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821CA" w14:textId="77777777" w:rsidR="00E83582" w:rsidRPr="00540ACB" w:rsidRDefault="00E83582" w:rsidP="00E83582">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EE400F">
        <w:rPr>
          <w:rFonts w:ascii="Times New Roman" w:eastAsia="Times New Roman" w:hAnsi="Times New Roman" w:cs="Times New Roman"/>
          <w:b/>
          <w:bCs/>
          <w:color w:val="414142"/>
          <w:sz w:val="27"/>
          <w:szCs w:val="27"/>
          <w:lang w:eastAsia="lv-LV"/>
        </w:rPr>
        <w:t>Atteikums no vakcinācijas (bērnam)</w:t>
      </w:r>
    </w:p>
    <w:p w14:paraId="41A821CB" w14:textId="5528EF8F" w:rsidR="00E83582" w:rsidRPr="00540ACB" w:rsidRDefault="00E83582" w:rsidP="00F95FBE">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Obligāti aizpildāmie lauki ir atzīmēti ar zvaigznīti (*)</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626"/>
        <w:gridCol w:w="3374"/>
      </w:tblGrid>
      <w:tr w:rsidR="00E83582" w:rsidRPr="00540ACB" w14:paraId="41A821CE" w14:textId="77777777" w:rsidTr="00E83582">
        <w:tc>
          <w:tcPr>
            <w:tcW w:w="8850" w:type="dxa"/>
            <w:tcBorders>
              <w:top w:val="outset" w:sz="6" w:space="0" w:color="414142"/>
              <w:left w:val="outset" w:sz="6" w:space="0" w:color="414142"/>
              <w:bottom w:val="outset" w:sz="6" w:space="0" w:color="414142"/>
              <w:right w:val="outset" w:sz="6" w:space="0" w:color="414142"/>
            </w:tcBorders>
            <w:vAlign w:val="center"/>
            <w:hideMark/>
          </w:tcPr>
          <w:p w14:paraId="41A821CC" w14:textId="77777777" w:rsidR="00E83582" w:rsidRPr="00540ACB" w:rsidRDefault="00E83582" w:rsidP="00E83582">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Pacienta vārds, uzvārds (*)</w:t>
            </w:r>
          </w:p>
        </w:tc>
        <w:tc>
          <w:tcPr>
            <w:tcW w:w="4980" w:type="dxa"/>
            <w:tcBorders>
              <w:top w:val="outset" w:sz="6" w:space="0" w:color="414142"/>
              <w:left w:val="outset" w:sz="6" w:space="0" w:color="414142"/>
              <w:bottom w:val="outset" w:sz="6" w:space="0" w:color="414142"/>
              <w:right w:val="outset" w:sz="6" w:space="0" w:color="414142"/>
            </w:tcBorders>
            <w:vAlign w:val="center"/>
            <w:hideMark/>
          </w:tcPr>
          <w:p w14:paraId="41A821CD" w14:textId="77777777" w:rsidR="00E83582" w:rsidRPr="00540ACB" w:rsidRDefault="00E83582" w:rsidP="00E83582">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Pacienta dzimšanas datums (*)</w:t>
            </w:r>
          </w:p>
        </w:tc>
      </w:tr>
      <w:tr w:rsidR="00E83582" w:rsidRPr="00540ACB" w14:paraId="41A821D1" w14:textId="77777777" w:rsidTr="00E83582">
        <w:tc>
          <w:tcPr>
            <w:tcW w:w="8850" w:type="dxa"/>
            <w:tcBorders>
              <w:top w:val="outset" w:sz="6" w:space="0" w:color="414142"/>
              <w:left w:val="outset" w:sz="6" w:space="0" w:color="414142"/>
              <w:bottom w:val="outset" w:sz="6" w:space="0" w:color="414142"/>
              <w:right w:val="outset" w:sz="6" w:space="0" w:color="414142"/>
            </w:tcBorders>
            <w:vAlign w:val="center"/>
            <w:hideMark/>
          </w:tcPr>
          <w:p w14:paraId="41A821CF" w14:textId="303566D3" w:rsidR="00E83582" w:rsidRPr="00540ACB" w:rsidRDefault="008B2850"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c>
          <w:tcPr>
            <w:tcW w:w="4980" w:type="dxa"/>
            <w:tcBorders>
              <w:top w:val="outset" w:sz="6" w:space="0" w:color="414142"/>
              <w:left w:val="outset" w:sz="6" w:space="0" w:color="414142"/>
              <w:bottom w:val="outset" w:sz="6" w:space="0" w:color="414142"/>
              <w:right w:val="outset" w:sz="6" w:space="0" w:color="414142"/>
            </w:tcBorders>
            <w:vAlign w:val="center"/>
            <w:hideMark/>
          </w:tcPr>
          <w:p w14:paraId="41A821D0" w14:textId="0BB671AA" w:rsidR="00E83582" w:rsidRPr="00540ACB" w:rsidRDefault="008B2850"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41A821D2" w14:textId="0A13EAAB" w:rsidR="00E83582" w:rsidRPr="00457E2E" w:rsidRDefault="00E83582" w:rsidP="00F95FBE">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Likumiskā pārstāvja/pilnvarotās personas vārds, uzvārds</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9000"/>
      </w:tblGrid>
      <w:tr w:rsidR="00E83582" w:rsidRPr="00540ACB" w14:paraId="41A821D4" w14:textId="77777777" w:rsidTr="00E83582">
        <w:tc>
          <w:tcPr>
            <w:tcW w:w="14400" w:type="dxa"/>
            <w:tcBorders>
              <w:top w:val="outset" w:sz="6" w:space="0" w:color="414142"/>
              <w:left w:val="outset" w:sz="6" w:space="0" w:color="414142"/>
              <w:bottom w:val="outset" w:sz="6" w:space="0" w:color="414142"/>
              <w:right w:val="outset" w:sz="6" w:space="0" w:color="414142"/>
            </w:tcBorders>
            <w:vAlign w:val="center"/>
            <w:hideMark/>
          </w:tcPr>
          <w:p w14:paraId="41A821D3" w14:textId="71334565" w:rsidR="00E83582" w:rsidRPr="00540ACB" w:rsidRDefault="008B2850"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41A821D5" w14:textId="37B6E7FD" w:rsidR="00E83582" w:rsidRPr="00457E2E" w:rsidRDefault="00E83582" w:rsidP="00F95FBE">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4805"/>
        <w:gridCol w:w="4195"/>
      </w:tblGrid>
      <w:tr w:rsidR="00E83582" w:rsidRPr="00540ACB" w14:paraId="41A821D8" w14:textId="77777777" w:rsidTr="00E83582">
        <w:tc>
          <w:tcPr>
            <w:tcW w:w="7440" w:type="dxa"/>
            <w:tcBorders>
              <w:top w:val="outset" w:sz="6" w:space="0" w:color="414142"/>
              <w:left w:val="outset" w:sz="6" w:space="0" w:color="414142"/>
              <w:bottom w:val="outset" w:sz="6" w:space="0" w:color="414142"/>
              <w:right w:val="outset" w:sz="6" w:space="0" w:color="414142"/>
            </w:tcBorders>
            <w:vAlign w:val="center"/>
            <w:hideMark/>
          </w:tcPr>
          <w:p w14:paraId="41A821D6" w14:textId="77777777" w:rsidR="00E83582" w:rsidRPr="00540ACB" w:rsidRDefault="00E83582" w:rsidP="00F95FBE">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Ārstniecības personas vārds, uzvārds (*)</w:t>
            </w:r>
          </w:p>
        </w:tc>
        <w:tc>
          <w:tcPr>
            <w:tcW w:w="6390" w:type="dxa"/>
            <w:tcBorders>
              <w:top w:val="outset" w:sz="6" w:space="0" w:color="414142"/>
              <w:left w:val="outset" w:sz="6" w:space="0" w:color="414142"/>
              <w:bottom w:val="outset" w:sz="6" w:space="0" w:color="414142"/>
              <w:right w:val="outset" w:sz="6" w:space="0" w:color="414142"/>
            </w:tcBorders>
            <w:vAlign w:val="center"/>
            <w:hideMark/>
          </w:tcPr>
          <w:p w14:paraId="41A821D7" w14:textId="77777777" w:rsidR="00E83582" w:rsidRPr="00540ACB" w:rsidRDefault="00E83582" w:rsidP="00E83582">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Ārstniecības iestādes nosaukums, adrese, tālruņa numurs (*)</w:t>
            </w:r>
          </w:p>
        </w:tc>
      </w:tr>
      <w:tr w:rsidR="00E83582" w:rsidRPr="00540ACB" w14:paraId="41A821DB" w14:textId="77777777" w:rsidTr="00E83582">
        <w:tc>
          <w:tcPr>
            <w:tcW w:w="7440" w:type="dxa"/>
            <w:tcBorders>
              <w:top w:val="outset" w:sz="6" w:space="0" w:color="414142"/>
              <w:left w:val="outset" w:sz="6" w:space="0" w:color="414142"/>
              <w:bottom w:val="outset" w:sz="6" w:space="0" w:color="414142"/>
              <w:right w:val="outset" w:sz="6" w:space="0" w:color="414142"/>
            </w:tcBorders>
            <w:vAlign w:val="center"/>
            <w:hideMark/>
          </w:tcPr>
          <w:p w14:paraId="41A821D9" w14:textId="56FA2E33" w:rsidR="00E83582" w:rsidRPr="00540ACB" w:rsidRDefault="008B2850"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c>
          <w:tcPr>
            <w:tcW w:w="6390" w:type="dxa"/>
            <w:tcBorders>
              <w:top w:val="outset" w:sz="6" w:space="0" w:color="414142"/>
              <w:left w:val="outset" w:sz="6" w:space="0" w:color="414142"/>
              <w:bottom w:val="outset" w:sz="6" w:space="0" w:color="414142"/>
              <w:right w:val="outset" w:sz="6" w:space="0" w:color="414142"/>
            </w:tcBorders>
            <w:vAlign w:val="center"/>
            <w:hideMark/>
          </w:tcPr>
          <w:p w14:paraId="41A821DA" w14:textId="56CB33C4" w:rsidR="00E83582" w:rsidRPr="00540ACB" w:rsidRDefault="008B2850"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41A821DC" w14:textId="1C499B34" w:rsidR="00E83582" w:rsidRPr="00457E2E" w:rsidRDefault="00E83582" w:rsidP="0092731F">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Ārsts vizītes laikā izskaidroja, ka bērnam jāsaņem šāda vakcīna(-</w:t>
      </w:r>
      <w:proofErr w:type="spellStart"/>
      <w:r w:rsidRPr="00457E2E">
        <w:rPr>
          <w:rFonts w:ascii="Times New Roman" w:eastAsia="Times New Roman" w:hAnsi="Times New Roman" w:cs="Times New Roman"/>
          <w:color w:val="414142"/>
          <w:sz w:val="20"/>
          <w:szCs w:val="20"/>
          <w:lang w:eastAsia="lv-LV"/>
        </w:rPr>
        <w:t>as</w:t>
      </w:r>
      <w:proofErr w:type="spellEnd"/>
      <w:r w:rsidRPr="00457E2E">
        <w:rPr>
          <w:rFonts w:ascii="Times New Roman" w:eastAsia="Times New Roman" w:hAnsi="Times New Roman" w:cs="Times New Roman"/>
          <w:color w:val="414142"/>
          <w:sz w:val="20"/>
          <w:szCs w:val="20"/>
          <w:lang w:eastAsia="lv-LV"/>
        </w:rPr>
        <w:t>) (*) (atzīmēt atbilstošo):</w:t>
      </w:r>
    </w:p>
    <w:tbl>
      <w:tblPr>
        <w:tblW w:w="9006"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1351"/>
        <w:gridCol w:w="2552"/>
        <w:gridCol w:w="3969"/>
        <w:gridCol w:w="1134"/>
      </w:tblGrid>
      <w:tr w:rsidR="00B132D9" w:rsidRPr="00540ACB" w14:paraId="41A821E0" w14:textId="77777777" w:rsidTr="00110DB7">
        <w:tc>
          <w:tcPr>
            <w:tcW w:w="1351" w:type="dxa"/>
            <w:tcBorders>
              <w:top w:val="outset" w:sz="6" w:space="0" w:color="414142"/>
              <w:left w:val="outset" w:sz="6" w:space="0" w:color="414142"/>
              <w:bottom w:val="outset" w:sz="6" w:space="0" w:color="414142"/>
              <w:right w:val="outset" w:sz="6" w:space="0" w:color="414142"/>
            </w:tcBorders>
            <w:vAlign w:val="center"/>
            <w:hideMark/>
          </w:tcPr>
          <w:p w14:paraId="41A821DD" w14:textId="0629C4E3" w:rsidR="0063549D" w:rsidRPr="00540ACB" w:rsidRDefault="0063549D" w:rsidP="00110DB7">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Šodien rekomendēts</w:t>
            </w:r>
          </w:p>
        </w:tc>
        <w:tc>
          <w:tcPr>
            <w:tcW w:w="2552" w:type="dxa"/>
            <w:tcBorders>
              <w:top w:val="outset" w:sz="6" w:space="0" w:color="414142"/>
              <w:left w:val="outset" w:sz="6" w:space="0" w:color="414142"/>
              <w:bottom w:val="outset" w:sz="6" w:space="0" w:color="414142"/>
              <w:right w:val="outset" w:sz="6" w:space="0" w:color="414142"/>
            </w:tcBorders>
            <w:vAlign w:val="center"/>
            <w:hideMark/>
          </w:tcPr>
          <w:p w14:paraId="41A821DE" w14:textId="77777777" w:rsidR="0063549D" w:rsidRPr="00540ACB" w:rsidRDefault="0063549D" w:rsidP="00110DB7">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Vakcīna pret</w:t>
            </w:r>
          </w:p>
        </w:tc>
        <w:tc>
          <w:tcPr>
            <w:tcW w:w="3969" w:type="dxa"/>
            <w:tcBorders>
              <w:top w:val="outset" w:sz="6" w:space="0" w:color="414142"/>
              <w:left w:val="outset" w:sz="6" w:space="0" w:color="414142"/>
              <w:bottom w:val="outset" w:sz="6" w:space="0" w:color="414142"/>
              <w:right w:val="outset" w:sz="6" w:space="0" w:color="414142"/>
            </w:tcBorders>
            <w:vAlign w:val="center"/>
          </w:tcPr>
          <w:p w14:paraId="1334724B" w14:textId="2EB5A294" w:rsidR="0063549D" w:rsidRPr="00540ACB" w:rsidRDefault="00110DB7" w:rsidP="00110DB7">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Vakcīna n</w:t>
            </w:r>
            <w:r w:rsidR="0063549D" w:rsidRPr="00540ACB">
              <w:rPr>
                <w:rFonts w:ascii="Times New Roman" w:eastAsia="Times New Roman" w:hAnsi="Times New Roman" w:cs="Times New Roman"/>
                <w:b/>
                <w:bCs/>
                <w:color w:val="414142"/>
                <w:sz w:val="20"/>
                <w:szCs w:val="20"/>
                <w:lang w:eastAsia="lv-LV"/>
              </w:rPr>
              <w:t>ovērš šādas nopietnas slimību komplikācijas un sekas</w:t>
            </w:r>
          </w:p>
        </w:tc>
        <w:tc>
          <w:tcPr>
            <w:tcW w:w="1134" w:type="dxa"/>
            <w:tcBorders>
              <w:top w:val="outset" w:sz="6" w:space="0" w:color="414142"/>
              <w:left w:val="outset" w:sz="6" w:space="0" w:color="414142"/>
              <w:bottom w:val="outset" w:sz="6" w:space="0" w:color="414142"/>
              <w:right w:val="outset" w:sz="6" w:space="0" w:color="414142"/>
            </w:tcBorders>
            <w:vAlign w:val="center"/>
            <w:hideMark/>
          </w:tcPr>
          <w:p w14:paraId="0215A819" w14:textId="77777777" w:rsidR="0063549D" w:rsidRPr="00540ACB" w:rsidRDefault="0063549D" w:rsidP="00110DB7">
            <w:pPr>
              <w:spacing w:after="0" w:line="240" w:lineRule="auto"/>
              <w:jc w:val="center"/>
              <w:rPr>
                <w:rFonts w:ascii="Times New Roman" w:eastAsia="Times New Roman" w:hAnsi="Times New Roman" w:cs="Times New Roman"/>
                <w:b/>
                <w:bCs/>
                <w:color w:val="414142"/>
                <w:sz w:val="20"/>
                <w:szCs w:val="20"/>
                <w:lang w:eastAsia="lv-LV"/>
              </w:rPr>
            </w:pPr>
            <w:r w:rsidRPr="00540ACB">
              <w:rPr>
                <w:rFonts w:ascii="Times New Roman" w:eastAsia="Times New Roman" w:hAnsi="Times New Roman" w:cs="Times New Roman"/>
                <w:b/>
                <w:bCs/>
                <w:color w:val="414142"/>
                <w:sz w:val="20"/>
                <w:szCs w:val="20"/>
                <w:lang w:eastAsia="lv-LV"/>
              </w:rPr>
              <w:t>Šodien</w:t>
            </w:r>
          </w:p>
          <w:p w14:paraId="41A821DF" w14:textId="0B72DFA8" w:rsidR="0063549D" w:rsidRPr="00540ACB" w:rsidRDefault="0063549D" w:rsidP="00110DB7">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atsakos</w:t>
            </w:r>
          </w:p>
        </w:tc>
      </w:tr>
      <w:tr w:rsidR="00B132D9" w:rsidRPr="00540ACB" w14:paraId="41A821E4"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E1" w14:textId="13DE6DD3" w:rsidR="0063549D" w:rsidRPr="00DD16A1" w:rsidRDefault="0063549D" w:rsidP="00A82A63">
            <w:pPr>
              <w:spacing w:after="0" w:line="240" w:lineRule="auto"/>
              <w:jc w:val="center"/>
              <w:rPr>
                <w:rFonts w:ascii="Times New Roman" w:eastAsia="Times New Roman" w:hAnsi="Times New Roman" w:cs="Times New Roman"/>
                <w:color w:val="414142"/>
                <w:sz w:val="28"/>
                <w:szCs w:val="28"/>
                <w:lang w:eastAsia="lv-LV"/>
              </w:rPr>
            </w:pPr>
            <w:r w:rsidRPr="00DD16A1">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E2" w14:textId="7526B34C"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xml:space="preserve">difteriju, stingumkrampjiem, garo klepu, </w:t>
            </w:r>
            <w:r w:rsidRPr="00F55C53">
              <w:rPr>
                <w:rFonts w:ascii="Times New Roman" w:eastAsia="Times New Roman" w:hAnsi="Times New Roman" w:cs="Times New Roman"/>
                <w:color w:val="414142"/>
                <w:sz w:val="20"/>
                <w:szCs w:val="20"/>
                <w:lang w:eastAsia="lv-LV"/>
              </w:rPr>
              <w:t>poliomielītu, b tipa</w:t>
            </w:r>
            <w:r w:rsidR="00F45762">
              <w:rPr>
                <w:rFonts w:ascii="Times New Roman" w:eastAsia="Times New Roman" w:hAnsi="Times New Roman" w:cs="Times New Roman"/>
                <w:color w:val="414142"/>
                <w:sz w:val="20"/>
                <w:szCs w:val="20"/>
                <w:lang w:eastAsia="lv-LV"/>
              </w:rPr>
              <w:t xml:space="preserve"> </w:t>
            </w:r>
            <w:proofErr w:type="spellStart"/>
            <w:r w:rsidRPr="00F55C53">
              <w:rPr>
                <w:rFonts w:ascii="Times New Roman" w:eastAsia="Times New Roman" w:hAnsi="Times New Roman" w:cs="Times New Roman"/>
                <w:i/>
                <w:iCs/>
                <w:color w:val="414142"/>
                <w:sz w:val="20"/>
                <w:szCs w:val="20"/>
                <w:lang w:eastAsia="lv-LV"/>
              </w:rPr>
              <w:t>Haemophilus</w:t>
            </w:r>
            <w:proofErr w:type="spellEnd"/>
            <w:r w:rsidRPr="00F55C53">
              <w:rPr>
                <w:rFonts w:ascii="Times New Roman" w:eastAsia="Times New Roman" w:hAnsi="Times New Roman" w:cs="Times New Roman"/>
                <w:i/>
                <w:iCs/>
                <w:color w:val="414142"/>
                <w:sz w:val="20"/>
                <w:szCs w:val="20"/>
                <w:lang w:eastAsia="lv-LV"/>
              </w:rPr>
              <w:t xml:space="preserve"> </w:t>
            </w:r>
            <w:proofErr w:type="spellStart"/>
            <w:r w:rsidRPr="00F55C53">
              <w:rPr>
                <w:rFonts w:ascii="Times New Roman" w:eastAsia="Times New Roman" w:hAnsi="Times New Roman" w:cs="Times New Roman"/>
                <w:i/>
                <w:iCs/>
                <w:color w:val="414142"/>
                <w:sz w:val="20"/>
                <w:szCs w:val="20"/>
                <w:lang w:eastAsia="lv-LV"/>
              </w:rPr>
              <w:t>influenzae</w:t>
            </w:r>
            <w:proofErr w:type="spellEnd"/>
            <w:r w:rsidRPr="00F55C53">
              <w:rPr>
                <w:rFonts w:ascii="Times New Roman" w:eastAsia="Times New Roman" w:hAnsi="Times New Roman" w:cs="Times New Roman"/>
                <w:color w:val="414142"/>
                <w:sz w:val="20"/>
                <w:szCs w:val="20"/>
                <w:lang w:eastAsia="lv-LV"/>
              </w:rPr>
              <w:t> infekciju</w:t>
            </w:r>
            <w:r w:rsidR="00BE6C75" w:rsidRPr="00F55C53">
              <w:rPr>
                <w:rFonts w:ascii="Times New Roman" w:eastAsia="Times New Roman" w:hAnsi="Times New Roman" w:cs="Times New Roman"/>
                <w:color w:val="414142"/>
                <w:sz w:val="20"/>
                <w:szCs w:val="20"/>
                <w:lang w:eastAsia="lv-LV"/>
              </w:rPr>
              <w:t xml:space="preserve"> </w:t>
            </w:r>
            <w:r w:rsidR="006F214C" w:rsidRPr="00F55C53">
              <w:rPr>
                <w:rFonts w:ascii="Times New Roman" w:eastAsia="Times New Roman" w:hAnsi="Times New Roman" w:cs="Times New Roman"/>
                <w:color w:val="414142"/>
                <w:sz w:val="20"/>
                <w:szCs w:val="20"/>
                <w:lang w:eastAsia="lv-LV"/>
              </w:rPr>
              <w:t>(b</w:t>
            </w:r>
            <w:r w:rsidR="00BE6C75" w:rsidRPr="00F55C53">
              <w:rPr>
                <w:rFonts w:ascii="Times New Roman" w:eastAsia="Times New Roman" w:hAnsi="Times New Roman" w:cs="Times New Roman"/>
                <w:color w:val="414142"/>
                <w:sz w:val="20"/>
                <w:szCs w:val="20"/>
                <w:lang w:eastAsia="lv-LV"/>
              </w:rPr>
              <w:t xml:space="preserve"> tipa </w:t>
            </w:r>
            <w:proofErr w:type="spellStart"/>
            <w:r w:rsidR="00BE6C75" w:rsidRPr="00F55C53">
              <w:rPr>
                <w:rFonts w:ascii="Times New Roman" w:eastAsia="Times New Roman" w:hAnsi="Times New Roman" w:cs="Times New Roman"/>
                <w:color w:val="414142"/>
                <w:sz w:val="20"/>
                <w:szCs w:val="20"/>
                <w:lang w:eastAsia="lv-LV"/>
              </w:rPr>
              <w:t>hemofīlās</w:t>
            </w:r>
            <w:proofErr w:type="spellEnd"/>
            <w:r w:rsidR="00BE6C75" w:rsidRPr="00F55C53">
              <w:rPr>
                <w:rFonts w:ascii="Times New Roman" w:eastAsia="Times New Roman" w:hAnsi="Times New Roman" w:cs="Times New Roman"/>
                <w:color w:val="414142"/>
                <w:sz w:val="20"/>
                <w:szCs w:val="20"/>
                <w:lang w:eastAsia="lv-LV"/>
              </w:rPr>
              <w:t xml:space="preserve"> nūjiņas</w:t>
            </w:r>
            <w:r w:rsidR="006F214C" w:rsidRPr="00F55C53">
              <w:rPr>
                <w:rFonts w:ascii="Times New Roman" w:eastAsia="Times New Roman" w:hAnsi="Times New Roman" w:cs="Times New Roman"/>
                <w:color w:val="414142"/>
                <w:sz w:val="20"/>
                <w:szCs w:val="20"/>
                <w:lang w:eastAsia="lv-LV"/>
              </w:rPr>
              <w:t xml:space="preserve"> </w:t>
            </w:r>
            <w:r w:rsidR="00BE6C75" w:rsidRPr="00F55C53">
              <w:rPr>
                <w:rFonts w:ascii="Times New Roman" w:eastAsia="Times New Roman" w:hAnsi="Times New Roman" w:cs="Times New Roman"/>
                <w:color w:val="414142"/>
                <w:sz w:val="20"/>
                <w:szCs w:val="20"/>
                <w:lang w:eastAsia="lv-LV"/>
              </w:rPr>
              <w:t>infekcij</w:t>
            </w:r>
            <w:r w:rsidR="002B4B76" w:rsidRPr="00F55C53">
              <w:rPr>
                <w:rFonts w:ascii="Times New Roman" w:eastAsia="Times New Roman" w:hAnsi="Times New Roman" w:cs="Times New Roman"/>
                <w:color w:val="414142"/>
                <w:sz w:val="20"/>
                <w:szCs w:val="20"/>
                <w:lang w:eastAsia="lv-LV"/>
              </w:rPr>
              <w:t>u</w:t>
            </w:r>
            <w:r w:rsidR="006F214C" w:rsidRPr="00F55C53">
              <w:rPr>
                <w:rFonts w:ascii="Times New Roman" w:eastAsia="Times New Roman" w:hAnsi="Times New Roman" w:cs="Times New Roman"/>
                <w:color w:val="414142"/>
                <w:sz w:val="20"/>
                <w:szCs w:val="20"/>
                <w:lang w:eastAsia="lv-LV"/>
              </w:rPr>
              <w:t>)</w:t>
            </w:r>
            <w:r w:rsidRPr="00F55C53">
              <w:rPr>
                <w:rFonts w:ascii="Times New Roman" w:eastAsia="Times New Roman" w:hAnsi="Times New Roman" w:cs="Times New Roman"/>
                <w:color w:val="414142"/>
                <w:sz w:val="20"/>
                <w:szCs w:val="20"/>
                <w:lang w:eastAsia="lv-LV"/>
              </w:rPr>
              <w:t>, B hepatītu</w:t>
            </w:r>
          </w:p>
        </w:tc>
        <w:tc>
          <w:tcPr>
            <w:tcW w:w="3969" w:type="dxa"/>
            <w:tcBorders>
              <w:top w:val="outset" w:sz="6" w:space="0" w:color="414142"/>
              <w:left w:val="outset" w:sz="6" w:space="0" w:color="414142"/>
              <w:bottom w:val="outset" w:sz="6" w:space="0" w:color="414142"/>
              <w:right w:val="outset" w:sz="6" w:space="0" w:color="414142"/>
            </w:tcBorders>
          </w:tcPr>
          <w:p w14:paraId="4D21D698" w14:textId="1A9B9F94" w:rsidR="00F94B9E" w:rsidRDefault="00F94B9E" w:rsidP="00680B93">
            <w:pPr>
              <w:spacing w:after="0" w:line="240" w:lineRule="auto"/>
              <w:rPr>
                <w:rFonts w:ascii="Times New Roman" w:eastAsia="Times New Roman" w:hAnsi="Times New Roman" w:cs="Times New Roman"/>
                <w:color w:val="414142"/>
                <w:sz w:val="20"/>
                <w:szCs w:val="20"/>
                <w:lang w:eastAsia="lv-LV"/>
              </w:rPr>
            </w:pPr>
            <w:r w:rsidRPr="0038757F">
              <w:rPr>
                <w:rFonts w:ascii="Times New Roman" w:eastAsia="Times New Roman" w:hAnsi="Times New Roman" w:cs="Times New Roman"/>
                <w:color w:val="414142"/>
                <w:sz w:val="20"/>
                <w:szCs w:val="20"/>
                <w:lang w:eastAsia="lv-LV"/>
              </w:rPr>
              <w:t>D</w:t>
            </w:r>
            <w:r w:rsidR="0063549D" w:rsidRPr="0038757F">
              <w:rPr>
                <w:rFonts w:ascii="Times New Roman" w:eastAsia="Times New Roman" w:hAnsi="Times New Roman" w:cs="Times New Roman"/>
                <w:color w:val="414142"/>
                <w:sz w:val="20"/>
                <w:szCs w:val="20"/>
                <w:lang w:eastAsia="lv-LV"/>
              </w:rPr>
              <w:t xml:space="preserve">ifterija – </w:t>
            </w:r>
            <w:r w:rsidR="00A121FB" w:rsidRPr="0038757F">
              <w:rPr>
                <w:rFonts w:ascii="Times New Roman" w:eastAsia="Times New Roman" w:hAnsi="Times New Roman" w:cs="Times New Roman"/>
                <w:color w:val="414142"/>
                <w:sz w:val="20"/>
                <w:szCs w:val="20"/>
                <w:lang w:eastAsia="lv-LV"/>
              </w:rPr>
              <w:t xml:space="preserve">sirdsdarbības traucējumi, </w:t>
            </w:r>
            <w:r w:rsidR="0063549D" w:rsidRPr="0038757F">
              <w:rPr>
                <w:rFonts w:ascii="Times New Roman" w:eastAsia="Times New Roman" w:hAnsi="Times New Roman" w:cs="Times New Roman"/>
                <w:color w:val="414142"/>
                <w:sz w:val="20"/>
                <w:szCs w:val="20"/>
                <w:lang w:eastAsia="lv-LV"/>
              </w:rPr>
              <w:t>sirds muskuļa iekaisums (miokardīts), sirds mazspēja, koma, paralīze, nāve</w:t>
            </w:r>
          </w:p>
          <w:p w14:paraId="2426FA95" w14:textId="1B575328" w:rsidR="00680B93" w:rsidRDefault="00F94B9E" w:rsidP="00050402">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w:t>
            </w:r>
            <w:r w:rsidR="0063549D" w:rsidRPr="002550E3">
              <w:rPr>
                <w:rFonts w:ascii="Times New Roman" w:eastAsia="Times New Roman" w:hAnsi="Times New Roman" w:cs="Times New Roman"/>
                <w:color w:val="414142"/>
                <w:sz w:val="20"/>
                <w:szCs w:val="20"/>
                <w:lang w:eastAsia="lv-LV"/>
              </w:rPr>
              <w:t>tingumkrampji –</w:t>
            </w:r>
            <w:r w:rsidR="006F48A9" w:rsidRPr="002550E3">
              <w:rPr>
                <w:rFonts w:ascii="Times New Roman" w:eastAsia="Times New Roman" w:hAnsi="Times New Roman" w:cs="Times New Roman"/>
                <w:color w:val="414142"/>
                <w:sz w:val="20"/>
                <w:szCs w:val="20"/>
                <w:lang w:eastAsia="lv-LV"/>
              </w:rPr>
              <w:t xml:space="preserve"> </w:t>
            </w:r>
            <w:r w:rsidR="0026410E" w:rsidRPr="002550E3">
              <w:rPr>
                <w:rFonts w:ascii="Times New Roman" w:eastAsia="Times New Roman" w:hAnsi="Times New Roman" w:cs="Times New Roman"/>
                <w:color w:val="414142"/>
                <w:sz w:val="20"/>
                <w:szCs w:val="20"/>
                <w:lang w:eastAsia="lv-LV"/>
              </w:rPr>
              <w:t xml:space="preserve">nespēja uzturēt elpošanu, </w:t>
            </w:r>
            <w:r w:rsidR="00B91D7A" w:rsidRPr="002550E3">
              <w:rPr>
                <w:rFonts w:ascii="Times New Roman" w:eastAsia="Times New Roman" w:hAnsi="Times New Roman" w:cs="Times New Roman"/>
                <w:color w:val="414142"/>
                <w:sz w:val="20"/>
                <w:szCs w:val="20"/>
                <w:lang w:eastAsia="lv-LV"/>
              </w:rPr>
              <w:t>elpceļu nosprostošanās (obstrukcija)</w:t>
            </w:r>
            <w:r w:rsidR="00050402" w:rsidRPr="002550E3">
              <w:rPr>
                <w:rFonts w:ascii="Times New Roman" w:eastAsia="Times New Roman" w:hAnsi="Times New Roman" w:cs="Times New Roman"/>
                <w:color w:val="414142"/>
                <w:sz w:val="20"/>
                <w:szCs w:val="20"/>
                <w:lang w:eastAsia="lv-LV"/>
              </w:rPr>
              <w:t>,</w:t>
            </w:r>
            <w:r w:rsidR="00B91D7A" w:rsidRPr="002550E3">
              <w:rPr>
                <w:rFonts w:ascii="Times New Roman" w:eastAsia="Times New Roman" w:hAnsi="Times New Roman" w:cs="Times New Roman"/>
                <w:color w:val="414142"/>
                <w:sz w:val="20"/>
                <w:szCs w:val="20"/>
                <w:lang w:eastAsia="lv-LV"/>
              </w:rPr>
              <w:t xml:space="preserve"> </w:t>
            </w:r>
            <w:r w:rsidR="00050402" w:rsidRPr="002550E3">
              <w:rPr>
                <w:rFonts w:ascii="Times New Roman" w:eastAsia="Times New Roman" w:hAnsi="Times New Roman" w:cs="Times New Roman"/>
                <w:color w:val="414142"/>
                <w:sz w:val="20"/>
                <w:szCs w:val="20"/>
                <w:lang w:eastAsia="lv-LV"/>
              </w:rPr>
              <w:t xml:space="preserve">sirds mazspēja, smadzeņu bojājumi, pneimonija, </w:t>
            </w:r>
            <w:r w:rsidR="00755B48" w:rsidRPr="002550E3">
              <w:rPr>
                <w:rFonts w:ascii="Times New Roman" w:eastAsia="Times New Roman" w:hAnsi="Times New Roman" w:cs="Times New Roman"/>
                <w:color w:val="414142"/>
                <w:sz w:val="20"/>
                <w:szCs w:val="20"/>
                <w:lang w:eastAsia="lv-LV"/>
              </w:rPr>
              <w:t xml:space="preserve">muskuļu bojājumi, </w:t>
            </w:r>
            <w:r w:rsidR="006F48A9" w:rsidRPr="002550E3">
              <w:rPr>
                <w:rFonts w:ascii="Times New Roman" w:eastAsia="Times New Roman" w:hAnsi="Times New Roman" w:cs="Times New Roman"/>
                <w:color w:val="414142"/>
                <w:sz w:val="20"/>
                <w:szCs w:val="20"/>
                <w:lang w:eastAsia="lv-LV"/>
              </w:rPr>
              <w:t xml:space="preserve">kaulu lūzumi, </w:t>
            </w:r>
            <w:r w:rsidR="0063549D" w:rsidRPr="002550E3">
              <w:rPr>
                <w:rFonts w:ascii="Times New Roman" w:eastAsia="Times New Roman" w:hAnsi="Times New Roman" w:cs="Times New Roman"/>
                <w:color w:val="414142"/>
                <w:sz w:val="20"/>
                <w:szCs w:val="20"/>
                <w:lang w:eastAsia="lv-LV"/>
              </w:rPr>
              <w:t>nāve</w:t>
            </w:r>
          </w:p>
          <w:p w14:paraId="361CC567" w14:textId="5C4D8320" w:rsidR="00680B93" w:rsidRDefault="00680B93" w:rsidP="00680B93">
            <w:pPr>
              <w:spacing w:after="0" w:line="240" w:lineRule="auto"/>
              <w:rPr>
                <w:rFonts w:ascii="Times New Roman" w:eastAsia="Times New Roman" w:hAnsi="Times New Roman" w:cs="Times New Roman"/>
                <w:color w:val="414142"/>
                <w:sz w:val="20"/>
                <w:szCs w:val="20"/>
                <w:lang w:eastAsia="lv-LV"/>
              </w:rPr>
            </w:pPr>
            <w:r w:rsidRPr="002E1AAC">
              <w:rPr>
                <w:rFonts w:ascii="Times New Roman" w:eastAsia="Times New Roman" w:hAnsi="Times New Roman" w:cs="Times New Roman"/>
                <w:color w:val="414142"/>
                <w:sz w:val="20"/>
                <w:szCs w:val="20"/>
                <w:lang w:eastAsia="lv-LV"/>
              </w:rPr>
              <w:t>G</w:t>
            </w:r>
            <w:r w:rsidR="0063549D" w:rsidRPr="002E1AAC">
              <w:rPr>
                <w:rFonts w:ascii="Times New Roman" w:eastAsia="Times New Roman" w:hAnsi="Times New Roman" w:cs="Times New Roman"/>
                <w:color w:val="414142"/>
                <w:sz w:val="20"/>
                <w:szCs w:val="20"/>
                <w:lang w:eastAsia="lv-LV"/>
              </w:rPr>
              <w:t xml:space="preserve">arais klepus – </w:t>
            </w:r>
            <w:r w:rsidR="00663C6A" w:rsidRPr="002E1AAC">
              <w:rPr>
                <w:rFonts w:ascii="Times New Roman" w:eastAsia="Times New Roman" w:hAnsi="Times New Roman" w:cs="Times New Roman"/>
                <w:color w:val="414142"/>
                <w:sz w:val="20"/>
                <w:szCs w:val="20"/>
                <w:lang w:eastAsia="lv-LV"/>
              </w:rPr>
              <w:t xml:space="preserve">plaušu infekcija un iekaisums </w:t>
            </w:r>
            <w:r w:rsidR="0063549D" w:rsidRPr="002E1AAC">
              <w:rPr>
                <w:rFonts w:ascii="Times New Roman" w:eastAsia="Times New Roman" w:hAnsi="Times New Roman" w:cs="Times New Roman"/>
                <w:color w:val="414142"/>
                <w:sz w:val="20"/>
                <w:szCs w:val="20"/>
                <w:lang w:eastAsia="lv-LV"/>
              </w:rPr>
              <w:t xml:space="preserve">(pneimonija), </w:t>
            </w:r>
            <w:r w:rsidR="004604CF" w:rsidRPr="002E1AAC">
              <w:rPr>
                <w:rFonts w:ascii="Times New Roman" w:eastAsia="Times New Roman" w:hAnsi="Times New Roman" w:cs="Times New Roman"/>
                <w:color w:val="414142"/>
                <w:sz w:val="20"/>
                <w:szCs w:val="20"/>
                <w:lang w:eastAsia="lv-LV"/>
              </w:rPr>
              <w:t xml:space="preserve">īslaicīga nespēja elpot, </w:t>
            </w:r>
            <w:r w:rsidR="00626EE6" w:rsidRPr="002E1AAC">
              <w:rPr>
                <w:rFonts w:ascii="Times New Roman" w:eastAsia="Times New Roman" w:hAnsi="Times New Roman" w:cs="Times New Roman"/>
                <w:color w:val="414142"/>
                <w:sz w:val="20"/>
                <w:szCs w:val="20"/>
                <w:lang w:eastAsia="lv-LV"/>
              </w:rPr>
              <w:t xml:space="preserve">smadzeņu darbības traucējumi </w:t>
            </w:r>
            <w:r w:rsidR="004500A5" w:rsidRPr="002E1AAC">
              <w:rPr>
                <w:rFonts w:ascii="Times New Roman" w:eastAsia="Times New Roman" w:hAnsi="Times New Roman" w:cs="Times New Roman"/>
                <w:color w:val="414142"/>
                <w:sz w:val="20"/>
                <w:szCs w:val="20"/>
                <w:lang w:eastAsia="lv-LV"/>
              </w:rPr>
              <w:t>(</w:t>
            </w:r>
            <w:r w:rsidR="00656D9C" w:rsidRPr="002E1AAC">
              <w:rPr>
                <w:rFonts w:ascii="Times New Roman" w:eastAsia="Times New Roman" w:hAnsi="Times New Roman" w:cs="Times New Roman"/>
                <w:color w:val="414142"/>
                <w:sz w:val="20"/>
                <w:szCs w:val="20"/>
                <w:lang w:eastAsia="lv-LV"/>
              </w:rPr>
              <w:t xml:space="preserve">encefalopātija), lēkmes, </w:t>
            </w:r>
            <w:r w:rsidR="00160431" w:rsidRPr="002E1AAC">
              <w:rPr>
                <w:rFonts w:ascii="Times New Roman" w:eastAsia="Times New Roman" w:hAnsi="Times New Roman" w:cs="Times New Roman"/>
                <w:color w:val="414142"/>
                <w:sz w:val="20"/>
                <w:szCs w:val="20"/>
                <w:lang w:eastAsia="lv-LV"/>
              </w:rPr>
              <w:t xml:space="preserve">salauztas ribas, taisnās zarnas </w:t>
            </w:r>
            <w:r w:rsidR="00D13521" w:rsidRPr="002E1AAC">
              <w:rPr>
                <w:rFonts w:ascii="Times New Roman" w:eastAsia="Times New Roman" w:hAnsi="Times New Roman" w:cs="Times New Roman"/>
                <w:color w:val="414142"/>
                <w:sz w:val="20"/>
                <w:szCs w:val="20"/>
                <w:lang w:eastAsia="lv-LV"/>
              </w:rPr>
              <w:t>izslīdēšana (</w:t>
            </w:r>
            <w:r w:rsidR="00160431" w:rsidRPr="002E1AAC">
              <w:rPr>
                <w:rFonts w:ascii="Times New Roman" w:eastAsia="Times New Roman" w:hAnsi="Times New Roman" w:cs="Times New Roman"/>
                <w:color w:val="414142"/>
                <w:sz w:val="20"/>
                <w:szCs w:val="20"/>
                <w:lang w:eastAsia="lv-LV"/>
              </w:rPr>
              <w:t>prolaps</w:t>
            </w:r>
            <w:r w:rsidR="003601F5" w:rsidRPr="002E1AAC">
              <w:rPr>
                <w:rFonts w:ascii="Times New Roman" w:eastAsia="Times New Roman" w:hAnsi="Times New Roman" w:cs="Times New Roman"/>
                <w:color w:val="414142"/>
                <w:sz w:val="20"/>
                <w:szCs w:val="20"/>
                <w:lang w:eastAsia="lv-LV"/>
              </w:rPr>
              <w:t>s</w:t>
            </w:r>
            <w:r w:rsidR="00D13521" w:rsidRPr="002E1AAC">
              <w:rPr>
                <w:rFonts w:ascii="Times New Roman" w:eastAsia="Times New Roman" w:hAnsi="Times New Roman" w:cs="Times New Roman"/>
                <w:color w:val="414142"/>
                <w:sz w:val="20"/>
                <w:szCs w:val="20"/>
                <w:lang w:eastAsia="lv-LV"/>
              </w:rPr>
              <w:t>)</w:t>
            </w:r>
            <w:r w:rsidR="00160431" w:rsidRPr="002E1AAC">
              <w:rPr>
                <w:rFonts w:ascii="Times New Roman" w:eastAsia="Times New Roman" w:hAnsi="Times New Roman" w:cs="Times New Roman"/>
                <w:color w:val="414142"/>
                <w:sz w:val="20"/>
                <w:szCs w:val="20"/>
                <w:lang w:eastAsia="lv-LV"/>
              </w:rPr>
              <w:t xml:space="preserve"> un trūces, </w:t>
            </w:r>
            <w:r w:rsidR="0063549D" w:rsidRPr="002E1AAC">
              <w:rPr>
                <w:rFonts w:ascii="Times New Roman" w:eastAsia="Times New Roman" w:hAnsi="Times New Roman" w:cs="Times New Roman"/>
                <w:color w:val="414142"/>
                <w:sz w:val="20"/>
                <w:szCs w:val="20"/>
                <w:lang w:eastAsia="lv-LV"/>
              </w:rPr>
              <w:t>nāve</w:t>
            </w:r>
          </w:p>
          <w:p w14:paraId="49B5BB51" w14:textId="4B758197" w:rsidR="00680B93" w:rsidRDefault="00680B93" w:rsidP="00680B93">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w:t>
            </w:r>
            <w:r w:rsidR="006D543C" w:rsidRPr="00540ACB">
              <w:rPr>
                <w:rFonts w:ascii="Times New Roman" w:eastAsia="Times New Roman" w:hAnsi="Times New Roman" w:cs="Times New Roman"/>
                <w:color w:val="414142"/>
                <w:sz w:val="20"/>
                <w:szCs w:val="20"/>
                <w:lang w:eastAsia="lv-LV"/>
              </w:rPr>
              <w:t>oliomielīts – paralīze, nāve</w:t>
            </w:r>
          </w:p>
          <w:p w14:paraId="53F9A0E7" w14:textId="15A9E920" w:rsidR="009F6FC0" w:rsidRDefault="00D47668" w:rsidP="00680B93">
            <w:pPr>
              <w:spacing w:after="0" w:line="240" w:lineRule="auto"/>
              <w:rPr>
                <w:rFonts w:ascii="Times New Roman" w:eastAsia="Times New Roman" w:hAnsi="Times New Roman" w:cs="Times New Roman"/>
                <w:color w:val="414142"/>
                <w:sz w:val="20"/>
                <w:szCs w:val="20"/>
                <w:lang w:eastAsia="lv-LV"/>
              </w:rPr>
            </w:pPr>
            <w:r w:rsidRPr="00CE06BF">
              <w:rPr>
                <w:rFonts w:ascii="Times New Roman" w:eastAsia="Times New Roman" w:hAnsi="Times New Roman" w:cs="Times New Roman"/>
                <w:color w:val="414142"/>
                <w:sz w:val="20"/>
                <w:szCs w:val="20"/>
                <w:lang w:eastAsia="lv-LV"/>
              </w:rPr>
              <w:t>B</w:t>
            </w:r>
            <w:r w:rsidR="0063549D" w:rsidRPr="00CE06BF">
              <w:rPr>
                <w:rFonts w:ascii="Times New Roman" w:eastAsia="Times New Roman" w:hAnsi="Times New Roman" w:cs="Times New Roman"/>
                <w:color w:val="414142"/>
                <w:sz w:val="20"/>
                <w:szCs w:val="20"/>
                <w:lang w:eastAsia="lv-LV"/>
              </w:rPr>
              <w:t xml:space="preserve"> tipa </w:t>
            </w:r>
            <w:proofErr w:type="spellStart"/>
            <w:r w:rsidR="0063549D" w:rsidRPr="00CE06BF">
              <w:rPr>
                <w:rFonts w:ascii="Times New Roman" w:eastAsia="Times New Roman" w:hAnsi="Times New Roman" w:cs="Times New Roman"/>
                <w:i/>
                <w:color w:val="414142"/>
                <w:sz w:val="20"/>
                <w:szCs w:val="20"/>
                <w:lang w:eastAsia="lv-LV"/>
              </w:rPr>
              <w:t>Haemophilus</w:t>
            </w:r>
            <w:proofErr w:type="spellEnd"/>
            <w:r w:rsidR="0063549D" w:rsidRPr="00CE06BF">
              <w:rPr>
                <w:rFonts w:ascii="Times New Roman" w:eastAsia="Times New Roman" w:hAnsi="Times New Roman" w:cs="Times New Roman"/>
                <w:i/>
                <w:color w:val="414142"/>
                <w:sz w:val="20"/>
                <w:szCs w:val="20"/>
                <w:lang w:eastAsia="lv-LV"/>
              </w:rPr>
              <w:t xml:space="preserve"> </w:t>
            </w:r>
            <w:proofErr w:type="spellStart"/>
            <w:r w:rsidR="0063549D" w:rsidRPr="00CE06BF">
              <w:rPr>
                <w:rFonts w:ascii="Times New Roman" w:eastAsia="Times New Roman" w:hAnsi="Times New Roman" w:cs="Times New Roman"/>
                <w:i/>
                <w:color w:val="414142"/>
                <w:sz w:val="20"/>
                <w:szCs w:val="20"/>
                <w:lang w:eastAsia="lv-LV"/>
              </w:rPr>
              <w:t>influenzae</w:t>
            </w:r>
            <w:proofErr w:type="spellEnd"/>
            <w:r w:rsidR="0063549D" w:rsidRPr="00CE06BF">
              <w:rPr>
                <w:rFonts w:ascii="Times New Roman" w:eastAsia="Times New Roman" w:hAnsi="Times New Roman" w:cs="Times New Roman"/>
                <w:color w:val="414142"/>
                <w:sz w:val="20"/>
                <w:szCs w:val="20"/>
                <w:lang w:eastAsia="lv-LV"/>
              </w:rPr>
              <w:t xml:space="preserve"> infekcija </w:t>
            </w:r>
            <w:r w:rsidRPr="00CE06BF">
              <w:rPr>
                <w:rFonts w:ascii="Times New Roman" w:eastAsia="Times New Roman" w:hAnsi="Times New Roman" w:cs="Times New Roman"/>
                <w:color w:val="414142"/>
                <w:sz w:val="20"/>
                <w:szCs w:val="20"/>
                <w:lang w:eastAsia="lv-LV"/>
              </w:rPr>
              <w:t>–</w:t>
            </w:r>
            <w:r w:rsidR="0063549D" w:rsidRPr="00CE06BF">
              <w:rPr>
                <w:rFonts w:ascii="Times New Roman" w:eastAsia="Times New Roman" w:hAnsi="Times New Roman" w:cs="Times New Roman"/>
                <w:color w:val="414142"/>
                <w:sz w:val="20"/>
                <w:szCs w:val="20"/>
                <w:lang w:eastAsia="lv-LV"/>
              </w:rPr>
              <w:t xml:space="preserve"> </w:t>
            </w:r>
            <w:r w:rsidR="007F1F65" w:rsidRPr="00CE06BF">
              <w:rPr>
                <w:rFonts w:ascii="Times New Roman" w:eastAsia="Times New Roman" w:hAnsi="Times New Roman" w:cs="Times New Roman"/>
                <w:color w:val="414142"/>
                <w:sz w:val="20"/>
                <w:szCs w:val="20"/>
                <w:lang w:eastAsia="lv-LV"/>
              </w:rPr>
              <w:t>smadzeņu apvalku iekaisums (</w:t>
            </w:r>
            <w:r w:rsidR="007F1F65" w:rsidRPr="004756B3">
              <w:rPr>
                <w:rFonts w:ascii="Times New Roman" w:eastAsia="Times New Roman" w:hAnsi="Times New Roman" w:cs="Times New Roman"/>
                <w:color w:val="414142"/>
                <w:sz w:val="20"/>
                <w:szCs w:val="20"/>
                <w:lang w:eastAsia="lv-LV"/>
              </w:rPr>
              <w:t>meningīts)</w:t>
            </w:r>
            <w:r w:rsidR="0063549D" w:rsidRPr="004756B3">
              <w:rPr>
                <w:rFonts w:ascii="Times New Roman" w:eastAsia="Times New Roman" w:hAnsi="Times New Roman" w:cs="Times New Roman"/>
                <w:color w:val="414142"/>
                <w:sz w:val="20"/>
                <w:szCs w:val="20"/>
                <w:lang w:eastAsia="lv-LV"/>
              </w:rPr>
              <w:t xml:space="preserve">, </w:t>
            </w:r>
            <w:r w:rsidR="00980529" w:rsidRPr="004756B3">
              <w:rPr>
                <w:rFonts w:ascii="Times New Roman" w:eastAsia="Times New Roman" w:hAnsi="Times New Roman" w:cs="Times New Roman"/>
                <w:color w:val="414142"/>
                <w:sz w:val="20"/>
                <w:szCs w:val="20"/>
                <w:lang w:eastAsia="lv-LV"/>
              </w:rPr>
              <w:t>asins infekcija (sepse)</w:t>
            </w:r>
            <w:r w:rsidR="00A11E19" w:rsidRPr="004756B3">
              <w:rPr>
                <w:rFonts w:ascii="Times New Roman" w:eastAsia="Times New Roman" w:hAnsi="Times New Roman" w:cs="Times New Roman"/>
                <w:color w:val="414142"/>
                <w:sz w:val="20"/>
                <w:szCs w:val="20"/>
                <w:lang w:eastAsia="lv-LV"/>
              </w:rPr>
              <w:t xml:space="preserve">, </w:t>
            </w:r>
            <w:proofErr w:type="spellStart"/>
            <w:r w:rsidR="000B4C65" w:rsidRPr="004756B3">
              <w:rPr>
                <w:rFonts w:ascii="Times New Roman" w:eastAsia="Times New Roman" w:hAnsi="Times New Roman" w:cs="Times New Roman"/>
                <w:color w:val="414142"/>
                <w:sz w:val="20"/>
                <w:szCs w:val="20"/>
                <w:lang w:eastAsia="lv-LV"/>
              </w:rPr>
              <w:t>uzbalseņa</w:t>
            </w:r>
            <w:proofErr w:type="spellEnd"/>
            <w:r w:rsidR="000B4C65" w:rsidRPr="004756B3">
              <w:rPr>
                <w:rFonts w:ascii="Times New Roman" w:eastAsia="Times New Roman" w:hAnsi="Times New Roman" w:cs="Times New Roman"/>
                <w:color w:val="414142"/>
                <w:sz w:val="20"/>
                <w:szCs w:val="20"/>
                <w:lang w:eastAsia="lv-LV"/>
              </w:rPr>
              <w:t xml:space="preserve"> ieka</w:t>
            </w:r>
            <w:r w:rsidR="000B4C65" w:rsidRPr="00CE06BF">
              <w:rPr>
                <w:rFonts w:ascii="Times New Roman" w:eastAsia="Times New Roman" w:hAnsi="Times New Roman" w:cs="Times New Roman"/>
                <w:color w:val="414142"/>
                <w:sz w:val="20"/>
                <w:szCs w:val="20"/>
                <w:lang w:eastAsia="lv-LV"/>
              </w:rPr>
              <w:t>isums (</w:t>
            </w:r>
            <w:proofErr w:type="spellStart"/>
            <w:r w:rsidR="000B4C65" w:rsidRPr="00CE06BF">
              <w:rPr>
                <w:rFonts w:ascii="Times New Roman" w:eastAsia="Times New Roman" w:hAnsi="Times New Roman" w:cs="Times New Roman"/>
                <w:color w:val="414142"/>
                <w:sz w:val="20"/>
                <w:szCs w:val="20"/>
                <w:lang w:eastAsia="lv-LV"/>
              </w:rPr>
              <w:t>e</w:t>
            </w:r>
            <w:r w:rsidR="00745713" w:rsidRPr="00CE06BF">
              <w:rPr>
                <w:rFonts w:ascii="Times New Roman" w:eastAsia="Times New Roman" w:hAnsi="Times New Roman" w:cs="Times New Roman"/>
                <w:color w:val="414142"/>
                <w:sz w:val="20"/>
                <w:szCs w:val="20"/>
                <w:lang w:eastAsia="lv-LV"/>
              </w:rPr>
              <w:t>piglotīts</w:t>
            </w:r>
            <w:proofErr w:type="spellEnd"/>
            <w:r w:rsidR="00745713" w:rsidRPr="00CE06BF">
              <w:rPr>
                <w:rFonts w:ascii="Times New Roman" w:eastAsia="Times New Roman" w:hAnsi="Times New Roman" w:cs="Times New Roman"/>
                <w:color w:val="414142"/>
                <w:sz w:val="20"/>
                <w:szCs w:val="20"/>
                <w:lang w:eastAsia="lv-LV"/>
              </w:rPr>
              <w:t>)</w:t>
            </w:r>
            <w:r w:rsidR="0063549D" w:rsidRPr="00CE06BF">
              <w:rPr>
                <w:rFonts w:ascii="Times New Roman" w:eastAsia="Times New Roman" w:hAnsi="Times New Roman" w:cs="Times New Roman"/>
                <w:color w:val="414142"/>
                <w:sz w:val="20"/>
                <w:szCs w:val="20"/>
                <w:lang w:eastAsia="lv-LV"/>
              </w:rPr>
              <w:t xml:space="preserve">, </w:t>
            </w:r>
            <w:r w:rsidR="00B27ADD" w:rsidRPr="00CE06BF">
              <w:rPr>
                <w:rFonts w:ascii="Times New Roman" w:eastAsia="Times New Roman" w:hAnsi="Times New Roman" w:cs="Times New Roman"/>
                <w:color w:val="414142"/>
                <w:sz w:val="20"/>
                <w:szCs w:val="20"/>
                <w:lang w:eastAsia="lv-LV"/>
              </w:rPr>
              <w:t>plaušu infekcija un iekaisums</w:t>
            </w:r>
            <w:r w:rsidR="007859D5" w:rsidRPr="00CE06BF">
              <w:rPr>
                <w:rFonts w:ascii="Times New Roman" w:eastAsia="Times New Roman" w:hAnsi="Times New Roman" w:cs="Times New Roman"/>
                <w:color w:val="414142"/>
                <w:sz w:val="20"/>
                <w:szCs w:val="20"/>
                <w:lang w:eastAsia="lv-LV"/>
              </w:rPr>
              <w:t xml:space="preserve"> (</w:t>
            </w:r>
            <w:r w:rsidR="0063549D" w:rsidRPr="00CE06BF">
              <w:rPr>
                <w:rFonts w:ascii="Times New Roman" w:eastAsia="Times New Roman" w:hAnsi="Times New Roman" w:cs="Times New Roman"/>
                <w:color w:val="414142"/>
                <w:sz w:val="20"/>
                <w:szCs w:val="20"/>
                <w:lang w:eastAsia="lv-LV"/>
              </w:rPr>
              <w:t>pneimonija</w:t>
            </w:r>
            <w:r w:rsidR="007859D5" w:rsidRPr="00CE06BF">
              <w:rPr>
                <w:rFonts w:ascii="Times New Roman" w:eastAsia="Times New Roman" w:hAnsi="Times New Roman" w:cs="Times New Roman"/>
                <w:color w:val="414142"/>
                <w:sz w:val="20"/>
                <w:szCs w:val="20"/>
                <w:lang w:eastAsia="lv-LV"/>
              </w:rPr>
              <w:t>)</w:t>
            </w:r>
            <w:r w:rsidR="0063549D" w:rsidRPr="00CE06BF">
              <w:rPr>
                <w:rFonts w:ascii="Times New Roman" w:eastAsia="Times New Roman" w:hAnsi="Times New Roman" w:cs="Times New Roman"/>
                <w:color w:val="414142"/>
                <w:sz w:val="20"/>
                <w:szCs w:val="20"/>
                <w:lang w:eastAsia="lv-LV"/>
              </w:rPr>
              <w:t>, nāve</w:t>
            </w:r>
          </w:p>
          <w:p w14:paraId="5D0B6345" w14:textId="1E7D9E70" w:rsidR="0063549D" w:rsidRPr="00540ACB" w:rsidRDefault="006D543C" w:rsidP="00680B93">
            <w:pPr>
              <w:spacing w:after="0" w:line="240" w:lineRule="auto"/>
              <w:rPr>
                <w:rFonts w:ascii="Times New Roman" w:eastAsia="MS Gothic" w:hAnsi="Times New Roman" w:cs="Times New Roman"/>
                <w:b/>
                <w:bCs/>
                <w:color w:val="414142"/>
                <w:sz w:val="20"/>
                <w:szCs w:val="20"/>
                <w:lang w:eastAsia="lv-LV"/>
              </w:rPr>
            </w:pPr>
            <w:r w:rsidRPr="00EC34E5">
              <w:rPr>
                <w:rFonts w:ascii="Times New Roman" w:eastAsia="Times New Roman" w:hAnsi="Times New Roman" w:cs="Times New Roman"/>
                <w:color w:val="414142"/>
                <w:sz w:val="20"/>
                <w:szCs w:val="20"/>
                <w:lang w:eastAsia="lv-LV"/>
              </w:rPr>
              <w:t xml:space="preserve">B hepatīts – hroniska aknu infekcija, aknu mazspēja, </w:t>
            </w:r>
            <w:r w:rsidR="004662BA" w:rsidRPr="00EC34E5">
              <w:rPr>
                <w:rFonts w:ascii="Times New Roman" w:eastAsia="Times New Roman" w:hAnsi="Times New Roman" w:cs="Times New Roman"/>
                <w:color w:val="414142"/>
                <w:sz w:val="20"/>
                <w:szCs w:val="20"/>
                <w:lang w:eastAsia="lv-LV"/>
              </w:rPr>
              <w:t xml:space="preserve">aknu audu rētošanās </w:t>
            </w:r>
            <w:r w:rsidR="001733B1" w:rsidRPr="00EC34E5">
              <w:rPr>
                <w:rFonts w:ascii="Times New Roman" w:eastAsia="Times New Roman" w:hAnsi="Times New Roman" w:cs="Times New Roman"/>
                <w:color w:val="414142"/>
                <w:sz w:val="20"/>
                <w:szCs w:val="20"/>
                <w:lang w:eastAsia="lv-LV"/>
              </w:rPr>
              <w:t>(</w:t>
            </w:r>
            <w:r w:rsidR="004662BA" w:rsidRPr="00EC34E5">
              <w:rPr>
                <w:rFonts w:ascii="Times New Roman" w:eastAsia="Times New Roman" w:hAnsi="Times New Roman" w:cs="Times New Roman"/>
                <w:color w:val="414142"/>
                <w:sz w:val="20"/>
                <w:szCs w:val="20"/>
                <w:lang w:eastAsia="lv-LV"/>
              </w:rPr>
              <w:t>ciroze</w:t>
            </w:r>
            <w:r w:rsidR="001733B1" w:rsidRPr="00EC34E5">
              <w:rPr>
                <w:rFonts w:ascii="Times New Roman" w:eastAsia="Times New Roman" w:hAnsi="Times New Roman" w:cs="Times New Roman"/>
                <w:color w:val="414142"/>
                <w:sz w:val="20"/>
                <w:szCs w:val="20"/>
                <w:lang w:eastAsia="lv-LV"/>
              </w:rPr>
              <w:t>)</w:t>
            </w:r>
            <w:r w:rsidR="004662BA" w:rsidRPr="00EC34E5">
              <w:rPr>
                <w:rFonts w:ascii="Times New Roman" w:eastAsia="Times New Roman" w:hAnsi="Times New Roman" w:cs="Times New Roman"/>
                <w:color w:val="414142"/>
                <w:sz w:val="20"/>
                <w:szCs w:val="20"/>
                <w:lang w:eastAsia="lv-LV"/>
              </w:rPr>
              <w:t>,</w:t>
            </w:r>
            <w:r w:rsidR="001733B1" w:rsidRPr="00EC34E5">
              <w:rPr>
                <w:rFonts w:ascii="Times New Roman" w:eastAsia="Times New Roman" w:hAnsi="Times New Roman" w:cs="Times New Roman"/>
                <w:color w:val="414142"/>
                <w:sz w:val="20"/>
                <w:szCs w:val="20"/>
                <w:lang w:eastAsia="lv-LV"/>
              </w:rPr>
              <w:t xml:space="preserve"> </w:t>
            </w:r>
            <w:r w:rsidRPr="00EC34E5">
              <w:rPr>
                <w:rFonts w:ascii="Times New Roman" w:eastAsia="Times New Roman" w:hAnsi="Times New Roman" w:cs="Times New Roman"/>
                <w:color w:val="414142"/>
                <w:sz w:val="20"/>
                <w:szCs w:val="20"/>
                <w:lang w:eastAsia="lv-LV"/>
              </w:rPr>
              <w:t>aknu vēzis</w:t>
            </w:r>
            <w:r w:rsidR="00E47D76" w:rsidRPr="00EC34E5">
              <w:rPr>
                <w:rFonts w:ascii="Times New Roman" w:eastAsia="Times New Roman" w:hAnsi="Times New Roman" w:cs="Times New Roman"/>
                <w:color w:val="414142"/>
                <w:sz w:val="20"/>
                <w:szCs w:val="20"/>
                <w:lang w:eastAsia="lv-LV"/>
              </w:rPr>
              <w:t xml:space="preserve"> (aknu šūnu karcinoma)</w:t>
            </w:r>
            <w:r w:rsidRPr="00EC34E5">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E3" w14:textId="5E11698E" w:rsidR="0063549D" w:rsidRPr="00DD16A1" w:rsidRDefault="0063549D" w:rsidP="00A82A63">
            <w:pPr>
              <w:spacing w:after="0" w:line="240" w:lineRule="auto"/>
              <w:jc w:val="center"/>
              <w:rPr>
                <w:rFonts w:ascii="Times New Roman" w:eastAsia="Times New Roman" w:hAnsi="Times New Roman" w:cs="Times New Roman"/>
                <w:color w:val="414142"/>
                <w:sz w:val="28"/>
                <w:szCs w:val="28"/>
                <w:lang w:eastAsia="lv-LV"/>
              </w:rPr>
            </w:pPr>
            <w:r w:rsidRPr="00DD16A1">
              <w:rPr>
                <w:rFonts w:ascii="MS Gothic" w:eastAsia="MS Gothic" w:hAnsi="MS Gothic" w:cs="MS Gothic" w:hint="eastAsia"/>
                <w:b/>
                <w:bCs/>
                <w:color w:val="414142"/>
                <w:sz w:val="28"/>
                <w:szCs w:val="28"/>
                <w:lang w:eastAsia="lv-LV"/>
              </w:rPr>
              <w:t>▢</w:t>
            </w:r>
          </w:p>
        </w:tc>
      </w:tr>
      <w:tr w:rsidR="00B132D9" w:rsidRPr="00540ACB" w14:paraId="41A821E8"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E5" w14:textId="77777777" w:rsidR="0063549D" w:rsidRPr="004523CE" w:rsidRDefault="0063549D" w:rsidP="004C18F2">
            <w:pPr>
              <w:spacing w:after="0" w:line="240" w:lineRule="auto"/>
              <w:jc w:val="center"/>
              <w:rPr>
                <w:rFonts w:ascii="Times New Roman" w:eastAsia="Times New Roman" w:hAnsi="Times New Roman" w:cs="Times New Roman"/>
                <w:color w:val="414142"/>
                <w:sz w:val="28"/>
                <w:szCs w:val="28"/>
                <w:lang w:eastAsia="lv-LV"/>
              </w:rPr>
            </w:pPr>
            <w:r w:rsidRPr="004523C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E6" w14:textId="2A5BC730"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xml:space="preserve">difteriju, stingumkrampjiem, garo klepu, poliomielītu, </w:t>
            </w:r>
            <w:r w:rsidR="00F9106E" w:rsidRPr="00F9106E">
              <w:rPr>
                <w:rFonts w:ascii="Times New Roman" w:eastAsia="Times New Roman" w:hAnsi="Times New Roman" w:cs="Times New Roman"/>
                <w:color w:val="414142"/>
                <w:sz w:val="20"/>
                <w:szCs w:val="20"/>
                <w:lang w:eastAsia="lv-LV"/>
              </w:rPr>
              <w:t xml:space="preserve">b tipa </w:t>
            </w:r>
            <w:proofErr w:type="spellStart"/>
            <w:r w:rsidR="00F9106E" w:rsidRPr="00F9106E">
              <w:rPr>
                <w:rFonts w:ascii="Times New Roman" w:eastAsia="Times New Roman" w:hAnsi="Times New Roman" w:cs="Times New Roman"/>
                <w:i/>
                <w:iCs/>
                <w:color w:val="414142"/>
                <w:sz w:val="20"/>
                <w:szCs w:val="20"/>
                <w:lang w:eastAsia="lv-LV"/>
              </w:rPr>
              <w:t>Haemophilus</w:t>
            </w:r>
            <w:proofErr w:type="spellEnd"/>
            <w:r w:rsidR="00F9106E" w:rsidRPr="00F9106E">
              <w:rPr>
                <w:rFonts w:ascii="Times New Roman" w:eastAsia="Times New Roman" w:hAnsi="Times New Roman" w:cs="Times New Roman"/>
                <w:i/>
                <w:iCs/>
                <w:color w:val="414142"/>
                <w:sz w:val="20"/>
                <w:szCs w:val="20"/>
                <w:lang w:eastAsia="lv-LV"/>
              </w:rPr>
              <w:t xml:space="preserve"> </w:t>
            </w:r>
            <w:proofErr w:type="spellStart"/>
            <w:r w:rsidR="00F9106E" w:rsidRPr="00F9106E">
              <w:rPr>
                <w:rFonts w:ascii="Times New Roman" w:eastAsia="Times New Roman" w:hAnsi="Times New Roman" w:cs="Times New Roman"/>
                <w:i/>
                <w:iCs/>
                <w:color w:val="414142"/>
                <w:sz w:val="20"/>
                <w:szCs w:val="20"/>
                <w:lang w:eastAsia="lv-LV"/>
              </w:rPr>
              <w:t>influenzae</w:t>
            </w:r>
            <w:proofErr w:type="spellEnd"/>
            <w:r w:rsidR="00F9106E" w:rsidRPr="00F9106E">
              <w:rPr>
                <w:rFonts w:ascii="Times New Roman" w:eastAsia="Times New Roman" w:hAnsi="Times New Roman" w:cs="Times New Roman"/>
                <w:color w:val="414142"/>
                <w:sz w:val="20"/>
                <w:szCs w:val="20"/>
                <w:lang w:eastAsia="lv-LV"/>
              </w:rPr>
              <w:t xml:space="preserve"> infekciju (b tipa </w:t>
            </w:r>
            <w:proofErr w:type="spellStart"/>
            <w:r w:rsidR="00F9106E" w:rsidRPr="00F9106E">
              <w:rPr>
                <w:rFonts w:ascii="Times New Roman" w:eastAsia="Times New Roman" w:hAnsi="Times New Roman" w:cs="Times New Roman"/>
                <w:color w:val="414142"/>
                <w:sz w:val="20"/>
                <w:szCs w:val="20"/>
                <w:lang w:eastAsia="lv-LV"/>
              </w:rPr>
              <w:t>hemofīlās</w:t>
            </w:r>
            <w:proofErr w:type="spellEnd"/>
            <w:r w:rsidR="00F9106E" w:rsidRPr="00F9106E">
              <w:rPr>
                <w:rFonts w:ascii="Times New Roman" w:eastAsia="Times New Roman" w:hAnsi="Times New Roman" w:cs="Times New Roman"/>
                <w:color w:val="414142"/>
                <w:sz w:val="20"/>
                <w:szCs w:val="20"/>
                <w:lang w:eastAsia="lv-LV"/>
              </w:rPr>
              <w:t xml:space="preserve"> nūjiņas infekciju)</w:t>
            </w:r>
          </w:p>
        </w:tc>
        <w:tc>
          <w:tcPr>
            <w:tcW w:w="3969" w:type="dxa"/>
            <w:tcBorders>
              <w:top w:val="outset" w:sz="6" w:space="0" w:color="414142"/>
              <w:left w:val="outset" w:sz="6" w:space="0" w:color="414142"/>
              <w:bottom w:val="outset" w:sz="6" w:space="0" w:color="414142"/>
              <w:right w:val="outset" w:sz="6" w:space="0" w:color="414142"/>
            </w:tcBorders>
          </w:tcPr>
          <w:p w14:paraId="654732A3" w14:textId="77777777" w:rsidR="0064289D" w:rsidRDefault="0064289D" w:rsidP="0064289D">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0D206D1B" w14:textId="77777777" w:rsidR="003E0B3E" w:rsidRDefault="003E0B3E" w:rsidP="003E0B3E">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p w14:paraId="45748368" w14:textId="77777777" w:rsidR="008B4D30" w:rsidRDefault="008B4D30" w:rsidP="008B4D30">
            <w:pPr>
              <w:spacing w:after="0" w:line="240" w:lineRule="auto"/>
              <w:rPr>
                <w:rFonts w:ascii="Times New Roman" w:eastAsia="Times New Roman" w:hAnsi="Times New Roman" w:cs="Times New Roman"/>
                <w:color w:val="414142"/>
                <w:sz w:val="20"/>
                <w:szCs w:val="20"/>
                <w:lang w:eastAsia="lv-LV"/>
              </w:rPr>
            </w:pPr>
            <w:r w:rsidRPr="002E1AAC">
              <w:rPr>
                <w:rFonts w:ascii="Times New Roman" w:eastAsia="Times New Roman" w:hAnsi="Times New Roman" w:cs="Times New Roman"/>
                <w:color w:val="414142"/>
                <w:sz w:val="20"/>
                <w:szCs w:val="20"/>
                <w:lang w:eastAsia="lv-LV"/>
              </w:rPr>
              <w:lastRenderedPageBreak/>
              <w:t>Garais klepus – plaušu infekcija un iekaisums (pneimonija), īslaicīga nespēja elpot, smadzeņu darbības traucējumi (encefalopātija), lēkmes, salauztas ribas, taisnās zarnas izslīdēšana (prolapss) un trūces, nāve</w:t>
            </w:r>
          </w:p>
          <w:p w14:paraId="644F5F86" w14:textId="756898A7" w:rsidR="007B54A6" w:rsidRDefault="00E2214D" w:rsidP="004C18F2">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w:t>
            </w:r>
            <w:r w:rsidR="006D543C" w:rsidRPr="00540ACB">
              <w:rPr>
                <w:rFonts w:ascii="Times New Roman" w:eastAsia="Times New Roman" w:hAnsi="Times New Roman" w:cs="Times New Roman"/>
                <w:color w:val="414142"/>
                <w:sz w:val="20"/>
                <w:szCs w:val="20"/>
                <w:lang w:eastAsia="lv-LV"/>
              </w:rPr>
              <w:t>oliomielīts – paralīze, nāve</w:t>
            </w:r>
          </w:p>
          <w:p w14:paraId="3AE5915D" w14:textId="1366909F" w:rsidR="0063549D" w:rsidRPr="00540ACB" w:rsidRDefault="00D90050" w:rsidP="004C18F2">
            <w:pPr>
              <w:spacing w:after="0" w:line="240" w:lineRule="auto"/>
              <w:rPr>
                <w:rFonts w:ascii="Times New Roman" w:eastAsia="Times New Roman" w:hAnsi="Times New Roman" w:cs="Times New Roman"/>
                <w:color w:val="414142"/>
                <w:sz w:val="20"/>
                <w:szCs w:val="20"/>
                <w:lang w:eastAsia="lv-LV"/>
              </w:rPr>
            </w:pPr>
            <w:r w:rsidRPr="00CE06BF">
              <w:rPr>
                <w:rFonts w:ascii="Times New Roman" w:eastAsia="Times New Roman" w:hAnsi="Times New Roman" w:cs="Times New Roman"/>
                <w:color w:val="414142"/>
                <w:sz w:val="20"/>
                <w:szCs w:val="20"/>
                <w:lang w:eastAsia="lv-LV"/>
              </w:rPr>
              <w:t xml:space="preserve">B tipa </w:t>
            </w:r>
            <w:proofErr w:type="spellStart"/>
            <w:r w:rsidRPr="00CE06BF">
              <w:rPr>
                <w:rFonts w:ascii="Times New Roman" w:eastAsia="Times New Roman" w:hAnsi="Times New Roman" w:cs="Times New Roman"/>
                <w:i/>
                <w:color w:val="414142"/>
                <w:sz w:val="20"/>
                <w:szCs w:val="20"/>
                <w:lang w:eastAsia="lv-LV"/>
              </w:rPr>
              <w:t>Haemophilus</w:t>
            </w:r>
            <w:proofErr w:type="spellEnd"/>
            <w:r w:rsidRPr="00CE06BF">
              <w:rPr>
                <w:rFonts w:ascii="Times New Roman" w:eastAsia="Times New Roman" w:hAnsi="Times New Roman" w:cs="Times New Roman"/>
                <w:i/>
                <w:color w:val="414142"/>
                <w:sz w:val="20"/>
                <w:szCs w:val="20"/>
                <w:lang w:eastAsia="lv-LV"/>
              </w:rPr>
              <w:t xml:space="preserve"> </w:t>
            </w:r>
            <w:proofErr w:type="spellStart"/>
            <w:r w:rsidRPr="00CE06BF">
              <w:rPr>
                <w:rFonts w:ascii="Times New Roman" w:eastAsia="Times New Roman" w:hAnsi="Times New Roman" w:cs="Times New Roman"/>
                <w:i/>
                <w:color w:val="414142"/>
                <w:sz w:val="20"/>
                <w:szCs w:val="20"/>
                <w:lang w:eastAsia="lv-LV"/>
              </w:rPr>
              <w:t>influenzae</w:t>
            </w:r>
            <w:proofErr w:type="spellEnd"/>
            <w:r w:rsidRPr="00CE06BF">
              <w:rPr>
                <w:rFonts w:ascii="Times New Roman" w:eastAsia="Times New Roman" w:hAnsi="Times New Roman" w:cs="Times New Roman"/>
                <w:color w:val="414142"/>
                <w:sz w:val="20"/>
                <w:szCs w:val="20"/>
                <w:lang w:eastAsia="lv-LV"/>
              </w:rPr>
              <w:t xml:space="preserve"> infekcija – smadzeņu apvalku iekaisums </w:t>
            </w:r>
            <w:r w:rsidRPr="00505241">
              <w:rPr>
                <w:rFonts w:ascii="Times New Roman" w:eastAsia="Times New Roman" w:hAnsi="Times New Roman" w:cs="Times New Roman"/>
                <w:color w:val="414142"/>
                <w:sz w:val="20"/>
                <w:szCs w:val="20"/>
                <w:lang w:eastAsia="lv-LV"/>
              </w:rPr>
              <w:t xml:space="preserve">(meningīts), </w:t>
            </w:r>
            <w:r w:rsidR="004756B3" w:rsidRPr="00505241">
              <w:rPr>
                <w:rFonts w:ascii="Times New Roman" w:eastAsia="Times New Roman" w:hAnsi="Times New Roman" w:cs="Times New Roman"/>
                <w:color w:val="414142"/>
                <w:sz w:val="20"/>
                <w:szCs w:val="20"/>
                <w:lang w:eastAsia="lv-LV"/>
              </w:rPr>
              <w:t>asins infekcija (sepse)</w:t>
            </w:r>
            <w:r w:rsidRPr="00505241">
              <w:rPr>
                <w:rFonts w:ascii="Times New Roman" w:eastAsia="Times New Roman" w:hAnsi="Times New Roman" w:cs="Times New Roman"/>
                <w:color w:val="414142"/>
                <w:sz w:val="20"/>
                <w:szCs w:val="20"/>
                <w:lang w:eastAsia="lv-LV"/>
              </w:rPr>
              <w:t xml:space="preserve">, </w:t>
            </w:r>
            <w:proofErr w:type="spellStart"/>
            <w:r w:rsidRPr="00505241">
              <w:rPr>
                <w:rFonts w:ascii="Times New Roman" w:eastAsia="Times New Roman" w:hAnsi="Times New Roman" w:cs="Times New Roman"/>
                <w:color w:val="414142"/>
                <w:sz w:val="20"/>
                <w:szCs w:val="20"/>
                <w:lang w:eastAsia="lv-LV"/>
              </w:rPr>
              <w:t>uzbalseņa</w:t>
            </w:r>
            <w:proofErr w:type="spellEnd"/>
            <w:r w:rsidRPr="00505241">
              <w:rPr>
                <w:rFonts w:ascii="Times New Roman" w:eastAsia="Times New Roman" w:hAnsi="Times New Roman" w:cs="Times New Roman"/>
                <w:color w:val="414142"/>
                <w:sz w:val="20"/>
                <w:szCs w:val="20"/>
                <w:lang w:eastAsia="lv-LV"/>
              </w:rPr>
              <w:t xml:space="preserve"> ie</w:t>
            </w:r>
            <w:r w:rsidRPr="00CE06BF">
              <w:rPr>
                <w:rFonts w:ascii="Times New Roman" w:eastAsia="Times New Roman" w:hAnsi="Times New Roman" w:cs="Times New Roman"/>
                <w:color w:val="414142"/>
                <w:sz w:val="20"/>
                <w:szCs w:val="20"/>
                <w:lang w:eastAsia="lv-LV"/>
              </w:rPr>
              <w:t>kaisums (</w:t>
            </w:r>
            <w:proofErr w:type="spellStart"/>
            <w:r w:rsidRPr="00CE06BF">
              <w:rPr>
                <w:rFonts w:ascii="Times New Roman" w:eastAsia="Times New Roman" w:hAnsi="Times New Roman" w:cs="Times New Roman"/>
                <w:color w:val="414142"/>
                <w:sz w:val="20"/>
                <w:szCs w:val="20"/>
                <w:lang w:eastAsia="lv-LV"/>
              </w:rPr>
              <w:t>epiglotīts</w:t>
            </w:r>
            <w:proofErr w:type="spellEnd"/>
            <w:r w:rsidRPr="00CE06BF">
              <w:rPr>
                <w:rFonts w:ascii="Times New Roman" w:eastAsia="Times New Roman" w:hAnsi="Times New Roman" w:cs="Times New Roman"/>
                <w:color w:val="414142"/>
                <w:sz w:val="20"/>
                <w:szCs w:val="20"/>
                <w:lang w:eastAsia="lv-LV"/>
              </w:rPr>
              <w:t>), plaušu infekcija un iekaisums (pneimonija),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E7" w14:textId="18EC437B" w:rsidR="0063549D" w:rsidRPr="00565422" w:rsidRDefault="0063549D" w:rsidP="004C18F2">
            <w:pPr>
              <w:spacing w:after="0" w:line="240" w:lineRule="auto"/>
              <w:jc w:val="center"/>
              <w:rPr>
                <w:rFonts w:ascii="Times New Roman" w:eastAsia="Times New Roman" w:hAnsi="Times New Roman" w:cs="Times New Roman"/>
                <w:color w:val="414142"/>
                <w:sz w:val="28"/>
                <w:szCs w:val="28"/>
                <w:lang w:eastAsia="lv-LV"/>
              </w:rPr>
            </w:pPr>
            <w:r w:rsidRPr="00565422">
              <w:rPr>
                <w:rFonts w:ascii="MS Gothic" w:eastAsia="MS Gothic" w:hAnsi="MS Gothic" w:cs="MS Gothic" w:hint="eastAsia"/>
                <w:b/>
                <w:bCs/>
                <w:color w:val="414142"/>
                <w:sz w:val="28"/>
                <w:szCs w:val="28"/>
                <w:lang w:eastAsia="lv-LV"/>
              </w:rPr>
              <w:lastRenderedPageBreak/>
              <w:t>▢</w:t>
            </w:r>
          </w:p>
        </w:tc>
      </w:tr>
      <w:tr w:rsidR="00B132D9" w:rsidRPr="00540ACB" w14:paraId="41A821EC" w14:textId="77777777" w:rsidTr="00B11B0E">
        <w:tc>
          <w:tcPr>
            <w:tcW w:w="1351" w:type="dxa"/>
            <w:tcBorders>
              <w:top w:val="outset" w:sz="6" w:space="0" w:color="414142"/>
              <w:left w:val="outset" w:sz="6" w:space="0" w:color="414142"/>
              <w:bottom w:val="outset" w:sz="6" w:space="0" w:color="414142"/>
              <w:right w:val="outset" w:sz="6" w:space="0" w:color="414142"/>
            </w:tcBorders>
            <w:hideMark/>
          </w:tcPr>
          <w:p w14:paraId="41A821E9" w14:textId="77777777" w:rsidR="0063549D" w:rsidRPr="00B11B0E" w:rsidRDefault="0063549D" w:rsidP="00B11B0E">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EA"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pneimokoku infekciju</w:t>
            </w:r>
          </w:p>
        </w:tc>
        <w:tc>
          <w:tcPr>
            <w:tcW w:w="3969" w:type="dxa"/>
            <w:tcBorders>
              <w:top w:val="outset" w:sz="6" w:space="0" w:color="414142"/>
              <w:left w:val="outset" w:sz="6" w:space="0" w:color="414142"/>
              <w:bottom w:val="outset" w:sz="6" w:space="0" w:color="414142"/>
              <w:right w:val="outset" w:sz="6" w:space="0" w:color="414142"/>
            </w:tcBorders>
          </w:tcPr>
          <w:p w14:paraId="53E28DC0" w14:textId="644ED6A1" w:rsidR="0063549D" w:rsidRPr="00597AB9" w:rsidRDefault="00E6098C" w:rsidP="0077015D">
            <w:pPr>
              <w:spacing w:after="0" w:line="240" w:lineRule="auto"/>
              <w:rPr>
                <w:rFonts w:ascii="Times New Roman" w:eastAsia="Times New Roman" w:hAnsi="Times New Roman" w:cs="Times New Roman"/>
                <w:color w:val="414142"/>
                <w:sz w:val="20"/>
                <w:szCs w:val="20"/>
                <w:lang w:eastAsia="lv-LV"/>
              </w:rPr>
            </w:pPr>
            <w:r w:rsidRPr="00597AB9">
              <w:rPr>
                <w:rFonts w:ascii="Times New Roman" w:eastAsia="Times New Roman" w:hAnsi="Times New Roman" w:cs="Times New Roman"/>
                <w:color w:val="414142"/>
                <w:sz w:val="20"/>
                <w:szCs w:val="20"/>
                <w:lang w:eastAsia="lv-LV"/>
              </w:rPr>
              <w:t xml:space="preserve">Pneimokoku ierosināta slimība </w:t>
            </w:r>
            <w:r w:rsidR="0077015D" w:rsidRPr="00597AB9">
              <w:rPr>
                <w:rFonts w:ascii="Times New Roman" w:eastAsia="Times New Roman" w:hAnsi="Times New Roman" w:cs="Times New Roman"/>
                <w:color w:val="414142"/>
                <w:sz w:val="20"/>
                <w:szCs w:val="20"/>
                <w:lang w:eastAsia="lv-LV"/>
              </w:rPr>
              <w:t xml:space="preserve">– </w:t>
            </w:r>
            <w:r w:rsidR="00C27C4F" w:rsidRPr="00597AB9">
              <w:rPr>
                <w:rFonts w:ascii="Times New Roman" w:eastAsia="Times New Roman" w:hAnsi="Times New Roman" w:cs="Times New Roman"/>
                <w:color w:val="414142"/>
                <w:sz w:val="20"/>
                <w:szCs w:val="20"/>
                <w:lang w:eastAsia="lv-LV"/>
              </w:rPr>
              <w:t>smadzeņu apvalku iekaisums (meningīts),</w:t>
            </w:r>
            <w:r w:rsidR="00F326C3" w:rsidRPr="00597AB9">
              <w:t xml:space="preserve"> </w:t>
            </w:r>
            <w:r w:rsidR="00D75D43" w:rsidRPr="00597AB9">
              <w:rPr>
                <w:rFonts w:ascii="Times New Roman" w:eastAsia="Times New Roman" w:hAnsi="Times New Roman" w:cs="Times New Roman"/>
                <w:color w:val="414142"/>
                <w:sz w:val="20"/>
                <w:szCs w:val="20"/>
                <w:lang w:eastAsia="lv-LV"/>
              </w:rPr>
              <w:t>asins infekcija (</w:t>
            </w:r>
            <w:r w:rsidR="00F326C3" w:rsidRPr="00597AB9">
              <w:rPr>
                <w:rFonts w:ascii="Times New Roman" w:eastAsia="Times New Roman" w:hAnsi="Times New Roman" w:cs="Times New Roman"/>
                <w:color w:val="414142"/>
                <w:sz w:val="20"/>
                <w:szCs w:val="20"/>
                <w:lang w:eastAsia="lv-LV"/>
              </w:rPr>
              <w:t>sepse</w:t>
            </w:r>
            <w:r w:rsidR="00D75D43" w:rsidRPr="00597AB9">
              <w:rPr>
                <w:rFonts w:ascii="Times New Roman" w:eastAsia="Times New Roman" w:hAnsi="Times New Roman" w:cs="Times New Roman"/>
                <w:color w:val="414142"/>
                <w:sz w:val="20"/>
                <w:szCs w:val="20"/>
                <w:lang w:eastAsia="lv-LV"/>
              </w:rPr>
              <w:t>)</w:t>
            </w:r>
            <w:r w:rsidR="00F326C3" w:rsidRPr="00597AB9">
              <w:rPr>
                <w:rFonts w:ascii="Times New Roman" w:eastAsia="Times New Roman" w:hAnsi="Times New Roman" w:cs="Times New Roman"/>
                <w:color w:val="414142"/>
                <w:sz w:val="20"/>
                <w:szCs w:val="20"/>
                <w:lang w:eastAsia="lv-LV"/>
              </w:rPr>
              <w:t>, plaušu infekcija un iekaisums (pneimonija),</w:t>
            </w:r>
            <w:r w:rsidR="001B7E98" w:rsidRPr="00597AB9">
              <w:t xml:space="preserve"> </w:t>
            </w:r>
            <w:r w:rsidR="001B7E98" w:rsidRPr="00597AB9">
              <w:rPr>
                <w:rFonts w:ascii="Times New Roman" w:eastAsia="Times New Roman" w:hAnsi="Times New Roman" w:cs="Times New Roman"/>
                <w:color w:val="414142"/>
                <w:sz w:val="20"/>
                <w:szCs w:val="20"/>
                <w:lang w:eastAsia="lv-LV"/>
              </w:rPr>
              <w:t>kaulu iekaisums (osteomielīts)</w:t>
            </w:r>
            <w:r w:rsidR="003E67DD" w:rsidRPr="00597AB9">
              <w:rPr>
                <w:rFonts w:ascii="Times New Roman" w:eastAsia="Times New Roman" w:hAnsi="Times New Roman" w:cs="Times New Roman"/>
                <w:color w:val="414142"/>
                <w:sz w:val="20"/>
                <w:szCs w:val="20"/>
                <w:lang w:eastAsia="lv-LV"/>
              </w:rPr>
              <w:t>, kurlums</w:t>
            </w:r>
            <w:r w:rsidR="006D543C" w:rsidRPr="00597AB9">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EB" w14:textId="140661CC" w:rsidR="0063549D" w:rsidRPr="00B11B0E" w:rsidRDefault="0063549D" w:rsidP="00B11B0E">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r>
      <w:tr w:rsidR="00B132D9" w:rsidRPr="00540ACB" w14:paraId="41A821F0" w14:textId="77777777" w:rsidTr="006A771F">
        <w:tc>
          <w:tcPr>
            <w:tcW w:w="1351" w:type="dxa"/>
            <w:tcBorders>
              <w:top w:val="outset" w:sz="6" w:space="0" w:color="414142"/>
              <w:left w:val="outset" w:sz="6" w:space="0" w:color="414142"/>
              <w:bottom w:val="outset" w:sz="6" w:space="0" w:color="414142"/>
              <w:right w:val="outset" w:sz="6" w:space="0" w:color="414142"/>
            </w:tcBorders>
            <w:vAlign w:val="center"/>
            <w:hideMark/>
          </w:tcPr>
          <w:p w14:paraId="41A821ED" w14:textId="77777777" w:rsidR="0063549D" w:rsidRPr="00B11B0E" w:rsidRDefault="0063549D" w:rsidP="001A3828">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EE"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rotavīrusu infekciju</w:t>
            </w:r>
          </w:p>
        </w:tc>
        <w:tc>
          <w:tcPr>
            <w:tcW w:w="3969" w:type="dxa"/>
            <w:tcBorders>
              <w:top w:val="outset" w:sz="6" w:space="0" w:color="414142"/>
              <w:left w:val="outset" w:sz="6" w:space="0" w:color="414142"/>
              <w:bottom w:val="outset" w:sz="6" w:space="0" w:color="414142"/>
              <w:right w:val="outset" w:sz="6" w:space="0" w:color="414142"/>
            </w:tcBorders>
          </w:tcPr>
          <w:p w14:paraId="77FB745A" w14:textId="3DCB4D8E" w:rsidR="0063549D" w:rsidRPr="00540ACB" w:rsidRDefault="001A3828" w:rsidP="001A3828">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R</w:t>
            </w:r>
            <w:r w:rsidRPr="00540ACB">
              <w:rPr>
                <w:rFonts w:ascii="Times New Roman" w:eastAsia="Times New Roman" w:hAnsi="Times New Roman" w:cs="Times New Roman"/>
                <w:color w:val="414142"/>
                <w:sz w:val="20"/>
                <w:szCs w:val="20"/>
                <w:lang w:eastAsia="lv-LV"/>
              </w:rPr>
              <w:t xml:space="preserve">otavīrusu </w:t>
            </w:r>
            <w:r w:rsidR="008C2968" w:rsidRPr="00597AB9">
              <w:rPr>
                <w:rFonts w:ascii="Times New Roman" w:eastAsia="Times New Roman" w:hAnsi="Times New Roman" w:cs="Times New Roman"/>
                <w:color w:val="414142"/>
                <w:sz w:val="20"/>
                <w:szCs w:val="20"/>
                <w:lang w:eastAsia="lv-LV"/>
              </w:rPr>
              <w:t>ierosināta slimība</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006D543C" w:rsidRPr="00540ACB">
              <w:rPr>
                <w:rFonts w:ascii="Times New Roman" w:eastAsia="Times New Roman" w:hAnsi="Times New Roman" w:cs="Times New Roman"/>
                <w:color w:val="414142"/>
                <w:sz w:val="20"/>
                <w:szCs w:val="20"/>
                <w:lang w:eastAsia="lv-LV"/>
              </w:rPr>
              <w:t>smaga caureja, organisma atūdeņošan</w:t>
            </w:r>
            <w:r>
              <w:rPr>
                <w:rFonts w:ascii="Times New Roman" w:eastAsia="Times New Roman" w:hAnsi="Times New Roman" w:cs="Times New Roman"/>
                <w:color w:val="414142"/>
                <w:sz w:val="20"/>
                <w:szCs w:val="20"/>
                <w:lang w:eastAsia="lv-LV"/>
              </w:rPr>
              <w:t>ās</w:t>
            </w:r>
            <w:r w:rsidR="006D543C" w:rsidRPr="00540ACB">
              <w:rPr>
                <w:rFonts w:ascii="Times New Roman" w:eastAsia="Times New Roman" w:hAnsi="Times New Roman" w:cs="Times New Roman"/>
                <w:color w:val="414142"/>
                <w:sz w:val="20"/>
                <w:szCs w:val="20"/>
                <w:lang w:eastAsia="lv-LV"/>
              </w:rPr>
              <w:t xml:space="preserve"> (</w:t>
            </w:r>
            <w:proofErr w:type="spellStart"/>
            <w:r w:rsidR="006D543C" w:rsidRPr="00540ACB">
              <w:rPr>
                <w:rFonts w:ascii="Times New Roman" w:eastAsia="Times New Roman" w:hAnsi="Times New Roman" w:cs="Times New Roman"/>
                <w:color w:val="414142"/>
                <w:sz w:val="20"/>
                <w:szCs w:val="20"/>
                <w:lang w:eastAsia="lv-LV"/>
              </w:rPr>
              <w:t>dehidratācija</w:t>
            </w:r>
            <w:proofErr w:type="spellEnd"/>
            <w:r w:rsidR="006D543C" w:rsidRPr="00540ACB">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vAlign w:val="center"/>
            <w:hideMark/>
          </w:tcPr>
          <w:p w14:paraId="41A821EF" w14:textId="3564D2E5" w:rsidR="0063549D" w:rsidRPr="00B11B0E" w:rsidRDefault="0063549D" w:rsidP="001A3828">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r>
      <w:tr w:rsidR="00B132D9" w:rsidRPr="00540ACB" w14:paraId="41A821F4"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F1" w14:textId="77777777" w:rsidR="0063549D" w:rsidRPr="00B11B0E" w:rsidRDefault="0063549D" w:rsidP="001A00B7">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F2" w14:textId="71FB5FB3"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masalām, masaliņām, epidēmisko parotītu</w:t>
            </w:r>
            <w:r w:rsidR="006D543C" w:rsidRPr="00540ACB">
              <w:rPr>
                <w:rFonts w:ascii="Times New Roman" w:eastAsia="Times New Roman" w:hAnsi="Times New Roman" w:cs="Times New Roman"/>
                <w:color w:val="414142"/>
                <w:sz w:val="20"/>
                <w:szCs w:val="20"/>
                <w:lang w:eastAsia="lv-LV"/>
              </w:rPr>
              <w:t xml:space="preserve"> (cūciņām)</w:t>
            </w:r>
          </w:p>
        </w:tc>
        <w:tc>
          <w:tcPr>
            <w:tcW w:w="3969" w:type="dxa"/>
            <w:tcBorders>
              <w:top w:val="outset" w:sz="6" w:space="0" w:color="414142"/>
              <w:left w:val="outset" w:sz="6" w:space="0" w:color="414142"/>
              <w:bottom w:val="outset" w:sz="6" w:space="0" w:color="414142"/>
              <w:right w:val="outset" w:sz="6" w:space="0" w:color="414142"/>
            </w:tcBorders>
          </w:tcPr>
          <w:p w14:paraId="7D70CD56" w14:textId="2DF0F342" w:rsidR="00F26D16" w:rsidRDefault="00B80C8C" w:rsidP="001A00B7">
            <w:pPr>
              <w:spacing w:after="0" w:line="240" w:lineRule="auto"/>
              <w:rPr>
                <w:rFonts w:ascii="Times New Roman" w:eastAsia="Times New Roman" w:hAnsi="Times New Roman" w:cs="Times New Roman"/>
                <w:color w:val="414142"/>
                <w:sz w:val="20"/>
                <w:szCs w:val="20"/>
                <w:lang w:eastAsia="lv-LV"/>
              </w:rPr>
            </w:pPr>
            <w:r w:rsidRPr="0086001C">
              <w:rPr>
                <w:rFonts w:ascii="Times New Roman" w:eastAsia="Times New Roman" w:hAnsi="Times New Roman" w:cs="Times New Roman"/>
                <w:color w:val="414142"/>
                <w:sz w:val="20"/>
                <w:szCs w:val="20"/>
                <w:lang w:eastAsia="lv-LV"/>
              </w:rPr>
              <w:t>M</w:t>
            </w:r>
            <w:r w:rsidR="006D543C" w:rsidRPr="0086001C">
              <w:rPr>
                <w:rFonts w:ascii="Times New Roman" w:eastAsia="Times New Roman" w:hAnsi="Times New Roman" w:cs="Times New Roman"/>
                <w:color w:val="414142"/>
                <w:sz w:val="20"/>
                <w:szCs w:val="20"/>
                <w:lang w:eastAsia="lv-LV"/>
              </w:rPr>
              <w:t xml:space="preserve">asalas – </w:t>
            </w:r>
            <w:r w:rsidR="00195699" w:rsidRPr="0086001C">
              <w:rPr>
                <w:rFonts w:ascii="Times New Roman" w:eastAsia="Times New Roman" w:hAnsi="Times New Roman" w:cs="Times New Roman"/>
                <w:color w:val="414142"/>
                <w:sz w:val="20"/>
                <w:szCs w:val="20"/>
                <w:lang w:eastAsia="lv-LV"/>
              </w:rPr>
              <w:t>ausu infekcijas, caureja,</w:t>
            </w:r>
            <w:r w:rsidR="00336E3D" w:rsidRPr="0086001C">
              <w:rPr>
                <w:rFonts w:ascii="Times New Roman" w:eastAsia="Times New Roman" w:hAnsi="Times New Roman" w:cs="Times New Roman"/>
                <w:color w:val="414142"/>
                <w:sz w:val="20"/>
                <w:szCs w:val="20"/>
                <w:lang w:eastAsia="lv-LV"/>
              </w:rPr>
              <w:t xml:space="preserve"> plaušu infekcija un iekaisums (pneimonija),</w:t>
            </w:r>
            <w:r w:rsidR="00F26D16" w:rsidRPr="0086001C">
              <w:rPr>
                <w:rFonts w:ascii="Times New Roman" w:eastAsia="Times New Roman" w:hAnsi="Times New Roman" w:cs="Times New Roman"/>
                <w:color w:val="414142"/>
                <w:sz w:val="20"/>
                <w:szCs w:val="20"/>
                <w:lang w:eastAsia="lv-LV"/>
              </w:rPr>
              <w:t xml:space="preserve"> galvas smadzeņu iekaisums (encefalīts),</w:t>
            </w:r>
            <w:r w:rsidR="005471E3" w:rsidRPr="0086001C">
              <w:t xml:space="preserve"> </w:t>
            </w:r>
            <w:r w:rsidR="005471E3" w:rsidRPr="0086001C">
              <w:rPr>
                <w:rFonts w:ascii="Times New Roman" w:eastAsia="Times New Roman" w:hAnsi="Times New Roman" w:cs="Times New Roman"/>
                <w:color w:val="414142"/>
                <w:sz w:val="20"/>
                <w:szCs w:val="20"/>
                <w:lang w:eastAsia="lv-LV"/>
              </w:rPr>
              <w:t>smadzeņu aud</w:t>
            </w:r>
            <w:r w:rsidR="000C7429" w:rsidRPr="0086001C">
              <w:rPr>
                <w:rFonts w:ascii="Times New Roman" w:eastAsia="Times New Roman" w:hAnsi="Times New Roman" w:cs="Times New Roman"/>
                <w:color w:val="414142"/>
                <w:sz w:val="20"/>
                <w:szCs w:val="20"/>
                <w:lang w:eastAsia="lv-LV"/>
              </w:rPr>
              <w:t>u</w:t>
            </w:r>
            <w:r w:rsidR="005471E3" w:rsidRPr="0086001C">
              <w:rPr>
                <w:rFonts w:ascii="Times New Roman" w:eastAsia="Times New Roman" w:hAnsi="Times New Roman" w:cs="Times New Roman"/>
                <w:color w:val="414142"/>
                <w:sz w:val="20"/>
                <w:szCs w:val="20"/>
                <w:lang w:eastAsia="lv-LV"/>
              </w:rPr>
              <w:t xml:space="preserve"> pakāpeniska deģenerācija</w:t>
            </w:r>
            <w:r w:rsidR="006D543C" w:rsidRPr="0086001C">
              <w:rPr>
                <w:rFonts w:ascii="Times New Roman" w:eastAsia="Times New Roman" w:hAnsi="Times New Roman" w:cs="Times New Roman"/>
                <w:color w:val="414142"/>
                <w:sz w:val="20"/>
                <w:szCs w:val="20"/>
                <w:lang w:eastAsia="lv-LV"/>
              </w:rPr>
              <w:t>, nāve</w:t>
            </w:r>
            <w:r w:rsidR="006D543C" w:rsidRPr="00540ACB">
              <w:rPr>
                <w:rFonts w:ascii="Times New Roman" w:eastAsia="Times New Roman" w:hAnsi="Times New Roman" w:cs="Times New Roman"/>
                <w:color w:val="414142"/>
                <w:sz w:val="20"/>
                <w:szCs w:val="20"/>
                <w:lang w:eastAsia="lv-LV"/>
              </w:rPr>
              <w:t xml:space="preserve"> </w:t>
            </w:r>
          </w:p>
          <w:p w14:paraId="06AF3661" w14:textId="29FEE87C" w:rsidR="009E18D2" w:rsidRDefault="009E18D2" w:rsidP="001A00B7">
            <w:pPr>
              <w:spacing w:after="0" w:line="240" w:lineRule="auto"/>
              <w:rPr>
                <w:rFonts w:ascii="Times New Roman" w:eastAsia="Times New Roman" w:hAnsi="Times New Roman" w:cs="Times New Roman"/>
                <w:color w:val="414142"/>
                <w:sz w:val="20"/>
                <w:szCs w:val="20"/>
                <w:lang w:eastAsia="lv-LV"/>
              </w:rPr>
            </w:pPr>
            <w:r w:rsidRPr="00722511">
              <w:rPr>
                <w:rFonts w:ascii="Times New Roman" w:eastAsia="Times New Roman" w:hAnsi="Times New Roman" w:cs="Times New Roman"/>
                <w:color w:val="414142"/>
                <w:sz w:val="20"/>
                <w:szCs w:val="20"/>
                <w:lang w:eastAsia="lv-LV"/>
              </w:rPr>
              <w:t xml:space="preserve">Masaliņas – </w:t>
            </w:r>
            <w:r w:rsidR="00A1307A" w:rsidRPr="00722511">
              <w:rPr>
                <w:rFonts w:ascii="Times New Roman" w:eastAsia="Times New Roman" w:hAnsi="Times New Roman" w:cs="Times New Roman"/>
                <w:color w:val="414142"/>
                <w:sz w:val="20"/>
                <w:szCs w:val="20"/>
                <w:lang w:eastAsia="lv-LV"/>
              </w:rPr>
              <w:t>sekas nevakcinētām grūtniecēm</w:t>
            </w:r>
            <w:r w:rsidR="00722511" w:rsidRPr="00722511">
              <w:rPr>
                <w:rFonts w:ascii="Times New Roman" w:eastAsia="Times New Roman" w:hAnsi="Times New Roman" w:cs="Times New Roman"/>
                <w:color w:val="414142"/>
                <w:sz w:val="20"/>
                <w:szCs w:val="20"/>
                <w:lang w:eastAsia="lv-LV"/>
              </w:rPr>
              <w:t xml:space="preserve">: </w:t>
            </w:r>
            <w:r w:rsidRPr="00722511">
              <w:rPr>
                <w:rFonts w:ascii="Times New Roman" w:eastAsia="Times New Roman" w:hAnsi="Times New Roman" w:cs="Times New Roman"/>
                <w:color w:val="414142"/>
                <w:sz w:val="20"/>
                <w:szCs w:val="20"/>
                <w:lang w:eastAsia="lv-LV"/>
              </w:rPr>
              <w:t>spontān</w:t>
            </w:r>
            <w:r w:rsidR="00722511" w:rsidRPr="00722511">
              <w:rPr>
                <w:rFonts w:ascii="Times New Roman" w:eastAsia="Times New Roman" w:hAnsi="Times New Roman" w:cs="Times New Roman"/>
                <w:color w:val="414142"/>
                <w:sz w:val="20"/>
                <w:szCs w:val="20"/>
                <w:lang w:eastAsia="lv-LV"/>
              </w:rPr>
              <w:t>ai</w:t>
            </w:r>
            <w:r w:rsidRPr="00722511">
              <w:rPr>
                <w:rFonts w:ascii="Times New Roman" w:eastAsia="Times New Roman" w:hAnsi="Times New Roman" w:cs="Times New Roman"/>
                <w:color w:val="414142"/>
                <w:sz w:val="20"/>
                <w:szCs w:val="20"/>
                <w:lang w:eastAsia="lv-LV"/>
              </w:rPr>
              <w:t xml:space="preserve">s aborts, </w:t>
            </w:r>
            <w:r w:rsidR="00722511" w:rsidRPr="00722511">
              <w:rPr>
                <w:rFonts w:ascii="Times New Roman" w:eastAsia="Times New Roman" w:hAnsi="Times New Roman" w:cs="Times New Roman"/>
                <w:color w:val="414142"/>
                <w:sz w:val="20"/>
                <w:szCs w:val="20"/>
                <w:lang w:eastAsia="lv-LV"/>
              </w:rPr>
              <w:t xml:space="preserve">priekšlaicīgas dzemdības, iedzimti defekti, </w:t>
            </w:r>
            <w:r w:rsidRPr="00722511">
              <w:rPr>
                <w:rFonts w:ascii="Times New Roman" w:eastAsia="Times New Roman" w:hAnsi="Times New Roman" w:cs="Times New Roman"/>
                <w:color w:val="414142"/>
                <w:sz w:val="20"/>
                <w:szCs w:val="20"/>
                <w:lang w:eastAsia="lv-LV"/>
              </w:rPr>
              <w:t>nedzīvi dzimuši bērni</w:t>
            </w:r>
          </w:p>
          <w:p w14:paraId="48289F37" w14:textId="06B6FDD7" w:rsidR="0063549D" w:rsidRPr="00540ACB" w:rsidRDefault="00B80C8C" w:rsidP="001A00B7">
            <w:pPr>
              <w:spacing w:after="0" w:line="240" w:lineRule="auto"/>
              <w:rPr>
                <w:rFonts w:ascii="Times New Roman" w:eastAsia="Times New Roman" w:hAnsi="Times New Roman" w:cs="Times New Roman"/>
                <w:color w:val="414142"/>
                <w:sz w:val="20"/>
                <w:szCs w:val="20"/>
                <w:lang w:eastAsia="lv-LV"/>
              </w:rPr>
            </w:pPr>
            <w:r w:rsidRPr="00EA7881">
              <w:rPr>
                <w:rFonts w:ascii="Times New Roman" w:eastAsia="Times New Roman" w:hAnsi="Times New Roman" w:cs="Times New Roman"/>
                <w:color w:val="414142"/>
                <w:sz w:val="20"/>
                <w:szCs w:val="20"/>
                <w:lang w:eastAsia="lv-LV"/>
              </w:rPr>
              <w:t>E</w:t>
            </w:r>
            <w:r w:rsidR="006D543C" w:rsidRPr="00EA7881">
              <w:rPr>
                <w:rFonts w:ascii="Times New Roman" w:eastAsia="Times New Roman" w:hAnsi="Times New Roman" w:cs="Times New Roman"/>
                <w:color w:val="414142"/>
                <w:sz w:val="20"/>
                <w:szCs w:val="20"/>
                <w:lang w:eastAsia="lv-LV"/>
              </w:rPr>
              <w:t xml:space="preserve">pidēmiskais parotīts – </w:t>
            </w:r>
            <w:r w:rsidR="00B132D9" w:rsidRPr="00EA7881">
              <w:rPr>
                <w:rFonts w:ascii="Times New Roman" w:eastAsia="Times New Roman" w:hAnsi="Times New Roman" w:cs="Times New Roman"/>
                <w:color w:val="414142"/>
                <w:sz w:val="20"/>
                <w:szCs w:val="20"/>
                <w:lang w:eastAsia="lv-LV"/>
              </w:rPr>
              <w:t>smadzeņu apvalku iekaisums (</w:t>
            </w:r>
            <w:r w:rsidR="006D543C" w:rsidRPr="00EA7881">
              <w:rPr>
                <w:rFonts w:ascii="Times New Roman" w:eastAsia="Times New Roman" w:hAnsi="Times New Roman" w:cs="Times New Roman"/>
                <w:color w:val="414142"/>
                <w:sz w:val="20"/>
                <w:szCs w:val="20"/>
                <w:lang w:eastAsia="lv-LV"/>
              </w:rPr>
              <w:t>meningīts</w:t>
            </w:r>
            <w:r w:rsidR="00B132D9" w:rsidRPr="00EA7881">
              <w:rPr>
                <w:rFonts w:ascii="Times New Roman" w:eastAsia="Times New Roman" w:hAnsi="Times New Roman" w:cs="Times New Roman"/>
                <w:color w:val="414142"/>
                <w:sz w:val="20"/>
                <w:szCs w:val="20"/>
                <w:lang w:eastAsia="lv-LV"/>
              </w:rPr>
              <w:t>)</w:t>
            </w:r>
            <w:r w:rsidR="006D543C" w:rsidRPr="00EA7881">
              <w:rPr>
                <w:rFonts w:ascii="Times New Roman" w:eastAsia="Times New Roman" w:hAnsi="Times New Roman" w:cs="Times New Roman"/>
                <w:color w:val="414142"/>
                <w:sz w:val="20"/>
                <w:szCs w:val="20"/>
                <w:lang w:eastAsia="lv-LV"/>
              </w:rPr>
              <w:t xml:space="preserve">, </w:t>
            </w:r>
            <w:r w:rsidR="00C47210" w:rsidRPr="00EA7881">
              <w:rPr>
                <w:rFonts w:ascii="Times New Roman" w:eastAsia="Times New Roman" w:hAnsi="Times New Roman" w:cs="Times New Roman"/>
                <w:color w:val="414142"/>
                <w:sz w:val="20"/>
                <w:szCs w:val="20"/>
                <w:lang w:eastAsia="lv-LV"/>
              </w:rPr>
              <w:t>smadzeņu iekaisums (encefalīts),</w:t>
            </w:r>
            <w:r w:rsidR="001C5561" w:rsidRPr="00EA7881">
              <w:t xml:space="preserve"> </w:t>
            </w:r>
            <w:r w:rsidR="001C5561" w:rsidRPr="00EA7881">
              <w:rPr>
                <w:rFonts w:ascii="Times New Roman" w:eastAsia="Times New Roman" w:hAnsi="Times New Roman" w:cs="Times New Roman"/>
                <w:color w:val="414142"/>
                <w:sz w:val="20"/>
                <w:szCs w:val="20"/>
                <w:lang w:eastAsia="lv-LV"/>
              </w:rPr>
              <w:t>neauglība</w:t>
            </w:r>
            <w:r w:rsidR="001C5561">
              <w:rPr>
                <w:rFonts w:ascii="Times New Roman" w:eastAsia="Times New Roman" w:hAnsi="Times New Roman" w:cs="Times New Roman"/>
                <w:color w:val="414142"/>
                <w:sz w:val="20"/>
                <w:szCs w:val="20"/>
                <w:lang w:eastAsia="lv-LV"/>
              </w:rPr>
              <w:t>,</w:t>
            </w:r>
            <w:r w:rsidR="001C5561" w:rsidRPr="00540ACB">
              <w:rPr>
                <w:rFonts w:ascii="Times New Roman" w:eastAsia="Times New Roman" w:hAnsi="Times New Roman" w:cs="Times New Roman"/>
                <w:color w:val="414142"/>
                <w:sz w:val="20"/>
                <w:szCs w:val="20"/>
                <w:lang w:eastAsia="lv-LV"/>
              </w:rPr>
              <w:t xml:space="preserve"> kurlums,</w:t>
            </w:r>
            <w:r w:rsidR="0044403C">
              <w:t xml:space="preserve"> </w:t>
            </w:r>
            <w:r w:rsidR="00E43D07">
              <w:rPr>
                <w:rFonts w:ascii="Times New Roman" w:eastAsia="Times New Roman" w:hAnsi="Times New Roman" w:cs="Times New Roman"/>
                <w:color w:val="414142"/>
                <w:sz w:val="20"/>
                <w:szCs w:val="20"/>
                <w:lang w:eastAsia="lv-LV"/>
              </w:rPr>
              <w:t>a</w:t>
            </w:r>
            <w:r w:rsidR="00E43D07" w:rsidRPr="00E43D07">
              <w:rPr>
                <w:rFonts w:ascii="Times New Roman" w:eastAsia="Times New Roman" w:hAnsi="Times New Roman" w:cs="Times New Roman"/>
                <w:color w:val="414142"/>
                <w:sz w:val="20"/>
                <w:szCs w:val="20"/>
                <w:lang w:eastAsia="lv-LV"/>
              </w:rPr>
              <w:t>kūt</w:t>
            </w:r>
            <w:r w:rsidR="00E43D07">
              <w:rPr>
                <w:rFonts w:ascii="Times New Roman" w:eastAsia="Times New Roman" w:hAnsi="Times New Roman" w:cs="Times New Roman"/>
                <w:color w:val="414142"/>
                <w:sz w:val="20"/>
                <w:szCs w:val="20"/>
                <w:lang w:eastAsia="lv-LV"/>
              </w:rPr>
              <w:t>s</w:t>
            </w:r>
            <w:r w:rsidR="00E43D07" w:rsidRPr="00E43D07">
              <w:rPr>
                <w:rFonts w:ascii="Times New Roman" w:eastAsia="Times New Roman" w:hAnsi="Times New Roman" w:cs="Times New Roman"/>
                <w:color w:val="414142"/>
                <w:sz w:val="20"/>
                <w:szCs w:val="20"/>
                <w:lang w:eastAsia="lv-LV"/>
              </w:rPr>
              <w:t xml:space="preserve"> </w:t>
            </w:r>
            <w:r w:rsidR="006A1C6B" w:rsidRPr="00E43D07">
              <w:rPr>
                <w:rFonts w:ascii="Times New Roman" w:eastAsia="Times New Roman" w:hAnsi="Times New Roman" w:cs="Times New Roman"/>
                <w:color w:val="414142"/>
                <w:sz w:val="20"/>
                <w:szCs w:val="20"/>
                <w:lang w:eastAsia="lv-LV"/>
              </w:rPr>
              <w:t>aizkuņģa dziedzera iekaisums (</w:t>
            </w:r>
            <w:proofErr w:type="spellStart"/>
            <w:r w:rsidR="00E43D07" w:rsidRPr="00E43D07">
              <w:rPr>
                <w:rFonts w:ascii="Times New Roman" w:eastAsia="Times New Roman" w:hAnsi="Times New Roman" w:cs="Times New Roman"/>
                <w:color w:val="414142"/>
                <w:sz w:val="20"/>
                <w:szCs w:val="20"/>
                <w:lang w:eastAsia="lv-LV"/>
              </w:rPr>
              <w:t>pankreatīt</w:t>
            </w:r>
            <w:r w:rsidR="006A1C6B">
              <w:rPr>
                <w:rFonts w:ascii="Times New Roman" w:eastAsia="Times New Roman" w:hAnsi="Times New Roman" w:cs="Times New Roman"/>
                <w:color w:val="414142"/>
                <w:sz w:val="20"/>
                <w:szCs w:val="20"/>
                <w:lang w:eastAsia="lv-LV"/>
              </w:rPr>
              <w:t>s</w:t>
            </w:r>
            <w:proofErr w:type="spellEnd"/>
            <w:r w:rsidR="006A1C6B">
              <w:rPr>
                <w:rFonts w:ascii="Times New Roman" w:eastAsia="Times New Roman" w:hAnsi="Times New Roman" w:cs="Times New Roman"/>
                <w:color w:val="414142"/>
                <w:sz w:val="20"/>
                <w:szCs w:val="20"/>
                <w:lang w:eastAsia="lv-LV"/>
              </w:rPr>
              <w:t>)</w:t>
            </w:r>
            <w:r w:rsidR="00E43D07" w:rsidRPr="00E43D07">
              <w:rPr>
                <w:rFonts w:ascii="Times New Roman" w:eastAsia="Times New Roman" w:hAnsi="Times New Roman" w:cs="Times New Roman"/>
                <w:color w:val="414142"/>
                <w:sz w:val="20"/>
                <w:szCs w:val="20"/>
                <w:lang w:eastAsia="lv-LV"/>
              </w:rPr>
              <w:t>,</w:t>
            </w:r>
            <w:r w:rsidR="00EA7881">
              <w:rPr>
                <w:rFonts w:ascii="Times New Roman" w:eastAsia="Times New Roman" w:hAnsi="Times New Roman" w:cs="Times New Roman"/>
                <w:color w:val="414142"/>
                <w:sz w:val="20"/>
                <w:szCs w:val="20"/>
                <w:lang w:eastAsia="lv-LV"/>
              </w:rPr>
              <w:t xml:space="preserve"> </w:t>
            </w:r>
            <w:r w:rsidR="0044403C" w:rsidRPr="0044403C">
              <w:rPr>
                <w:rFonts w:ascii="Times New Roman" w:eastAsia="Times New Roman" w:hAnsi="Times New Roman" w:cs="Times New Roman"/>
                <w:color w:val="414142"/>
                <w:sz w:val="20"/>
                <w:szCs w:val="20"/>
                <w:lang w:eastAsia="lv-LV"/>
              </w:rPr>
              <w:t>paaugstināts spontānā aborta risks grūtniece</w:t>
            </w:r>
            <w:r w:rsidR="0044403C">
              <w:rPr>
                <w:rFonts w:ascii="Times New Roman" w:eastAsia="Times New Roman" w:hAnsi="Times New Roman" w:cs="Times New Roman"/>
                <w:color w:val="414142"/>
                <w:sz w:val="20"/>
                <w:szCs w:val="20"/>
                <w:lang w:eastAsia="lv-LV"/>
              </w:rPr>
              <w:t>i</w:t>
            </w:r>
            <w:r w:rsidR="006D543C" w:rsidRPr="00540ACB">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F3" w14:textId="04ABA6BF" w:rsidR="0063549D" w:rsidRPr="00B11B0E" w:rsidRDefault="0063549D" w:rsidP="001A00B7">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r>
      <w:tr w:rsidR="00B132D9" w:rsidRPr="00540ACB" w14:paraId="41A821F8"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F5" w14:textId="77777777" w:rsidR="0063549D" w:rsidRPr="00E23C5D" w:rsidRDefault="0063549D" w:rsidP="00F424DE">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F6"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 garo klepu, poliomielītu</w:t>
            </w:r>
          </w:p>
        </w:tc>
        <w:tc>
          <w:tcPr>
            <w:tcW w:w="3969" w:type="dxa"/>
            <w:tcBorders>
              <w:top w:val="outset" w:sz="6" w:space="0" w:color="414142"/>
              <w:left w:val="outset" w:sz="6" w:space="0" w:color="414142"/>
              <w:bottom w:val="outset" w:sz="6" w:space="0" w:color="414142"/>
              <w:right w:val="outset" w:sz="6" w:space="0" w:color="414142"/>
            </w:tcBorders>
          </w:tcPr>
          <w:p w14:paraId="7ACA096E" w14:textId="77777777" w:rsidR="00DF7624" w:rsidRDefault="00DF7624" w:rsidP="00DF7624">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28E03CB3" w14:textId="77777777" w:rsidR="002550E3" w:rsidRDefault="002550E3" w:rsidP="002550E3">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p w14:paraId="05232D18" w14:textId="77777777" w:rsidR="002E1AAC" w:rsidRDefault="002E1AAC" w:rsidP="002E1AAC">
            <w:pPr>
              <w:spacing w:after="0" w:line="240" w:lineRule="auto"/>
              <w:rPr>
                <w:rFonts w:ascii="Times New Roman" w:eastAsia="Times New Roman" w:hAnsi="Times New Roman" w:cs="Times New Roman"/>
                <w:color w:val="414142"/>
                <w:sz w:val="20"/>
                <w:szCs w:val="20"/>
                <w:lang w:eastAsia="lv-LV"/>
              </w:rPr>
            </w:pPr>
            <w:r w:rsidRPr="00D715F4">
              <w:rPr>
                <w:rFonts w:ascii="Times New Roman" w:eastAsia="Times New Roman" w:hAnsi="Times New Roman" w:cs="Times New Roman"/>
                <w:color w:val="414142"/>
                <w:sz w:val="20"/>
                <w:szCs w:val="20"/>
                <w:lang w:eastAsia="lv-LV"/>
              </w:rPr>
              <w:t>Garais klepus – plaušu infekcija un iekaisums (pneimonija), īslaicīga nespēja elpot, smadzeņu darbības traucējumi (encefalopātija), lēkmes, salauztas ribas, taisnās zarnas izslīdēšana (prolapss) un trūces, nāve</w:t>
            </w:r>
          </w:p>
          <w:p w14:paraId="5853E9CC" w14:textId="54752515" w:rsidR="0063549D" w:rsidRPr="00540ACB" w:rsidRDefault="00AF65B7" w:rsidP="00F424D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w:t>
            </w:r>
            <w:r w:rsidR="006D543C" w:rsidRPr="00540ACB">
              <w:rPr>
                <w:rFonts w:ascii="Times New Roman" w:eastAsia="Times New Roman" w:hAnsi="Times New Roman" w:cs="Times New Roman"/>
                <w:color w:val="414142"/>
                <w:sz w:val="20"/>
                <w:szCs w:val="20"/>
                <w:lang w:eastAsia="lv-LV"/>
              </w:rPr>
              <w:t>oliomielīts –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F7" w14:textId="5970D2CD" w:rsidR="0063549D" w:rsidRPr="00E23C5D" w:rsidRDefault="0063549D" w:rsidP="00F424DE">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r>
      <w:tr w:rsidR="00B132D9" w:rsidRPr="00540ACB" w14:paraId="41A821FC"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F9" w14:textId="77777777" w:rsidR="0063549D" w:rsidRPr="00E23C5D" w:rsidRDefault="0063549D" w:rsidP="00204FCB">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1FA"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 garo klepu</w:t>
            </w:r>
          </w:p>
        </w:tc>
        <w:tc>
          <w:tcPr>
            <w:tcW w:w="3969" w:type="dxa"/>
            <w:tcBorders>
              <w:top w:val="outset" w:sz="6" w:space="0" w:color="414142"/>
              <w:left w:val="outset" w:sz="6" w:space="0" w:color="414142"/>
              <w:bottom w:val="outset" w:sz="6" w:space="0" w:color="414142"/>
              <w:right w:val="outset" w:sz="6" w:space="0" w:color="414142"/>
            </w:tcBorders>
          </w:tcPr>
          <w:p w14:paraId="0A4461FB" w14:textId="77777777" w:rsidR="00DF7624" w:rsidRDefault="00DF7624" w:rsidP="00DF7624">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15903536" w14:textId="77777777" w:rsidR="002550E3" w:rsidRDefault="002550E3" w:rsidP="002550E3">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p w14:paraId="12860C02" w14:textId="1D31C74D" w:rsidR="0063549D" w:rsidRPr="00540ACB" w:rsidRDefault="002E1AAC" w:rsidP="00204FCB">
            <w:pPr>
              <w:spacing w:after="0" w:line="240" w:lineRule="auto"/>
              <w:rPr>
                <w:rFonts w:ascii="Times New Roman" w:eastAsia="Times New Roman" w:hAnsi="Times New Roman" w:cs="Times New Roman"/>
                <w:color w:val="414142"/>
                <w:sz w:val="20"/>
                <w:szCs w:val="20"/>
                <w:lang w:eastAsia="lv-LV"/>
              </w:rPr>
            </w:pPr>
            <w:r w:rsidRPr="00D715F4">
              <w:rPr>
                <w:rFonts w:ascii="Times New Roman" w:eastAsia="Times New Roman" w:hAnsi="Times New Roman" w:cs="Times New Roman"/>
                <w:color w:val="414142"/>
                <w:sz w:val="20"/>
                <w:szCs w:val="20"/>
                <w:lang w:eastAsia="lv-LV"/>
              </w:rPr>
              <w:t>Garais klepus – plaušu infekcija un iekaisums (pneimonija), īslaicīga nespēja elpot, smadzeņu darbības traucējumi (encefalopātija), lēkmes, salauztas ribas, taisnās zarnas izslīdēšana (prolapss) un trūces,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FB" w14:textId="263D2375" w:rsidR="0063549D" w:rsidRPr="00E23C5D" w:rsidRDefault="0063549D" w:rsidP="00204FCB">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r>
      <w:tr w:rsidR="00B132D9" w:rsidRPr="00540ACB" w14:paraId="41A82200"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1FD" w14:textId="77777777" w:rsidR="0063549D" w:rsidRPr="00CE34B5" w:rsidRDefault="0063549D" w:rsidP="004D5D04">
            <w:pPr>
              <w:spacing w:after="0" w:line="240" w:lineRule="auto"/>
              <w:jc w:val="center"/>
              <w:rPr>
                <w:rFonts w:ascii="Times New Roman" w:eastAsia="Times New Roman" w:hAnsi="Times New Roman" w:cs="Times New Roman"/>
                <w:color w:val="414142"/>
                <w:sz w:val="28"/>
                <w:szCs w:val="28"/>
                <w:lang w:eastAsia="lv-LV"/>
              </w:rPr>
            </w:pPr>
            <w:r w:rsidRPr="00CE34B5">
              <w:rPr>
                <w:rFonts w:ascii="MS Gothic" w:eastAsia="MS Gothic" w:hAnsi="MS Gothic" w:cs="MS Gothic" w:hint="eastAsia"/>
                <w:b/>
                <w:bCs/>
                <w:color w:val="414142"/>
                <w:sz w:val="28"/>
                <w:szCs w:val="28"/>
                <w:lang w:eastAsia="lv-LV"/>
              </w:rPr>
              <w:lastRenderedPageBreak/>
              <w:t>▢</w:t>
            </w:r>
          </w:p>
        </w:tc>
        <w:tc>
          <w:tcPr>
            <w:tcW w:w="2552" w:type="dxa"/>
            <w:tcBorders>
              <w:top w:val="outset" w:sz="6" w:space="0" w:color="414142"/>
              <w:left w:val="outset" w:sz="6" w:space="0" w:color="414142"/>
              <w:bottom w:val="outset" w:sz="6" w:space="0" w:color="414142"/>
              <w:right w:val="outset" w:sz="6" w:space="0" w:color="414142"/>
            </w:tcBorders>
            <w:hideMark/>
          </w:tcPr>
          <w:p w14:paraId="41A821FE"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w:t>
            </w:r>
          </w:p>
        </w:tc>
        <w:tc>
          <w:tcPr>
            <w:tcW w:w="3969" w:type="dxa"/>
            <w:tcBorders>
              <w:top w:val="outset" w:sz="6" w:space="0" w:color="414142"/>
              <w:left w:val="outset" w:sz="6" w:space="0" w:color="414142"/>
              <w:bottom w:val="outset" w:sz="6" w:space="0" w:color="414142"/>
              <w:right w:val="outset" w:sz="6" w:space="0" w:color="414142"/>
            </w:tcBorders>
          </w:tcPr>
          <w:p w14:paraId="3C5BEA30" w14:textId="77777777" w:rsidR="00DF7624" w:rsidRDefault="00DF7624" w:rsidP="00DF7624">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5586CA6E" w14:textId="49630D97" w:rsidR="0063549D" w:rsidRPr="00540ACB" w:rsidRDefault="002550E3" w:rsidP="004D5D04">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tc>
        <w:tc>
          <w:tcPr>
            <w:tcW w:w="1134" w:type="dxa"/>
            <w:tcBorders>
              <w:top w:val="outset" w:sz="6" w:space="0" w:color="414142"/>
              <w:left w:val="outset" w:sz="6" w:space="0" w:color="414142"/>
              <w:bottom w:val="outset" w:sz="6" w:space="0" w:color="414142"/>
              <w:right w:val="outset" w:sz="6" w:space="0" w:color="414142"/>
            </w:tcBorders>
            <w:hideMark/>
          </w:tcPr>
          <w:p w14:paraId="41A821FF" w14:textId="3B876DA9" w:rsidR="0063549D" w:rsidRPr="00CE34B5" w:rsidRDefault="0063549D" w:rsidP="004D5D04">
            <w:pPr>
              <w:spacing w:after="0" w:line="240" w:lineRule="auto"/>
              <w:jc w:val="center"/>
              <w:rPr>
                <w:rFonts w:ascii="Times New Roman" w:eastAsia="Times New Roman" w:hAnsi="Times New Roman" w:cs="Times New Roman"/>
                <w:color w:val="414142"/>
                <w:sz w:val="28"/>
                <w:szCs w:val="28"/>
                <w:lang w:eastAsia="lv-LV"/>
              </w:rPr>
            </w:pPr>
            <w:r w:rsidRPr="00CE34B5">
              <w:rPr>
                <w:rFonts w:ascii="MS Gothic" w:eastAsia="MS Gothic" w:hAnsi="MS Gothic" w:cs="MS Gothic" w:hint="eastAsia"/>
                <w:b/>
                <w:bCs/>
                <w:color w:val="414142"/>
                <w:sz w:val="28"/>
                <w:szCs w:val="28"/>
                <w:lang w:eastAsia="lv-LV"/>
              </w:rPr>
              <w:t>▢</w:t>
            </w:r>
          </w:p>
        </w:tc>
      </w:tr>
      <w:tr w:rsidR="00B132D9" w:rsidRPr="00540ACB" w14:paraId="41A82204"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201" w14:textId="77777777" w:rsidR="0063549D" w:rsidRPr="005855EF" w:rsidRDefault="0063549D" w:rsidP="00DB4648">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02"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cilvēka papilomas vīrusa infekciju</w:t>
            </w:r>
          </w:p>
        </w:tc>
        <w:tc>
          <w:tcPr>
            <w:tcW w:w="3969" w:type="dxa"/>
            <w:tcBorders>
              <w:top w:val="outset" w:sz="6" w:space="0" w:color="414142"/>
              <w:left w:val="outset" w:sz="6" w:space="0" w:color="414142"/>
              <w:bottom w:val="outset" w:sz="6" w:space="0" w:color="414142"/>
              <w:right w:val="outset" w:sz="6" w:space="0" w:color="414142"/>
            </w:tcBorders>
          </w:tcPr>
          <w:p w14:paraId="2F2BA7DD" w14:textId="02F142C9" w:rsidR="0063549D" w:rsidRPr="00540ACB" w:rsidRDefault="00DB4648" w:rsidP="00DB4648">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w:t>
            </w:r>
            <w:r w:rsidRPr="00540ACB">
              <w:rPr>
                <w:rFonts w:ascii="Times New Roman" w:eastAsia="Times New Roman" w:hAnsi="Times New Roman" w:cs="Times New Roman"/>
                <w:color w:val="414142"/>
                <w:sz w:val="20"/>
                <w:szCs w:val="20"/>
                <w:lang w:eastAsia="lv-LV"/>
              </w:rPr>
              <w:t>ilvēka papilomas vīrusa infekcij</w:t>
            </w:r>
            <w:r>
              <w:rPr>
                <w:rFonts w:ascii="Times New Roman" w:eastAsia="Times New Roman" w:hAnsi="Times New Roman" w:cs="Times New Roman"/>
                <w:color w:val="414142"/>
                <w:sz w:val="20"/>
                <w:szCs w:val="20"/>
                <w:lang w:eastAsia="lv-LV"/>
              </w:rPr>
              <w:t>a</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00164C92" w:rsidRPr="00540ACB">
              <w:rPr>
                <w:rFonts w:ascii="Times New Roman" w:eastAsia="Times New Roman" w:hAnsi="Times New Roman" w:cs="Times New Roman"/>
                <w:color w:val="414142"/>
                <w:sz w:val="20"/>
                <w:szCs w:val="20"/>
                <w:lang w:eastAsia="lv-LV"/>
              </w:rPr>
              <w:t>dzemdes kakla, maksts, vulvas, dzimumlocekļa, tūpļa, mutes un rīkles vēzis,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03" w14:textId="2F10B63A" w:rsidR="0063549D" w:rsidRPr="005855EF" w:rsidRDefault="0063549D" w:rsidP="00DB4648">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r>
      <w:tr w:rsidR="00B132D9" w:rsidRPr="00540ACB" w14:paraId="41A82208" w14:textId="77777777" w:rsidTr="006A771F">
        <w:tc>
          <w:tcPr>
            <w:tcW w:w="1351" w:type="dxa"/>
            <w:tcBorders>
              <w:top w:val="outset" w:sz="6" w:space="0" w:color="414142"/>
              <w:left w:val="outset" w:sz="6" w:space="0" w:color="414142"/>
              <w:bottom w:val="outset" w:sz="6" w:space="0" w:color="414142"/>
              <w:right w:val="outset" w:sz="6" w:space="0" w:color="414142"/>
            </w:tcBorders>
            <w:hideMark/>
          </w:tcPr>
          <w:p w14:paraId="41A82205" w14:textId="77777777" w:rsidR="0063549D" w:rsidRPr="005855EF" w:rsidRDefault="0063549D" w:rsidP="005B162B">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06" w14:textId="77777777" w:rsidR="0063549D" w:rsidRPr="00540ACB" w:rsidRDefault="0063549D" w:rsidP="006A771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vējbakām</w:t>
            </w:r>
          </w:p>
        </w:tc>
        <w:tc>
          <w:tcPr>
            <w:tcW w:w="3969" w:type="dxa"/>
            <w:tcBorders>
              <w:top w:val="outset" w:sz="6" w:space="0" w:color="414142"/>
              <w:left w:val="outset" w:sz="6" w:space="0" w:color="414142"/>
              <w:bottom w:val="outset" w:sz="6" w:space="0" w:color="414142"/>
              <w:right w:val="outset" w:sz="6" w:space="0" w:color="414142"/>
            </w:tcBorders>
          </w:tcPr>
          <w:p w14:paraId="6D4AF5A9" w14:textId="67B43B96" w:rsidR="00A24AC3" w:rsidRPr="003D73FA" w:rsidRDefault="005B162B" w:rsidP="00A24AC3">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w:t>
            </w:r>
            <w:r w:rsidRPr="00540ACB">
              <w:rPr>
                <w:rFonts w:ascii="Times New Roman" w:eastAsia="Times New Roman" w:hAnsi="Times New Roman" w:cs="Times New Roman"/>
                <w:color w:val="414142"/>
                <w:sz w:val="20"/>
                <w:szCs w:val="20"/>
                <w:lang w:eastAsia="lv-LV"/>
              </w:rPr>
              <w:t>ējbak</w:t>
            </w:r>
            <w:r>
              <w:rPr>
                <w:rFonts w:ascii="Times New Roman" w:eastAsia="Times New Roman" w:hAnsi="Times New Roman" w:cs="Times New Roman"/>
                <w:color w:val="414142"/>
                <w:sz w:val="20"/>
                <w:szCs w:val="20"/>
                <w:lang w:eastAsia="lv-LV"/>
              </w:rPr>
              <w:t>as</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00A24AC3">
              <w:rPr>
                <w:rFonts w:ascii="Times New Roman" w:eastAsia="Times New Roman" w:hAnsi="Times New Roman" w:cs="Times New Roman"/>
                <w:color w:val="414142"/>
                <w:sz w:val="20"/>
                <w:szCs w:val="20"/>
                <w:lang w:eastAsia="lv-LV"/>
              </w:rPr>
              <w:t>b</w:t>
            </w:r>
            <w:r w:rsidR="003D73FA" w:rsidRPr="003D73FA">
              <w:rPr>
                <w:rFonts w:ascii="Times New Roman" w:eastAsia="Times New Roman" w:hAnsi="Times New Roman" w:cs="Times New Roman"/>
                <w:color w:val="414142"/>
                <w:sz w:val="20"/>
                <w:szCs w:val="20"/>
                <w:lang w:eastAsia="lv-LV"/>
              </w:rPr>
              <w:t>akteriāla ādas vai asins infekcija</w:t>
            </w:r>
            <w:r w:rsidR="00A24AC3">
              <w:rPr>
                <w:rFonts w:ascii="Times New Roman" w:eastAsia="Times New Roman" w:hAnsi="Times New Roman" w:cs="Times New Roman"/>
                <w:color w:val="414142"/>
                <w:sz w:val="20"/>
                <w:szCs w:val="20"/>
                <w:lang w:eastAsia="lv-LV"/>
              </w:rPr>
              <w:t xml:space="preserve">, </w:t>
            </w:r>
            <w:r w:rsidR="00A24AC3" w:rsidRPr="003D73FA">
              <w:rPr>
                <w:rFonts w:ascii="Times New Roman" w:eastAsia="Times New Roman" w:hAnsi="Times New Roman" w:cs="Times New Roman"/>
                <w:color w:val="414142"/>
                <w:sz w:val="20"/>
                <w:szCs w:val="20"/>
                <w:lang w:eastAsia="lv-LV"/>
              </w:rPr>
              <w:t>plaušu infekcija un iekaisums</w:t>
            </w:r>
            <w:r w:rsidR="00A24AC3">
              <w:rPr>
                <w:rFonts w:ascii="Times New Roman" w:eastAsia="Times New Roman" w:hAnsi="Times New Roman" w:cs="Times New Roman"/>
                <w:color w:val="414142"/>
                <w:sz w:val="20"/>
                <w:szCs w:val="20"/>
                <w:lang w:eastAsia="lv-LV"/>
              </w:rPr>
              <w:t xml:space="preserve"> </w:t>
            </w:r>
            <w:r w:rsidR="003D73FA" w:rsidRPr="003D73FA">
              <w:rPr>
                <w:rFonts w:ascii="Times New Roman" w:eastAsia="Times New Roman" w:hAnsi="Times New Roman" w:cs="Times New Roman"/>
                <w:color w:val="414142"/>
                <w:sz w:val="20"/>
                <w:szCs w:val="20"/>
                <w:lang w:eastAsia="lv-LV"/>
              </w:rPr>
              <w:t>(</w:t>
            </w:r>
            <w:r w:rsidR="00A24AC3">
              <w:rPr>
                <w:rFonts w:ascii="Times New Roman" w:eastAsia="Times New Roman" w:hAnsi="Times New Roman" w:cs="Times New Roman"/>
                <w:color w:val="414142"/>
                <w:sz w:val="20"/>
                <w:szCs w:val="20"/>
                <w:lang w:eastAsia="lv-LV"/>
              </w:rPr>
              <w:t>p</w:t>
            </w:r>
            <w:r w:rsidR="00A24AC3" w:rsidRPr="003D73FA">
              <w:rPr>
                <w:rFonts w:ascii="Times New Roman" w:eastAsia="Times New Roman" w:hAnsi="Times New Roman" w:cs="Times New Roman"/>
                <w:color w:val="414142"/>
                <w:sz w:val="20"/>
                <w:szCs w:val="20"/>
                <w:lang w:eastAsia="lv-LV"/>
              </w:rPr>
              <w:t>neimonija</w:t>
            </w:r>
            <w:r w:rsidR="003D73FA" w:rsidRPr="003D73FA">
              <w:rPr>
                <w:rFonts w:ascii="Times New Roman" w:eastAsia="Times New Roman" w:hAnsi="Times New Roman" w:cs="Times New Roman"/>
                <w:color w:val="414142"/>
                <w:sz w:val="20"/>
                <w:szCs w:val="20"/>
                <w:lang w:eastAsia="lv-LV"/>
              </w:rPr>
              <w:t>)</w:t>
            </w:r>
            <w:r w:rsidR="00A24AC3">
              <w:rPr>
                <w:rFonts w:ascii="Times New Roman" w:eastAsia="Times New Roman" w:hAnsi="Times New Roman" w:cs="Times New Roman"/>
                <w:color w:val="414142"/>
                <w:sz w:val="20"/>
                <w:szCs w:val="20"/>
                <w:lang w:eastAsia="lv-LV"/>
              </w:rPr>
              <w:t>, p</w:t>
            </w:r>
            <w:r w:rsidR="003D73FA" w:rsidRPr="003D73FA">
              <w:rPr>
                <w:rFonts w:ascii="Times New Roman" w:eastAsia="Times New Roman" w:hAnsi="Times New Roman" w:cs="Times New Roman"/>
                <w:color w:val="414142"/>
                <w:sz w:val="20"/>
                <w:szCs w:val="20"/>
                <w:lang w:eastAsia="lv-LV"/>
              </w:rPr>
              <w:t>roblēmas ar asins recēšanu</w:t>
            </w:r>
            <w:r w:rsidR="00A24AC3">
              <w:rPr>
                <w:rFonts w:ascii="Times New Roman" w:eastAsia="Times New Roman" w:hAnsi="Times New Roman" w:cs="Times New Roman"/>
                <w:color w:val="414142"/>
                <w:sz w:val="20"/>
                <w:szCs w:val="20"/>
                <w:lang w:eastAsia="lv-LV"/>
              </w:rPr>
              <w:t>, a</w:t>
            </w:r>
            <w:r w:rsidR="00A24AC3" w:rsidRPr="003D73FA">
              <w:rPr>
                <w:rFonts w:ascii="Times New Roman" w:eastAsia="Times New Roman" w:hAnsi="Times New Roman" w:cs="Times New Roman"/>
                <w:color w:val="414142"/>
                <w:sz w:val="20"/>
                <w:szCs w:val="20"/>
                <w:lang w:eastAsia="lv-LV"/>
              </w:rPr>
              <w:t>knu problēmas</w:t>
            </w:r>
            <w:r w:rsidR="00A24AC3">
              <w:rPr>
                <w:rFonts w:ascii="Times New Roman" w:eastAsia="Times New Roman" w:hAnsi="Times New Roman" w:cs="Times New Roman"/>
                <w:color w:val="414142"/>
                <w:sz w:val="20"/>
                <w:szCs w:val="20"/>
                <w:lang w:eastAsia="lv-LV"/>
              </w:rPr>
              <w:t>,</w:t>
            </w:r>
          </w:p>
          <w:p w14:paraId="25CD6659" w14:textId="50F02BFF" w:rsidR="0063549D" w:rsidRPr="00540ACB" w:rsidRDefault="00A24AC3" w:rsidP="006A771F">
            <w:pPr>
              <w:spacing w:after="0" w:line="240" w:lineRule="auto"/>
              <w:rPr>
                <w:rFonts w:ascii="Times New Roman" w:eastAsia="Times New Roman" w:hAnsi="Times New Roman" w:cs="Times New Roman"/>
                <w:color w:val="414142"/>
                <w:sz w:val="20"/>
                <w:szCs w:val="20"/>
                <w:lang w:eastAsia="lv-LV"/>
              </w:rPr>
            </w:pPr>
            <w:r w:rsidRPr="003D73FA">
              <w:rPr>
                <w:rFonts w:ascii="Times New Roman" w:eastAsia="Times New Roman" w:hAnsi="Times New Roman" w:cs="Times New Roman"/>
                <w:color w:val="414142"/>
                <w:sz w:val="20"/>
                <w:szCs w:val="20"/>
                <w:lang w:eastAsia="lv-LV"/>
              </w:rPr>
              <w:t>smadzeņu pietūkums un iekaisums</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e</w:t>
            </w:r>
            <w:r w:rsidRPr="003D73FA">
              <w:rPr>
                <w:rFonts w:ascii="Times New Roman" w:eastAsia="Times New Roman" w:hAnsi="Times New Roman" w:cs="Times New Roman"/>
                <w:color w:val="414142"/>
                <w:sz w:val="20"/>
                <w:szCs w:val="20"/>
                <w:lang w:eastAsia="lv-LV"/>
              </w:rPr>
              <w:t>ncefalīts)</w:t>
            </w:r>
            <w:r w:rsidR="00164C92" w:rsidRPr="00540ACB">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07" w14:textId="38D38621" w:rsidR="0063549D" w:rsidRPr="005855EF" w:rsidRDefault="0063549D" w:rsidP="005B162B">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r>
      <w:tr w:rsidR="00B132D9" w:rsidRPr="00540ACB" w14:paraId="41A8220C" w14:textId="77777777" w:rsidTr="00B96102">
        <w:tc>
          <w:tcPr>
            <w:tcW w:w="1351" w:type="dxa"/>
            <w:tcBorders>
              <w:top w:val="outset" w:sz="6" w:space="0" w:color="414142"/>
              <w:left w:val="outset" w:sz="6" w:space="0" w:color="414142"/>
              <w:bottom w:val="outset" w:sz="6" w:space="0" w:color="414142"/>
              <w:right w:val="outset" w:sz="6" w:space="0" w:color="414142"/>
            </w:tcBorders>
            <w:hideMark/>
          </w:tcPr>
          <w:p w14:paraId="41A82209" w14:textId="77777777" w:rsidR="0063549D" w:rsidRPr="005855EF" w:rsidRDefault="0063549D" w:rsidP="006A771F">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0A" w14:textId="77777777" w:rsidR="0063549D" w:rsidRPr="00540ACB" w:rsidRDefault="0063549D" w:rsidP="00B96102">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B hepatītu</w:t>
            </w:r>
          </w:p>
        </w:tc>
        <w:tc>
          <w:tcPr>
            <w:tcW w:w="3969" w:type="dxa"/>
            <w:tcBorders>
              <w:top w:val="outset" w:sz="6" w:space="0" w:color="414142"/>
              <w:left w:val="outset" w:sz="6" w:space="0" w:color="414142"/>
              <w:bottom w:val="outset" w:sz="6" w:space="0" w:color="414142"/>
              <w:right w:val="outset" w:sz="6" w:space="0" w:color="414142"/>
            </w:tcBorders>
          </w:tcPr>
          <w:p w14:paraId="40C32CC1" w14:textId="1B9261D2" w:rsidR="0063549D" w:rsidRPr="000012D4" w:rsidRDefault="00B031E7" w:rsidP="00B96102">
            <w:pPr>
              <w:spacing w:after="0" w:line="240" w:lineRule="auto"/>
              <w:rPr>
                <w:rFonts w:ascii="Times New Roman" w:eastAsia="Times New Roman" w:hAnsi="Times New Roman" w:cs="Times New Roman"/>
                <w:color w:val="414142"/>
                <w:sz w:val="20"/>
                <w:szCs w:val="20"/>
                <w:lang w:eastAsia="lv-LV"/>
              </w:rPr>
            </w:pPr>
            <w:r w:rsidRPr="000012D4">
              <w:rPr>
                <w:rFonts w:ascii="Times New Roman" w:eastAsia="Times New Roman" w:hAnsi="Times New Roman" w:cs="Times New Roman"/>
                <w:color w:val="414142"/>
                <w:sz w:val="20"/>
                <w:szCs w:val="20"/>
                <w:lang w:eastAsia="lv-LV"/>
              </w:rPr>
              <w:t>B hepatīts – hroniska aknu infekcija, aknu mazspēja, aknu audu rētošanās (ciroze), aknu vēzis (aknu šūnu karcinoma),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0B" w14:textId="53DC2D50" w:rsidR="0063549D" w:rsidRPr="005855EF" w:rsidRDefault="0063549D" w:rsidP="006A771F">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r>
      <w:tr w:rsidR="00B132D9" w:rsidRPr="00540ACB" w14:paraId="41A82210" w14:textId="77777777" w:rsidTr="005855EF">
        <w:tc>
          <w:tcPr>
            <w:tcW w:w="1351" w:type="dxa"/>
            <w:tcBorders>
              <w:top w:val="outset" w:sz="6" w:space="0" w:color="414142"/>
              <w:left w:val="outset" w:sz="6" w:space="0" w:color="414142"/>
              <w:bottom w:val="outset" w:sz="6" w:space="0" w:color="414142"/>
              <w:right w:val="outset" w:sz="6" w:space="0" w:color="414142"/>
            </w:tcBorders>
            <w:hideMark/>
          </w:tcPr>
          <w:p w14:paraId="41A8220D" w14:textId="5EB328A4" w:rsidR="0063549D" w:rsidRPr="005855EF" w:rsidRDefault="003F60CF" w:rsidP="005855EF">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0E" w14:textId="77777777" w:rsidR="0063549D" w:rsidRPr="00540ACB" w:rsidRDefault="0063549D" w:rsidP="00106A2F">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tuberkulozi</w:t>
            </w:r>
          </w:p>
        </w:tc>
        <w:tc>
          <w:tcPr>
            <w:tcW w:w="3969" w:type="dxa"/>
            <w:tcBorders>
              <w:top w:val="outset" w:sz="6" w:space="0" w:color="414142"/>
              <w:left w:val="outset" w:sz="6" w:space="0" w:color="414142"/>
              <w:bottom w:val="outset" w:sz="6" w:space="0" w:color="414142"/>
              <w:right w:val="outset" w:sz="6" w:space="0" w:color="414142"/>
            </w:tcBorders>
          </w:tcPr>
          <w:p w14:paraId="671E2838" w14:textId="3914C908" w:rsidR="00BD5DED" w:rsidRPr="00E70CC2" w:rsidRDefault="00106A2F" w:rsidP="00106A2F">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w:t>
            </w:r>
            <w:r w:rsidRPr="00540ACB">
              <w:rPr>
                <w:rFonts w:ascii="Times New Roman" w:eastAsia="Times New Roman" w:hAnsi="Times New Roman" w:cs="Times New Roman"/>
                <w:color w:val="414142"/>
                <w:sz w:val="20"/>
                <w:szCs w:val="20"/>
                <w:lang w:eastAsia="lv-LV"/>
              </w:rPr>
              <w:t>uberkuloz</w:t>
            </w:r>
            <w:r>
              <w:rPr>
                <w:rFonts w:ascii="Times New Roman" w:eastAsia="Times New Roman" w:hAnsi="Times New Roman" w:cs="Times New Roman"/>
                <w:color w:val="414142"/>
                <w:sz w:val="20"/>
                <w:szCs w:val="20"/>
                <w:lang w:eastAsia="lv-LV"/>
              </w:rPr>
              <w:t>e</w:t>
            </w:r>
            <w:r w:rsidRPr="00540ACB">
              <w:rPr>
                <w:rFonts w:ascii="Times New Roman" w:eastAsia="Times New Roman" w:hAnsi="Times New Roman" w:cs="Times New Roman"/>
                <w:color w:val="414142"/>
                <w:sz w:val="20"/>
                <w:szCs w:val="20"/>
                <w:lang w:eastAsia="lv-LV"/>
              </w:rPr>
              <w:t xml:space="preserve"> </w:t>
            </w:r>
            <w:r w:rsidR="005C78DE" w:rsidRPr="00540ACB">
              <w:rPr>
                <w:rFonts w:ascii="Times New Roman" w:eastAsia="Times New Roman" w:hAnsi="Times New Roman" w:cs="Times New Roman"/>
                <w:color w:val="414142"/>
                <w:sz w:val="20"/>
                <w:szCs w:val="20"/>
                <w:lang w:eastAsia="lv-LV"/>
              </w:rPr>
              <w:t>–</w:t>
            </w:r>
            <w:r w:rsidR="005C78DE">
              <w:rPr>
                <w:rFonts w:ascii="Times New Roman" w:eastAsia="Times New Roman" w:hAnsi="Times New Roman" w:cs="Times New Roman"/>
                <w:color w:val="414142"/>
                <w:sz w:val="20"/>
                <w:szCs w:val="20"/>
                <w:lang w:eastAsia="lv-LV"/>
              </w:rPr>
              <w:t xml:space="preserve"> </w:t>
            </w:r>
            <w:r w:rsidR="008E6B9A" w:rsidRPr="00E70CC2">
              <w:rPr>
                <w:rFonts w:ascii="Times New Roman" w:eastAsia="Times New Roman" w:hAnsi="Times New Roman" w:cs="Times New Roman"/>
                <w:color w:val="414142"/>
                <w:sz w:val="20"/>
                <w:szCs w:val="20"/>
                <w:lang w:eastAsia="lv-LV"/>
              </w:rPr>
              <w:t>neatgriezeniski plaušu bojājumi,</w:t>
            </w:r>
          </w:p>
          <w:p w14:paraId="723E54D6" w14:textId="7BBBA543" w:rsidR="0063549D" w:rsidRPr="00540ACB" w:rsidRDefault="00F83A83" w:rsidP="00106A2F">
            <w:pPr>
              <w:spacing w:after="0" w:line="240" w:lineRule="auto"/>
              <w:rPr>
                <w:rFonts w:ascii="Times New Roman" w:eastAsia="Times New Roman" w:hAnsi="Times New Roman" w:cs="Times New Roman"/>
                <w:color w:val="414142"/>
                <w:sz w:val="20"/>
                <w:szCs w:val="20"/>
                <w:lang w:eastAsia="lv-LV"/>
              </w:rPr>
            </w:pPr>
            <w:r w:rsidRPr="00E70CC2">
              <w:rPr>
                <w:rFonts w:ascii="Times New Roman" w:eastAsia="Times New Roman" w:hAnsi="Times New Roman" w:cs="Times New Roman"/>
                <w:color w:val="414142"/>
                <w:sz w:val="20"/>
                <w:szCs w:val="20"/>
                <w:lang w:eastAsia="lv-LV"/>
              </w:rPr>
              <w:t xml:space="preserve">daudzu orgānu bojājumi, kad infekcija </w:t>
            </w:r>
            <w:r w:rsidR="00D27023" w:rsidRPr="00E70CC2">
              <w:rPr>
                <w:rFonts w:ascii="Times New Roman" w:eastAsia="Times New Roman" w:hAnsi="Times New Roman" w:cs="Times New Roman"/>
                <w:color w:val="414142"/>
                <w:sz w:val="20"/>
                <w:szCs w:val="20"/>
                <w:lang w:eastAsia="lv-LV"/>
              </w:rPr>
              <w:t xml:space="preserve">ir izplatījusies </w:t>
            </w:r>
            <w:r w:rsidRPr="00E70CC2">
              <w:rPr>
                <w:rFonts w:ascii="Times New Roman" w:eastAsia="Times New Roman" w:hAnsi="Times New Roman" w:cs="Times New Roman"/>
                <w:color w:val="414142"/>
                <w:sz w:val="20"/>
                <w:szCs w:val="20"/>
                <w:lang w:eastAsia="lv-LV"/>
              </w:rPr>
              <w:t xml:space="preserve">organismā </w:t>
            </w:r>
            <w:r w:rsidR="00D27023" w:rsidRPr="00E70CC2">
              <w:rPr>
                <w:rFonts w:ascii="Times New Roman" w:eastAsia="Times New Roman" w:hAnsi="Times New Roman" w:cs="Times New Roman"/>
                <w:color w:val="414142"/>
                <w:sz w:val="20"/>
                <w:szCs w:val="20"/>
                <w:lang w:eastAsia="lv-LV"/>
              </w:rPr>
              <w:t>(miliāra tuberkuloze)</w:t>
            </w:r>
            <w:r w:rsidR="00FC0F90" w:rsidRPr="00E70CC2">
              <w:rPr>
                <w:rFonts w:ascii="Times New Roman" w:eastAsia="Times New Roman" w:hAnsi="Times New Roman" w:cs="Times New Roman"/>
                <w:color w:val="414142"/>
                <w:sz w:val="20"/>
                <w:szCs w:val="20"/>
                <w:lang w:eastAsia="lv-LV"/>
              </w:rPr>
              <w:t>, nāve</w:t>
            </w:r>
            <w:r w:rsidR="00164C92" w:rsidRPr="00E70CC2">
              <w:rPr>
                <w:rFonts w:ascii="Times New Roman" w:eastAsia="Times New Roman" w:hAnsi="Times New Roman" w:cs="Times New Roman"/>
                <w:color w:val="414142"/>
                <w:sz w:val="20"/>
                <w:szCs w:val="20"/>
                <w:lang w:eastAsia="lv-LV"/>
              </w:rPr>
              <w:t xml:space="preserve"> </w:t>
            </w:r>
          </w:p>
        </w:tc>
        <w:tc>
          <w:tcPr>
            <w:tcW w:w="1134" w:type="dxa"/>
            <w:tcBorders>
              <w:top w:val="outset" w:sz="6" w:space="0" w:color="414142"/>
              <w:left w:val="outset" w:sz="6" w:space="0" w:color="414142"/>
              <w:bottom w:val="outset" w:sz="6" w:space="0" w:color="414142"/>
              <w:right w:val="outset" w:sz="6" w:space="0" w:color="414142"/>
            </w:tcBorders>
            <w:hideMark/>
          </w:tcPr>
          <w:p w14:paraId="41A8220F" w14:textId="1A98C806" w:rsidR="0063549D" w:rsidRPr="005855EF" w:rsidRDefault="0063549D" w:rsidP="005855EF">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r>
      <w:tr w:rsidR="00B132D9" w:rsidRPr="00540ACB" w14:paraId="41A82214" w14:textId="77777777" w:rsidTr="00B91144">
        <w:tc>
          <w:tcPr>
            <w:tcW w:w="1351" w:type="dxa"/>
            <w:tcBorders>
              <w:top w:val="outset" w:sz="6" w:space="0" w:color="414142"/>
              <w:left w:val="outset" w:sz="6" w:space="0" w:color="414142"/>
              <w:bottom w:val="outset" w:sz="6" w:space="0" w:color="414142"/>
              <w:right w:val="outset" w:sz="6" w:space="0" w:color="414142"/>
            </w:tcBorders>
            <w:hideMark/>
          </w:tcPr>
          <w:p w14:paraId="41A82211" w14:textId="77777777" w:rsidR="0063549D" w:rsidRPr="005855EF" w:rsidRDefault="0063549D" w:rsidP="005855EF">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12" w14:textId="77777777" w:rsidR="0063549D" w:rsidRPr="00540ACB" w:rsidRDefault="0063549D" w:rsidP="002600F4">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sezonālo gripu</w:t>
            </w:r>
          </w:p>
        </w:tc>
        <w:tc>
          <w:tcPr>
            <w:tcW w:w="3969" w:type="dxa"/>
            <w:tcBorders>
              <w:top w:val="outset" w:sz="6" w:space="0" w:color="414142"/>
              <w:left w:val="outset" w:sz="6" w:space="0" w:color="414142"/>
              <w:bottom w:val="outset" w:sz="6" w:space="0" w:color="414142"/>
              <w:right w:val="outset" w:sz="6" w:space="0" w:color="414142"/>
            </w:tcBorders>
          </w:tcPr>
          <w:p w14:paraId="09F105CB" w14:textId="474058B9" w:rsidR="0063549D" w:rsidRPr="00540ACB" w:rsidRDefault="002600F4" w:rsidP="002600F4">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w:t>
            </w:r>
            <w:r w:rsidRPr="00540ACB">
              <w:rPr>
                <w:rFonts w:ascii="Times New Roman" w:eastAsia="Times New Roman" w:hAnsi="Times New Roman" w:cs="Times New Roman"/>
                <w:color w:val="414142"/>
                <w:sz w:val="20"/>
                <w:szCs w:val="20"/>
                <w:lang w:eastAsia="lv-LV"/>
              </w:rPr>
              <w:t>ezonāl</w:t>
            </w:r>
            <w:r>
              <w:rPr>
                <w:rFonts w:ascii="Times New Roman" w:eastAsia="Times New Roman" w:hAnsi="Times New Roman" w:cs="Times New Roman"/>
                <w:color w:val="414142"/>
                <w:sz w:val="20"/>
                <w:szCs w:val="20"/>
                <w:lang w:eastAsia="lv-LV"/>
              </w:rPr>
              <w:t>ā</w:t>
            </w:r>
            <w:r w:rsidRPr="00540ACB">
              <w:rPr>
                <w:rFonts w:ascii="Times New Roman" w:eastAsia="Times New Roman" w:hAnsi="Times New Roman" w:cs="Times New Roman"/>
                <w:color w:val="414142"/>
                <w:sz w:val="20"/>
                <w:szCs w:val="20"/>
                <w:lang w:eastAsia="lv-LV"/>
              </w:rPr>
              <w:t xml:space="preserve"> grip</w:t>
            </w:r>
            <w:r>
              <w:rPr>
                <w:rFonts w:ascii="Times New Roman" w:eastAsia="Times New Roman" w:hAnsi="Times New Roman" w:cs="Times New Roman"/>
                <w:color w:val="414142"/>
                <w:sz w:val="20"/>
                <w:szCs w:val="20"/>
                <w:lang w:eastAsia="lv-LV"/>
              </w:rPr>
              <w:t xml:space="preserve">a </w:t>
            </w:r>
            <w:r w:rsidRPr="00540ACB">
              <w:rPr>
                <w:rFonts w:ascii="Times New Roman" w:eastAsia="Times New Roman" w:hAnsi="Times New Roman" w:cs="Times New Roman"/>
                <w:color w:val="414142"/>
                <w:sz w:val="20"/>
                <w:szCs w:val="20"/>
                <w:lang w:eastAsia="lv-LV"/>
              </w:rPr>
              <w:t xml:space="preserve">– </w:t>
            </w:r>
            <w:r w:rsidR="00E62757" w:rsidRPr="003D73FA">
              <w:rPr>
                <w:rFonts w:ascii="Times New Roman" w:eastAsia="Times New Roman" w:hAnsi="Times New Roman" w:cs="Times New Roman"/>
                <w:color w:val="414142"/>
                <w:sz w:val="20"/>
                <w:szCs w:val="20"/>
                <w:lang w:eastAsia="lv-LV"/>
              </w:rPr>
              <w:t>plaušu infekcija un iekaisums</w:t>
            </w:r>
            <w:r w:rsidR="00E62757">
              <w:rPr>
                <w:rFonts w:ascii="Times New Roman" w:eastAsia="Times New Roman" w:hAnsi="Times New Roman" w:cs="Times New Roman"/>
                <w:color w:val="414142"/>
                <w:sz w:val="20"/>
                <w:szCs w:val="20"/>
                <w:lang w:eastAsia="lv-LV"/>
              </w:rPr>
              <w:t xml:space="preserve"> </w:t>
            </w:r>
            <w:r w:rsidR="00E62757" w:rsidRPr="003D73FA">
              <w:rPr>
                <w:rFonts w:ascii="Times New Roman" w:eastAsia="Times New Roman" w:hAnsi="Times New Roman" w:cs="Times New Roman"/>
                <w:color w:val="414142"/>
                <w:sz w:val="20"/>
                <w:szCs w:val="20"/>
                <w:lang w:eastAsia="lv-LV"/>
              </w:rPr>
              <w:t>(</w:t>
            </w:r>
            <w:r w:rsidR="00E62757">
              <w:rPr>
                <w:rFonts w:ascii="Times New Roman" w:eastAsia="Times New Roman" w:hAnsi="Times New Roman" w:cs="Times New Roman"/>
                <w:color w:val="414142"/>
                <w:sz w:val="20"/>
                <w:szCs w:val="20"/>
                <w:lang w:eastAsia="lv-LV"/>
              </w:rPr>
              <w:t>p</w:t>
            </w:r>
            <w:r w:rsidR="00E62757" w:rsidRPr="003D73FA">
              <w:rPr>
                <w:rFonts w:ascii="Times New Roman" w:eastAsia="Times New Roman" w:hAnsi="Times New Roman" w:cs="Times New Roman"/>
                <w:color w:val="414142"/>
                <w:sz w:val="20"/>
                <w:szCs w:val="20"/>
                <w:lang w:eastAsia="lv-LV"/>
              </w:rPr>
              <w:t>neimonija)</w:t>
            </w:r>
            <w:r w:rsidR="00E62757">
              <w:rPr>
                <w:rFonts w:ascii="Times New Roman" w:eastAsia="Times New Roman" w:hAnsi="Times New Roman" w:cs="Times New Roman"/>
                <w:color w:val="414142"/>
                <w:sz w:val="20"/>
                <w:szCs w:val="20"/>
                <w:lang w:eastAsia="lv-LV"/>
              </w:rPr>
              <w:t xml:space="preserve">, </w:t>
            </w:r>
            <w:r w:rsidR="00B132D9" w:rsidRPr="00540ACB">
              <w:rPr>
                <w:rFonts w:ascii="Times New Roman" w:eastAsia="Times New Roman" w:hAnsi="Times New Roman" w:cs="Times New Roman"/>
                <w:color w:val="414142"/>
                <w:sz w:val="20"/>
                <w:szCs w:val="20"/>
                <w:lang w:eastAsia="lv-LV"/>
              </w:rPr>
              <w:t xml:space="preserve">bronhu gļotādas iekaisums (bronhīts), deguna </w:t>
            </w:r>
            <w:proofErr w:type="spellStart"/>
            <w:r w:rsidR="00B132D9" w:rsidRPr="00540ACB">
              <w:rPr>
                <w:rFonts w:ascii="Times New Roman" w:eastAsia="Times New Roman" w:hAnsi="Times New Roman" w:cs="Times New Roman"/>
                <w:color w:val="414142"/>
                <w:sz w:val="20"/>
                <w:szCs w:val="20"/>
                <w:lang w:eastAsia="lv-LV"/>
              </w:rPr>
              <w:t>blakusdobum</w:t>
            </w:r>
            <w:r w:rsidR="00F1541E">
              <w:rPr>
                <w:rFonts w:ascii="Times New Roman" w:eastAsia="Times New Roman" w:hAnsi="Times New Roman" w:cs="Times New Roman"/>
                <w:color w:val="414142"/>
                <w:sz w:val="20"/>
                <w:szCs w:val="20"/>
                <w:lang w:eastAsia="lv-LV"/>
              </w:rPr>
              <w:t>u</w:t>
            </w:r>
            <w:proofErr w:type="spellEnd"/>
            <w:r w:rsidR="00B132D9" w:rsidRPr="00540ACB">
              <w:rPr>
                <w:rFonts w:ascii="Times New Roman" w:eastAsia="Times New Roman" w:hAnsi="Times New Roman" w:cs="Times New Roman"/>
                <w:color w:val="414142"/>
                <w:sz w:val="20"/>
                <w:szCs w:val="20"/>
                <w:lang w:eastAsia="lv-LV"/>
              </w:rPr>
              <w:t xml:space="preserve"> iekaisums (sinusīts), ausu infekcijas, </w:t>
            </w:r>
            <w:r w:rsidR="00A00404" w:rsidRPr="00A00404">
              <w:rPr>
                <w:rFonts w:ascii="Times New Roman" w:eastAsia="Times New Roman" w:hAnsi="Times New Roman" w:cs="Times New Roman"/>
                <w:color w:val="414142"/>
                <w:sz w:val="20"/>
                <w:szCs w:val="20"/>
                <w:lang w:eastAsia="lv-LV"/>
              </w:rPr>
              <w:t>smadzeņu iekaisum</w:t>
            </w:r>
            <w:r w:rsidR="00A00404">
              <w:rPr>
                <w:rFonts w:ascii="Times New Roman" w:eastAsia="Times New Roman" w:hAnsi="Times New Roman" w:cs="Times New Roman"/>
                <w:color w:val="414142"/>
                <w:sz w:val="20"/>
                <w:szCs w:val="20"/>
                <w:lang w:eastAsia="lv-LV"/>
              </w:rPr>
              <w:t>s</w:t>
            </w:r>
            <w:r w:rsidR="00A00404" w:rsidRPr="00A00404">
              <w:rPr>
                <w:rFonts w:ascii="Times New Roman" w:eastAsia="Times New Roman" w:hAnsi="Times New Roman" w:cs="Times New Roman"/>
                <w:color w:val="414142"/>
                <w:sz w:val="20"/>
                <w:szCs w:val="20"/>
                <w:lang w:eastAsia="lv-LV"/>
              </w:rPr>
              <w:t xml:space="preserve"> (encefalīt</w:t>
            </w:r>
            <w:r w:rsidR="00A00404">
              <w:rPr>
                <w:rFonts w:ascii="Times New Roman" w:eastAsia="Times New Roman" w:hAnsi="Times New Roman" w:cs="Times New Roman"/>
                <w:color w:val="414142"/>
                <w:sz w:val="20"/>
                <w:szCs w:val="20"/>
                <w:lang w:eastAsia="lv-LV"/>
              </w:rPr>
              <w:t>s</w:t>
            </w:r>
            <w:r w:rsidR="00A00404" w:rsidRPr="00A00404">
              <w:rPr>
                <w:rFonts w:ascii="Times New Roman" w:eastAsia="Times New Roman" w:hAnsi="Times New Roman" w:cs="Times New Roman"/>
                <w:color w:val="414142"/>
                <w:sz w:val="20"/>
                <w:szCs w:val="20"/>
                <w:lang w:eastAsia="lv-LV"/>
              </w:rPr>
              <w:t>)</w:t>
            </w:r>
            <w:r w:rsidR="00A00404">
              <w:rPr>
                <w:rFonts w:ascii="Times New Roman" w:eastAsia="Times New Roman" w:hAnsi="Times New Roman" w:cs="Times New Roman"/>
                <w:color w:val="414142"/>
                <w:sz w:val="20"/>
                <w:szCs w:val="20"/>
                <w:lang w:eastAsia="lv-LV"/>
              </w:rPr>
              <w:t xml:space="preserve">, </w:t>
            </w:r>
            <w:r w:rsidR="00B132D9" w:rsidRPr="00540ACB">
              <w:rPr>
                <w:rFonts w:ascii="Times New Roman" w:eastAsia="Times New Roman" w:hAnsi="Times New Roman" w:cs="Times New Roman"/>
                <w:color w:val="414142"/>
                <w:sz w:val="20"/>
                <w:szCs w:val="20"/>
                <w:lang w:eastAsia="lv-LV"/>
              </w:rPr>
              <w:t>nāve</w:t>
            </w:r>
          </w:p>
        </w:tc>
        <w:tc>
          <w:tcPr>
            <w:tcW w:w="1134" w:type="dxa"/>
            <w:tcBorders>
              <w:top w:val="outset" w:sz="6" w:space="0" w:color="414142"/>
              <w:left w:val="outset" w:sz="6" w:space="0" w:color="414142"/>
              <w:bottom w:val="outset" w:sz="6" w:space="0" w:color="414142"/>
              <w:right w:val="outset" w:sz="6" w:space="0" w:color="414142"/>
            </w:tcBorders>
            <w:hideMark/>
          </w:tcPr>
          <w:p w14:paraId="41A82213" w14:textId="5C497A98" w:rsidR="0063549D" w:rsidRPr="00B91144" w:rsidRDefault="0063549D" w:rsidP="00B91144">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B132D9" w:rsidRPr="00540ACB" w14:paraId="41A82218" w14:textId="77777777" w:rsidTr="00B91144">
        <w:tc>
          <w:tcPr>
            <w:tcW w:w="1351" w:type="dxa"/>
            <w:tcBorders>
              <w:top w:val="outset" w:sz="6" w:space="0" w:color="414142"/>
              <w:left w:val="outset" w:sz="6" w:space="0" w:color="414142"/>
              <w:bottom w:val="outset" w:sz="6" w:space="0" w:color="414142"/>
              <w:right w:val="outset" w:sz="6" w:space="0" w:color="414142"/>
            </w:tcBorders>
            <w:hideMark/>
          </w:tcPr>
          <w:p w14:paraId="41A82215" w14:textId="77777777" w:rsidR="0063549D" w:rsidRPr="00B91144" w:rsidRDefault="0063549D" w:rsidP="00B91144">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16" w14:textId="77777777" w:rsidR="0063549D" w:rsidRPr="00540ACB" w:rsidRDefault="0063549D" w:rsidP="00291C7C">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ērču encefalītu</w:t>
            </w:r>
          </w:p>
        </w:tc>
        <w:tc>
          <w:tcPr>
            <w:tcW w:w="3969" w:type="dxa"/>
            <w:tcBorders>
              <w:top w:val="outset" w:sz="6" w:space="0" w:color="414142"/>
              <w:left w:val="outset" w:sz="6" w:space="0" w:color="414142"/>
              <w:bottom w:val="outset" w:sz="6" w:space="0" w:color="414142"/>
              <w:right w:val="outset" w:sz="6" w:space="0" w:color="414142"/>
            </w:tcBorders>
          </w:tcPr>
          <w:p w14:paraId="5B69DF51" w14:textId="03E6F3F3" w:rsidR="0063549D" w:rsidRPr="00540ACB" w:rsidRDefault="00291C7C" w:rsidP="00291C7C">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Ē</w:t>
            </w:r>
            <w:r w:rsidRPr="00540ACB">
              <w:rPr>
                <w:rFonts w:ascii="Times New Roman" w:eastAsia="Times New Roman" w:hAnsi="Times New Roman" w:cs="Times New Roman"/>
                <w:color w:val="414142"/>
                <w:sz w:val="20"/>
                <w:szCs w:val="20"/>
                <w:lang w:eastAsia="lv-LV"/>
              </w:rPr>
              <w:t>rču encefalīt</w:t>
            </w:r>
            <w:r>
              <w:rPr>
                <w:rFonts w:ascii="Times New Roman" w:eastAsia="Times New Roman" w:hAnsi="Times New Roman" w:cs="Times New Roman"/>
                <w:color w:val="414142"/>
                <w:sz w:val="20"/>
                <w:szCs w:val="20"/>
                <w:lang w:eastAsia="lv-LV"/>
              </w:rPr>
              <w:t>s</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00B132D9" w:rsidRPr="00540ACB">
              <w:rPr>
                <w:rFonts w:ascii="Times New Roman" w:eastAsia="Times New Roman" w:hAnsi="Times New Roman" w:cs="Times New Roman"/>
                <w:color w:val="414142"/>
                <w:sz w:val="20"/>
                <w:szCs w:val="20"/>
                <w:lang w:eastAsia="lv-LV"/>
              </w:rPr>
              <w:t>smadzeņu apvalku iekaisums (meningīts), smadzeņu iekaisums (encefalīts),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17" w14:textId="7E77F7C9" w:rsidR="0063549D" w:rsidRPr="00B91144" w:rsidRDefault="0063549D" w:rsidP="00B91144">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B132D9" w:rsidRPr="00540ACB" w14:paraId="41A8221C" w14:textId="77777777" w:rsidTr="009471CA">
        <w:tc>
          <w:tcPr>
            <w:tcW w:w="1351" w:type="dxa"/>
            <w:tcBorders>
              <w:top w:val="outset" w:sz="6" w:space="0" w:color="414142"/>
              <w:left w:val="outset" w:sz="6" w:space="0" w:color="414142"/>
              <w:bottom w:val="outset" w:sz="6" w:space="0" w:color="414142"/>
              <w:right w:val="outset" w:sz="6" w:space="0" w:color="414142"/>
            </w:tcBorders>
            <w:hideMark/>
          </w:tcPr>
          <w:p w14:paraId="41A82219" w14:textId="77777777" w:rsidR="0063549D" w:rsidRPr="00B91144" w:rsidRDefault="0063549D" w:rsidP="009471CA">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1A" w14:textId="77777777" w:rsidR="0063549D" w:rsidRPr="00540ACB" w:rsidRDefault="0063549D" w:rsidP="009471CA">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trakumsērgu</w:t>
            </w:r>
          </w:p>
        </w:tc>
        <w:tc>
          <w:tcPr>
            <w:tcW w:w="3969" w:type="dxa"/>
            <w:tcBorders>
              <w:top w:val="outset" w:sz="6" w:space="0" w:color="414142"/>
              <w:left w:val="outset" w:sz="6" w:space="0" w:color="414142"/>
              <w:bottom w:val="outset" w:sz="6" w:space="0" w:color="414142"/>
              <w:right w:val="outset" w:sz="6" w:space="0" w:color="414142"/>
            </w:tcBorders>
          </w:tcPr>
          <w:p w14:paraId="7A4AF90F" w14:textId="7A7B0ACC" w:rsidR="0063549D" w:rsidRPr="00540ACB" w:rsidRDefault="00723D01" w:rsidP="009471C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w:t>
            </w:r>
            <w:r w:rsidRPr="00540ACB">
              <w:rPr>
                <w:rFonts w:ascii="Times New Roman" w:eastAsia="Times New Roman" w:hAnsi="Times New Roman" w:cs="Times New Roman"/>
                <w:color w:val="414142"/>
                <w:sz w:val="20"/>
                <w:szCs w:val="20"/>
                <w:lang w:eastAsia="lv-LV"/>
              </w:rPr>
              <w:t>rakumsērg</w:t>
            </w:r>
            <w:r>
              <w:rPr>
                <w:rFonts w:ascii="Times New Roman" w:eastAsia="Times New Roman" w:hAnsi="Times New Roman" w:cs="Times New Roman"/>
                <w:color w:val="414142"/>
                <w:sz w:val="20"/>
                <w:szCs w:val="20"/>
                <w:lang w:eastAsia="lv-LV"/>
              </w:rPr>
              <w:t>a</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00540ACB" w:rsidRPr="00540ACB">
              <w:rPr>
                <w:rFonts w:ascii="Times New Roman" w:eastAsia="Times New Roman" w:hAnsi="Times New Roman" w:cs="Times New Roman"/>
                <w:color w:val="414142"/>
                <w:sz w:val="20"/>
                <w:szCs w:val="20"/>
                <w:lang w:eastAsia="lv-LV"/>
              </w:rPr>
              <w:t xml:space="preserve">slimība nav </w:t>
            </w:r>
            <w:r w:rsidR="00540ACB" w:rsidRPr="00D72EA1">
              <w:rPr>
                <w:rFonts w:ascii="Times New Roman" w:eastAsia="Times New Roman" w:hAnsi="Times New Roman" w:cs="Times New Roman"/>
                <w:color w:val="414142"/>
                <w:sz w:val="20"/>
                <w:szCs w:val="20"/>
                <w:lang w:eastAsia="lv-LV"/>
              </w:rPr>
              <w:t>ārstējama</w:t>
            </w:r>
            <w:r w:rsidRPr="00D72EA1">
              <w:rPr>
                <w:rFonts w:ascii="Times New Roman" w:eastAsia="Times New Roman" w:hAnsi="Times New Roman" w:cs="Times New Roman"/>
                <w:color w:val="414142"/>
                <w:sz w:val="20"/>
                <w:szCs w:val="20"/>
                <w:lang w:eastAsia="lv-LV"/>
              </w:rPr>
              <w:t>,</w:t>
            </w:r>
            <w:r w:rsidR="00540ACB" w:rsidRPr="00D72EA1">
              <w:rPr>
                <w:rFonts w:ascii="Times New Roman" w:eastAsia="Times New Roman" w:hAnsi="Times New Roman" w:cs="Times New Roman"/>
                <w:color w:val="414142"/>
                <w:sz w:val="20"/>
                <w:szCs w:val="20"/>
                <w:lang w:eastAsia="lv-LV"/>
              </w:rPr>
              <w:t xml:space="preserve"> </w:t>
            </w:r>
            <w:r w:rsidR="00B132D9" w:rsidRPr="00D72EA1">
              <w:rPr>
                <w:rFonts w:ascii="Times New Roman" w:eastAsia="Times New Roman" w:hAnsi="Times New Roman" w:cs="Times New Roman"/>
                <w:color w:val="414142"/>
                <w:sz w:val="20"/>
                <w:szCs w:val="20"/>
                <w:lang w:eastAsia="lv-LV"/>
              </w:rPr>
              <w:t>pēc slimības simptomu parādīšanās</w:t>
            </w:r>
            <w:r w:rsidR="00CF5443" w:rsidRPr="00D72EA1">
              <w:rPr>
                <w:rFonts w:ascii="Times New Roman" w:eastAsia="Times New Roman" w:hAnsi="Times New Roman" w:cs="Times New Roman"/>
                <w:color w:val="414142"/>
                <w:sz w:val="20"/>
                <w:szCs w:val="20"/>
                <w:lang w:eastAsia="lv-LV"/>
              </w:rPr>
              <w:t xml:space="preserve"> ir</w:t>
            </w:r>
            <w:r w:rsidR="00540ACB" w:rsidRPr="00D72EA1">
              <w:rPr>
                <w:rFonts w:ascii="Times New Roman" w:eastAsia="Times New Roman" w:hAnsi="Times New Roman" w:cs="Times New Roman"/>
                <w:color w:val="414142"/>
                <w:sz w:val="20"/>
                <w:szCs w:val="20"/>
                <w:lang w:eastAsia="lv-LV"/>
              </w:rPr>
              <w:t xml:space="preserve"> murgi, nemiers, apjukums, uzbudinājums</w:t>
            </w:r>
            <w:r w:rsidR="00540ACB" w:rsidRPr="00540ACB">
              <w:rPr>
                <w:rFonts w:ascii="Times New Roman" w:eastAsia="Times New Roman" w:hAnsi="Times New Roman" w:cs="Times New Roman"/>
                <w:color w:val="414142"/>
                <w:sz w:val="20"/>
                <w:szCs w:val="20"/>
                <w:lang w:eastAsia="lv-LV"/>
              </w:rPr>
              <w:t>, halucinācijas, satraukums, elpošanas traucējumi, apgrūtināta rīšana, rīkles un balsenes krampju lēkmes,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1B" w14:textId="07A905AA" w:rsidR="0063549D" w:rsidRPr="00B91144" w:rsidRDefault="0063549D" w:rsidP="009471CA">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B132D9" w:rsidRPr="00540ACB" w14:paraId="41A82220" w14:textId="77777777" w:rsidTr="00554C13">
        <w:tc>
          <w:tcPr>
            <w:tcW w:w="1351" w:type="dxa"/>
            <w:tcBorders>
              <w:top w:val="outset" w:sz="6" w:space="0" w:color="414142"/>
              <w:left w:val="outset" w:sz="6" w:space="0" w:color="414142"/>
              <w:bottom w:val="outset" w:sz="6" w:space="0" w:color="414142"/>
              <w:right w:val="outset" w:sz="6" w:space="0" w:color="414142"/>
            </w:tcBorders>
            <w:hideMark/>
          </w:tcPr>
          <w:p w14:paraId="41A8221D" w14:textId="77777777" w:rsidR="0063549D" w:rsidRPr="00B91144" w:rsidRDefault="0063549D" w:rsidP="00554C13">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1A8221E" w14:textId="075FFDF7" w:rsidR="0063549D" w:rsidRPr="00540ACB" w:rsidRDefault="0063549D" w:rsidP="00554C13">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Covid-19</w:t>
            </w:r>
          </w:p>
        </w:tc>
        <w:tc>
          <w:tcPr>
            <w:tcW w:w="3969" w:type="dxa"/>
            <w:tcBorders>
              <w:top w:val="outset" w:sz="6" w:space="0" w:color="414142"/>
              <w:left w:val="outset" w:sz="6" w:space="0" w:color="414142"/>
              <w:bottom w:val="outset" w:sz="6" w:space="0" w:color="414142"/>
              <w:right w:val="outset" w:sz="6" w:space="0" w:color="414142"/>
            </w:tcBorders>
          </w:tcPr>
          <w:p w14:paraId="5A31EB9A" w14:textId="7EC5E7E7" w:rsidR="0063549D" w:rsidRPr="00540ACB" w:rsidRDefault="00554C13" w:rsidP="00554C13">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Covid-19</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 xml:space="preserve"> </w:t>
            </w:r>
            <w:r w:rsidR="001730D5" w:rsidRPr="003D73FA">
              <w:rPr>
                <w:rFonts w:ascii="Times New Roman" w:eastAsia="Times New Roman" w:hAnsi="Times New Roman" w:cs="Times New Roman"/>
                <w:color w:val="414142"/>
                <w:sz w:val="20"/>
                <w:szCs w:val="20"/>
                <w:lang w:eastAsia="lv-LV"/>
              </w:rPr>
              <w:t>plaušu infekcija un iekaisums</w:t>
            </w:r>
            <w:r w:rsidR="001730D5">
              <w:rPr>
                <w:rFonts w:ascii="Times New Roman" w:eastAsia="Times New Roman" w:hAnsi="Times New Roman" w:cs="Times New Roman"/>
                <w:color w:val="414142"/>
                <w:sz w:val="20"/>
                <w:szCs w:val="20"/>
                <w:lang w:eastAsia="lv-LV"/>
              </w:rPr>
              <w:t xml:space="preserve"> </w:t>
            </w:r>
            <w:r w:rsidR="001730D5" w:rsidRPr="003D73FA">
              <w:rPr>
                <w:rFonts w:ascii="Times New Roman" w:eastAsia="Times New Roman" w:hAnsi="Times New Roman" w:cs="Times New Roman"/>
                <w:color w:val="414142"/>
                <w:sz w:val="20"/>
                <w:szCs w:val="20"/>
                <w:lang w:eastAsia="lv-LV"/>
              </w:rPr>
              <w:t>(</w:t>
            </w:r>
            <w:r w:rsidR="001730D5">
              <w:rPr>
                <w:rFonts w:ascii="Times New Roman" w:eastAsia="Times New Roman" w:hAnsi="Times New Roman" w:cs="Times New Roman"/>
                <w:color w:val="414142"/>
                <w:sz w:val="20"/>
                <w:szCs w:val="20"/>
                <w:lang w:eastAsia="lv-LV"/>
              </w:rPr>
              <w:t>p</w:t>
            </w:r>
            <w:r w:rsidR="001730D5" w:rsidRPr="003D73FA">
              <w:rPr>
                <w:rFonts w:ascii="Times New Roman" w:eastAsia="Times New Roman" w:hAnsi="Times New Roman" w:cs="Times New Roman"/>
                <w:color w:val="414142"/>
                <w:sz w:val="20"/>
                <w:szCs w:val="20"/>
                <w:lang w:eastAsia="lv-LV"/>
              </w:rPr>
              <w:t>neimonija)</w:t>
            </w:r>
            <w:r w:rsidR="001730D5">
              <w:rPr>
                <w:rFonts w:ascii="Times New Roman" w:eastAsia="Times New Roman" w:hAnsi="Times New Roman" w:cs="Times New Roman"/>
                <w:color w:val="414142"/>
                <w:sz w:val="20"/>
                <w:szCs w:val="20"/>
                <w:lang w:eastAsia="lv-LV"/>
              </w:rPr>
              <w:t xml:space="preserve">, </w:t>
            </w:r>
            <w:r w:rsidR="00B132D9" w:rsidRPr="00540ACB">
              <w:rPr>
                <w:rFonts w:ascii="Times New Roman" w:eastAsia="Times New Roman" w:hAnsi="Times New Roman" w:cs="Times New Roman"/>
                <w:color w:val="414142"/>
                <w:sz w:val="20"/>
                <w:szCs w:val="20"/>
                <w:lang w:eastAsia="lv-LV"/>
              </w:rPr>
              <w:t xml:space="preserve">elpošanas mazspēja, </w:t>
            </w:r>
            <w:r w:rsidR="00FE1EC2" w:rsidRPr="00FE1EC2">
              <w:rPr>
                <w:rFonts w:ascii="Times New Roman" w:eastAsia="Times New Roman" w:hAnsi="Times New Roman" w:cs="Times New Roman"/>
                <w:color w:val="414142"/>
                <w:sz w:val="20"/>
                <w:szCs w:val="20"/>
                <w:lang w:eastAsia="lv-LV"/>
              </w:rPr>
              <w:t>insult</w:t>
            </w:r>
            <w:r w:rsidR="00FE1EC2">
              <w:rPr>
                <w:rFonts w:ascii="Times New Roman" w:eastAsia="Times New Roman" w:hAnsi="Times New Roman" w:cs="Times New Roman"/>
                <w:color w:val="414142"/>
                <w:sz w:val="20"/>
                <w:szCs w:val="20"/>
                <w:lang w:eastAsia="lv-LV"/>
              </w:rPr>
              <w:t>a</w:t>
            </w:r>
            <w:r w:rsidR="00FE1EC2" w:rsidRPr="00FE1EC2">
              <w:rPr>
                <w:rFonts w:ascii="Times New Roman" w:eastAsia="Times New Roman" w:hAnsi="Times New Roman" w:cs="Times New Roman"/>
                <w:color w:val="414142"/>
                <w:sz w:val="20"/>
                <w:szCs w:val="20"/>
                <w:lang w:eastAsia="lv-LV"/>
              </w:rPr>
              <w:t xml:space="preserve"> vai sirdslēkmes risks</w:t>
            </w:r>
            <w:r w:rsidR="00FE1EC2">
              <w:rPr>
                <w:rFonts w:ascii="Times New Roman" w:eastAsia="Times New Roman" w:hAnsi="Times New Roman" w:cs="Times New Roman"/>
                <w:color w:val="414142"/>
                <w:sz w:val="20"/>
                <w:szCs w:val="20"/>
                <w:lang w:eastAsia="lv-LV"/>
              </w:rPr>
              <w:t>,</w:t>
            </w:r>
            <w:r w:rsidR="005A2C98">
              <w:rPr>
                <w:rFonts w:ascii="Times New Roman" w:eastAsia="Times New Roman" w:hAnsi="Times New Roman" w:cs="Times New Roman"/>
                <w:color w:val="414142"/>
                <w:sz w:val="20"/>
                <w:szCs w:val="20"/>
                <w:lang w:eastAsia="lv-LV"/>
              </w:rPr>
              <w:t xml:space="preserve"> </w:t>
            </w:r>
            <w:r w:rsidR="00B132D9" w:rsidRPr="00540ACB">
              <w:rPr>
                <w:rFonts w:ascii="Times New Roman" w:eastAsia="Times New Roman" w:hAnsi="Times New Roman" w:cs="Times New Roman"/>
                <w:color w:val="414142"/>
                <w:sz w:val="20"/>
                <w:szCs w:val="20"/>
                <w:lang w:eastAsia="lv-LV"/>
              </w:rPr>
              <w:t>aknu, sirds vai nieru bojājumi, daudzsistēmu iekaisuma sindroms, garais Covid-19, nāve</w:t>
            </w:r>
          </w:p>
        </w:tc>
        <w:tc>
          <w:tcPr>
            <w:tcW w:w="1134" w:type="dxa"/>
            <w:tcBorders>
              <w:top w:val="outset" w:sz="6" w:space="0" w:color="414142"/>
              <w:left w:val="outset" w:sz="6" w:space="0" w:color="414142"/>
              <w:bottom w:val="outset" w:sz="6" w:space="0" w:color="414142"/>
              <w:right w:val="outset" w:sz="6" w:space="0" w:color="414142"/>
            </w:tcBorders>
            <w:hideMark/>
          </w:tcPr>
          <w:p w14:paraId="41A8221F" w14:textId="2941BE65" w:rsidR="0063549D" w:rsidRPr="00B91144" w:rsidRDefault="0063549D" w:rsidP="00554C13">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bl>
    <w:p w14:paraId="41A82221" w14:textId="362079F2" w:rsidR="00E83582" w:rsidRDefault="00E83582" w:rsidP="009578ED">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Vizītes laikā ārsts skaidri un nepārprotami informēja par bērnam rekomendēto vakcīnu, vakcīnnovēršamām infekcijas slimībām un to profilaksi. Man bija iespēja uzdot visus interesējošos jautājumus par rekomendēto vakcīnu, un ārsts sniedza uz tiem atbildes.</w:t>
      </w:r>
    </w:p>
    <w:p w14:paraId="3B474C4B" w14:textId="77777777" w:rsidR="0095627B" w:rsidRPr="00540ACB" w:rsidRDefault="0095627B" w:rsidP="009578ED">
      <w:pPr>
        <w:pStyle w:val="ListParagraph"/>
        <w:numPr>
          <w:ilvl w:val="0"/>
          <w:numId w:val="1"/>
        </w:numPr>
        <w:ind w:right="-1"/>
        <w:jc w:val="both"/>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Es saprotu, ka ar vakcīnnovēršamām slimībām var inficēties ikviens nevakcinēts bērns Latvijā un tās var izraisīt smagu saslimšanu, hospitalizāciju un pat nāvi.</w:t>
      </w:r>
    </w:p>
    <w:p w14:paraId="3946B81B" w14:textId="3D3C0298" w:rsidR="0095627B" w:rsidRPr="00540ACB" w:rsidRDefault="0095627B" w:rsidP="009578ED">
      <w:pPr>
        <w:pStyle w:val="ListParagraph"/>
        <w:numPr>
          <w:ilvl w:val="0"/>
          <w:numId w:val="1"/>
        </w:numPr>
        <w:ind w:right="-1"/>
        <w:jc w:val="both"/>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xml:space="preserve">Es saprotu, ka vakcīnnovēršamas slimības, kas </w:t>
      </w:r>
      <w:r>
        <w:rPr>
          <w:rFonts w:ascii="Times New Roman" w:eastAsia="Times New Roman" w:hAnsi="Times New Roman" w:cs="Times New Roman"/>
          <w:color w:val="414142"/>
          <w:sz w:val="20"/>
          <w:szCs w:val="20"/>
          <w:lang w:eastAsia="lv-LV"/>
        </w:rPr>
        <w:t xml:space="preserve">pašreiz </w:t>
      </w:r>
      <w:r w:rsidRPr="00540ACB">
        <w:rPr>
          <w:rFonts w:ascii="Times New Roman" w:eastAsia="Times New Roman" w:hAnsi="Times New Roman" w:cs="Times New Roman"/>
          <w:color w:val="414142"/>
          <w:sz w:val="20"/>
          <w:szCs w:val="20"/>
          <w:lang w:eastAsia="lv-LV"/>
        </w:rPr>
        <w:t>Latvijā</w:t>
      </w:r>
      <w:r>
        <w:rPr>
          <w:rFonts w:ascii="Times New Roman" w:eastAsia="Times New Roman" w:hAnsi="Times New Roman" w:cs="Times New Roman"/>
          <w:color w:val="414142"/>
          <w:sz w:val="20"/>
          <w:szCs w:val="20"/>
          <w:lang w:eastAsia="lv-LV"/>
        </w:rPr>
        <w:t xml:space="preserve"> ir ret</w:t>
      </w:r>
      <w:r w:rsidR="007D7222">
        <w:rPr>
          <w:rFonts w:ascii="Times New Roman" w:eastAsia="Times New Roman" w:hAnsi="Times New Roman" w:cs="Times New Roman"/>
          <w:color w:val="414142"/>
          <w:sz w:val="20"/>
          <w:szCs w:val="20"/>
          <w:lang w:eastAsia="lv-LV"/>
        </w:rPr>
        <w:t>i sastopamas</w:t>
      </w:r>
      <w:r w:rsidRPr="00540ACB">
        <w:rPr>
          <w:rFonts w:ascii="Times New Roman" w:eastAsia="Times New Roman" w:hAnsi="Times New Roman" w:cs="Times New Roman"/>
          <w:color w:val="414142"/>
          <w:sz w:val="20"/>
          <w:szCs w:val="20"/>
          <w:lang w:eastAsia="lv-LV"/>
        </w:rPr>
        <w:t xml:space="preserve">, joprojām </w:t>
      </w:r>
      <w:r w:rsidR="007D7222">
        <w:rPr>
          <w:rFonts w:ascii="Times New Roman" w:eastAsia="Times New Roman" w:hAnsi="Times New Roman" w:cs="Times New Roman"/>
          <w:color w:val="414142"/>
          <w:sz w:val="20"/>
          <w:szCs w:val="20"/>
          <w:lang w:eastAsia="lv-LV"/>
        </w:rPr>
        <w:t xml:space="preserve">ir </w:t>
      </w:r>
      <w:r>
        <w:rPr>
          <w:rFonts w:ascii="Times New Roman" w:eastAsia="Times New Roman" w:hAnsi="Times New Roman" w:cs="Times New Roman"/>
          <w:color w:val="414142"/>
          <w:sz w:val="20"/>
          <w:szCs w:val="20"/>
          <w:lang w:eastAsia="lv-LV"/>
        </w:rPr>
        <w:t>izplatītās</w:t>
      </w:r>
      <w:r w:rsidRPr="00540ACB">
        <w:rPr>
          <w:rFonts w:ascii="Times New Roman" w:eastAsia="Times New Roman" w:hAnsi="Times New Roman" w:cs="Times New Roman"/>
          <w:color w:val="414142"/>
          <w:sz w:val="20"/>
          <w:szCs w:val="20"/>
          <w:lang w:eastAsia="lv-LV"/>
        </w:rPr>
        <w:t xml:space="preserve"> pasaulē.</w:t>
      </w:r>
    </w:p>
    <w:p w14:paraId="6911BBFF" w14:textId="77777777" w:rsidR="0095627B" w:rsidRPr="00FA2849" w:rsidRDefault="0095627B" w:rsidP="009578ED">
      <w:pPr>
        <w:pStyle w:val="ListParagraph"/>
        <w:numPr>
          <w:ilvl w:val="0"/>
          <w:numId w:val="1"/>
        </w:numPr>
        <w:ind w:right="-1"/>
        <w:jc w:val="both"/>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xml:space="preserve">Es saprotu, ka nevakcinēts bērns var inficēties gan ceļojuma laikā, gan tiešā vai netiešā kontaktā ar </w:t>
      </w:r>
      <w:r w:rsidRPr="00FA2849">
        <w:rPr>
          <w:rFonts w:ascii="Times New Roman" w:eastAsia="Times New Roman" w:hAnsi="Times New Roman" w:cs="Times New Roman"/>
          <w:color w:val="414142"/>
          <w:sz w:val="20"/>
          <w:szCs w:val="20"/>
          <w:lang w:eastAsia="lv-LV"/>
        </w:rPr>
        <w:t>cilvēku, kurš ir inficējis citā valstī.</w:t>
      </w:r>
    </w:p>
    <w:p w14:paraId="68661DD2" w14:textId="13BA632D" w:rsidR="0095627B" w:rsidRPr="00FA2849" w:rsidRDefault="0095627B" w:rsidP="009578ED">
      <w:pPr>
        <w:pStyle w:val="ListParagraph"/>
        <w:numPr>
          <w:ilvl w:val="0"/>
          <w:numId w:val="1"/>
        </w:numPr>
        <w:ind w:right="-1"/>
        <w:jc w:val="both"/>
        <w:rPr>
          <w:rFonts w:ascii="Times New Roman" w:eastAsia="Times New Roman" w:hAnsi="Times New Roman" w:cs="Times New Roman"/>
          <w:color w:val="414142"/>
          <w:sz w:val="20"/>
          <w:szCs w:val="20"/>
          <w:lang w:eastAsia="lv-LV"/>
        </w:rPr>
      </w:pPr>
      <w:r w:rsidRPr="00FA2849">
        <w:rPr>
          <w:rFonts w:ascii="Times New Roman" w:eastAsia="Times New Roman" w:hAnsi="Times New Roman" w:cs="Times New Roman"/>
          <w:color w:val="414142"/>
          <w:sz w:val="20"/>
          <w:szCs w:val="20"/>
          <w:lang w:eastAsia="lv-LV"/>
        </w:rPr>
        <w:t xml:space="preserve">Es saprotu, ka mans nevakcinētais bērns saslimšanas gadījumā var izplatīt infekcijas slimību, tieši vai netieši inficējot citus bērnus, kuri ir pārāk mazi, lai vakcinētos, vai cilvēkus, kuru veselības stāvoklis, piemēram, </w:t>
      </w:r>
      <w:r w:rsidRPr="00FA2849">
        <w:rPr>
          <w:rFonts w:ascii="Times New Roman" w:eastAsia="Times New Roman" w:hAnsi="Times New Roman" w:cs="Times New Roman"/>
          <w:color w:val="414142"/>
          <w:sz w:val="20"/>
          <w:szCs w:val="20"/>
          <w:lang w:eastAsia="lv-LV"/>
        </w:rPr>
        <w:lastRenderedPageBreak/>
        <w:t>vēzis vai imūnsistēmas problēmas, neļauj tos vakcinēt</w:t>
      </w:r>
      <w:r w:rsidR="00A479B9" w:rsidRPr="00FA2849">
        <w:rPr>
          <w:rFonts w:ascii="Times New Roman" w:eastAsia="Times New Roman" w:hAnsi="Times New Roman" w:cs="Times New Roman"/>
          <w:color w:val="414142"/>
          <w:sz w:val="20"/>
          <w:szCs w:val="20"/>
          <w:lang w:eastAsia="lv-LV"/>
        </w:rPr>
        <w:t xml:space="preserve"> un </w:t>
      </w:r>
      <w:r w:rsidRPr="00FA2849">
        <w:rPr>
          <w:rFonts w:ascii="Times New Roman" w:eastAsia="Times New Roman" w:hAnsi="Times New Roman" w:cs="Times New Roman"/>
          <w:color w:val="414142"/>
          <w:sz w:val="20"/>
          <w:szCs w:val="20"/>
          <w:lang w:eastAsia="lv-LV"/>
        </w:rPr>
        <w:t xml:space="preserve">var izraisīt smagu saslimšanu, komplikācijas un pat nāvi </w:t>
      </w:r>
      <w:r w:rsidR="00FA2849" w:rsidRPr="00FA2849">
        <w:rPr>
          <w:rFonts w:ascii="Times New Roman" w:eastAsia="Times New Roman" w:hAnsi="Times New Roman" w:cs="Times New Roman"/>
          <w:color w:val="414142"/>
          <w:sz w:val="20"/>
          <w:szCs w:val="20"/>
          <w:lang w:eastAsia="lv-LV"/>
        </w:rPr>
        <w:t>šiem</w:t>
      </w:r>
      <w:r w:rsidRPr="00FA2849">
        <w:rPr>
          <w:rFonts w:ascii="Times New Roman" w:eastAsia="Times New Roman" w:hAnsi="Times New Roman" w:cs="Times New Roman"/>
          <w:color w:val="414142"/>
          <w:sz w:val="20"/>
          <w:szCs w:val="20"/>
          <w:lang w:eastAsia="lv-LV"/>
        </w:rPr>
        <w:t xml:space="preserve"> </w:t>
      </w:r>
      <w:r w:rsidR="00FA2849" w:rsidRPr="00FA2849">
        <w:rPr>
          <w:rFonts w:ascii="Times New Roman" w:eastAsia="Times New Roman" w:hAnsi="Times New Roman" w:cs="Times New Roman"/>
          <w:color w:val="414142"/>
          <w:sz w:val="20"/>
          <w:szCs w:val="20"/>
          <w:lang w:eastAsia="lv-LV"/>
        </w:rPr>
        <w:t>cilvēkiem</w:t>
      </w:r>
      <w:r w:rsidRPr="00FA2849">
        <w:rPr>
          <w:rFonts w:ascii="Times New Roman" w:eastAsia="Times New Roman" w:hAnsi="Times New Roman" w:cs="Times New Roman"/>
          <w:color w:val="414142"/>
          <w:sz w:val="20"/>
          <w:szCs w:val="20"/>
          <w:lang w:eastAsia="lv-LV"/>
        </w:rPr>
        <w:t>.</w:t>
      </w:r>
    </w:p>
    <w:p w14:paraId="110B6B1B" w14:textId="3E1AD595" w:rsidR="0095627B" w:rsidRPr="00540ACB" w:rsidRDefault="0095627B" w:rsidP="00406516">
      <w:pPr>
        <w:pStyle w:val="ListParagraph"/>
        <w:numPr>
          <w:ilvl w:val="0"/>
          <w:numId w:val="1"/>
        </w:numPr>
        <w:ind w:right="-1"/>
        <w:jc w:val="both"/>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xml:space="preserve">Es saprotu, ka dažas vakcīnnovēršamas slimības, piemēram, masalas un garais klepus, ir ārkārtīgi infekciozas un </w:t>
      </w:r>
      <w:r>
        <w:rPr>
          <w:rFonts w:ascii="Times New Roman" w:eastAsia="Times New Roman" w:hAnsi="Times New Roman" w:cs="Times New Roman"/>
          <w:color w:val="414142"/>
          <w:sz w:val="20"/>
          <w:szCs w:val="20"/>
          <w:lang w:eastAsia="lv-LV"/>
        </w:rPr>
        <w:t>ar tām nereti</w:t>
      </w:r>
      <w:r w:rsidRPr="00540ACB">
        <w:rPr>
          <w:rFonts w:ascii="Times New Roman" w:eastAsia="Times New Roman" w:hAnsi="Times New Roman" w:cs="Times New Roman"/>
          <w:color w:val="414142"/>
          <w:sz w:val="20"/>
          <w:szCs w:val="20"/>
          <w:lang w:eastAsia="lv-LV"/>
        </w:rPr>
        <w:t xml:space="preserve"> inficē</w:t>
      </w:r>
      <w:r>
        <w:rPr>
          <w:rFonts w:ascii="Times New Roman" w:eastAsia="Times New Roman" w:hAnsi="Times New Roman" w:cs="Times New Roman"/>
          <w:color w:val="414142"/>
          <w:sz w:val="20"/>
          <w:szCs w:val="20"/>
          <w:lang w:eastAsia="lv-LV"/>
        </w:rPr>
        <w:t>j</w:t>
      </w:r>
      <w:r w:rsidR="00465BFB">
        <w:rPr>
          <w:rFonts w:ascii="Times New Roman" w:eastAsia="Times New Roman" w:hAnsi="Times New Roman" w:cs="Times New Roman"/>
          <w:color w:val="414142"/>
          <w:sz w:val="20"/>
          <w:szCs w:val="20"/>
          <w:lang w:eastAsia="lv-LV"/>
        </w:rPr>
        <w:t>a</w:t>
      </w:r>
      <w:r>
        <w:rPr>
          <w:rFonts w:ascii="Times New Roman" w:eastAsia="Times New Roman" w:hAnsi="Times New Roman" w:cs="Times New Roman"/>
          <w:color w:val="414142"/>
          <w:sz w:val="20"/>
          <w:szCs w:val="20"/>
          <w:lang w:eastAsia="lv-LV"/>
        </w:rPr>
        <w:t>s</w:t>
      </w:r>
      <w:r w:rsidRPr="00540ACB">
        <w:rPr>
          <w:rFonts w:ascii="Times New Roman" w:eastAsia="Times New Roman" w:hAnsi="Times New Roman" w:cs="Times New Roman"/>
          <w:color w:val="414142"/>
          <w:sz w:val="20"/>
          <w:szCs w:val="20"/>
          <w:lang w:eastAsia="lv-LV"/>
        </w:rPr>
        <w:t xml:space="preserve"> ne</w:t>
      </w:r>
      <w:r>
        <w:rPr>
          <w:rFonts w:ascii="Times New Roman" w:eastAsia="Times New Roman" w:hAnsi="Times New Roman" w:cs="Times New Roman"/>
          <w:color w:val="414142"/>
          <w:sz w:val="20"/>
          <w:szCs w:val="20"/>
          <w:lang w:eastAsia="lv-LV"/>
        </w:rPr>
        <w:t>vakcinēti</w:t>
      </w:r>
      <w:r w:rsidRPr="00540ACB">
        <w:rPr>
          <w:rFonts w:ascii="Times New Roman" w:eastAsia="Times New Roman" w:hAnsi="Times New Roman" w:cs="Times New Roman"/>
          <w:color w:val="414142"/>
          <w:sz w:val="20"/>
          <w:szCs w:val="20"/>
          <w:lang w:eastAsia="lv-LV"/>
        </w:rPr>
        <w:t xml:space="preserve"> cilvēk</w:t>
      </w:r>
      <w:r>
        <w:rPr>
          <w:rFonts w:ascii="Times New Roman" w:eastAsia="Times New Roman" w:hAnsi="Times New Roman" w:cs="Times New Roman"/>
          <w:color w:val="414142"/>
          <w:sz w:val="20"/>
          <w:szCs w:val="20"/>
          <w:lang w:eastAsia="lv-LV"/>
        </w:rPr>
        <w:t>i.</w:t>
      </w:r>
    </w:p>
    <w:p w14:paraId="41A82222" w14:textId="16F31095" w:rsidR="00E83582" w:rsidRPr="00457E2E" w:rsidRDefault="00E83582" w:rsidP="00F45762">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Esmu informēts/-a par:</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757"/>
        <w:gridCol w:w="8243"/>
      </w:tblGrid>
      <w:tr w:rsidR="00E83582" w:rsidRPr="00540ACB" w14:paraId="41A82225" w14:textId="77777777" w:rsidTr="00E83582">
        <w:tc>
          <w:tcPr>
            <w:tcW w:w="1065" w:type="dxa"/>
            <w:tcBorders>
              <w:top w:val="outset" w:sz="6" w:space="0" w:color="414142"/>
              <w:left w:val="outset" w:sz="6" w:space="0" w:color="414142"/>
              <w:bottom w:val="outset" w:sz="6" w:space="0" w:color="414142"/>
              <w:right w:val="outset" w:sz="6" w:space="0" w:color="414142"/>
            </w:tcBorders>
            <w:vAlign w:val="center"/>
            <w:hideMark/>
          </w:tcPr>
          <w:p w14:paraId="41A82223" w14:textId="77777777" w:rsidR="00E83582" w:rsidRPr="00DD16A1" w:rsidRDefault="00E83582" w:rsidP="00DD16A1">
            <w:pPr>
              <w:spacing w:after="0" w:line="240" w:lineRule="auto"/>
              <w:jc w:val="center"/>
              <w:rPr>
                <w:rFonts w:ascii="Times New Roman" w:eastAsia="Times New Roman" w:hAnsi="Times New Roman" w:cs="Times New Roman"/>
                <w:color w:val="414142"/>
                <w:sz w:val="28"/>
                <w:szCs w:val="28"/>
                <w:lang w:eastAsia="lv-LV"/>
              </w:rPr>
            </w:pPr>
            <w:r w:rsidRPr="00DD16A1">
              <w:rPr>
                <w:rFonts w:ascii="MS Gothic" w:eastAsia="MS Gothic" w:hAnsi="MS Gothic" w:cs="MS Gothic" w:hint="eastAsia"/>
                <w:b/>
                <w:bCs/>
                <w:color w:val="414142"/>
                <w:sz w:val="28"/>
                <w:szCs w:val="28"/>
                <w:lang w:eastAsia="lv-LV"/>
              </w:rPr>
              <w:t>▢</w:t>
            </w:r>
          </w:p>
        </w:tc>
        <w:tc>
          <w:tcPr>
            <w:tcW w:w="12780" w:type="dxa"/>
            <w:tcBorders>
              <w:top w:val="outset" w:sz="6" w:space="0" w:color="414142"/>
              <w:left w:val="outset" w:sz="6" w:space="0" w:color="414142"/>
              <w:bottom w:val="outset" w:sz="6" w:space="0" w:color="414142"/>
              <w:right w:val="outset" w:sz="6" w:space="0" w:color="414142"/>
            </w:tcBorders>
            <w:vAlign w:val="center"/>
            <w:hideMark/>
          </w:tcPr>
          <w:p w14:paraId="41A82224" w14:textId="77777777" w:rsidR="00E83582" w:rsidRPr="00540ACB" w:rsidRDefault="00E83582" w:rsidP="00DD16A1">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mērķi un nepieciešamību vakcinēt bērnu ar rekomendēto vakcīnu(-</w:t>
            </w:r>
            <w:proofErr w:type="spellStart"/>
            <w:r w:rsidRPr="00540ACB">
              <w:rPr>
                <w:rFonts w:ascii="Times New Roman" w:eastAsia="Times New Roman" w:hAnsi="Times New Roman" w:cs="Times New Roman"/>
                <w:color w:val="414142"/>
                <w:sz w:val="20"/>
                <w:szCs w:val="20"/>
                <w:lang w:eastAsia="lv-LV"/>
              </w:rPr>
              <w:t>ām</w:t>
            </w:r>
            <w:proofErr w:type="spellEnd"/>
            <w:r w:rsidRPr="00540ACB">
              <w:rPr>
                <w:rFonts w:ascii="Times New Roman" w:eastAsia="Times New Roman" w:hAnsi="Times New Roman" w:cs="Times New Roman"/>
                <w:color w:val="414142"/>
                <w:sz w:val="20"/>
                <w:szCs w:val="20"/>
                <w:lang w:eastAsia="lv-LV"/>
              </w:rPr>
              <w:t>) (*)</w:t>
            </w:r>
          </w:p>
        </w:tc>
      </w:tr>
      <w:tr w:rsidR="00E83582" w:rsidRPr="00540ACB" w14:paraId="41A82228" w14:textId="77777777" w:rsidTr="00E83582">
        <w:tc>
          <w:tcPr>
            <w:tcW w:w="1065" w:type="dxa"/>
            <w:tcBorders>
              <w:top w:val="outset" w:sz="6" w:space="0" w:color="414142"/>
              <w:left w:val="outset" w:sz="6" w:space="0" w:color="414142"/>
              <w:bottom w:val="outset" w:sz="6" w:space="0" w:color="414142"/>
              <w:right w:val="outset" w:sz="6" w:space="0" w:color="414142"/>
            </w:tcBorders>
            <w:vAlign w:val="center"/>
            <w:hideMark/>
          </w:tcPr>
          <w:p w14:paraId="41A82226" w14:textId="77777777" w:rsidR="00E83582" w:rsidRPr="00DD16A1" w:rsidRDefault="00E83582" w:rsidP="00DD16A1">
            <w:pPr>
              <w:spacing w:after="0" w:line="240" w:lineRule="auto"/>
              <w:jc w:val="center"/>
              <w:rPr>
                <w:rFonts w:ascii="Times New Roman" w:eastAsia="Times New Roman" w:hAnsi="Times New Roman" w:cs="Times New Roman"/>
                <w:color w:val="414142"/>
                <w:sz w:val="28"/>
                <w:szCs w:val="28"/>
                <w:lang w:eastAsia="lv-LV"/>
              </w:rPr>
            </w:pPr>
            <w:r w:rsidRPr="00DD16A1">
              <w:rPr>
                <w:rFonts w:ascii="MS Gothic" w:eastAsia="MS Gothic" w:hAnsi="MS Gothic" w:cs="MS Gothic" w:hint="eastAsia"/>
                <w:b/>
                <w:bCs/>
                <w:color w:val="414142"/>
                <w:sz w:val="28"/>
                <w:szCs w:val="28"/>
                <w:lang w:eastAsia="lv-LV"/>
              </w:rPr>
              <w:t>▢</w:t>
            </w:r>
          </w:p>
        </w:tc>
        <w:tc>
          <w:tcPr>
            <w:tcW w:w="12780" w:type="dxa"/>
            <w:tcBorders>
              <w:top w:val="outset" w:sz="6" w:space="0" w:color="414142"/>
              <w:left w:val="outset" w:sz="6" w:space="0" w:color="414142"/>
              <w:bottom w:val="outset" w:sz="6" w:space="0" w:color="414142"/>
              <w:right w:val="outset" w:sz="6" w:space="0" w:color="414142"/>
            </w:tcBorders>
            <w:vAlign w:val="center"/>
            <w:hideMark/>
          </w:tcPr>
          <w:p w14:paraId="41A82227" w14:textId="77777777" w:rsidR="00E83582" w:rsidRPr="00540ACB" w:rsidRDefault="00E83582" w:rsidP="00DD16A1">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rekomendētās vakcinācijas priekšrocībām (*)</w:t>
            </w:r>
          </w:p>
        </w:tc>
      </w:tr>
      <w:tr w:rsidR="00E83582" w:rsidRPr="00540ACB" w14:paraId="41A8222B" w14:textId="77777777" w:rsidTr="00E83582">
        <w:tc>
          <w:tcPr>
            <w:tcW w:w="1065" w:type="dxa"/>
            <w:tcBorders>
              <w:top w:val="outset" w:sz="6" w:space="0" w:color="414142"/>
              <w:left w:val="outset" w:sz="6" w:space="0" w:color="414142"/>
              <w:bottom w:val="outset" w:sz="6" w:space="0" w:color="414142"/>
              <w:right w:val="outset" w:sz="6" w:space="0" w:color="414142"/>
            </w:tcBorders>
            <w:vAlign w:val="center"/>
            <w:hideMark/>
          </w:tcPr>
          <w:p w14:paraId="41A82229" w14:textId="77777777" w:rsidR="00E83582" w:rsidRPr="00DD16A1" w:rsidRDefault="00E83582" w:rsidP="00DD16A1">
            <w:pPr>
              <w:spacing w:after="0" w:line="240" w:lineRule="auto"/>
              <w:jc w:val="center"/>
              <w:rPr>
                <w:rFonts w:ascii="Times New Roman" w:eastAsia="Times New Roman" w:hAnsi="Times New Roman" w:cs="Times New Roman"/>
                <w:color w:val="414142"/>
                <w:sz w:val="28"/>
                <w:szCs w:val="28"/>
                <w:lang w:eastAsia="lv-LV"/>
              </w:rPr>
            </w:pPr>
            <w:r w:rsidRPr="00DD16A1">
              <w:rPr>
                <w:rFonts w:ascii="MS Gothic" w:eastAsia="MS Gothic" w:hAnsi="MS Gothic" w:cs="MS Gothic" w:hint="eastAsia"/>
                <w:b/>
                <w:bCs/>
                <w:color w:val="414142"/>
                <w:sz w:val="28"/>
                <w:szCs w:val="28"/>
                <w:lang w:eastAsia="lv-LV"/>
              </w:rPr>
              <w:t>▢</w:t>
            </w:r>
          </w:p>
        </w:tc>
        <w:tc>
          <w:tcPr>
            <w:tcW w:w="12780" w:type="dxa"/>
            <w:tcBorders>
              <w:top w:val="outset" w:sz="6" w:space="0" w:color="414142"/>
              <w:left w:val="outset" w:sz="6" w:space="0" w:color="414142"/>
              <w:bottom w:val="outset" w:sz="6" w:space="0" w:color="414142"/>
              <w:right w:val="outset" w:sz="6" w:space="0" w:color="414142"/>
            </w:tcBorders>
            <w:vAlign w:val="center"/>
            <w:hideMark/>
          </w:tcPr>
          <w:p w14:paraId="41A8222A" w14:textId="77777777" w:rsidR="00E83582" w:rsidRPr="00540ACB" w:rsidRDefault="00E83582" w:rsidP="00DD16A1">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iespējamajiem riskiem, bērnam nesaņemot rekomendēto vakcīnu (*)</w:t>
            </w:r>
          </w:p>
        </w:tc>
      </w:tr>
    </w:tbl>
    <w:p w14:paraId="41A82239" w14:textId="35F6986D" w:rsidR="00E83582" w:rsidRPr="00BA1293" w:rsidRDefault="00E83582" w:rsidP="001A1BF7">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BA1293">
        <w:rPr>
          <w:rFonts w:ascii="Times New Roman" w:eastAsia="Times New Roman" w:hAnsi="Times New Roman" w:cs="Times New Roman"/>
          <w:color w:val="414142"/>
          <w:sz w:val="20"/>
          <w:szCs w:val="20"/>
          <w:lang w:eastAsia="lv-LV"/>
        </w:rPr>
        <w:t xml:space="preserve">Neraugoties uz man sniegto informāciju, es </w:t>
      </w:r>
      <w:r w:rsidR="00D53D64" w:rsidRPr="00106683">
        <w:rPr>
          <w:rFonts w:ascii="Times New Roman" w:eastAsia="Times New Roman" w:hAnsi="Times New Roman" w:cs="Times New Roman"/>
          <w:sz w:val="20"/>
          <w:szCs w:val="20"/>
          <w:lang w:eastAsia="lv-LV"/>
        </w:rPr>
        <w:t xml:space="preserve">šoreiz </w:t>
      </w:r>
      <w:r w:rsidRPr="00106683">
        <w:rPr>
          <w:rFonts w:ascii="Times New Roman" w:eastAsia="Times New Roman" w:hAnsi="Times New Roman" w:cs="Times New Roman"/>
          <w:sz w:val="20"/>
          <w:szCs w:val="20"/>
          <w:lang w:eastAsia="lv-LV"/>
        </w:rPr>
        <w:t xml:space="preserve">atsakos </w:t>
      </w:r>
      <w:r w:rsidR="00D53D64" w:rsidRPr="00BA1293">
        <w:rPr>
          <w:rFonts w:ascii="Times New Roman" w:eastAsia="Times New Roman" w:hAnsi="Times New Roman" w:cs="Times New Roman"/>
          <w:color w:val="414142"/>
          <w:sz w:val="20"/>
          <w:szCs w:val="20"/>
          <w:lang w:eastAsia="lv-LV"/>
        </w:rPr>
        <w:t>no sava bērna vakcinācijas</w:t>
      </w:r>
      <w:r w:rsidRPr="00BA1293">
        <w:rPr>
          <w:rFonts w:ascii="Times New Roman" w:eastAsia="Times New Roman" w:hAnsi="Times New Roman" w:cs="Times New Roman"/>
          <w:color w:val="414142"/>
          <w:sz w:val="20"/>
          <w:szCs w:val="20"/>
          <w:lang w:eastAsia="lv-LV"/>
        </w:rPr>
        <w:t>, jo (norādīt apsvērumus/pamatojumu):</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9000"/>
      </w:tblGrid>
      <w:tr w:rsidR="00E83582" w:rsidRPr="00540ACB" w14:paraId="41A8223C" w14:textId="77777777" w:rsidTr="00E83582">
        <w:tc>
          <w:tcPr>
            <w:tcW w:w="14400" w:type="dxa"/>
            <w:tcBorders>
              <w:top w:val="outset" w:sz="6" w:space="0" w:color="414142"/>
              <w:left w:val="outset" w:sz="6" w:space="0" w:color="414142"/>
              <w:bottom w:val="outset" w:sz="6" w:space="0" w:color="414142"/>
              <w:right w:val="outset" w:sz="6" w:space="0" w:color="414142"/>
            </w:tcBorders>
            <w:vAlign w:val="center"/>
            <w:hideMark/>
          </w:tcPr>
          <w:p w14:paraId="41A8223A" w14:textId="4C8DCCDB" w:rsidR="00E83582" w:rsidRPr="00540ACB" w:rsidRDefault="008B2850" w:rsidP="00E83582">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p w14:paraId="41A8223B" w14:textId="76F8C18D" w:rsidR="00E83582" w:rsidRPr="00540ACB" w:rsidRDefault="008B2850" w:rsidP="00E83582">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41A8223D" w14:textId="79A477DA" w:rsidR="00E83582" w:rsidRPr="00457E2E" w:rsidRDefault="00E83582" w:rsidP="00A6781C">
      <w:pPr>
        <w:shd w:val="clear" w:color="auto" w:fill="FFFFFF"/>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Šis atteikums neliedz bērnam vakcinēties turpmāk.</w:t>
      </w:r>
    </w:p>
    <w:p w14:paraId="6849C882" w14:textId="77777777" w:rsidR="00A6781C" w:rsidRDefault="00E83582" w:rsidP="001A1BF7">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457E2E">
        <w:rPr>
          <w:rFonts w:ascii="Times New Roman" w:eastAsia="Times New Roman" w:hAnsi="Times New Roman" w:cs="Times New Roman"/>
          <w:color w:val="414142"/>
          <w:sz w:val="20"/>
          <w:szCs w:val="20"/>
          <w:lang w:eastAsia="lv-LV"/>
        </w:rPr>
        <w:t>14 gadu vecumu sasniedzis pacients ir tiesīgs patstāvīgi lemt par savu ārstniecību. No 14 gadu vecuma nepilngadīga pacienta vakcinācija ir pieļaujama, ja saņemta pacienta piekrišana.</w:t>
      </w:r>
    </w:p>
    <w:p w14:paraId="3AB6FE5D" w14:textId="23F4255B" w:rsidR="00015D51" w:rsidRPr="00A5623D" w:rsidRDefault="00015D51" w:rsidP="001A1BF7">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1B1D18">
        <w:rPr>
          <w:rFonts w:ascii="Times New Roman" w:eastAsia="Times New Roman" w:hAnsi="Times New Roman" w:cs="Times New Roman"/>
          <w:color w:val="414142"/>
          <w:sz w:val="20"/>
          <w:szCs w:val="20"/>
          <w:lang w:eastAsia="lv-LV"/>
        </w:rPr>
        <w:t>Ar šo es apliecinu, ka apzinos, ka vakcinācijas neveikšana rada riskus bērnam smagi saslimt ar infekcijas slimību, tād</w:t>
      </w:r>
      <w:r w:rsidR="00FA2FA9">
        <w:rPr>
          <w:rFonts w:ascii="Times New Roman" w:eastAsia="Times New Roman" w:hAnsi="Times New Roman" w:cs="Times New Roman"/>
          <w:color w:val="414142"/>
          <w:sz w:val="20"/>
          <w:szCs w:val="20"/>
          <w:lang w:eastAsia="lv-LV"/>
        </w:rPr>
        <w:t>ē</w:t>
      </w:r>
      <w:r w:rsidRPr="001B1D18">
        <w:rPr>
          <w:rFonts w:ascii="Times New Roman" w:eastAsia="Times New Roman" w:hAnsi="Times New Roman" w:cs="Times New Roman"/>
          <w:color w:val="414142"/>
          <w:sz w:val="20"/>
          <w:szCs w:val="20"/>
          <w:lang w:eastAsia="lv-LV"/>
        </w:rPr>
        <w:t>jādi</w:t>
      </w:r>
      <w:r w:rsidR="002B66B5">
        <w:rPr>
          <w:rFonts w:ascii="Times New Roman" w:eastAsia="Times New Roman" w:hAnsi="Times New Roman" w:cs="Times New Roman"/>
          <w:color w:val="414142"/>
          <w:sz w:val="20"/>
          <w:szCs w:val="20"/>
          <w:lang w:eastAsia="lv-LV"/>
        </w:rPr>
        <w:t xml:space="preserve"> </w:t>
      </w:r>
      <w:r w:rsidRPr="001B1D18">
        <w:rPr>
          <w:rFonts w:ascii="Times New Roman" w:eastAsia="Times New Roman" w:hAnsi="Times New Roman" w:cs="Times New Roman"/>
          <w:color w:val="414142"/>
          <w:sz w:val="20"/>
          <w:szCs w:val="20"/>
          <w:lang w:eastAsia="lv-LV"/>
        </w:rPr>
        <w:t xml:space="preserve">apdraudot bērna veselību vai dzīvību un attīstību </w:t>
      </w:r>
      <w:r w:rsidRPr="00A5623D">
        <w:rPr>
          <w:rFonts w:ascii="Times New Roman" w:eastAsia="Times New Roman" w:hAnsi="Times New Roman" w:cs="Times New Roman"/>
          <w:color w:val="414142"/>
          <w:sz w:val="20"/>
          <w:szCs w:val="20"/>
          <w:lang w:eastAsia="lv-LV"/>
        </w:rPr>
        <w:t>nākotnē. Tād</w:t>
      </w:r>
      <w:r w:rsidR="006D0A03">
        <w:rPr>
          <w:rFonts w:ascii="Times New Roman" w:eastAsia="Times New Roman" w:hAnsi="Times New Roman" w:cs="Times New Roman"/>
          <w:color w:val="414142"/>
          <w:sz w:val="20"/>
          <w:szCs w:val="20"/>
          <w:lang w:eastAsia="lv-LV"/>
        </w:rPr>
        <w:t>ē</w:t>
      </w:r>
      <w:r w:rsidRPr="00A5623D">
        <w:rPr>
          <w:rFonts w:ascii="Times New Roman" w:eastAsia="Times New Roman" w:hAnsi="Times New Roman" w:cs="Times New Roman"/>
          <w:color w:val="414142"/>
          <w:sz w:val="20"/>
          <w:szCs w:val="20"/>
          <w:lang w:eastAsia="lv-LV"/>
        </w:rPr>
        <w:t>jādi vakcinācijas neveikšan</w:t>
      </w:r>
      <w:r w:rsidR="00E438C4">
        <w:rPr>
          <w:rFonts w:ascii="Times New Roman" w:eastAsia="Times New Roman" w:hAnsi="Times New Roman" w:cs="Times New Roman"/>
          <w:color w:val="414142"/>
          <w:sz w:val="20"/>
          <w:szCs w:val="20"/>
          <w:lang w:eastAsia="lv-LV"/>
        </w:rPr>
        <w:t>u</w:t>
      </w:r>
      <w:r w:rsidRPr="00A5623D">
        <w:rPr>
          <w:rFonts w:ascii="Times New Roman" w:eastAsia="Times New Roman" w:hAnsi="Times New Roman" w:cs="Times New Roman"/>
          <w:color w:val="414142"/>
          <w:sz w:val="20"/>
          <w:szCs w:val="20"/>
          <w:lang w:eastAsia="lv-LV"/>
        </w:rPr>
        <w:t xml:space="preserve"> var uzskatīt par bērna aprūpes pienākuma neveikšanu.</w:t>
      </w:r>
    </w:p>
    <w:p w14:paraId="2D525709" w14:textId="722D0BBC" w:rsidR="00725797" w:rsidRPr="00947ED9" w:rsidRDefault="00015D51" w:rsidP="001A1BF7">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947ED9">
        <w:rPr>
          <w:rFonts w:ascii="Times New Roman" w:eastAsia="Times New Roman" w:hAnsi="Times New Roman" w:cs="Times New Roman"/>
          <w:color w:val="414142"/>
          <w:sz w:val="20"/>
          <w:szCs w:val="20"/>
          <w:lang w:eastAsia="lv-LV"/>
        </w:rPr>
        <w:t xml:space="preserve">Apzinos, </w:t>
      </w:r>
      <w:r w:rsidR="00CF3D7E" w:rsidRPr="00947ED9">
        <w:rPr>
          <w:rFonts w:ascii="Times New Roman" w:eastAsia="Times New Roman" w:hAnsi="Times New Roman" w:cs="Times New Roman"/>
          <w:color w:val="414142"/>
          <w:sz w:val="20"/>
          <w:szCs w:val="20"/>
          <w:lang w:eastAsia="lv-LV"/>
        </w:rPr>
        <w:t>ja bērna nevakcinēšanai būs sekas, kas ietekmēs bērna veselību vai dzīvību,</w:t>
      </w:r>
      <w:r w:rsidR="00947ED9" w:rsidRPr="00947ED9">
        <w:rPr>
          <w:rFonts w:ascii="Times New Roman" w:eastAsia="Times New Roman" w:hAnsi="Times New Roman" w:cs="Times New Roman"/>
          <w:color w:val="414142"/>
          <w:sz w:val="20"/>
          <w:szCs w:val="20"/>
          <w:lang w:eastAsia="lv-LV"/>
        </w:rPr>
        <w:t xml:space="preserve"> </w:t>
      </w:r>
      <w:r w:rsidR="007D0A04">
        <w:rPr>
          <w:rFonts w:ascii="Times New Roman" w:eastAsia="Times New Roman" w:hAnsi="Times New Roman" w:cs="Times New Roman"/>
          <w:color w:val="414142"/>
          <w:sz w:val="20"/>
          <w:szCs w:val="20"/>
          <w:lang w:eastAsia="lv-LV"/>
        </w:rPr>
        <w:t>man</w:t>
      </w:r>
      <w:r w:rsidR="00947ED9" w:rsidRPr="00947ED9">
        <w:rPr>
          <w:rFonts w:ascii="Times New Roman" w:eastAsia="Times New Roman" w:hAnsi="Times New Roman" w:cs="Times New Roman"/>
          <w:color w:val="414142"/>
          <w:sz w:val="20"/>
          <w:szCs w:val="20"/>
          <w:lang w:eastAsia="lv-LV"/>
        </w:rPr>
        <w:t xml:space="preserve"> var iestāties kriminālatbildība.</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879"/>
        <w:gridCol w:w="2121"/>
      </w:tblGrid>
      <w:tr w:rsidR="00E83582" w:rsidRPr="00540ACB" w14:paraId="41A82241" w14:textId="77777777" w:rsidTr="00A57551">
        <w:tc>
          <w:tcPr>
            <w:tcW w:w="6879" w:type="dxa"/>
            <w:tcBorders>
              <w:top w:val="outset" w:sz="6" w:space="0" w:color="414142"/>
              <w:left w:val="outset" w:sz="6" w:space="0" w:color="414142"/>
              <w:bottom w:val="outset" w:sz="6" w:space="0" w:color="414142"/>
              <w:right w:val="outset" w:sz="6" w:space="0" w:color="414142"/>
            </w:tcBorders>
            <w:hideMark/>
          </w:tcPr>
          <w:p w14:paraId="41A8223F" w14:textId="24EEFBD7" w:rsidR="00E83582" w:rsidRPr="00540ACB" w:rsidRDefault="00E83582" w:rsidP="00A57551">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Pacienta/likumiskā</w:t>
            </w:r>
            <w:r w:rsidR="00A57551">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pārstāvja/pilnvarotās personas paraksts (*)</w:t>
            </w:r>
          </w:p>
        </w:tc>
        <w:tc>
          <w:tcPr>
            <w:tcW w:w="2121" w:type="dxa"/>
            <w:tcBorders>
              <w:top w:val="outset" w:sz="6" w:space="0" w:color="414142"/>
              <w:left w:val="outset" w:sz="6" w:space="0" w:color="414142"/>
              <w:bottom w:val="outset" w:sz="6" w:space="0" w:color="414142"/>
              <w:right w:val="outset" w:sz="6" w:space="0" w:color="414142"/>
            </w:tcBorders>
            <w:hideMark/>
          </w:tcPr>
          <w:p w14:paraId="41A82240" w14:textId="77777777" w:rsidR="00E83582" w:rsidRPr="00540ACB" w:rsidRDefault="00E83582" w:rsidP="00A57551">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Datums (*)</w:t>
            </w:r>
          </w:p>
        </w:tc>
      </w:tr>
      <w:tr w:rsidR="00E83582" w:rsidRPr="00540ACB" w14:paraId="41A82244" w14:textId="77777777" w:rsidTr="00A57551">
        <w:tc>
          <w:tcPr>
            <w:tcW w:w="6879" w:type="dxa"/>
            <w:tcBorders>
              <w:top w:val="outset" w:sz="6" w:space="0" w:color="414142"/>
              <w:left w:val="outset" w:sz="6" w:space="0" w:color="414142"/>
              <w:bottom w:val="outset" w:sz="6" w:space="0" w:color="414142"/>
              <w:right w:val="outset" w:sz="6" w:space="0" w:color="414142"/>
            </w:tcBorders>
            <w:vAlign w:val="center"/>
            <w:hideMark/>
          </w:tcPr>
          <w:p w14:paraId="41A82242" w14:textId="68E63757" w:rsidR="00E83582" w:rsidRPr="00540ACB" w:rsidRDefault="00CC0C1A"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c>
          <w:tcPr>
            <w:tcW w:w="2121" w:type="dxa"/>
            <w:tcBorders>
              <w:top w:val="outset" w:sz="6" w:space="0" w:color="414142"/>
              <w:left w:val="outset" w:sz="6" w:space="0" w:color="414142"/>
              <w:bottom w:val="outset" w:sz="6" w:space="0" w:color="414142"/>
              <w:right w:val="outset" w:sz="6" w:space="0" w:color="414142"/>
            </w:tcBorders>
            <w:vAlign w:val="center"/>
            <w:hideMark/>
          </w:tcPr>
          <w:p w14:paraId="41A82243" w14:textId="62E5F466" w:rsidR="00E83582" w:rsidRPr="00540ACB" w:rsidRDefault="00CC0C1A"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r w:rsidR="00E83582" w:rsidRPr="00540ACB" w14:paraId="41A82247" w14:textId="77777777" w:rsidTr="00A57551">
        <w:tc>
          <w:tcPr>
            <w:tcW w:w="6879" w:type="dxa"/>
            <w:tcBorders>
              <w:top w:val="outset" w:sz="6" w:space="0" w:color="414142"/>
              <w:left w:val="outset" w:sz="6" w:space="0" w:color="414142"/>
              <w:bottom w:val="outset" w:sz="6" w:space="0" w:color="414142"/>
              <w:right w:val="outset" w:sz="6" w:space="0" w:color="414142"/>
            </w:tcBorders>
            <w:vAlign w:val="center"/>
            <w:hideMark/>
          </w:tcPr>
          <w:p w14:paraId="41A82245" w14:textId="2DDE97FE" w:rsidR="00E83582" w:rsidRPr="00540ACB" w:rsidRDefault="00E83582" w:rsidP="00E83582">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Ārstniecības personas paraksts (*)</w:t>
            </w:r>
          </w:p>
        </w:tc>
        <w:tc>
          <w:tcPr>
            <w:tcW w:w="2121" w:type="dxa"/>
            <w:tcBorders>
              <w:top w:val="outset" w:sz="6" w:space="0" w:color="414142"/>
              <w:left w:val="outset" w:sz="6" w:space="0" w:color="414142"/>
              <w:bottom w:val="outset" w:sz="6" w:space="0" w:color="414142"/>
              <w:right w:val="outset" w:sz="6" w:space="0" w:color="414142"/>
            </w:tcBorders>
            <w:vAlign w:val="center"/>
            <w:hideMark/>
          </w:tcPr>
          <w:p w14:paraId="41A82246" w14:textId="77777777" w:rsidR="00E83582" w:rsidRPr="00540ACB" w:rsidRDefault="00E83582" w:rsidP="00E83582">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Datums (*)</w:t>
            </w:r>
          </w:p>
        </w:tc>
      </w:tr>
      <w:tr w:rsidR="00E83582" w:rsidRPr="00540ACB" w14:paraId="41A8224A" w14:textId="77777777" w:rsidTr="00A57551">
        <w:tc>
          <w:tcPr>
            <w:tcW w:w="6879" w:type="dxa"/>
            <w:tcBorders>
              <w:top w:val="outset" w:sz="6" w:space="0" w:color="414142"/>
              <w:left w:val="outset" w:sz="6" w:space="0" w:color="414142"/>
              <w:bottom w:val="outset" w:sz="6" w:space="0" w:color="414142"/>
              <w:right w:val="outset" w:sz="6" w:space="0" w:color="414142"/>
            </w:tcBorders>
            <w:vAlign w:val="center"/>
            <w:hideMark/>
          </w:tcPr>
          <w:p w14:paraId="41A82248" w14:textId="2ADDC732" w:rsidR="00E83582" w:rsidRPr="00540ACB" w:rsidRDefault="00CC0C1A"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c>
          <w:tcPr>
            <w:tcW w:w="2121" w:type="dxa"/>
            <w:tcBorders>
              <w:top w:val="outset" w:sz="6" w:space="0" w:color="414142"/>
              <w:left w:val="outset" w:sz="6" w:space="0" w:color="414142"/>
              <w:bottom w:val="outset" w:sz="6" w:space="0" w:color="414142"/>
              <w:right w:val="outset" w:sz="6" w:space="0" w:color="414142"/>
            </w:tcBorders>
            <w:vAlign w:val="center"/>
            <w:hideMark/>
          </w:tcPr>
          <w:p w14:paraId="41A82249" w14:textId="192F9059" w:rsidR="00E83582" w:rsidRPr="00540ACB" w:rsidRDefault="00CC0C1A" w:rsidP="00E83582">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7B3CF862" w14:textId="77777777" w:rsidR="00B83818" w:rsidRDefault="00B83818"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77F3DDCD"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1347B82E"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3A81B53C"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6E764B60"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06AA70FC"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198F0E5D"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0BC5CCAD"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2CA83AE3"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780C1CBD"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30FDDC72"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6AF7D7C3" w14:textId="77777777" w:rsidR="001A1BF7" w:rsidRDefault="001A1BF7" w:rsidP="00B83818">
      <w:pPr>
        <w:shd w:val="clear" w:color="auto" w:fill="FFFFFF"/>
        <w:spacing w:after="0" w:line="240" w:lineRule="auto"/>
        <w:jc w:val="center"/>
        <w:rPr>
          <w:rFonts w:ascii="Times New Roman" w:eastAsia="Times New Roman" w:hAnsi="Times New Roman" w:cs="Times New Roman"/>
          <w:b/>
          <w:bCs/>
          <w:color w:val="414142"/>
          <w:sz w:val="20"/>
          <w:szCs w:val="20"/>
          <w:lang w:eastAsia="lv-LV"/>
        </w:rPr>
      </w:pPr>
    </w:p>
    <w:p w14:paraId="3BCE6869" w14:textId="109690C8" w:rsidR="000A7F2B" w:rsidRPr="00EE400F" w:rsidRDefault="000A7F2B" w:rsidP="00B83818">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EE400F">
        <w:rPr>
          <w:rFonts w:ascii="Times New Roman" w:eastAsia="Times New Roman" w:hAnsi="Times New Roman" w:cs="Times New Roman"/>
          <w:b/>
          <w:bCs/>
          <w:color w:val="414142"/>
          <w:sz w:val="27"/>
          <w:szCs w:val="27"/>
          <w:lang w:eastAsia="lv-LV"/>
        </w:rPr>
        <w:lastRenderedPageBreak/>
        <w:t>Atteikums no vakcinācijas (pieaugušajam)</w:t>
      </w:r>
    </w:p>
    <w:p w14:paraId="202B1D16" w14:textId="415E32F5" w:rsidR="00A74BEB" w:rsidRPr="00540ACB" w:rsidRDefault="00A74BEB" w:rsidP="00A74BEB">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Obligāti aizpildāmie lauki ir atzīmēti ar zvaigznīti (*)</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626"/>
        <w:gridCol w:w="3374"/>
      </w:tblGrid>
      <w:tr w:rsidR="00A74BEB" w:rsidRPr="00540ACB" w14:paraId="150749D1" w14:textId="77777777" w:rsidTr="004B2BC5">
        <w:tc>
          <w:tcPr>
            <w:tcW w:w="8850" w:type="dxa"/>
            <w:tcBorders>
              <w:top w:val="outset" w:sz="6" w:space="0" w:color="414142"/>
              <w:left w:val="outset" w:sz="6" w:space="0" w:color="414142"/>
              <w:bottom w:val="outset" w:sz="6" w:space="0" w:color="414142"/>
              <w:right w:val="outset" w:sz="6" w:space="0" w:color="414142"/>
            </w:tcBorders>
            <w:hideMark/>
          </w:tcPr>
          <w:p w14:paraId="3107AB9C" w14:textId="77777777" w:rsidR="00A74BEB" w:rsidRPr="00540ACB" w:rsidRDefault="00A74BEB" w:rsidP="004B2BC5">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Pacienta vārds, uzvārds (*)</w:t>
            </w:r>
          </w:p>
        </w:tc>
        <w:tc>
          <w:tcPr>
            <w:tcW w:w="4980" w:type="dxa"/>
            <w:tcBorders>
              <w:top w:val="outset" w:sz="6" w:space="0" w:color="414142"/>
              <w:left w:val="outset" w:sz="6" w:space="0" w:color="414142"/>
              <w:bottom w:val="outset" w:sz="6" w:space="0" w:color="414142"/>
              <w:right w:val="outset" w:sz="6" w:space="0" w:color="414142"/>
            </w:tcBorders>
            <w:hideMark/>
          </w:tcPr>
          <w:p w14:paraId="0E4F589D" w14:textId="77777777" w:rsidR="00A74BEB" w:rsidRPr="00540ACB" w:rsidRDefault="00A74BEB" w:rsidP="004B2BC5">
            <w:pPr>
              <w:spacing w:before="195"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Pacienta dzimšanas datums (*)</w:t>
            </w:r>
          </w:p>
        </w:tc>
      </w:tr>
      <w:tr w:rsidR="00A74BEB" w:rsidRPr="00540ACB" w14:paraId="2675FF39" w14:textId="77777777" w:rsidTr="008E0B5D">
        <w:tc>
          <w:tcPr>
            <w:tcW w:w="8850" w:type="dxa"/>
            <w:tcBorders>
              <w:top w:val="outset" w:sz="6" w:space="0" w:color="414142"/>
              <w:left w:val="outset" w:sz="6" w:space="0" w:color="414142"/>
              <w:bottom w:val="outset" w:sz="6" w:space="0" w:color="414142"/>
              <w:right w:val="outset" w:sz="6" w:space="0" w:color="414142"/>
            </w:tcBorders>
            <w:vAlign w:val="center"/>
            <w:hideMark/>
          </w:tcPr>
          <w:p w14:paraId="53A7950A" w14:textId="77777777" w:rsidR="00A74BEB" w:rsidRPr="00540ACB" w:rsidRDefault="00A74BEB" w:rsidP="008E0B5D">
            <w:pPr>
              <w:spacing w:before="195"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w:t>
            </w:r>
          </w:p>
        </w:tc>
        <w:tc>
          <w:tcPr>
            <w:tcW w:w="4980" w:type="dxa"/>
            <w:tcBorders>
              <w:top w:val="outset" w:sz="6" w:space="0" w:color="414142"/>
              <w:left w:val="outset" w:sz="6" w:space="0" w:color="414142"/>
              <w:bottom w:val="outset" w:sz="6" w:space="0" w:color="414142"/>
              <w:right w:val="outset" w:sz="6" w:space="0" w:color="414142"/>
            </w:tcBorders>
            <w:vAlign w:val="center"/>
            <w:hideMark/>
          </w:tcPr>
          <w:p w14:paraId="5F0D90B9" w14:textId="77777777" w:rsidR="00A74BEB" w:rsidRPr="00540ACB" w:rsidRDefault="00A74BEB" w:rsidP="008E0B5D">
            <w:pPr>
              <w:spacing w:before="195"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 </w:t>
            </w:r>
          </w:p>
        </w:tc>
      </w:tr>
    </w:tbl>
    <w:p w14:paraId="310D7088" w14:textId="77777777" w:rsidR="000A7F2B" w:rsidRPr="008F6D06" w:rsidRDefault="000A7F2B" w:rsidP="000A7F2B">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8F6D06">
        <w:rPr>
          <w:rFonts w:ascii="Times New Roman" w:eastAsia="Times New Roman" w:hAnsi="Times New Roman" w:cs="Times New Roman"/>
          <w:color w:val="414142"/>
          <w:sz w:val="20"/>
          <w:szCs w:val="20"/>
          <w:lang w:eastAsia="lv-LV"/>
        </w:rPr>
        <w:t>Likumiskā pārstāvja vārds, uzvārds</w:t>
      </w:r>
    </w:p>
    <w:tbl>
      <w:tblPr>
        <w:tblStyle w:val="TableGrid"/>
        <w:tblW w:w="9039" w:type="dxa"/>
        <w:tblLook w:val="04A0" w:firstRow="1" w:lastRow="0" w:firstColumn="1" w:lastColumn="0" w:noHBand="0" w:noVBand="1"/>
      </w:tblPr>
      <w:tblGrid>
        <w:gridCol w:w="9039"/>
      </w:tblGrid>
      <w:tr w:rsidR="00F306AF" w14:paraId="1C12BB40" w14:textId="77777777" w:rsidTr="00F306AF">
        <w:tc>
          <w:tcPr>
            <w:tcW w:w="9039" w:type="dxa"/>
          </w:tcPr>
          <w:p w14:paraId="09DA704C" w14:textId="3CED5825" w:rsidR="00F306AF" w:rsidRDefault="00A65B25" w:rsidP="00A65B25">
            <w:pPr>
              <w:spacing w:before="195"/>
              <w:rPr>
                <w:rFonts w:ascii="Times New Roman" w:hAnsi="Times New Roman" w:cs="Times New Roman"/>
                <w:lang w:val="en-GB"/>
              </w:rPr>
            </w:pPr>
            <w:r>
              <w:rPr>
                <w:rFonts w:ascii="Times New Roman" w:hAnsi="Times New Roman" w:cs="Times New Roman"/>
                <w:lang w:val="en-GB"/>
              </w:rPr>
              <w:t xml:space="preserve"> </w:t>
            </w:r>
          </w:p>
        </w:tc>
      </w:tr>
    </w:tbl>
    <w:p w14:paraId="32BD2366" w14:textId="77777777" w:rsidR="00865420" w:rsidRPr="00457E2E" w:rsidRDefault="00865420" w:rsidP="00865420">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4805"/>
        <w:gridCol w:w="4195"/>
      </w:tblGrid>
      <w:tr w:rsidR="00865420" w:rsidRPr="00540ACB" w14:paraId="365C068A" w14:textId="77777777" w:rsidTr="008E0B5D">
        <w:tc>
          <w:tcPr>
            <w:tcW w:w="7440" w:type="dxa"/>
            <w:tcBorders>
              <w:top w:val="outset" w:sz="6" w:space="0" w:color="414142"/>
              <w:left w:val="outset" w:sz="6" w:space="0" w:color="414142"/>
              <w:bottom w:val="outset" w:sz="6" w:space="0" w:color="414142"/>
              <w:right w:val="outset" w:sz="6" w:space="0" w:color="414142"/>
            </w:tcBorders>
            <w:vAlign w:val="center"/>
            <w:hideMark/>
          </w:tcPr>
          <w:p w14:paraId="1D03C152" w14:textId="77777777" w:rsidR="00865420" w:rsidRPr="00540ACB" w:rsidRDefault="00865420" w:rsidP="008E0B5D">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Ārstniecības personas vārds, uzvārds (*)</w:t>
            </w:r>
          </w:p>
        </w:tc>
        <w:tc>
          <w:tcPr>
            <w:tcW w:w="6390" w:type="dxa"/>
            <w:tcBorders>
              <w:top w:val="outset" w:sz="6" w:space="0" w:color="414142"/>
              <w:left w:val="outset" w:sz="6" w:space="0" w:color="414142"/>
              <w:bottom w:val="outset" w:sz="6" w:space="0" w:color="414142"/>
              <w:right w:val="outset" w:sz="6" w:space="0" w:color="414142"/>
            </w:tcBorders>
            <w:vAlign w:val="center"/>
            <w:hideMark/>
          </w:tcPr>
          <w:p w14:paraId="341C2248" w14:textId="77777777" w:rsidR="00865420" w:rsidRPr="00540ACB" w:rsidRDefault="00865420" w:rsidP="008E0B5D">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Ārstniecības iestādes nosaukums, adrese, tālruņa numurs (*)</w:t>
            </w:r>
          </w:p>
        </w:tc>
      </w:tr>
      <w:tr w:rsidR="00865420" w:rsidRPr="00540ACB" w14:paraId="099120B3" w14:textId="77777777" w:rsidTr="008E0B5D">
        <w:tc>
          <w:tcPr>
            <w:tcW w:w="7440" w:type="dxa"/>
            <w:tcBorders>
              <w:top w:val="outset" w:sz="6" w:space="0" w:color="414142"/>
              <w:left w:val="outset" w:sz="6" w:space="0" w:color="414142"/>
              <w:bottom w:val="outset" w:sz="6" w:space="0" w:color="414142"/>
              <w:right w:val="outset" w:sz="6" w:space="0" w:color="414142"/>
            </w:tcBorders>
            <w:vAlign w:val="center"/>
            <w:hideMark/>
          </w:tcPr>
          <w:p w14:paraId="0373A292" w14:textId="77777777" w:rsidR="00865420" w:rsidRPr="00540ACB" w:rsidRDefault="00865420" w:rsidP="008E0B5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c>
          <w:tcPr>
            <w:tcW w:w="6390" w:type="dxa"/>
            <w:tcBorders>
              <w:top w:val="outset" w:sz="6" w:space="0" w:color="414142"/>
              <w:left w:val="outset" w:sz="6" w:space="0" w:color="414142"/>
              <w:bottom w:val="outset" w:sz="6" w:space="0" w:color="414142"/>
              <w:right w:val="outset" w:sz="6" w:space="0" w:color="414142"/>
            </w:tcBorders>
            <w:vAlign w:val="center"/>
            <w:hideMark/>
          </w:tcPr>
          <w:p w14:paraId="063064A1" w14:textId="77777777" w:rsidR="00865420" w:rsidRPr="00540ACB" w:rsidRDefault="00865420" w:rsidP="008E0B5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4DFF2186" w14:textId="77777777" w:rsidR="000A7F2B" w:rsidRPr="00550F06" w:rsidRDefault="000A7F2B" w:rsidP="000A7F2B">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550F06">
        <w:rPr>
          <w:rFonts w:ascii="Times New Roman" w:eastAsia="Times New Roman" w:hAnsi="Times New Roman" w:cs="Times New Roman"/>
          <w:color w:val="414142"/>
          <w:sz w:val="20"/>
          <w:szCs w:val="20"/>
          <w:lang w:eastAsia="lv-LV"/>
        </w:rPr>
        <w:t>Ārsts vizītes laikā izskaidroja, ka man jāsaņem šāda vakcīna(-</w:t>
      </w:r>
      <w:proofErr w:type="spellStart"/>
      <w:r w:rsidRPr="00550F06">
        <w:rPr>
          <w:rFonts w:ascii="Times New Roman" w:eastAsia="Times New Roman" w:hAnsi="Times New Roman" w:cs="Times New Roman"/>
          <w:color w:val="414142"/>
          <w:sz w:val="20"/>
          <w:szCs w:val="20"/>
          <w:lang w:eastAsia="lv-LV"/>
        </w:rPr>
        <w:t>as</w:t>
      </w:r>
      <w:proofErr w:type="spellEnd"/>
      <w:r w:rsidRPr="00550F06">
        <w:rPr>
          <w:rFonts w:ascii="Times New Roman" w:eastAsia="Times New Roman" w:hAnsi="Times New Roman" w:cs="Times New Roman"/>
          <w:color w:val="414142"/>
          <w:sz w:val="20"/>
          <w:szCs w:val="20"/>
          <w:lang w:eastAsia="lv-LV"/>
        </w:rPr>
        <w:t>) (*) (atzīmēt atbilstošo):</w:t>
      </w:r>
    </w:p>
    <w:tbl>
      <w:tblPr>
        <w:tblW w:w="9006"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1351"/>
        <w:gridCol w:w="2552"/>
        <w:gridCol w:w="3969"/>
        <w:gridCol w:w="1134"/>
      </w:tblGrid>
      <w:tr w:rsidR="001611AB" w:rsidRPr="00540ACB" w14:paraId="24A224EB" w14:textId="77777777" w:rsidTr="008E0B5D">
        <w:tc>
          <w:tcPr>
            <w:tcW w:w="1351" w:type="dxa"/>
            <w:tcBorders>
              <w:top w:val="outset" w:sz="6" w:space="0" w:color="414142"/>
              <w:left w:val="outset" w:sz="6" w:space="0" w:color="414142"/>
              <w:bottom w:val="outset" w:sz="6" w:space="0" w:color="414142"/>
              <w:right w:val="outset" w:sz="6" w:space="0" w:color="414142"/>
            </w:tcBorders>
            <w:vAlign w:val="center"/>
            <w:hideMark/>
          </w:tcPr>
          <w:p w14:paraId="4A5D4793" w14:textId="77777777" w:rsidR="001611AB" w:rsidRPr="00540ACB" w:rsidRDefault="001611AB" w:rsidP="008E0B5D">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Šodien rekomendēts</w:t>
            </w:r>
          </w:p>
        </w:tc>
        <w:tc>
          <w:tcPr>
            <w:tcW w:w="2552" w:type="dxa"/>
            <w:tcBorders>
              <w:top w:val="outset" w:sz="6" w:space="0" w:color="414142"/>
              <w:left w:val="outset" w:sz="6" w:space="0" w:color="414142"/>
              <w:bottom w:val="outset" w:sz="6" w:space="0" w:color="414142"/>
              <w:right w:val="outset" w:sz="6" w:space="0" w:color="414142"/>
            </w:tcBorders>
            <w:vAlign w:val="center"/>
            <w:hideMark/>
          </w:tcPr>
          <w:p w14:paraId="778FAA24" w14:textId="77777777" w:rsidR="001611AB" w:rsidRPr="00540ACB" w:rsidRDefault="001611AB" w:rsidP="008E0B5D">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Vakcīna pret</w:t>
            </w:r>
          </w:p>
        </w:tc>
        <w:tc>
          <w:tcPr>
            <w:tcW w:w="3969" w:type="dxa"/>
            <w:tcBorders>
              <w:top w:val="outset" w:sz="6" w:space="0" w:color="414142"/>
              <w:left w:val="outset" w:sz="6" w:space="0" w:color="414142"/>
              <w:bottom w:val="outset" w:sz="6" w:space="0" w:color="414142"/>
              <w:right w:val="outset" w:sz="6" w:space="0" w:color="414142"/>
            </w:tcBorders>
            <w:vAlign w:val="center"/>
          </w:tcPr>
          <w:p w14:paraId="5D7F1BD1" w14:textId="77777777" w:rsidR="001611AB" w:rsidRPr="00540ACB" w:rsidRDefault="001611AB" w:rsidP="008E0B5D">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Vakcīna n</w:t>
            </w:r>
            <w:r w:rsidRPr="00540ACB">
              <w:rPr>
                <w:rFonts w:ascii="Times New Roman" w:eastAsia="Times New Roman" w:hAnsi="Times New Roman" w:cs="Times New Roman"/>
                <w:b/>
                <w:bCs/>
                <w:color w:val="414142"/>
                <w:sz w:val="20"/>
                <w:szCs w:val="20"/>
                <w:lang w:eastAsia="lv-LV"/>
              </w:rPr>
              <w:t>ovērš šādas nopietnas slimību komplikācijas un sekas</w:t>
            </w:r>
          </w:p>
        </w:tc>
        <w:tc>
          <w:tcPr>
            <w:tcW w:w="1134" w:type="dxa"/>
            <w:tcBorders>
              <w:top w:val="outset" w:sz="6" w:space="0" w:color="414142"/>
              <w:left w:val="outset" w:sz="6" w:space="0" w:color="414142"/>
              <w:bottom w:val="outset" w:sz="6" w:space="0" w:color="414142"/>
              <w:right w:val="outset" w:sz="6" w:space="0" w:color="414142"/>
            </w:tcBorders>
            <w:vAlign w:val="center"/>
            <w:hideMark/>
          </w:tcPr>
          <w:p w14:paraId="705AFAC3" w14:textId="77777777" w:rsidR="001611AB" w:rsidRPr="00540ACB" w:rsidRDefault="001611AB" w:rsidP="008E0B5D">
            <w:pPr>
              <w:spacing w:after="0" w:line="240" w:lineRule="auto"/>
              <w:jc w:val="center"/>
              <w:rPr>
                <w:rFonts w:ascii="Times New Roman" w:eastAsia="Times New Roman" w:hAnsi="Times New Roman" w:cs="Times New Roman"/>
                <w:b/>
                <w:bCs/>
                <w:color w:val="414142"/>
                <w:sz w:val="20"/>
                <w:szCs w:val="20"/>
                <w:lang w:eastAsia="lv-LV"/>
              </w:rPr>
            </w:pPr>
            <w:r w:rsidRPr="00540ACB">
              <w:rPr>
                <w:rFonts w:ascii="Times New Roman" w:eastAsia="Times New Roman" w:hAnsi="Times New Roman" w:cs="Times New Roman"/>
                <w:b/>
                <w:bCs/>
                <w:color w:val="414142"/>
                <w:sz w:val="20"/>
                <w:szCs w:val="20"/>
                <w:lang w:eastAsia="lv-LV"/>
              </w:rPr>
              <w:t>Šodien</w:t>
            </w:r>
          </w:p>
          <w:p w14:paraId="6D5302DF" w14:textId="77777777" w:rsidR="001611AB" w:rsidRPr="00540ACB" w:rsidRDefault="001611AB" w:rsidP="008E0B5D">
            <w:pPr>
              <w:spacing w:after="0" w:line="240" w:lineRule="auto"/>
              <w:jc w:val="center"/>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b/>
                <w:bCs/>
                <w:color w:val="414142"/>
                <w:sz w:val="20"/>
                <w:szCs w:val="20"/>
                <w:lang w:eastAsia="lv-LV"/>
              </w:rPr>
              <w:t>atsakos</w:t>
            </w:r>
          </w:p>
        </w:tc>
      </w:tr>
      <w:tr w:rsidR="001611AB" w:rsidRPr="00540ACB" w14:paraId="767D5AC7"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2B1E658F" w14:textId="77777777" w:rsidR="001611AB" w:rsidRPr="004523CE" w:rsidRDefault="001611AB" w:rsidP="008E0B5D">
            <w:pPr>
              <w:spacing w:after="0" w:line="240" w:lineRule="auto"/>
              <w:jc w:val="center"/>
              <w:rPr>
                <w:rFonts w:ascii="Times New Roman" w:eastAsia="Times New Roman" w:hAnsi="Times New Roman" w:cs="Times New Roman"/>
                <w:color w:val="414142"/>
                <w:sz w:val="28"/>
                <w:szCs w:val="28"/>
                <w:lang w:eastAsia="lv-LV"/>
              </w:rPr>
            </w:pPr>
            <w:r w:rsidRPr="004523C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482ADC9D" w14:textId="7DB885B1" w:rsidR="001611AB" w:rsidRPr="00540ACB" w:rsidRDefault="006E713A" w:rsidP="008E0B5D">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 garo klepu, poliomielītu</w:t>
            </w:r>
          </w:p>
        </w:tc>
        <w:tc>
          <w:tcPr>
            <w:tcW w:w="3969" w:type="dxa"/>
            <w:tcBorders>
              <w:top w:val="outset" w:sz="6" w:space="0" w:color="414142"/>
              <w:left w:val="outset" w:sz="6" w:space="0" w:color="414142"/>
              <w:bottom w:val="outset" w:sz="6" w:space="0" w:color="414142"/>
              <w:right w:val="outset" w:sz="6" w:space="0" w:color="414142"/>
            </w:tcBorders>
          </w:tcPr>
          <w:p w14:paraId="241905C4" w14:textId="77777777" w:rsidR="006E713A" w:rsidRDefault="006E713A" w:rsidP="006E713A">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6EFEF2BD" w14:textId="77777777" w:rsidR="006E713A" w:rsidRDefault="006E713A" w:rsidP="006E713A">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p w14:paraId="45B321E3" w14:textId="77777777" w:rsidR="006E713A" w:rsidRDefault="006E713A" w:rsidP="006E713A">
            <w:pPr>
              <w:spacing w:after="0" w:line="240" w:lineRule="auto"/>
              <w:rPr>
                <w:rFonts w:ascii="Times New Roman" w:eastAsia="Times New Roman" w:hAnsi="Times New Roman" w:cs="Times New Roman"/>
                <w:color w:val="414142"/>
                <w:sz w:val="20"/>
                <w:szCs w:val="20"/>
                <w:lang w:eastAsia="lv-LV"/>
              </w:rPr>
            </w:pPr>
            <w:r w:rsidRPr="00D715F4">
              <w:rPr>
                <w:rFonts w:ascii="Times New Roman" w:eastAsia="Times New Roman" w:hAnsi="Times New Roman" w:cs="Times New Roman"/>
                <w:color w:val="414142"/>
                <w:sz w:val="20"/>
                <w:szCs w:val="20"/>
                <w:lang w:eastAsia="lv-LV"/>
              </w:rPr>
              <w:t>Garais klepus – plaušu infekcija un iekaisums (pneimonija), īslaicīga nespēja elpot, smadzeņu darbības traucējumi (encefalopātija), lēkmes, salauztas ribas, taisnās zarnas izslīdēšana (prolapss) un trūces, nāve</w:t>
            </w:r>
          </w:p>
          <w:p w14:paraId="48F25B44" w14:textId="0427EA98" w:rsidR="001611AB" w:rsidRPr="00540ACB" w:rsidRDefault="006E713A" w:rsidP="006E713A">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w:t>
            </w:r>
            <w:r w:rsidRPr="00540ACB">
              <w:rPr>
                <w:rFonts w:ascii="Times New Roman" w:eastAsia="Times New Roman" w:hAnsi="Times New Roman" w:cs="Times New Roman"/>
                <w:color w:val="414142"/>
                <w:sz w:val="20"/>
                <w:szCs w:val="20"/>
                <w:lang w:eastAsia="lv-LV"/>
              </w:rPr>
              <w:t>oliomielīts –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14A419C5" w14:textId="77777777" w:rsidR="001611AB" w:rsidRPr="00565422" w:rsidRDefault="001611AB" w:rsidP="008E0B5D">
            <w:pPr>
              <w:spacing w:after="0" w:line="240" w:lineRule="auto"/>
              <w:jc w:val="center"/>
              <w:rPr>
                <w:rFonts w:ascii="Times New Roman" w:eastAsia="Times New Roman" w:hAnsi="Times New Roman" w:cs="Times New Roman"/>
                <w:color w:val="414142"/>
                <w:sz w:val="28"/>
                <w:szCs w:val="28"/>
                <w:lang w:eastAsia="lv-LV"/>
              </w:rPr>
            </w:pPr>
            <w:r w:rsidRPr="00565422">
              <w:rPr>
                <w:rFonts w:ascii="MS Gothic" w:eastAsia="MS Gothic" w:hAnsi="MS Gothic" w:cs="MS Gothic" w:hint="eastAsia"/>
                <w:b/>
                <w:bCs/>
                <w:color w:val="414142"/>
                <w:sz w:val="28"/>
                <w:szCs w:val="28"/>
                <w:lang w:eastAsia="lv-LV"/>
              </w:rPr>
              <w:t>▢</w:t>
            </w:r>
          </w:p>
        </w:tc>
      </w:tr>
      <w:tr w:rsidR="009A4066" w:rsidRPr="00540ACB" w14:paraId="3FC0A371" w14:textId="77777777" w:rsidTr="008E0B5D">
        <w:tc>
          <w:tcPr>
            <w:tcW w:w="1351" w:type="dxa"/>
            <w:tcBorders>
              <w:top w:val="outset" w:sz="6" w:space="0" w:color="414142"/>
              <w:left w:val="outset" w:sz="6" w:space="0" w:color="414142"/>
              <w:bottom w:val="outset" w:sz="6" w:space="0" w:color="414142"/>
              <w:right w:val="outset" w:sz="6" w:space="0" w:color="414142"/>
            </w:tcBorders>
          </w:tcPr>
          <w:p w14:paraId="0FF7F8E9" w14:textId="7B572658" w:rsidR="009A4066" w:rsidRPr="004523CE" w:rsidRDefault="009A4066" w:rsidP="009A4066">
            <w:pPr>
              <w:spacing w:after="0" w:line="240" w:lineRule="auto"/>
              <w:jc w:val="center"/>
              <w:rPr>
                <w:rFonts w:ascii="MS Gothic" w:eastAsia="MS Gothic" w:hAnsi="MS Gothic" w:cs="MS Gothic"/>
                <w:b/>
                <w:bCs/>
                <w:color w:val="414142"/>
                <w:sz w:val="28"/>
                <w:szCs w:val="28"/>
                <w:lang w:eastAsia="lv-LV"/>
              </w:rPr>
            </w:pPr>
            <w:r w:rsidRPr="00E23C5D">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tcPr>
          <w:p w14:paraId="3714BC7D" w14:textId="5966F3E8"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 garo klepu</w:t>
            </w:r>
          </w:p>
        </w:tc>
        <w:tc>
          <w:tcPr>
            <w:tcW w:w="3969" w:type="dxa"/>
            <w:tcBorders>
              <w:top w:val="outset" w:sz="6" w:space="0" w:color="414142"/>
              <w:left w:val="outset" w:sz="6" w:space="0" w:color="414142"/>
              <w:bottom w:val="outset" w:sz="6" w:space="0" w:color="414142"/>
              <w:right w:val="outset" w:sz="6" w:space="0" w:color="414142"/>
            </w:tcBorders>
          </w:tcPr>
          <w:p w14:paraId="5DA7E186" w14:textId="77777777" w:rsidR="009A4066" w:rsidRDefault="009A4066" w:rsidP="009A4066">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0C83AE25" w14:textId="77777777" w:rsidR="009A4066" w:rsidRDefault="009A4066" w:rsidP="009A4066">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p w14:paraId="318FE9F1" w14:textId="32BC7A77" w:rsidR="009A4066" w:rsidRPr="00DF7624" w:rsidRDefault="009A4066" w:rsidP="009A4066">
            <w:pPr>
              <w:spacing w:after="0" w:line="240" w:lineRule="auto"/>
              <w:rPr>
                <w:rFonts w:ascii="Times New Roman" w:eastAsia="Times New Roman" w:hAnsi="Times New Roman" w:cs="Times New Roman"/>
                <w:color w:val="414142"/>
                <w:sz w:val="20"/>
                <w:szCs w:val="20"/>
                <w:lang w:eastAsia="lv-LV"/>
              </w:rPr>
            </w:pPr>
            <w:r w:rsidRPr="00D715F4">
              <w:rPr>
                <w:rFonts w:ascii="Times New Roman" w:eastAsia="Times New Roman" w:hAnsi="Times New Roman" w:cs="Times New Roman"/>
                <w:color w:val="414142"/>
                <w:sz w:val="20"/>
                <w:szCs w:val="20"/>
                <w:lang w:eastAsia="lv-LV"/>
              </w:rPr>
              <w:t>Garais klepus – plaušu infekcija un iekaisums (pneimonija), īslaicīga nespēja elpot, smadzeņu darbības traucējumi (encefalopātija), lēkmes, salauztas ribas, taisnās zarnas izslīdēšana (prolapss) un trūces, nāve</w:t>
            </w:r>
          </w:p>
        </w:tc>
        <w:tc>
          <w:tcPr>
            <w:tcW w:w="1134" w:type="dxa"/>
            <w:tcBorders>
              <w:top w:val="outset" w:sz="6" w:space="0" w:color="414142"/>
              <w:left w:val="outset" w:sz="6" w:space="0" w:color="414142"/>
              <w:bottom w:val="outset" w:sz="6" w:space="0" w:color="414142"/>
              <w:right w:val="outset" w:sz="6" w:space="0" w:color="414142"/>
            </w:tcBorders>
          </w:tcPr>
          <w:p w14:paraId="790E96EB" w14:textId="03B2E37A" w:rsidR="009A4066" w:rsidRPr="00565422" w:rsidRDefault="009A4066" w:rsidP="009A4066">
            <w:pPr>
              <w:spacing w:after="0" w:line="240" w:lineRule="auto"/>
              <w:jc w:val="center"/>
              <w:rPr>
                <w:rFonts w:ascii="MS Gothic" w:eastAsia="MS Gothic" w:hAnsi="MS Gothic" w:cs="MS Gothic"/>
                <w:b/>
                <w:bCs/>
                <w:color w:val="414142"/>
                <w:sz w:val="28"/>
                <w:szCs w:val="28"/>
                <w:lang w:eastAsia="lv-LV"/>
              </w:rPr>
            </w:pPr>
            <w:r w:rsidRPr="00E23C5D">
              <w:rPr>
                <w:rFonts w:ascii="MS Gothic" w:eastAsia="MS Gothic" w:hAnsi="MS Gothic" w:cs="MS Gothic" w:hint="eastAsia"/>
                <w:b/>
                <w:bCs/>
                <w:color w:val="414142"/>
                <w:sz w:val="28"/>
                <w:szCs w:val="28"/>
                <w:lang w:eastAsia="lv-LV"/>
              </w:rPr>
              <w:t>▢</w:t>
            </w:r>
          </w:p>
        </w:tc>
      </w:tr>
      <w:tr w:rsidR="009A4066" w:rsidRPr="00540ACB" w14:paraId="7F0FB748"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421077AF" w14:textId="77777777" w:rsidR="009A4066" w:rsidRPr="00B11B0E"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0CCC43ED"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pneimokoku infekciju</w:t>
            </w:r>
          </w:p>
        </w:tc>
        <w:tc>
          <w:tcPr>
            <w:tcW w:w="3969" w:type="dxa"/>
            <w:tcBorders>
              <w:top w:val="outset" w:sz="6" w:space="0" w:color="414142"/>
              <w:left w:val="outset" w:sz="6" w:space="0" w:color="414142"/>
              <w:bottom w:val="outset" w:sz="6" w:space="0" w:color="414142"/>
              <w:right w:val="outset" w:sz="6" w:space="0" w:color="414142"/>
            </w:tcBorders>
          </w:tcPr>
          <w:p w14:paraId="13569C4A" w14:textId="77777777" w:rsidR="009A4066" w:rsidRPr="00597AB9" w:rsidRDefault="009A4066" w:rsidP="009A4066">
            <w:pPr>
              <w:spacing w:after="0" w:line="240" w:lineRule="auto"/>
              <w:rPr>
                <w:rFonts w:ascii="Times New Roman" w:eastAsia="Times New Roman" w:hAnsi="Times New Roman" w:cs="Times New Roman"/>
                <w:color w:val="414142"/>
                <w:sz w:val="20"/>
                <w:szCs w:val="20"/>
                <w:lang w:eastAsia="lv-LV"/>
              </w:rPr>
            </w:pPr>
            <w:r w:rsidRPr="00597AB9">
              <w:rPr>
                <w:rFonts w:ascii="Times New Roman" w:eastAsia="Times New Roman" w:hAnsi="Times New Roman" w:cs="Times New Roman"/>
                <w:color w:val="414142"/>
                <w:sz w:val="20"/>
                <w:szCs w:val="20"/>
                <w:lang w:eastAsia="lv-LV"/>
              </w:rPr>
              <w:t>Pneimokoku ierosināta slimība – smadzeņu apvalku iekaisums (meningīts),</w:t>
            </w:r>
            <w:r w:rsidRPr="00597AB9">
              <w:t xml:space="preserve"> </w:t>
            </w:r>
            <w:r w:rsidRPr="00597AB9">
              <w:rPr>
                <w:rFonts w:ascii="Times New Roman" w:eastAsia="Times New Roman" w:hAnsi="Times New Roman" w:cs="Times New Roman"/>
                <w:color w:val="414142"/>
                <w:sz w:val="20"/>
                <w:szCs w:val="20"/>
                <w:lang w:eastAsia="lv-LV"/>
              </w:rPr>
              <w:t xml:space="preserve">asins infekcija (sepse), plaušu infekcija un iekaisums </w:t>
            </w:r>
            <w:r w:rsidRPr="00597AB9">
              <w:rPr>
                <w:rFonts w:ascii="Times New Roman" w:eastAsia="Times New Roman" w:hAnsi="Times New Roman" w:cs="Times New Roman"/>
                <w:color w:val="414142"/>
                <w:sz w:val="20"/>
                <w:szCs w:val="20"/>
                <w:lang w:eastAsia="lv-LV"/>
              </w:rPr>
              <w:lastRenderedPageBreak/>
              <w:t>(pneimonija),</w:t>
            </w:r>
            <w:r w:rsidRPr="00597AB9">
              <w:t xml:space="preserve"> </w:t>
            </w:r>
            <w:r w:rsidRPr="00597AB9">
              <w:rPr>
                <w:rFonts w:ascii="Times New Roman" w:eastAsia="Times New Roman" w:hAnsi="Times New Roman" w:cs="Times New Roman"/>
                <w:color w:val="414142"/>
                <w:sz w:val="20"/>
                <w:szCs w:val="20"/>
                <w:lang w:eastAsia="lv-LV"/>
              </w:rPr>
              <w:t>kaulu iekaisums (osteomielīts), kurlums, nāve</w:t>
            </w:r>
          </w:p>
        </w:tc>
        <w:tc>
          <w:tcPr>
            <w:tcW w:w="1134" w:type="dxa"/>
            <w:tcBorders>
              <w:top w:val="outset" w:sz="6" w:space="0" w:color="414142"/>
              <w:left w:val="outset" w:sz="6" w:space="0" w:color="414142"/>
              <w:bottom w:val="outset" w:sz="6" w:space="0" w:color="414142"/>
              <w:right w:val="outset" w:sz="6" w:space="0" w:color="414142"/>
            </w:tcBorders>
            <w:hideMark/>
          </w:tcPr>
          <w:p w14:paraId="7CB67767" w14:textId="77777777" w:rsidR="009A4066" w:rsidRPr="00B11B0E"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lastRenderedPageBreak/>
              <w:t>▢</w:t>
            </w:r>
          </w:p>
        </w:tc>
      </w:tr>
      <w:tr w:rsidR="009A4066" w:rsidRPr="00540ACB" w14:paraId="52F719A2"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6EEA933E" w14:textId="77777777" w:rsidR="009A4066" w:rsidRPr="00B11B0E"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381FA85C"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masalām, masaliņām, epidēmisko parotītu (cūciņām)</w:t>
            </w:r>
          </w:p>
        </w:tc>
        <w:tc>
          <w:tcPr>
            <w:tcW w:w="3969" w:type="dxa"/>
            <w:tcBorders>
              <w:top w:val="outset" w:sz="6" w:space="0" w:color="414142"/>
              <w:left w:val="outset" w:sz="6" w:space="0" w:color="414142"/>
              <w:bottom w:val="outset" w:sz="6" w:space="0" w:color="414142"/>
              <w:right w:val="outset" w:sz="6" w:space="0" w:color="414142"/>
            </w:tcBorders>
          </w:tcPr>
          <w:p w14:paraId="318AAE8F" w14:textId="77777777" w:rsidR="009A4066" w:rsidRDefault="009A4066" w:rsidP="009A4066">
            <w:pPr>
              <w:spacing w:after="0" w:line="240" w:lineRule="auto"/>
              <w:rPr>
                <w:rFonts w:ascii="Times New Roman" w:eastAsia="Times New Roman" w:hAnsi="Times New Roman" w:cs="Times New Roman"/>
                <w:color w:val="414142"/>
                <w:sz w:val="20"/>
                <w:szCs w:val="20"/>
                <w:lang w:eastAsia="lv-LV"/>
              </w:rPr>
            </w:pPr>
            <w:r w:rsidRPr="0086001C">
              <w:rPr>
                <w:rFonts w:ascii="Times New Roman" w:eastAsia="Times New Roman" w:hAnsi="Times New Roman" w:cs="Times New Roman"/>
                <w:color w:val="414142"/>
                <w:sz w:val="20"/>
                <w:szCs w:val="20"/>
                <w:lang w:eastAsia="lv-LV"/>
              </w:rPr>
              <w:t>Masalas – ausu infekcijas, caureja, plaušu infekcija un iekaisums (pneimonija), galvas smadzeņu iekaisums (encefalīts),</w:t>
            </w:r>
            <w:r w:rsidRPr="0086001C">
              <w:t xml:space="preserve"> </w:t>
            </w:r>
            <w:r w:rsidRPr="0086001C">
              <w:rPr>
                <w:rFonts w:ascii="Times New Roman" w:eastAsia="Times New Roman" w:hAnsi="Times New Roman" w:cs="Times New Roman"/>
                <w:color w:val="414142"/>
                <w:sz w:val="20"/>
                <w:szCs w:val="20"/>
                <w:lang w:eastAsia="lv-LV"/>
              </w:rPr>
              <w:t>smadzeņu audu pakāpeniska deģenerācija, nāve</w:t>
            </w:r>
            <w:r w:rsidRPr="00540ACB">
              <w:rPr>
                <w:rFonts w:ascii="Times New Roman" w:eastAsia="Times New Roman" w:hAnsi="Times New Roman" w:cs="Times New Roman"/>
                <w:color w:val="414142"/>
                <w:sz w:val="20"/>
                <w:szCs w:val="20"/>
                <w:lang w:eastAsia="lv-LV"/>
              </w:rPr>
              <w:t xml:space="preserve"> </w:t>
            </w:r>
          </w:p>
          <w:p w14:paraId="30577553" w14:textId="77777777" w:rsidR="009A4066" w:rsidRDefault="009A4066" w:rsidP="009A4066">
            <w:pPr>
              <w:spacing w:after="0" w:line="240" w:lineRule="auto"/>
              <w:rPr>
                <w:rFonts w:ascii="Times New Roman" w:eastAsia="Times New Roman" w:hAnsi="Times New Roman" w:cs="Times New Roman"/>
                <w:color w:val="414142"/>
                <w:sz w:val="20"/>
                <w:szCs w:val="20"/>
                <w:lang w:eastAsia="lv-LV"/>
              </w:rPr>
            </w:pPr>
            <w:r w:rsidRPr="00722511">
              <w:rPr>
                <w:rFonts w:ascii="Times New Roman" w:eastAsia="Times New Roman" w:hAnsi="Times New Roman" w:cs="Times New Roman"/>
                <w:color w:val="414142"/>
                <w:sz w:val="20"/>
                <w:szCs w:val="20"/>
                <w:lang w:eastAsia="lv-LV"/>
              </w:rPr>
              <w:t>Masaliņas – sekas nevakcinētām grūtniecēm: spontānais aborts, priekšlaicīgas dzemdības, iedzimti defekti, nedzīvi dzimuši bērni</w:t>
            </w:r>
          </w:p>
          <w:p w14:paraId="263CAEAC"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EA7881">
              <w:rPr>
                <w:rFonts w:ascii="Times New Roman" w:eastAsia="Times New Roman" w:hAnsi="Times New Roman" w:cs="Times New Roman"/>
                <w:color w:val="414142"/>
                <w:sz w:val="20"/>
                <w:szCs w:val="20"/>
                <w:lang w:eastAsia="lv-LV"/>
              </w:rPr>
              <w:t>Epidēmiskais parotīts – smadzeņu apvalku iekaisums (meningīts), smadzeņu iekaisums (encefalīts),</w:t>
            </w:r>
            <w:r w:rsidRPr="00EA7881">
              <w:t xml:space="preserve"> </w:t>
            </w:r>
            <w:r w:rsidRPr="00EA7881">
              <w:rPr>
                <w:rFonts w:ascii="Times New Roman" w:eastAsia="Times New Roman" w:hAnsi="Times New Roman" w:cs="Times New Roman"/>
                <w:color w:val="414142"/>
                <w:sz w:val="20"/>
                <w:szCs w:val="20"/>
                <w:lang w:eastAsia="lv-LV"/>
              </w:rPr>
              <w:t>neauglība</w:t>
            </w:r>
            <w:r>
              <w:rPr>
                <w:rFonts w:ascii="Times New Roman" w:eastAsia="Times New Roman" w:hAnsi="Times New Roman" w:cs="Times New Roman"/>
                <w:color w:val="414142"/>
                <w:sz w:val="20"/>
                <w:szCs w:val="20"/>
                <w:lang w:eastAsia="lv-LV"/>
              </w:rPr>
              <w:t>,</w:t>
            </w:r>
            <w:r w:rsidRPr="00540ACB">
              <w:rPr>
                <w:rFonts w:ascii="Times New Roman" w:eastAsia="Times New Roman" w:hAnsi="Times New Roman" w:cs="Times New Roman"/>
                <w:color w:val="414142"/>
                <w:sz w:val="20"/>
                <w:szCs w:val="20"/>
                <w:lang w:eastAsia="lv-LV"/>
              </w:rPr>
              <w:t xml:space="preserve"> kurlums,</w:t>
            </w:r>
            <w:r>
              <w:t xml:space="preserve"> </w:t>
            </w:r>
            <w:r>
              <w:rPr>
                <w:rFonts w:ascii="Times New Roman" w:eastAsia="Times New Roman" w:hAnsi="Times New Roman" w:cs="Times New Roman"/>
                <w:color w:val="414142"/>
                <w:sz w:val="20"/>
                <w:szCs w:val="20"/>
                <w:lang w:eastAsia="lv-LV"/>
              </w:rPr>
              <w:t>a</w:t>
            </w:r>
            <w:r w:rsidRPr="00E43D07">
              <w:rPr>
                <w:rFonts w:ascii="Times New Roman" w:eastAsia="Times New Roman" w:hAnsi="Times New Roman" w:cs="Times New Roman"/>
                <w:color w:val="414142"/>
                <w:sz w:val="20"/>
                <w:szCs w:val="20"/>
                <w:lang w:eastAsia="lv-LV"/>
              </w:rPr>
              <w:t>kūt</w:t>
            </w:r>
            <w:r>
              <w:rPr>
                <w:rFonts w:ascii="Times New Roman" w:eastAsia="Times New Roman" w:hAnsi="Times New Roman" w:cs="Times New Roman"/>
                <w:color w:val="414142"/>
                <w:sz w:val="20"/>
                <w:szCs w:val="20"/>
                <w:lang w:eastAsia="lv-LV"/>
              </w:rPr>
              <w:t>s</w:t>
            </w:r>
            <w:r w:rsidRPr="00E43D07">
              <w:rPr>
                <w:rFonts w:ascii="Times New Roman" w:eastAsia="Times New Roman" w:hAnsi="Times New Roman" w:cs="Times New Roman"/>
                <w:color w:val="414142"/>
                <w:sz w:val="20"/>
                <w:szCs w:val="20"/>
                <w:lang w:eastAsia="lv-LV"/>
              </w:rPr>
              <w:t xml:space="preserve"> aizkuņģa dziedzera iekaisums (</w:t>
            </w:r>
            <w:proofErr w:type="spellStart"/>
            <w:r w:rsidRPr="00E43D07">
              <w:rPr>
                <w:rFonts w:ascii="Times New Roman" w:eastAsia="Times New Roman" w:hAnsi="Times New Roman" w:cs="Times New Roman"/>
                <w:color w:val="414142"/>
                <w:sz w:val="20"/>
                <w:szCs w:val="20"/>
                <w:lang w:eastAsia="lv-LV"/>
              </w:rPr>
              <w:t>pankreatīt</w:t>
            </w:r>
            <w:r>
              <w:rPr>
                <w:rFonts w:ascii="Times New Roman" w:eastAsia="Times New Roman" w:hAnsi="Times New Roman" w:cs="Times New Roman"/>
                <w:color w:val="414142"/>
                <w:sz w:val="20"/>
                <w:szCs w:val="20"/>
                <w:lang w:eastAsia="lv-LV"/>
              </w:rPr>
              <w:t>s</w:t>
            </w:r>
            <w:proofErr w:type="spellEnd"/>
            <w:r>
              <w:rPr>
                <w:rFonts w:ascii="Times New Roman" w:eastAsia="Times New Roman" w:hAnsi="Times New Roman" w:cs="Times New Roman"/>
                <w:color w:val="414142"/>
                <w:sz w:val="20"/>
                <w:szCs w:val="20"/>
                <w:lang w:eastAsia="lv-LV"/>
              </w:rPr>
              <w:t>)</w:t>
            </w:r>
            <w:r w:rsidRPr="00E43D07">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 xml:space="preserve"> </w:t>
            </w:r>
            <w:r w:rsidRPr="0044403C">
              <w:rPr>
                <w:rFonts w:ascii="Times New Roman" w:eastAsia="Times New Roman" w:hAnsi="Times New Roman" w:cs="Times New Roman"/>
                <w:color w:val="414142"/>
                <w:sz w:val="20"/>
                <w:szCs w:val="20"/>
                <w:lang w:eastAsia="lv-LV"/>
              </w:rPr>
              <w:t>paaugstināts spontānā aborta risks grūtniece</w:t>
            </w:r>
            <w:r>
              <w:rPr>
                <w:rFonts w:ascii="Times New Roman" w:eastAsia="Times New Roman" w:hAnsi="Times New Roman" w:cs="Times New Roman"/>
                <w:color w:val="414142"/>
                <w:sz w:val="20"/>
                <w:szCs w:val="20"/>
                <w:lang w:eastAsia="lv-LV"/>
              </w:rPr>
              <w:t>i</w:t>
            </w:r>
            <w:r w:rsidRPr="00540ACB">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0105B4D6" w14:textId="77777777" w:rsidR="009A4066" w:rsidRPr="00B11B0E"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11B0E">
              <w:rPr>
                <w:rFonts w:ascii="MS Gothic" w:eastAsia="MS Gothic" w:hAnsi="MS Gothic" w:cs="MS Gothic" w:hint="eastAsia"/>
                <w:b/>
                <w:bCs/>
                <w:color w:val="414142"/>
                <w:sz w:val="28"/>
                <w:szCs w:val="28"/>
                <w:lang w:eastAsia="lv-LV"/>
              </w:rPr>
              <w:t>▢</w:t>
            </w:r>
          </w:p>
        </w:tc>
      </w:tr>
      <w:tr w:rsidR="009A4066" w:rsidRPr="00540ACB" w14:paraId="1E11F84A"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6C9F35EA" w14:textId="77777777" w:rsidR="009A4066" w:rsidRPr="00E23C5D"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32E4440D" w14:textId="5D9D7144"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vējbakām</w:t>
            </w:r>
          </w:p>
        </w:tc>
        <w:tc>
          <w:tcPr>
            <w:tcW w:w="3969" w:type="dxa"/>
            <w:tcBorders>
              <w:top w:val="outset" w:sz="6" w:space="0" w:color="414142"/>
              <w:left w:val="outset" w:sz="6" w:space="0" w:color="414142"/>
              <w:bottom w:val="outset" w:sz="6" w:space="0" w:color="414142"/>
              <w:right w:val="outset" w:sz="6" w:space="0" w:color="414142"/>
            </w:tcBorders>
          </w:tcPr>
          <w:p w14:paraId="516FD61E" w14:textId="77777777" w:rsidR="009A4066" w:rsidRPr="003D73FA" w:rsidRDefault="009A4066" w:rsidP="009A406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w:t>
            </w:r>
            <w:r w:rsidRPr="00540ACB">
              <w:rPr>
                <w:rFonts w:ascii="Times New Roman" w:eastAsia="Times New Roman" w:hAnsi="Times New Roman" w:cs="Times New Roman"/>
                <w:color w:val="414142"/>
                <w:sz w:val="20"/>
                <w:szCs w:val="20"/>
                <w:lang w:eastAsia="lv-LV"/>
              </w:rPr>
              <w:t>ējbak</w:t>
            </w:r>
            <w:r>
              <w:rPr>
                <w:rFonts w:ascii="Times New Roman" w:eastAsia="Times New Roman" w:hAnsi="Times New Roman" w:cs="Times New Roman"/>
                <w:color w:val="414142"/>
                <w:sz w:val="20"/>
                <w:szCs w:val="20"/>
                <w:lang w:eastAsia="lv-LV"/>
              </w:rPr>
              <w:t>as</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b</w:t>
            </w:r>
            <w:r w:rsidRPr="003D73FA">
              <w:rPr>
                <w:rFonts w:ascii="Times New Roman" w:eastAsia="Times New Roman" w:hAnsi="Times New Roman" w:cs="Times New Roman"/>
                <w:color w:val="414142"/>
                <w:sz w:val="20"/>
                <w:szCs w:val="20"/>
                <w:lang w:eastAsia="lv-LV"/>
              </w:rPr>
              <w:t>akteriāla ādas vai asins infekcija</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plaušu infekcija un iekaisums</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p</w:t>
            </w:r>
            <w:r w:rsidRPr="003D73FA">
              <w:rPr>
                <w:rFonts w:ascii="Times New Roman" w:eastAsia="Times New Roman" w:hAnsi="Times New Roman" w:cs="Times New Roman"/>
                <w:color w:val="414142"/>
                <w:sz w:val="20"/>
                <w:szCs w:val="20"/>
                <w:lang w:eastAsia="lv-LV"/>
              </w:rPr>
              <w:t>neimonija)</w:t>
            </w:r>
            <w:r>
              <w:rPr>
                <w:rFonts w:ascii="Times New Roman" w:eastAsia="Times New Roman" w:hAnsi="Times New Roman" w:cs="Times New Roman"/>
                <w:color w:val="414142"/>
                <w:sz w:val="20"/>
                <w:szCs w:val="20"/>
                <w:lang w:eastAsia="lv-LV"/>
              </w:rPr>
              <w:t>, p</w:t>
            </w:r>
            <w:r w:rsidRPr="003D73FA">
              <w:rPr>
                <w:rFonts w:ascii="Times New Roman" w:eastAsia="Times New Roman" w:hAnsi="Times New Roman" w:cs="Times New Roman"/>
                <w:color w:val="414142"/>
                <w:sz w:val="20"/>
                <w:szCs w:val="20"/>
                <w:lang w:eastAsia="lv-LV"/>
              </w:rPr>
              <w:t>roblēmas ar asins recēšanu</w:t>
            </w:r>
            <w:r>
              <w:rPr>
                <w:rFonts w:ascii="Times New Roman" w:eastAsia="Times New Roman" w:hAnsi="Times New Roman" w:cs="Times New Roman"/>
                <w:color w:val="414142"/>
                <w:sz w:val="20"/>
                <w:szCs w:val="20"/>
                <w:lang w:eastAsia="lv-LV"/>
              </w:rPr>
              <w:t>, a</w:t>
            </w:r>
            <w:r w:rsidRPr="003D73FA">
              <w:rPr>
                <w:rFonts w:ascii="Times New Roman" w:eastAsia="Times New Roman" w:hAnsi="Times New Roman" w:cs="Times New Roman"/>
                <w:color w:val="414142"/>
                <w:sz w:val="20"/>
                <w:szCs w:val="20"/>
                <w:lang w:eastAsia="lv-LV"/>
              </w:rPr>
              <w:t>knu problēmas</w:t>
            </w:r>
            <w:r>
              <w:rPr>
                <w:rFonts w:ascii="Times New Roman" w:eastAsia="Times New Roman" w:hAnsi="Times New Roman" w:cs="Times New Roman"/>
                <w:color w:val="414142"/>
                <w:sz w:val="20"/>
                <w:szCs w:val="20"/>
                <w:lang w:eastAsia="lv-LV"/>
              </w:rPr>
              <w:t>,</w:t>
            </w:r>
          </w:p>
          <w:p w14:paraId="1D6E8631" w14:textId="4A762772"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3D73FA">
              <w:rPr>
                <w:rFonts w:ascii="Times New Roman" w:eastAsia="Times New Roman" w:hAnsi="Times New Roman" w:cs="Times New Roman"/>
                <w:color w:val="414142"/>
                <w:sz w:val="20"/>
                <w:szCs w:val="20"/>
                <w:lang w:eastAsia="lv-LV"/>
              </w:rPr>
              <w:t>smadzeņu pietūkums un iekaisums</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e</w:t>
            </w:r>
            <w:r w:rsidRPr="003D73FA">
              <w:rPr>
                <w:rFonts w:ascii="Times New Roman" w:eastAsia="Times New Roman" w:hAnsi="Times New Roman" w:cs="Times New Roman"/>
                <w:color w:val="414142"/>
                <w:sz w:val="20"/>
                <w:szCs w:val="20"/>
                <w:lang w:eastAsia="lv-LV"/>
              </w:rPr>
              <w:t>ncefalīts)</w:t>
            </w:r>
            <w:r w:rsidRPr="00540ACB">
              <w:rPr>
                <w:rFonts w:ascii="Times New Roman" w:eastAsia="Times New Roman" w:hAnsi="Times New Roman" w:cs="Times New Roman"/>
                <w:color w:val="414142"/>
                <w:sz w:val="20"/>
                <w:szCs w:val="20"/>
                <w:lang w:eastAsia="lv-LV"/>
              </w:rPr>
              <w:t>, nāve</w:t>
            </w:r>
          </w:p>
        </w:tc>
        <w:tc>
          <w:tcPr>
            <w:tcW w:w="1134" w:type="dxa"/>
            <w:tcBorders>
              <w:top w:val="outset" w:sz="6" w:space="0" w:color="414142"/>
              <w:left w:val="outset" w:sz="6" w:space="0" w:color="414142"/>
              <w:bottom w:val="outset" w:sz="6" w:space="0" w:color="414142"/>
              <w:right w:val="outset" w:sz="6" w:space="0" w:color="414142"/>
            </w:tcBorders>
            <w:hideMark/>
          </w:tcPr>
          <w:p w14:paraId="341ED65A" w14:textId="77777777" w:rsidR="009A4066" w:rsidRPr="00E23C5D"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r>
      <w:tr w:rsidR="009A4066" w:rsidRPr="00540ACB" w14:paraId="112C7BA3"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326EEE33" w14:textId="77777777" w:rsidR="009A4066" w:rsidRPr="00E23C5D"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64B4E0A9" w14:textId="3EF1B8B3"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B hepatītu</w:t>
            </w:r>
          </w:p>
        </w:tc>
        <w:tc>
          <w:tcPr>
            <w:tcW w:w="3969" w:type="dxa"/>
            <w:tcBorders>
              <w:top w:val="outset" w:sz="6" w:space="0" w:color="414142"/>
              <w:left w:val="outset" w:sz="6" w:space="0" w:color="414142"/>
              <w:bottom w:val="outset" w:sz="6" w:space="0" w:color="414142"/>
              <w:right w:val="outset" w:sz="6" w:space="0" w:color="414142"/>
            </w:tcBorders>
          </w:tcPr>
          <w:p w14:paraId="1AB30C1C" w14:textId="701FDC44"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0012D4">
              <w:rPr>
                <w:rFonts w:ascii="Times New Roman" w:eastAsia="Times New Roman" w:hAnsi="Times New Roman" w:cs="Times New Roman"/>
                <w:color w:val="414142"/>
                <w:sz w:val="20"/>
                <w:szCs w:val="20"/>
                <w:lang w:eastAsia="lv-LV"/>
              </w:rPr>
              <w:t>B hepatīts – hroniska aknu infekcija, aknu mazspēja, aknu audu rētošanās (ciroze), aknu vēzis (aknu šūnu karcinoma), nāve</w:t>
            </w:r>
          </w:p>
        </w:tc>
        <w:tc>
          <w:tcPr>
            <w:tcW w:w="1134" w:type="dxa"/>
            <w:tcBorders>
              <w:top w:val="outset" w:sz="6" w:space="0" w:color="414142"/>
              <w:left w:val="outset" w:sz="6" w:space="0" w:color="414142"/>
              <w:bottom w:val="outset" w:sz="6" w:space="0" w:color="414142"/>
              <w:right w:val="outset" w:sz="6" w:space="0" w:color="414142"/>
            </w:tcBorders>
            <w:hideMark/>
          </w:tcPr>
          <w:p w14:paraId="61E45F64" w14:textId="77777777" w:rsidR="009A4066" w:rsidRPr="00E23C5D"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E23C5D">
              <w:rPr>
                <w:rFonts w:ascii="MS Gothic" w:eastAsia="MS Gothic" w:hAnsi="MS Gothic" w:cs="MS Gothic" w:hint="eastAsia"/>
                <w:b/>
                <w:bCs/>
                <w:color w:val="414142"/>
                <w:sz w:val="28"/>
                <w:szCs w:val="28"/>
                <w:lang w:eastAsia="lv-LV"/>
              </w:rPr>
              <w:t>▢</w:t>
            </w:r>
          </w:p>
        </w:tc>
      </w:tr>
      <w:tr w:rsidR="009A4066" w:rsidRPr="00540ACB" w14:paraId="3BB68BE1" w14:textId="77777777" w:rsidTr="008E0B5D">
        <w:tc>
          <w:tcPr>
            <w:tcW w:w="1351" w:type="dxa"/>
            <w:tcBorders>
              <w:top w:val="outset" w:sz="6" w:space="0" w:color="414142"/>
              <w:left w:val="outset" w:sz="6" w:space="0" w:color="414142"/>
              <w:bottom w:val="outset" w:sz="6" w:space="0" w:color="414142"/>
              <w:right w:val="outset" w:sz="6" w:space="0" w:color="414142"/>
            </w:tcBorders>
          </w:tcPr>
          <w:p w14:paraId="0D8FCFB5" w14:textId="636A26C8" w:rsidR="009A4066" w:rsidRPr="00E23C5D" w:rsidRDefault="009A4066" w:rsidP="009A4066">
            <w:pPr>
              <w:spacing w:after="0" w:line="240" w:lineRule="auto"/>
              <w:jc w:val="center"/>
              <w:rPr>
                <w:rFonts w:ascii="MS Gothic" w:eastAsia="MS Gothic" w:hAnsi="MS Gothic" w:cs="MS Gothic"/>
                <w:b/>
                <w:bCs/>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tcPr>
          <w:p w14:paraId="6120099A" w14:textId="7A5EA61D"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cilvēka papilomas vīrusa infekciju</w:t>
            </w:r>
          </w:p>
        </w:tc>
        <w:tc>
          <w:tcPr>
            <w:tcW w:w="3969" w:type="dxa"/>
            <w:tcBorders>
              <w:top w:val="outset" w:sz="6" w:space="0" w:color="414142"/>
              <w:left w:val="outset" w:sz="6" w:space="0" w:color="414142"/>
              <w:bottom w:val="outset" w:sz="6" w:space="0" w:color="414142"/>
              <w:right w:val="outset" w:sz="6" w:space="0" w:color="414142"/>
            </w:tcBorders>
          </w:tcPr>
          <w:p w14:paraId="251D314A" w14:textId="1C17901D" w:rsidR="009A4066" w:rsidRPr="000012D4" w:rsidRDefault="009A4066" w:rsidP="009A406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C</w:t>
            </w:r>
            <w:r w:rsidRPr="00540ACB">
              <w:rPr>
                <w:rFonts w:ascii="Times New Roman" w:eastAsia="Times New Roman" w:hAnsi="Times New Roman" w:cs="Times New Roman"/>
                <w:color w:val="414142"/>
                <w:sz w:val="20"/>
                <w:szCs w:val="20"/>
                <w:lang w:eastAsia="lv-LV"/>
              </w:rPr>
              <w:t>ilvēka papilomas vīrusa infekcij</w:t>
            </w:r>
            <w:r>
              <w:rPr>
                <w:rFonts w:ascii="Times New Roman" w:eastAsia="Times New Roman" w:hAnsi="Times New Roman" w:cs="Times New Roman"/>
                <w:color w:val="414142"/>
                <w:sz w:val="20"/>
                <w:szCs w:val="20"/>
                <w:lang w:eastAsia="lv-LV"/>
              </w:rPr>
              <w:t>a</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dzemdes kakla, maksts, vulvas, dzimumlocekļa, tūpļa, mutes un rīkles vēzis, nāve</w:t>
            </w:r>
          </w:p>
        </w:tc>
        <w:tc>
          <w:tcPr>
            <w:tcW w:w="1134" w:type="dxa"/>
            <w:tcBorders>
              <w:top w:val="outset" w:sz="6" w:space="0" w:color="414142"/>
              <w:left w:val="outset" w:sz="6" w:space="0" w:color="414142"/>
              <w:bottom w:val="outset" w:sz="6" w:space="0" w:color="414142"/>
              <w:right w:val="outset" w:sz="6" w:space="0" w:color="414142"/>
            </w:tcBorders>
          </w:tcPr>
          <w:p w14:paraId="6BF89D47" w14:textId="4F005976" w:rsidR="009A4066" w:rsidRPr="00E23C5D" w:rsidRDefault="009A4066" w:rsidP="009A4066">
            <w:pPr>
              <w:spacing w:after="0" w:line="240" w:lineRule="auto"/>
              <w:jc w:val="center"/>
              <w:rPr>
                <w:rFonts w:ascii="MS Gothic" w:eastAsia="MS Gothic" w:hAnsi="MS Gothic" w:cs="MS Gothic"/>
                <w:b/>
                <w:bCs/>
                <w:color w:val="414142"/>
                <w:sz w:val="28"/>
                <w:szCs w:val="28"/>
                <w:lang w:eastAsia="lv-LV"/>
              </w:rPr>
            </w:pPr>
            <w:r w:rsidRPr="005855EF">
              <w:rPr>
                <w:rFonts w:ascii="MS Gothic" w:eastAsia="MS Gothic" w:hAnsi="MS Gothic" w:cs="MS Gothic" w:hint="eastAsia"/>
                <w:b/>
                <w:bCs/>
                <w:color w:val="414142"/>
                <w:sz w:val="28"/>
                <w:szCs w:val="28"/>
                <w:lang w:eastAsia="lv-LV"/>
              </w:rPr>
              <w:t>▢</w:t>
            </w:r>
          </w:p>
        </w:tc>
      </w:tr>
      <w:tr w:rsidR="009A4066" w:rsidRPr="00540ACB" w14:paraId="258744B3"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728FDCCD" w14:textId="77777777" w:rsidR="009A4066" w:rsidRPr="00CE34B5"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CE34B5">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14169458"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difteriju, stingumkrampjiem</w:t>
            </w:r>
          </w:p>
        </w:tc>
        <w:tc>
          <w:tcPr>
            <w:tcW w:w="3969" w:type="dxa"/>
            <w:tcBorders>
              <w:top w:val="outset" w:sz="6" w:space="0" w:color="414142"/>
              <w:left w:val="outset" w:sz="6" w:space="0" w:color="414142"/>
              <w:bottom w:val="outset" w:sz="6" w:space="0" w:color="414142"/>
              <w:right w:val="outset" w:sz="6" w:space="0" w:color="414142"/>
            </w:tcBorders>
          </w:tcPr>
          <w:p w14:paraId="4145AECA" w14:textId="77777777" w:rsidR="009A4066" w:rsidRDefault="009A4066" w:rsidP="009A4066">
            <w:pPr>
              <w:spacing w:after="0" w:line="240" w:lineRule="auto"/>
              <w:rPr>
                <w:rFonts w:ascii="Times New Roman" w:eastAsia="Times New Roman" w:hAnsi="Times New Roman" w:cs="Times New Roman"/>
                <w:color w:val="414142"/>
                <w:sz w:val="20"/>
                <w:szCs w:val="20"/>
                <w:lang w:eastAsia="lv-LV"/>
              </w:rPr>
            </w:pPr>
            <w:r w:rsidRPr="00DF7624">
              <w:rPr>
                <w:rFonts w:ascii="Times New Roman" w:eastAsia="Times New Roman" w:hAnsi="Times New Roman" w:cs="Times New Roman"/>
                <w:color w:val="414142"/>
                <w:sz w:val="20"/>
                <w:szCs w:val="20"/>
                <w:lang w:eastAsia="lv-LV"/>
              </w:rPr>
              <w:t>Difterija – sirdsdarbības traucējumi, sirds muskuļa iekaisums (miokardīts), sirds mazspēja, koma, paralīze, nāve</w:t>
            </w:r>
          </w:p>
          <w:p w14:paraId="294F456A"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2550E3">
              <w:rPr>
                <w:rFonts w:ascii="Times New Roman" w:eastAsia="Times New Roman" w:hAnsi="Times New Roman" w:cs="Times New Roman"/>
                <w:color w:val="414142"/>
                <w:sz w:val="20"/>
                <w:szCs w:val="20"/>
                <w:lang w:eastAsia="lv-LV"/>
              </w:rPr>
              <w:t>Stingumkrampji – nespēja uzturēt elpošanu, elpceļu nosprostošanās (obstrukcija), sirds mazspēja, smadzeņu bojājumi, pneimonija, muskuļu bojājumi, kaulu lūzumi, nāve</w:t>
            </w:r>
          </w:p>
        </w:tc>
        <w:tc>
          <w:tcPr>
            <w:tcW w:w="1134" w:type="dxa"/>
            <w:tcBorders>
              <w:top w:val="outset" w:sz="6" w:space="0" w:color="414142"/>
              <w:left w:val="outset" w:sz="6" w:space="0" w:color="414142"/>
              <w:bottom w:val="outset" w:sz="6" w:space="0" w:color="414142"/>
              <w:right w:val="outset" w:sz="6" w:space="0" w:color="414142"/>
            </w:tcBorders>
            <w:hideMark/>
          </w:tcPr>
          <w:p w14:paraId="6126B8AA" w14:textId="77777777" w:rsidR="009A4066" w:rsidRPr="00CE34B5"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CE34B5">
              <w:rPr>
                <w:rFonts w:ascii="MS Gothic" w:eastAsia="MS Gothic" w:hAnsi="MS Gothic" w:cs="MS Gothic" w:hint="eastAsia"/>
                <w:b/>
                <w:bCs/>
                <w:color w:val="414142"/>
                <w:sz w:val="28"/>
                <w:szCs w:val="28"/>
                <w:lang w:eastAsia="lv-LV"/>
              </w:rPr>
              <w:t>▢</w:t>
            </w:r>
          </w:p>
        </w:tc>
      </w:tr>
      <w:tr w:rsidR="009A4066" w:rsidRPr="00540ACB" w14:paraId="12075BC2"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069D391C" w14:textId="77777777" w:rsidR="009A4066" w:rsidRPr="005855EF"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5855EF">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58A492DB"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sezonālo gripu</w:t>
            </w:r>
          </w:p>
        </w:tc>
        <w:tc>
          <w:tcPr>
            <w:tcW w:w="3969" w:type="dxa"/>
            <w:tcBorders>
              <w:top w:val="outset" w:sz="6" w:space="0" w:color="414142"/>
              <w:left w:val="outset" w:sz="6" w:space="0" w:color="414142"/>
              <w:bottom w:val="outset" w:sz="6" w:space="0" w:color="414142"/>
              <w:right w:val="outset" w:sz="6" w:space="0" w:color="414142"/>
            </w:tcBorders>
          </w:tcPr>
          <w:p w14:paraId="3CA2B16D"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w:t>
            </w:r>
            <w:r w:rsidRPr="00540ACB">
              <w:rPr>
                <w:rFonts w:ascii="Times New Roman" w:eastAsia="Times New Roman" w:hAnsi="Times New Roman" w:cs="Times New Roman"/>
                <w:color w:val="414142"/>
                <w:sz w:val="20"/>
                <w:szCs w:val="20"/>
                <w:lang w:eastAsia="lv-LV"/>
              </w:rPr>
              <w:t>ezonāl</w:t>
            </w:r>
            <w:r>
              <w:rPr>
                <w:rFonts w:ascii="Times New Roman" w:eastAsia="Times New Roman" w:hAnsi="Times New Roman" w:cs="Times New Roman"/>
                <w:color w:val="414142"/>
                <w:sz w:val="20"/>
                <w:szCs w:val="20"/>
                <w:lang w:eastAsia="lv-LV"/>
              </w:rPr>
              <w:t>ā</w:t>
            </w:r>
            <w:r w:rsidRPr="00540ACB">
              <w:rPr>
                <w:rFonts w:ascii="Times New Roman" w:eastAsia="Times New Roman" w:hAnsi="Times New Roman" w:cs="Times New Roman"/>
                <w:color w:val="414142"/>
                <w:sz w:val="20"/>
                <w:szCs w:val="20"/>
                <w:lang w:eastAsia="lv-LV"/>
              </w:rPr>
              <w:t xml:space="preserve"> grip</w:t>
            </w:r>
            <w:r>
              <w:rPr>
                <w:rFonts w:ascii="Times New Roman" w:eastAsia="Times New Roman" w:hAnsi="Times New Roman" w:cs="Times New Roman"/>
                <w:color w:val="414142"/>
                <w:sz w:val="20"/>
                <w:szCs w:val="20"/>
                <w:lang w:eastAsia="lv-LV"/>
              </w:rPr>
              <w:t xml:space="preserve">a </w:t>
            </w:r>
            <w:r w:rsidRPr="00540ACB">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plaušu infekcija un iekaisums</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p</w:t>
            </w:r>
            <w:r w:rsidRPr="003D73FA">
              <w:rPr>
                <w:rFonts w:ascii="Times New Roman" w:eastAsia="Times New Roman" w:hAnsi="Times New Roman" w:cs="Times New Roman"/>
                <w:color w:val="414142"/>
                <w:sz w:val="20"/>
                <w:szCs w:val="20"/>
                <w:lang w:eastAsia="lv-LV"/>
              </w:rPr>
              <w:t>neimonija)</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 xml:space="preserve">bronhu gļotādas iekaisums (bronhīts), deguna </w:t>
            </w:r>
            <w:proofErr w:type="spellStart"/>
            <w:r w:rsidRPr="00540ACB">
              <w:rPr>
                <w:rFonts w:ascii="Times New Roman" w:eastAsia="Times New Roman" w:hAnsi="Times New Roman" w:cs="Times New Roman"/>
                <w:color w:val="414142"/>
                <w:sz w:val="20"/>
                <w:szCs w:val="20"/>
                <w:lang w:eastAsia="lv-LV"/>
              </w:rPr>
              <w:t>blakusdobum</w:t>
            </w:r>
            <w:r>
              <w:rPr>
                <w:rFonts w:ascii="Times New Roman" w:eastAsia="Times New Roman" w:hAnsi="Times New Roman" w:cs="Times New Roman"/>
                <w:color w:val="414142"/>
                <w:sz w:val="20"/>
                <w:szCs w:val="20"/>
                <w:lang w:eastAsia="lv-LV"/>
              </w:rPr>
              <w:t>u</w:t>
            </w:r>
            <w:proofErr w:type="spellEnd"/>
            <w:r w:rsidRPr="00540ACB">
              <w:rPr>
                <w:rFonts w:ascii="Times New Roman" w:eastAsia="Times New Roman" w:hAnsi="Times New Roman" w:cs="Times New Roman"/>
                <w:color w:val="414142"/>
                <w:sz w:val="20"/>
                <w:szCs w:val="20"/>
                <w:lang w:eastAsia="lv-LV"/>
              </w:rPr>
              <w:t xml:space="preserve"> iekaisums (sinusīts), ausu infekcijas, </w:t>
            </w:r>
            <w:r w:rsidRPr="00A00404">
              <w:rPr>
                <w:rFonts w:ascii="Times New Roman" w:eastAsia="Times New Roman" w:hAnsi="Times New Roman" w:cs="Times New Roman"/>
                <w:color w:val="414142"/>
                <w:sz w:val="20"/>
                <w:szCs w:val="20"/>
                <w:lang w:eastAsia="lv-LV"/>
              </w:rPr>
              <w:t>smadzeņu iekaisum</w:t>
            </w:r>
            <w:r>
              <w:rPr>
                <w:rFonts w:ascii="Times New Roman" w:eastAsia="Times New Roman" w:hAnsi="Times New Roman" w:cs="Times New Roman"/>
                <w:color w:val="414142"/>
                <w:sz w:val="20"/>
                <w:szCs w:val="20"/>
                <w:lang w:eastAsia="lv-LV"/>
              </w:rPr>
              <w:t>s</w:t>
            </w:r>
            <w:r w:rsidRPr="00A00404">
              <w:rPr>
                <w:rFonts w:ascii="Times New Roman" w:eastAsia="Times New Roman" w:hAnsi="Times New Roman" w:cs="Times New Roman"/>
                <w:color w:val="414142"/>
                <w:sz w:val="20"/>
                <w:szCs w:val="20"/>
                <w:lang w:eastAsia="lv-LV"/>
              </w:rPr>
              <w:t xml:space="preserve"> (encefalīt</w:t>
            </w:r>
            <w:r>
              <w:rPr>
                <w:rFonts w:ascii="Times New Roman" w:eastAsia="Times New Roman" w:hAnsi="Times New Roman" w:cs="Times New Roman"/>
                <w:color w:val="414142"/>
                <w:sz w:val="20"/>
                <w:szCs w:val="20"/>
                <w:lang w:eastAsia="lv-LV"/>
              </w:rPr>
              <w:t>s</w:t>
            </w:r>
            <w:r w:rsidRPr="00A00404">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nāve</w:t>
            </w:r>
          </w:p>
        </w:tc>
        <w:tc>
          <w:tcPr>
            <w:tcW w:w="1134" w:type="dxa"/>
            <w:tcBorders>
              <w:top w:val="outset" w:sz="6" w:space="0" w:color="414142"/>
              <w:left w:val="outset" w:sz="6" w:space="0" w:color="414142"/>
              <w:bottom w:val="outset" w:sz="6" w:space="0" w:color="414142"/>
              <w:right w:val="outset" w:sz="6" w:space="0" w:color="414142"/>
            </w:tcBorders>
            <w:hideMark/>
          </w:tcPr>
          <w:p w14:paraId="487D8295"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9A4066" w:rsidRPr="00540ACB" w14:paraId="0804BBDA"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3F57DBD9"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2899DA6B"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ērču encefalītu</w:t>
            </w:r>
          </w:p>
        </w:tc>
        <w:tc>
          <w:tcPr>
            <w:tcW w:w="3969" w:type="dxa"/>
            <w:tcBorders>
              <w:top w:val="outset" w:sz="6" w:space="0" w:color="414142"/>
              <w:left w:val="outset" w:sz="6" w:space="0" w:color="414142"/>
              <w:bottom w:val="outset" w:sz="6" w:space="0" w:color="414142"/>
              <w:right w:val="outset" w:sz="6" w:space="0" w:color="414142"/>
            </w:tcBorders>
          </w:tcPr>
          <w:p w14:paraId="315CF265"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Ē</w:t>
            </w:r>
            <w:r w:rsidRPr="00540ACB">
              <w:rPr>
                <w:rFonts w:ascii="Times New Roman" w:eastAsia="Times New Roman" w:hAnsi="Times New Roman" w:cs="Times New Roman"/>
                <w:color w:val="414142"/>
                <w:sz w:val="20"/>
                <w:szCs w:val="20"/>
                <w:lang w:eastAsia="lv-LV"/>
              </w:rPr>
              <w:t>rču encefalīt</w:t>
            </w:r>
            <w:r>
              <w:rPr>
                <w:rFonts w:ascii="Times New Roman" w:eastAsia="Times New Roman" w:hAnsi="Times New Roman" w:cs="Times New Roman"/>
                <w:color w:val="414142"/>
                <w:sz w:val="20"/>
                <w:szCs w:val="20"/>
                <w:lang w:eastAsia="lv-LV"/>
              </w:rPr>
              <w:t>s</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smadzeņu apvalku iekaisums (meningīts), smadzeņu iekaisums (encefalīts),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55CBD705"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9A4066" w:rsidRPr="00540ACB" w14:paraId="56EBAB8E"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38A7564A"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06A6224A"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trakumsērgu</w:t>
            </w:r>
          </w:p>
        </w:tc>
        <w:tc>
          <w:tcPr>
            <w:tcW w:w="3969" w:type="dxa"/>
            <w:tcBorders>
              <w:top w:val="outset" w:sz="6" w:space="0" w:color="414142"/>
              <w:left w:val="outset" w:sz="6" w:space="0" w:color="414142"/>
              <w:bottom w:val="outset" w:sz="6" w:space="0" w:color="414142"/>
              <w:right w:val="outset" w:sz="6" w:space="0" w:color="414142"/>
            </w:tcBorders>
          </w:tcPr>
          <w:p w14:paraId="2E7E1659"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w:t>
            </w:r>
            <w:r w:rsidRPr="00540ACB">
              <w:rPr>
                <w:rFonts w:ascii="Times New Roman" w:eastAsia="Times New Roman" w:hAnsi="Times New Roman" w:cs="Times New Roman"/>
                <w:color w:val="414142"/>
                <w:sz w:val="20"/>
                <w:szCs w:val="20"/>
                <w:lang w:eastAsia="lv-LV"/>
              </w:rPr>
              <w:t>rakumsērg</w:t>
            </w:r>
            <w:r>
              <w:rPr>
                <w:rFonts w:ascii="Times New Roman" w:eastAsia="Times New Roman" w:hAnsi="Times New Roman" w:cs="Times New Roman"/>
                <w:color w:val="414142"/>
                <w:sz w:val="20"/>
                <w:szCs w:val="20"/>
                <w:lang w:eastAsia="lv-LV"/>
              </w:rPr>
              <w:t>a</w:t>
            </w:r>
            <w:r w:rsidRPr="00540ACB">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 xml:space="preserve">slimība nav </w:t>
            </w:r>
            <w:r w:rsidRPr="00D72EA1">
              <w:rPr>
                <w:rFonts w:ascii="Times New Roman" w:eastAsia="Times New Roman" w:hAnsi="Times New Roman" w:cs="Times New Roman"/>
                <w:color w:val="414142"/>
                <w:sz w:val="20"/>
                <w:szCs w:val="20"/>
                <w:lang w:eastAsia="lv-LV"/>
              </w:rPr>
              <w:t>ārstējama, pēc slimības simptomu parādīšanās ir murgi, nemiers, apjukums, uzbudinājums</w:t>
            </w:r>
            <w:r w:rsidRPr="00540ACB">
              <w:rPr>
                <w:rFonts w:ascii="Times New Roman" w:eastAsia="Times New Roman" w:hAnsi="Times New Roman" w:cs="Times New Roman"/>
                <w:color w:val="414142"/>
                <w:sz w:val="20"/>
                <w:szCs w:val="20"/>
                <w:lang w:eastAsia="lv-LV"/>
              </w:rPr>
              <w:t>, halucinācijas, satraukums, elpošanas traucējumi, apgrūtināta rīšana, rīkles un balsenes krampju lēkmes, paralīze, nāve</w:t>
            </w:r>
          </w:p>
        </w:tc>
        <w:tc>
          <w:tcPr>
            <w:tcW w:w="1134" w:type="dxa"/>
            <w:tcBorders>
              <w:top w:val="outset" w:sz="6" w:space="0" w:color="414142"/>
              <w:left w:val="outset" w:sz="6" w:space="0" w:color="414142"/>
              <w:bottom w:val="outset" w:sz="6" w:space="0" w:color="414142"/>
              <w:right w:val="outset" w:sz="6" w:space="0" w:color="414142"/>
            </w:tcBorders>
            <w:hideMark/>
          </w:tcPr>
          <w:p w14:paraId="362C2747"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r w:rsidR="009A4066" w:rsidRPr="00540ACB" w14:paraId="2D0E3C55" w14:textId="77777777" w:rsidTr="008E0B5D">
        <w:tc>
          <w:tcPr>
            <w:tcW w:w="1351" w:type="dxa"/>
            <w:tcBorders>
              <w:top w:val="outset" w:sz="6" w:space="0" w:color="414142"/>
              <w:left w:val="outset" w:sz="6" w:space="0" w:color="414142"/>
              <w:bottom w:val="outset" w:sz="6" w:space="0" w:color="414142"/>
              <w:right w:val="outset" w:sz="6" w:space="0" w:color="414142"/>
            </w:tcBorders>
            <w:hideMark/>
          </w:tcPr>
          <w:p w14:paraId="2A213B7B"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c>
          <w:tcPr>
            <w:tcW w:w="2552" w:type="dxa"/>
            <w:tcBorders>
              <w:top w:val="outset" w:sz="6" w:space="0" w:color="414142"/>
              <w:left w:val="outset" w:sz="6" w:space="0" w:color="414142"/>
              <w:bottom w:val="outset" w:sz="6" w:space="0" w:color="414142"/>
              <w:right w:val="outset" w:sz="6" w:space="0" w:color="414142"/>
            </w:tcBorders>
            <w:hideMark/>
          </w:tcPr>
          <w:p w14:paraId="57F3AFCE"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Covid-19</w:t>
            </w:r>
          </w:p>
        </w:tc>
        <w:tc>
          <w:tcPr>
            <w:tcW w:w="3969" w:type="dxa"/>
            <w:tcBorders>
              <w:top w:val="outset" w:sz="6" w:space="0" w:color="414142"/>
              <w:left w:val="outset" w:sz="6" w:space="0" w:color="414142"/>
              <w:bottom w:val="outset" w:sz="6" w:space="0" w:color="414142"/>
              <w:right w:val="outset" w:sz="6" w:space="0" w:color="414142"/>
            </w:tcBorders>
          </w:tcPr>
          <w:p w14:paraId="3AAC4EAC" w14:textId="77777777" w:rsidR="009A4066" w:rsidRPr="00540ACB" w:rsidRDefault="009A4066" w:rsidP="009A4066">
            <w:pPr>
              <w:spacing w:after="0" w:line="240" w:lineRule="auto"/>
              <w:rPr>
                <w:rFonts w:ascii="Times New Roman" w:eastAsia="Times New Roman" w:hAnsi="Times New Roman" w:cs="Times New Roman"/>
                <w:color w:val="414142"/>
                <w:sz w:val="20"/>
                <w:szCs w:val="20"/>
                <w:lang w:eastAsia="lv-LV"/>
              </w:rPr>
            </w:pPr>
            <w:r w:rsidRPr="00540ACB">
              <w:rPr>
                <w:rFonts w:ascii="Times New Roman" w:eastAsia="Times New Roman" w:hAnsi="Times New Roman" w:cs="Times New Roman"/>
                <w:color w:val="414142"/>
                <w:sz w:val="20"/>
                <w:szCs w:val="20"/>
                <w:lang w:eastAsia="lv-LV"/>
              </w:rPr>
              <w:t>Covid-19</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plaušu infekcija un iekaisums</w:t>
            </w:r>
            <w:r>
              <w:rPr>
                <w:rFonts w:ascii="Times New Roman" w:eastAsia="Times New Roman" w:hAnsi="Times New Roman" w:cs="Times New Roman"/>
                <w:color w:val="414142"/>
                <w:sz w:val="20"/>
                <w:szCs w:val="20"/>
                <w:lang w:eastAsia="lv-LV"/>
              </w:rPr>
              <w:t xml:space="preserve"> </w:t>
            </w:r>
            <w:r w:rsidRPr="003D73FA">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p</w:t>
            </w:r>
            <w:r w:rsidRPr="003D73FA">
              <w:rPr>
                <w:rFonts w:ascii="Times New Roman" w:eastAsia="Times New Roman" w:hAnsi="Times New Roman" w:cs="Times New Roman"/>
                <w:color w:val="414142"/>
                <w:sz w:val="20"/>
                <w:szCs w:val="20"/>
                <w:lang w:eastAsia="lv-LV"/>
              </w:rPr>
              <w:t>neimonija)</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 xml:space="preserve">elpošanas mazspēja, </w:t>
            </w:r>
            <w:r w:rsidRPr="00FE1EC2">
              <w:rPr>
                <w:rFonts w:ascii="Times New Roman" w:eastAsia="Times New Roman" w:hAnsi="Times New Roman" w:cs="Times New Roman"/>
                <w:color w:val="414142"/>
                <w:sz w:val="20"/>
                <w:szCs w:val="20"/>
                <w:lang w:eastAsia="lv-LV"/>
              </w:rPr>
              <w:t>insult</w:t>
            </w:r>
            <w:r>
              <w:rPr>
                <w:rFonts w:ascii="Times New Roman" w:eastAsia="Times New Roman" w:hAnsi="Times New Roman" w:cs="Times New Roman"/>
                <w:color w:val="414142"/>
                <w:sz w:val="20"/>
                <w:szCs w:val="20"/>
                <w:lang w:eastAsia="lv-LV"/>
              </w:rPr>
              <w:t>a</w:t>
            </w:r>
            <w:r w:rsidRPr="00FE1EC2">
              <w:rPr>
                <w:rFonts w:ascii="Times New Roman" w:eastAsia="Times New Roman" w:hAnsi="Times New Roman" w:cs="Times New Roman"/>
                <w:color w:val="414142"/>
                <w:sz w:val="20"/>
                <w:szCs w:val="20"/>
                <w:lang w:eastAsia="lv-LV"/>
              </w:rPr>
              <w:t xml:space="preserve"> vai sirdslēkmes risks</w:t>
            </w:r>
            <w:r>
              <w:rPr>
                <w:rFonts w:ascii="Times New Roman" w:eastAsia="Times New Roman" w:hAnsi="Times New Roman" w:cs="Times New Roman"/>
                <w:color w:val="414142"/>
                <w:sz w:val="20"/>
                <w:szCs w:val="20"/>
                <w:lang w:eastAsia="lv-LV"/>
              </w:rPr>
              <w:t xml:space="preserve">, </w:t>
            </w:r>
            <w:r w:rsidRPr="00540ACB">
              <w:rPr>
                <w:rFonts w:ascii="Times New Roman" w:eastAsia="Times New Roman" w:hAnsi="Times New Roman" w:cs="Times New Roman"/>
                <w:color w:val="414142"/>
                <w:sz w:val="20"/>
                <w:szCs w:val="20"/>
                <w:lang w:eastAsia="lv-LV"/>
              </w:rPr>
              <w:t xml:space="preserve">aknu, sirds vai nieru bojājumi, </w:t>
            </w:r>
            <w:proofErr w:type="spellStart"/>
            <w:r w:rsidRPr="00540ACB">
              <w:rPr>
                <w:rFonts w:ascii="Times New Roman" w:eastAsia="Times New Roman" w:hAnsi="Times New Roman" w:cs="Times New Roman"/>
                <w:color w:val="414142"/>
                <w:sz w:val="20"/>
                <w:szCs w:val="20"/>
                <w:lang w:eastAsia="lv-LV"/>
              </w:rPr>
              <w:t>daudzsistēmu</w:t>
            </w:r>
            <w:proofErr w:type="spellEnd"/>
            <w:r w:rsidRPr="00540ACB">
              <w:rPr>
                <w:rFonts w:ascii="Times New Roman" w:eastAsia="Times New Roman" w:hAnsi="Times New Roman" w:cs="Times New Roman"/>
                <w:color w:val="414142"/>
                <w:sz w:val="20"/>
                <w:szCs w:val="20"/>
                <w:lang w:eastAsia="lv-LV"/>
              </w:rPr>
              <w:t xml:space="preserve"> iekaisuma sindroms, garais Covid-19, nāve</w:t>
            </w:r>
          </w:p>
        </w:tc>
        <w:tc>
          <w:tcPr>
            <w:tcW w:w="1134" w:type="dxa"/>
            <w:tcBorders>
              <w:top w:val="outset" w:sz="6" w:space="0" w:color="414142"/>
              <w:left w:val="outset" w:sz="6" w:space="0" w:color="414142"/>
              <w:bottom w:val="outset" w:sz="6" w:space="0" w:color="414142"/>
              <w:right w:val="outset" w:sz="6" w:space="0" w:color="414142"/>
            </w:tcBorders>
            <w:hideMark/>
          </w:tcPr>
          <w:p w14:paraId="7F52F858" w14:textId="77777777" w:rsidR="009A4066" w:rsidRPr="00B91144" w:rsidRDefault="009A4066" w:rsidP="009A4066">
            <w:pPr>
              <w:spacing w:after="0" w:line="240" w:lineRule="auto"/>
              <w:jc w:val="center"/>
              <w:rPr>
                <w:rFonts w:ascii="Times New Roman" w:eastAsia="Times New Roman" w:hAnsi="Times New Roman" w:cs="Times New Roman"/>
                <w:color w:val="414142"/>
                <w:sz w:val="28"/>
                <w:szCs w:val="28"/>
                <w:lang w:eastAsia="lv-LV"/>
              </w:rPr>
            </w:pPr>
            <w:r w:rsidRPr="00B91144">
              <w:rPr>
                <w:rFonts w:ascii="MS Gothic" w:eastAsia="MS Gothic" w:hAnsi="MS Gothic" w:cs="MS Gothic" w:hint="eastAsia"/>
                <w:b/>
                <w:bCs/>
                <w:color w:val="414142"/>
                <w:sz w:val="28"/>
                <w:szCs w:val="28"/>
                <w:lang w:eastAsia="lv-LV"/>
              </w:rPr>
              <w:t>▢</w:t>
            </w:r>
          </w:p>
        </w:tc>
      </w:tr>
    </w:tbl>
    <w:p w14:paraId="27D0F8C4" w14:textId="22885ED8" w:rsidR="000A7F2B" w:rsidRPr="008F068A" w:rsidRDefault="000A7F2B" w:rsidP="001A1BF7">
      <w:pPr>
        <w:shd w:val="clear" w:color="auto" w:fill="FFFFFF"/>
        <w:spacing w:before="100" w:beforeAutospacing="1" w:after="100" w:afterAutospacing="1" w:line="293" w:lineRule="atLeast"/>
        <w:ind w:right="-1"/>
        <w:jc w:val="both"/>
        <w:rPr>
          <w:rFonts w:ascii="Times New Roman" w:eastAsia="Times New Roman" w:hAnsi="Times New Roman" w:cs="Times New Roman"/>
          <w:color w:val="414142"/>
          <w:sz w:val="20"/>
          <w:szCs w:val="20"/>
          <w:lang w:eastAsia="lv-LV"/>
        </w:rPr>
      </w:pPr>
      <w:r w:rsidRPr="008F068A">
        <w:rPr>
          <w:rFonts w:ascii="Times New Roman" w:eastAsia="Times New Roman" w:hAnsi="Times New Roman" w:cs="Times New Roman"/>
          <w:color w:val="414142"/>
          <w:sz w:val="20"/>
          <w:szCs w:val="20"/>
          <w:lang w:eastAsia="lv-LV"/>
        </w:rPr>
        <w:lastRenderedPageBreak/>
        <w:t>Vizītes laikā ārsts sniedza informāciju par rekomendēto vakcīnu un vakcīnnovēršamām infekcijas slimībām un to profilaksi. Man bija iespēja uzdot visus interesējošos jautājumus par rekomendēto vakcīnu, un ārsts uz tiem sniedza atbildes.</w:t>
      </w:r>
    </w:p>
    <w:p w14:paraId="2C546CD1" w14:textId="77777777" w:rsidR="000A7F2B" w:rsidRPr="00117825" w:rsidRDefault="000A7F2B" w:rsidP="00117825">
      <w:pPr>
        <w:shd w:val="clear" w:color="auto" w:fill="FFFFFF"/>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r w:rsidRPr="00117825">
        <w:rPr>
          <w:rFonts w:ascii="Times New Roman" w:eastAsia="Times New Roman" w:hAnsi="Times New Roman" w:cs="Times New Roman"/>
          <w:color w:val="414142"/>
          <w:sz w:val="20"/>
          <w:szCs w:val="20"/>
          <w:lang w:eastAsia="lv-LV"/>
        </w:rPr>
        <w:t>Esmu informēts par:</w:t>
      </w:r>
    </w:p>
    <w:tbl>
      <w:tblPr>
        <w:tblStyle w:val="TableGrid"/>
        <w:tblW w:w="9039" w:type="dxa"/>
        <w:tblLook w:val="04A0" w:firstRow="1" w:lastRow="0" w:firstColumn="1" w:lastColumn="0" w:noHBand="0" w:noVBand="1"/>
      </w:tblPr>
      <w:tblGrid>
        <w:gridCol w:w="675"/>
        <w:gridCol w:w="8364"/>
      </w:tblGrid>
      <w:tr w:rsidR="00AB782D" w:rsidRPr="009B0CE9" w14:paraId="19AAC2BB" w14:textId="77777777" w:rsidTr="009C2279">
        <w:trPr>
          <w:trHeight w:val="406"/>
        </w:trPr>
        <w:tc>
          <w:tcPr>
            <w:tcW w:w="675" w:type="dxa"/>
            <w:vAlign w:val="center"/>
          </w:tcPr>
          <w:p w14:paraId="4F4ECE32" w14:textId="7CC968D4" w:rsidR="00AB782D" w:rsidRPr="009B0CE9" w:rsidRDefault="00AB782D" w:rsidP="009C2279">
            <w:pPr>
              <w:spacing w:before="100" w:beforeAutospacing="1" w:after="100" w:afterAutospacing="1" w:line="293" w:lineRule="atLeast"/>
              <w:jc w:val="center"/>
              <w:rPr>
                <w:rFonts w:ascii="MS Gothic" w:eastAsia="MS Gothic" w:hAnsi="MS Gothic" w:cs="Times New Roman"/>
                <w:b/>
                <w:bCs/>
                <w:sz w:val="28"/>
                <w:szCs w:val="28"/>
              </w:rPr>
            </w:pPr>
            <w:r w:rsidRPr="009B0CE9">
              <w:rPr>
                <w:rFonts w:ascii="MS Gothic" w:eastAsia="MS Gothic" w:hAnsi="MS Gothic" w:cs="Cambria Math"/>
                <w:b/>
                <w:bCs/>
                <w:sz w:val="28"/>
                <w:szCs w:val="28"/>
              </w:rPr>
              <w:t>▢</w:t>
            </w:r>
          </w:p>
        </w:tc>
        <w:tc>
          <w:tcPr>
            <w:tcW w:w="8364" w:type="dxa"/>
            <w:vAlign w:val="center"/>
          </w:tcPr>
          <w:p w14:paraId="1D492204" w14:textId="732B4EF4" w:rsidR="00AB782D" w:rsidRPr="009B0CE9" w:rsidRDefault="00C7600B" w:rsidP="0074326B">
            <w:pPr>
              <w:rPr>
                <w:rFonts w:ascii="Times New Roman" w:hAnsi="Times New Roman" w:cs="Times New Roman"/>
              </w:rPr>
            </w:pPr>
            <w:r w:rsidRPr="009B0CE9">
              <w:rPr>
                <w:rFonts w:ascii="Times New Roman" w:eastAsia="Times New Roman" w:hAnsi="Times New Roman" w:cs="Times New Roman"/>
                <w:color w:val="414142"/>
                <w:sz w:val="20"/>
                <w:szCs w:val="20"/>
                <w:lang w:eastAsia="lv-LV"/>
              </w:rPr>
              <w:t>mērķi un nepieciešamību vakcinēties ar rekomendēto vakcīnu(-</w:t>
            </w:r>
            <w:proofErr w:type="spellStart"/>
            <w:r w:rsidRPr="009B0CE9">
              <w:rPr>
                <w:rFonts w:ascii="Times New Roman" w:eastAsia="Times New Roman" w:hAnsi="Times New Roman" w:cs="Times New Roman"/>
                <w:color w:val="414142"/>
                <w:sz w:val="20"/>
                <w:szCs w:val="20"/>
                <w:lang w:eastAsia="lv-LV"/>
              </w:rPr>
              <w:t>ām</w:t>
            </w:r>
            <w:proofErr w:type="spellEnd"/>
            <w:r w:rsidRPr="009B0CE9">
              <w:rPr>
                <w:rFonts w:ascii="Times New Roman" w:eastAsia="Times New Roman" w:hAnsi="Times New Roman" w:cs="Times New Roman"/>
                <w:color w:val="414142"/>
                <w:sz w:val="20"/>
                <w:szCs w:val="20"/>
                <w:lang w:eastAsia="lv-LV"/>
              </w:rPr>
              <w:t>) (*)</w:t>
            </w:r>
          </w:p>
        </w:tc>
      </w:tr>
      <w:tr w:rsidR="00AB782D" w:rsidRPr="009B0CE9" w14:paraId="2EAEA97A" w14:textId="77777777" w:rsidTr="009C2279">
        <w:trPr>
          <w:trHeight w:val="413"/>
        </w:trPr>
        <w:tc>
          <w:tcPr>
            <w:tcW w:w="675" w:type="dxa"/>
            <w:vAlign w:val="center"/>
          </w:tcPr>
          <w:p w14:paraId="46FD3A27" w14:textId="4D97BB22" w:rsidR="00AB782D" w:rsidRPr="009B0CE9" w:rsidRDefault="00AB782D" w:rsidP="009C2279">
            <w:pPr>
              <w:spacing w:before="100" w:beforeAutospacing="1" w:after="100" w:afterAutospacing="1" w:line="293" w:lineRule="atLeast"/>
              <w:jc w:val="center"/>
              <w:rPr>
                <w:rFonts w:ascii="MS Gothic" w:eastAsia="MS Gothic" w:hAnsi="MS Gothic" w:cs="Times New Roman"/>
                <w:b/>
                <w:bCs/>
                <w:sz w:val="28"/>
                <w:szCs w:val="28"/>
              </w:rPr>
            </w:pPr>
            <w:r w:rsidRPr="009B0CE9">
              <w:rPr>
                <w:rFonts w:ascii="MS Gothic" w:eastAsia="MS Gothic" w:hAnsi="MS Gothic" w:cs="Cambria Math"/>
                <w:b/>
                <w:bCs/>
                <w:sz w:val="28"/>
                <w:szCs w:val="28"/>
              </w:rPr>
              <w:t>▢</w:t>
            </w:r>
          </w:p>
        </w:tc>
        <w:tc>
          <w:tcPr>
            <w:tcW w:w="8364" w:type="dxa"/>
            <w:vAlign w:val="center"/>
          </w:tcPr>
          <w:p w14:paraId="7BACC92C" w14:textId="7F2B58FA" w:rsidR="00AB782D" w:rsidRPr="009B0CE9" w:rsidRDefault="00C7600B" w:rsidP="009C2279">
            <w:pPr>
              <w:rPr>
                <w:rFonts w:ascii="Times New Roman" w:hAnsi="Times New Roman" w:cs="Times New Roman"/>
              </w:rPr>
            </w:pPr>
            <w:r w:rsidRPr="009C2279">
              <w:rPr>
                <w:rFonts w:ascii="Times New Roman" w:eastAsia="Times New Roman" w:hAnsi="Times New Roman" w:cs="Times New Roman"/>
                <w:color w:val="414142"/>
                <w:sz w:val="20"/>
                <w:szCs w:val="20"/>
                <w:lang w:eastAsia="lv-LV"/>
              </w:rPr>
              <w:t>rekomendētās vakcinācijas priekšrocībām (*)</w:t>
            </w:r>
          </w:p>
        </w:tc>
      </w:tr>
      <w:tr w:rsidR="00AB782D" w:rsidRPr="009B0CE9" w14:paraId="041D98D6" w14:textId="77777777" w:rsidTr="009C2279">
        <w:trPr>
          <w:trHeight w:val="461"/>
        </w:trPr>
        <w:tc>
          <w:tcPr>
            <w:tcW w:w="675" w:type="dxa"/>
            <w:vAlign w:val="center"/>
          </w:tcPr>
          <w:p w14:paraId="7DA876F9" w14:textId="11C9A69F" w:rsidR="00AB782D" w:rsidRPr="009B0CE9" w:rsidRDefault="00AB782D" w:rsidP="009C2279">
            <w:pPr>
              <w:spacing w:before="100" w:beforeAutospacing="1" w:after="100" w:afterAutospacing="1" w:line="293" w:lineRule="atLeast"/>
              <w:jc w:val="center"/>
              <w:rPr>
                <w:rFonts w:ascii="MS Gothic" w:eastAsia="MS Gothic" w:hAnsi="MS Gothic" w:cs="Times New Roman"/>
                <w:b/>
                <w:bCs/>
                <w:sz w:val="28"/>
                <w:szCs w:val="28"/>
              </w:rPr>
            </w:pPr>
            <w:r w:rsidRPr="009B0CE9">
              <w:rPr>
                <w:rFonts w:ascii="MS Gothic" w:eastAsia="MS Gothic" w:hAnsi="MS Gothic" w:cs="Cambria Math"/>
                <w:b/>
                <w:bCs/>
                <w:sz w:val="28"/>
                <w:szCs w:val="28"/>
              </w:rPr>
              <w:t>▢</w:t>
            </w:r>
          </w:p>
        </w:tc>
        <w:tc>
          <w:tcPr>
            <w:tcW w:w="8364" w:type="dxa"/>
            <w:vAlign w:val="center"/>
          </w:tcPr>
          <w:p w14:paraId="42E91D80" w14:textId="70F6C662" w:rsidR="00AB782D" w:rsidRPr="009B0CE9" w:rsidRDefault="00C7600B" w:rsidP="009C2279">
            <w:pPr>
              <w:rPr>
                <w:rFonts w:ascii="Times New Roman" w:hAnsi="Times New Roman" w:cs="Times New Roman"/>
              </w:rPr>
            </w:pPr>
            <w:r w:rsidRPr="009C2279">
              <w:rPr>
                <w:rFonts w:ascii="Times New Roman" w:eastAsia="Times New Roman" w:hAnsi="Times New Roman" w:cs="Times New Roman"/>
                <w:color w:val="414142"/>
                <w:sz w:val="20"/>
                <w:szCs w:val="20"/>
                <w:lang w:eastAsia="lv-LV"/>
              </w:rPr>
              <w:t>iespējamajiem riskiem,</w:t>
            </w:r>
            <w:r w:rsidR="009C2279">
              <w:rPr>
                <w:rFonts w:ascii="Times New Roman" w:eastAsia="Times New Roman" w:hAnsi="Times New Roman" w:cs="Times New Roman"/>
                <w:color w:val="414142"/>
                <w:sz w:val="20"/>
                <w:szCs w:val="20"/>
                <w:lang w:eastAsia="lv-LV"/>
              </w:rPr>
              <w:t xml:space="preserve"> </w:t>
            </w:r>
            <w:r w:rsidRPr="009C2279">
              <w:rPr>
                <w:rFonts w:ascii="Times New Roman" w:eastAsia="Times New Roman" w:hAnsi="Times New Roman" w:cs="Times New Roman"/>
                <w:color w:val="414142"/>
                <w:sz w:val="20"/>
                <w:szCs w:val="20"/>
                <w:lang w:eastAsia="lv-LV"/>
              </w:rPr>
              <w:t>nesaņemot rekomendēto vakcīnu (*)</w:t>
            </w:r>
          </w:p>
        </w:tc>
      </w:tr>
    </w:tbl>
    <w:p w14:paraId="381525B2" w14:textId="77777777" w:rsidR="000A7F2B" w:rsidRDefault="000A7F2B" w:rsidP="00F2277C">
      <w:pPr>
        <w:shd w:val="clear" w:color="auto" w:fill="FFFFFF"/>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r w:rsidRPr="00F2277C">
        <w:rPr>
          <w:rFonts w:ascii="Times New Roman" w:eastAsia="Times New Roman" w:hAnsi="Times New Roman" w:cs="Times New Roman"/>
          <w:color w:val="414142"/>
          <w:sz w:val="20"/>
          <w:szCs w:val="20"/>
          <w:lang w:eastAsia="lv-LV"/>
        </w:rPr>
        <w:t>Neraugoties uz man sniegto informāciju, es atsakos no vakcinācijas, jo (norādīt apsvērumus/pamatojumu):</w:t>
      </w:r>
    </w:p>
    <w:tbl>
      <w:tblPr>
        <w:tblStyle w:val="TableGrid"/>
        <w:tblW w:w="9039" w:type="dxa"/>
        <w:tblLook w:val="04A0" w:firstRow="1" w:lastRow="0" w:firstColumn="1" w:lastColumn="0" w:noHBand="0" w:noVBand="1"/>
      </w:tblPr>
      <w:tblGrid>
        <w:gridCol w:w="9039"/>
      </w:tblGrid>
      <w:tr w:rsidR="00523721" w14:paraId="2A29148E" w14:textId="77777777" w:rsidTr="00523721">
        <w:tc>
          <w:tcPr>
            <w:tcW w:w="9039" w:type="dxa"/>
          </w:tcPr>
          <w:p w14:paraId="257A20E1" w14:textId="77777777" w:rsidR="00523721" w:rsidRDefault="00523721" w:rsidP="00F2277C">
            <w:pPr>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p>
          <w:p w14:paraId="448B2C23" w14:textId="77777777" w:rsidR="00523721" w:rsidRDefault="00523721" w:rsidP="00F2277C">
            <w:pPr>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p>
        </w:tc>
      </w:tr>
    </w:tbl>
    <w:p w14:paraId="5DF8587E" w14:textId="77777777" w:rsidR="000A7F2B" w:rsidRPr="001D2E03" w:rsidRDefault="000A7F2B" w:rsidP="001D2E03">
      <w:pPr>
        <w:shd w:val="clear" w:color="auto" w:fill="FFFFFF"/>
        <w:spacing w:before="100" w:beforeAutospacing="1" w:after="100" w:afterAutospacing="1" w:line="293" w:lineRule="atLeast"/>
        <w:ind w:right="-625"/>
        <w:jc w:val="both"/>
        <w:rPr>
          <w:rFonts w:ascii="Times New Roman" w:eastAsia="Times New Roman" w:hAnsi="Times New Roman" w:cs="Times New Roman"/>
          <w:color w:val="414142"/>
          <w:sz w:val="20"/>
          <w:szCs w:val="20"/>
          <w:lang w:eastAsia="lv-LV"/>
        </w:rPr>
      </w:pPr>
      <w:r w:rsidRPr="001D2E03">
        <w:rPr>
          <w:rFonts w:ascii="Times New Roman" w:eastAsia="Times New Roman" w:hAnsi="Times New Roman" w:cs="Times New Roman"/>
          <w:color w:val="414142"/>
          <w:sz w:val="20"/>
          <w:szCs w:val="20"/>
          <w:lang w:eastAsia="lv-LV"/>
        </w:rPr>
        <w:t>Šis atteikums neliedz vakcinēties turpmāk.</w:t>
      </w:r>
    </w:p>
    <w:tbl>
      <w:tblPr>
        <w:tblStyle w:val="TableGrid"/>
        <w:tblW w:w="9039" w:type="dxa"/>
        <w:tblLook w:val="04A0" w:firstRow="1" w:lastRow="0" w:firstColumn="1" w:lastColumn="0" w:noHBand="0" w:noVBand="1"/>
      </w:tblPr>
      <w:tblGrid>
        <w:gridCol w:w="6912"/>
        <w:gridCol w:w="2127"/>
      </w:tblGrid>
      <w:tr w:rsidR="00E27362" w:rsidRPr="003B39CA" w14:paraId="61C04D09" w14:textId="77777777" w:rsidTr="00683462">
        <w:trPr>
          <w:trHeight w:val="462"/>
        </w:trPr>
        <w:tc>
          <w:tcPr>
            <w:tcW w:w="6912" w:type="dxa"/>
          </w:tcPr>
          <w:p w14:paraId="3A66B403" w14:textId="5DE060E7" w:rsidR="00E27362" w:rsidRPr="00E27362" w:rsidRDefault="00E27362" w:rsidP="0042710A">
            <w:pPr>
              <w:spacing w:before="195"/>
              <w:jc w:val="center"/>
              <w:rPr>
                <w:rFonts w:ascii="Times New Roman" w:hAnsi="Times New Roman" w:cs="Times New Roman"/>
              </w:rPr>
            </w:pPr>
            <w:r w:rsidRPr="0042710A">
              <w:rPr>
                <w:rFonts w:ascii="Times New Roman" w:eastAsia="Times New Roman" w:hAnsi="Times New Roman" w:cs="Times New Roman"/>
                <w:color w:val="414142"/>
                <w:sz w:val="20"/>
                <w:szCs w:val="20"/>
                <w:lang w:eastAsia="lv-LV"/>
              </w:rPr>
              <w:t>Pacienta/likumiskā pārstāvja paraksts (*)</w:t>
            </w:r>
          </w:p>
        </w:tc>
        <w:tc>
          <w:tcPr>
            <w:tcW w:w="2127" w:type="dxa"/>
            <w:vAlign w:val="center"/>
          </w:tcPr>
          <w:p w14:paraId="1114B068" w14:textId="2BACA132" w:rsidR="00E27362" w:rsidRPr="003B39CA" w:rsidRDefault="00E27362" w:rsidP="003B39CA">
            <w:pPr>
              <w:spacing w:before="195"/>
              <w:jc w:val="center"/>
              <w:rPr>
                <w:rFonts w:ascii="Times New Roman" w:eastAsia="Times New Roman" w:hAnsi="Times New Roman" w:cs="Times New Roman"/>
                <w:color w:val="414142"/>
                <w:sz w:val="20"/>
                <w:szCs w:val="20"/>
                <w:lang w:eastAsia="lv-LV"/>
              </w:rPr>
            </w:pPr>
            <w:r w:rsidRPr="00CD2157">
              <w:rPr>
                <w:rFonts w:ascii="Times New Roman" w:eastAsia="Times New Roman" w:hAnsi="Times New Roman" w:cs="Times New Roman"/>
                <w:color w:val="414142"/>
                <w:sz w:val="20"/>
                <w:szCs w:val="20"/>
                <w:lang w:eastAsia="lv-LV"/>
              </w:rPr>
              <w:t>Datums (*)</w:t>
            </w:r>
          </w:p>
        </w:tc>
      </w:tr>
      <w:tr w:rsidR="00E27362" w:rsidRPr="00E27362" w14:paraId="1BC29F6C" w14:textId="77777777" w:rsidTr="00CE2AAE">
        <w:tc>
          <w:tcPr>
            <w:tcW w:w="6912" w:type="dxa"/>
          </w:tcPr>
          <w:p w14:paraId="29584882" w14:textId="16C724F0" w:rsidR="00E27362" w:rsidRPr="00085C9B" w:rsidRDefault="00E27362" w:rsidP="0042710A">
            <w:pPr>
              <w:spacing w:before="195"/>
              <w:rPr>
                <w:rFonts w:ascii="Times New Roman" w:eastAsia="Times New Roman" w:hAnsi="Times New Roman" w:cs="Times New Roman"/>
                <w:color w:val="414142"/>
                <w:sz w:val="20"/>
                <w:szCs w:val="20"/>
                <w:lang w:eastAsia="lv-LV"/>
              </w:rPr>
            </w:pPr>
            <w:r w:rsidRPr="00085C9B">
              <w:rPr>
                <w:rFonts w:ascii="Times New Roman" w:eastAsia="Times New Roman" w:hAnsi="Times New Roman" w:cs="Times New Roman"/>
                <w:color w:val="414142"/>
                <w:sz w:val="20"/>
                <w:szCs w:val="20"/>
                <w:lang w:eastAsia="lv-LV"/>
              </w:rPr>
              <w:t xml:space="preserve"> </w:t>
            </w:r>
          </w:p>
        </w:tc>
        <w:tc>
          <w:tcPr>
            <w:tcW w:w="2127" w:type="dxa"/>
            <w:vAlign w:val="bottom"/>
          </w:tcPr>
          <w:p w14:paraId="3AE26ED4" w14:textId="2DFC3F77" w:rsidR="00E27362" w:rsidRPr="00085C9B" w:rsidRDefault="00085C9B" w:rsidP="00085C9B">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 </w:t>
            </w:r>
          </w:p>
        </w:tc>
      </w:tr>
    </w:tbl>
    <w:p w14:paraId="1B67BF4E" w14:textId="77777777" w:rsidR="000A7F2B" w:rsidRPr="00E27362" w:rsidRDefault="000A7F2B" w:rsidP="000A7F2B">
      <w:pPr>
        <w:shd w:val="clear" w:color="auto" w:fill="FFFFFF"/>
        <w:spacing w:before="100" w:beforeAutospacing="1" w:after="100" w:afterAutospacing="1" w:line="293" w:lineRule="atLeast"/>
        <w:rPr>
          <w:rFonts w:ascii="Times New Roman" w:hAnsi="Times New Roman" w:cs="Times New Roman"/>
        </w:rPr>
      </w:pPr>
    </w:p>
    <w:tbl>
      <w:tblPr>
        <w:tblStyle w:val="TableGrid"/>
        <w:tblW w:w="9039" w:type="dxa"/>
        <w:tblLook w:val="04A0" w:firstRow="1" w:lastRow="0" w:firstColumn="1" w:lastColumn="0" w:noHBand="0" w:noVBand="1"/>
      </w:tblPr>
      <w:tblGrid>
        <w:gridCol w:w="6912"/>
        <w:gridCol w:w="2127"/>
      </w:tblGrid>
      <w:tr w:rsidR="00CE2AAE" w:rsidRPr="00683462" w14:paraId="4071649E" w14:textId="77777777" w:rsidTr="00683462">
        <w:trPr>
          <w:trHeight w:val="530"/>
        </w:trPr>
        <w:tc>
          <w:tcPr>
            <w:tcW w:w="6912" w:type="dxa"/>
          </w:tcPr>
          <w:p w14:paraId="6E6C8874" w14:textId="47A63ED1" w:rsidR="00CE2AAE" w:rsidRPr="00683462" w:rsidRDefault="00632327" w:rsidP="00683462">
            <w:pPr>
              <w:spacing w:before="195"/>
              <w:jc w:val="center"/>
              <w:rPr>
                <w:rFonts w:ascii="Times New Roman" w:eastAsia="Times New Roman" w:hAnsi="Times New Roman" w:cs="Times New Roman"/>
                <w:color w:val="414142"/>
                <w:sz w:val="20"/>
                <w:szCs w:val="20"/>
                <w:lang w:eastAsia="lv-LV"/>
              </w:rPr>
            </w:pPr>
            <w:r w:rsidRPr="00683462">
              <w:rPr>
                <w:rFonts w:ascii="Times New Roman" w:eastAsia="Times New Roman" w:hAnsi="Times New Roman" w:cs="Times New Roman"/>
                <w:color w:val="414142"/>
                <w:sz w:val="20"/>
                <w:szCs w:val="20"/>
                <w:lang w:eastAsia="lv-LV"/>
              </w:rPr>
              <w:t>Ārstniecības personas paraksts (*)</w:t>
            </w:r>
          </w:p>
        </w:tc>
        <w:tc>
          <w:tcPr>
            <w:tcW w:w="2127" w:type="dxa"/>
          </w:tcPr>
          <w:p w14:paraId="54BBB73C" w14:textId="5F6BF676" w:rsidR="00CE2AAE" w:rsidRPr="00683462" w:rsidRDefault="00632327" w:rsidP="00632327">
            <w:pPr>
              <w:spacing w:before="195"/>
              <w:jc w:val="center"/>
              <w:rPr>
                <w:rFonts w:ascii="Times New Roman" w:hAnsi="Times New Roman" w:cs="Times New Roman"/>
              </w:rPr>
            </w:pPr>
            <w:r w:rsidRPr="00683462">
              <w:rPr>
                <w:rFonts w:ascii="Times New Roman" w:eastAsia="Times New Roman" w:hAnsi="Times New Roman" w:cs="Times New Roman"/>
                <w:color w:val="414142"/>
                <w:sz w:val="20"/>
                <w:szCs w:val="20"/>
                <w:lang w:eastAsia="lv-LV"/>
              </w:rPr>
              <w:t>Datums (*)</w:t>
            </w:r>
          </w:p>
        </w:tc>
      </w:tr>
      <w:tr w:rsidR="00CE2AAE" w:rsidRPr="00683462" w14:paraId="78D76172" w14:textId="77777777" w:rsidTr="00CE2AAE">
        <w:tc>
          <w:tcPr>
            <w:tcW w:w="6912" w:type="dxa"/>
          </w:tcPr>
          <w:p w14:paraId="592DE9D9" w14:textId="5DA46E4D" w:rsidR="00CE2AAE" w:rsidRPr="00683462" w:rsidRDefault="00683462" w:rsidP="00683462">
            <w:pPr>
              <w:spacing w:before="195"/>
              <w:rPr>
                <w:rFonts w:ascii="Times New Roman" w:hAnsi="Times New Roman" w:cs="Times New Roman"/>
              </w:rPr>
            </w:pPr>
            <w:r>
              <w:rPr>
                <w:rFonts w:ascii="Times New Roman" w:hAnsi="Times New Roman" w:cs="Times New Roman"/>
              </w:rPr>
              <w:t xml:space="preserve"> </w:t>
            </w:r>
          </w:p>
        </w:tc>
        <w:tc>
          <w:tcPr>
            <w:tcW w:w="2127" w:type="dxa"/>
          </w:tcPr>
          <w:p w14:paraId="51710B9D" w14:textId="08286C3F" w:rsidR="00CE2AAE" w:rsidRPr="00683462" w:rsidRDefault="00683462" w:rsidP="00683462">
            <w:pPr>
              <w:spacing w:before="195"/>
              <w:rPr>
                <w:rFonts w:ascii="Times New Roman" w:hAnsi="Times New Roman" w:cs="Times New Roman"/>
              </w:rPr>
            </w:pPr>
            <w:r>
              <w:rPr>
                <w:rFonts w:ascii="Times New Roman" w:hAnsi="Times New Roman" w:cs="Times New Roman"/>
              </w:rPr>
              <w:t xml:space="preserve"> </w:t>
            </w:r>
          </w:p>
        </w:tc>
      </w:tr>
    </w:tbl>
    <w:p w14:paraId="41A8229B" w14:textId="77777777" w:rsidR="0025704B" w:rsidRPr="00457E2E" w:rsidRDefault="0025704B" w:rsidP="00683462">
      <w:pPr>
        <w:shd w:val="clear" w:color="auto" w:fill="FFFFFF"/>
        <w:spacing w:before="100" w:beforeAutospacing="1" w:after="100" w:afterAutospacing="1" w:line="293" w:lineRule="atLeast"/>
        <w:rPr>
          <w:rFonts w:ascii="Times New Roman" w:hAnsi="Times New Roman" w:cs="Times New Roman"/>
        </w:rPr>
      </w:pPr>
    </w:p>
    <w:sectPr w:rsidR="0025704B" w:rsidRPr="00457E2E" w:rsidSect="001A1BF7">
      <w:headerReference w:type="default" r:id="rId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9F771" w14:textId="77777777" w:rsidR="001A1BF7" w:rsidRDefault="001A1BF7" w:rsidP="001A1BF7">
      <w:pPr>
        <w:spacing w:after="0" w:line="240" w:lineRule="auto"/>
      </w:pPr>
      <w:r>
        <w:separator/>
      </w:r>
    </w:p>
  </w:endnote>
  <w:endnote w:type="continuationSeparator" w:id="0">
    <w:p w14:paraId="3D821D28" w14:textId="77777777" w:rsidR="001A1BF7" w:rsidRDefault="001A1BF7" w:rsidP="001A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31FEF" w14:textId="77777777" w:rsidR="001A1BF7" w:rsidRDefault="001A1BF7" w:rsidP="001A1BF7">
      <w:pPr>
        <w:spacing w:after="0" w:line="240" w:lineRule="auto"/>
      </w:pPr>
      <w:r>
        <w:separator/>
      </w:r>
    </w:p>
  </w:footnote>
  <w:footnote w:type="continuationSeparator" w:id="0">
    <w:p w14:paraId="7F32913B" w14:textId="77777777" w:rsidR="001A1BF7" w:rsidRDefault="001A1BF7" w:rsidP="001A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8796818"/>
      <w:docPartObj>
        <w:docPartGallery w:val="Page Numbers (Top of Page)"/>
        <w:docPartUnique/>
      </w:docPartObj>
    </w:sdtPr>
    <w:sdtEndPr>
      <w:rPr>
        <w:noProof/>
      </w:rPr>
    </w:sdtEndPr>
    <w:sdtContent>
      <w:p w14:paraId="64BDA7DF" w14:textId="665C21CE" w:rsidR="001A1BF7" w:rsidRDefault="001A1BF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D65D31B" w14:textId="77777777" w:rsidR="001A1BF7" w:rsidRDefault="001A1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803AB"/>
    <w:multiLevelType w:val="hybridMultilevel"/>
    <w:tmpl w:val="E15AF5A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95764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82"/>
    <w:rsid w:val="000012D4"/>
    <w:rsid w:val="00015D51"/>
    <w:rsid w:val="00023CFA"/>
    <w:rsid w:val="00050402"/>
    <w:rsid w:val="00070461"/>
    <w:rsid w:val="00085C9B"/>
    <w:rsid w:val="000A7F2B"/>
    <w:rsid w:val="000B4C65"/>
    <w:rsid w:val="000C7429"/>
    <w:rsid w:val="00104985"/>
    <w:rsid w:val="00106683"/>
    <w:rsid w:val="00106A2F"/>
    <w:rsid w:val="00110DB7"/>
    <w:rsid w:val="00117825"/>
    <w:rsid w:val="00122AB8"/>
    <w:rsid w:val="001542F1"/>
    <w:rsid w:val="00160431"/>
    <w:rsid w:val="001611AB"/>
    <w:rsid w:val="00164C92"/>
    <w:rsid w:val="001730D5"/>
    <w:rsid w:val="001733B1"/>
    <w:rsid w:val="00192D85"/>
    <w:rsid w:val="00195699"/>
    <w:rsid w:val="001A00B7"/>
    <w:rsid w:val="001A1BF7"/>
    <w:rsid w:val="001A3828"/>
    <w:rsid w:val="001B1D18"/>
    <w:rsid w:val="001B7E98"/>
    <w:rsid w:val="001C5561"/>
    <w:rsid w:val="001C7B0E"/>
    <w:rsid w:val="001D2E03"/>
    <w:rsid w:val="001E18DE"/>
    <w:rsid w:val="00204853"/>
    <w:rsid w:val="00204FCB"/>
    <w:rsid w:val="00220301"/>
    <w:rsid w:val="00241E57"/>
    <w:rsid w:val="002550E3"/>
    <w:rsid w:val="0025704B"/>
    <w:rsid w:val="002600F4"/>
    <w:rsid w:val="00260706"/>
    <w:rsid w:val="0026410E"/>
    <w:rsid w:val="0026599F"/>
    <w:rsid w:val="00291C7C"/>
    <w:rsid w:val="002B4B76"/>
    <w:rsid w:val="002B66B5"/>
    <w:rsid w:val="002D10AD"/>
    <w:rsid w:val="002E07E6"/>
    <w:rsid w:val="002E1AAC"/>
    <w:rsid w:val="002F6AB1"/>
    <w:rsid w:val="00336E3D"/>
    <w:rsid w:val="00344D51"/>
    <w:rsid w:val="0035441C"/>
    <w:rsid w:val="003601F5"/>
    <w:rsid w:val="0038757F"/>
    <w:rsid w:val="0039639A"/>
    <w:rsid w:val="003B39CA"/>
    <w:rsid w:val="003D73FA"/>
    <w:rsid w:val="003E0B3E"/>
    <w:rsid w:val="003E67DD"/>
    <w:rsid w:val="003F60CF"/>
    <w:rsid w:val="00406516"/>
    <w:rsid w:val="0042059E"/>
    <w:rsid w:val="00424292"/>
    <w:rsid w:val="0042710A"/>
    <w:rsid w:val="0044403C"/>
    <w:rsid w:val="004448A3"/>
    <w:rsid w:val="004500A5"/>
    <w:rsid w:val="004523CE"/>
    <w:rsid w:val="00457E2E"/>
    <w:rsid w:val="004604CF"/>
    <w:rsid w:val="00465BFB"/>
    <w:rsid w:val="004662BA"/>
    <w:rsid w:val="004756B3"/>
    <w:rsid w:val="004916EA"/>
    <w:rsid w:val="004978AB"/>
    <w:rsid w:val="004B2BC5"/>
    <w:rsid w:val="004C18F2"/>
    <w:rsid w:val="004D5D04"/>
    <w:rsid w:val="004E1583"/>
    <w:rsid w:val="004E29C5"/>
    <w:rsid w:val="004F3DC9"/>
    <w:rsid w:val="004F707B"/>
    <w:rsid w:val="00505241"/>
    <w:rsid w:val="005064B4"/>
    <w:rsid w:val="00515702"/>
    <w:rsid w:val="00523721"/>
    <w:rsid w:val="00533964"/>
    <w:rsid w:val="00540ACB"/>
    <w:rsid w:val="005471E3"/>
    <w:rsid w:val="00550F06"/>
    <w:rsid w:val="00554C13"/>
    <w:rsid w:val="00555465"/>
    <w:rsid w:val="00565422"/>
    <w:rsid w:val="00580A18"/>
    <w:rsid w:val="005855EF"/>
    <w:rsid w:val="00597AB9"/>
    <w:rsid w:val="005A2C98"/>
    <w:rsid w:val="005B162B"/>
    <w:rsid w:val="005C78DE"/>
    <w:rsid w:val="005F6CE8"/>
    <w:rsid w:val="00604752"/>
    <w:rsid w:val="006053C4"/>
    <w:rsid w:val="00626EE6"/>
    <w:rsid w:val="006273EB"/>
    <w:rsid w:val="00632327"/>
    <w:rsid w:val="006347C0"/>
    <w:rsid w:val="0063549D"/>
    <w:rsid w:val="0064289D"/>
    <w:rsid w:val="00656D9C"/>
    <w:rsid w:val="00663C6A"/>
    <w:rsid w:val="006669C7"/>
    <w:rsid w:val="00680B93"/>
    <w:rsid w:val="00683462"/>
    <w:rsid w:val="00683D0B"/>
    <w:rsid w:val="00696947"/>
    <w:rsid w:val="006A0B90"/>
    <w:rsid w:val="006A1C6B"/>
    <w:rsid w:val="006A771F"/>
    <w:rsid w:val="006D0A03"/>
    <w:rsid w:val="006D543C"/>
    <w:rsid w:val="006E713A"/>
    <w:rsid w:val="006F214C"/>
    <w:rsid w:val="006F48A9"/>
    <w:rsid w:val="00722511"/>
    <w:rsid w:val="00723D01"/>
    <w:rsid w:val="00725797"/>
    <w:rsid w:val="0074326B"/>
    <w:rsid w:val="00745713"/>
    <w:rsid w:val="00755B48"/>
    <w:rsid w:val="0077015D"/>
    <w:rsid w:val="0078241D"/>
    <w:rsid w:val="007859D5"/>
    <w:rsid w:val="007B1FF0"/>
    <w:rsid w:val="007B54A6"/>
    <w:rsid w:val="007D0A04"/>
    <w:rsid w:val="007D4DC9"/>
    <w:rsid w:val="007D7222"/>
    <w:rsid w:val="007F1F65"/>
    <w:rsid w:val="007F23CE"/>
    <w:rsid w:val="007F5323"/>
    <w:rsid w:val="008129A2"/>
    <w:rsid w:val="0086001C"/>
    <w:rsid w:val="00865420"/>
    <w:rsid w:val="008A2918"/>
    <w:rsid w:val="008B2850"/>
    <w:rsid w:val="008B4D30"/>
    <w:rsid w:val="008C2968"/>
    <w:rsid w:val="008E266C"/>
    <w:rsid w:val="008E6B9A"/>
    <w:rsid w:val="008F068A"/>
    <w:rsid w:val="008F6D06"/>
    <w:rsid w:val="009246AD"/>
    <w:rsid w:val="0092731F"/>
    <w:rsid w:val="009471CA"/>
    <w:rsid w:val="00947ED9"/>
    <w:rsid w:val="0095336B"/>
    <w:rsid w:val="0095627B"/>
    <w:rsid w:val="009578ED"/>
    <w:rsid w:val="00980529"/>
    <w:rsid w:val="009A4066"/>
    <w:rsid w:val="009A547D"/>
    <w:rsid w:val="009B0CE9"/>
    <w:rsid w:val="009C2279"/>
    <w:rsid w:val="009E18D2"/>
    <w:rsid w:val="009F1EB1"/>
    <w:rsid w:val="009F25DB"/>
    <w:rsid w:val="009F6FC0"/>
    <w:rsid w:val="009F757D"/>
    <w:rsid w:val="00A00404"/>
    <w:rsid w:val="00A0055F"/>
    <w:rsid w:val="00A11E19"/>
    <w:rsid w:val="00A121FB"/>
    <w:rsid w:val="00A1307A"/>
    <w:rsid w:val="00A24AC3"/>
    <w:rsid w:val="00A32AD9"/>
    <w:rsid w:val="00A36C0B"/>
    <w:rsid w:val="00A479B9"/>
    <w:rsid w:val="00A5623D"/>
    <w:rsid w:val="00A57551"/>
    <w:rsid w:val="00A60B64"/>
    <w:rsid w:val="00A65B25"/>
    <w:rsid w:val="00A65EF1"/>
    <w:rsid w:val="00A6781C"/>
    <w:rsid w:val="00A74BEB"/>
    <w:rsid w:val="00A82A63"/>
    <w:rsid w:val="00AB782D"/>
    <w:rsid w:val="00AD0A85"/>
    <w:rsid w:val="00AD71D4"/>
    <w:rsid w:val="00AF65B7"/>
    <w:rsid w:val="00B020D2"/>
    <w:rsid w:val="00B031E7"/>
    <w:rsid w:val="00B11B0E"/>
    <w:rsid w:val="00B132D9"/>
    <w:rsid w:val="00B21E5A"/>
    <w:rsid w:val="00B27ADD"/>
    <w:rsid w:val="00B70763"/>
    <w:rsid w:val="00B80C8C"/>
    <w:rsid w:val="00B83818"/>
    <w:rsid w:val="00B91144"/>
    <w:rsid w:val="00B91D7A"/>
    <w:rsid w:val="00B95870"/>
    <w:rsid w:val="00B96102"/>
    <w:rsid w:val="00BA1293"/>
    <w:rsid w:val="00BD5DED"/>
    <w:rsid w:val="00BD7D13"/>
    <w:rsid w:val="00BE614B"/>
    <w:rsid w:val="00BE6C75"/>
    <w:rsid w:val="00BF6CFE"/>
    <w:rsid w:val="00C06659"/>
    <w:rsid w:val="00C27C4F"/>
    <w:rsid w:val="00C47210"/>
    <w:rsid w:val="00C54124"/>
    <w:rsid w:val="00C72D54"/>
    <w:rsid w:val="00C7600B"/>
    <w:rsid w:val="00C8576E"/>
    <w:rsid w:val="00C95DC8"/>
    <w:rsid w:val="00CB3728"/>
    <w:rsid w:val="00CC0C1A"/>
    <w:rsid w:val="00CC4ABE"/>
    <w:rsid w:val="00CD2157"/>
    <w:rsid w:val="00CE06BF"/>
    <w:rsid w:val="00CE2AAE"/>
    <w:rsid w:val="00CE2D32"/>
    <w:rsid w:val="00CE34B5"/>
    <w:rsid w:val="00CE6D10"/>
    <w:rsid w:val="00CF3D7E"/>
    <w:rsid w:val="00CF5443"/>
    <w:rsid w:val="00D06F56"/>
    <w:rsid w:val="00D13521"/>
    <w:rsid w:val="00D27023"/>
    <w:rsid w:val="00D3156D"/>
    <w:rsid w:val="00D43875"/>
    <w:rsid w:val="00D47668"/>
    <w:rsid w:val="00D53D64"/>
    <w:rsid w:val="00D6387A"/>
    <w:rsid w:val="00D715F4"/>
    <w:rsid w:val="00D72EA1"/>
    <w:rsid w:val="00D75D43"/>
    <w:rsid w:val="00D77F75"/>
    <w:rsid w:val="00D85932"/>
    <w:rsid w:val="00D90050"/>
    <w:rsid w:val="00DB4648"/>
    <w:rsid w:val="00DD16A1"/>
    <w:rsid w:val="00DF7624"/>
    <w:rsid w:val="00E11A76"/>
    <w:rsid w:val="00E2214D"/>
    <w:rsid w:val="00E23C5D"/>
    <w:rsid w:val="00E25D73"/>
    <w:rsid w:val="00E27362"/>
    <w:rsid w:val="00E438C4"/>
    <w:rsid w:val="00E43D07"/>
    <w:rsid w:val="00E47D76"/>
    <w:rsid w:val="00E6098C"/>
    <w:rsid w:val="00E62757"/>
    <w:rsid w:val="00E70CC2"/>
    <w:rsid w:val="00E83582"/>
    <w:rsid w:val="00E93543"/>
    <w:rsid w:val="00EA7881"/>
    <w:rsid w:val="00EC34E5"/>
    <w:rsid w:val="00ED389A"/>
    <w:rsid w:val="00ED4AD2"/>
    <w:rsid w:val="00ED7666"/>
    <w:rsid w:val="00EE194B"/>
    <w:rsid w:val="00EE32FA"/>
    <w:rsid w:val="00EE400F"/>
    <w:rsid w:val="00F1541E"/>
    <w:rsid w:val="00F2277C"/>
    <w:rsid w:val="00F26D16"/>
    <w:rsid w:val="00F306AF"/>
    <w:rsid w:val="00F326C3"/>
    <w:rsid w:val="00F370E7"/>
    <w:rsid w:val="00F424DE"/>
    <w:rsid w:val="00F45762"/>
    <w:rsid w:val="00F55C53"/>
    <w:rsid w:val="00F616AE"/>
    <w:rsid w:val="00F83A83"/>
    <w:rsid w:val="00F857F3"/>
    <w:rsid w:val="00F9106E"/>
    <w:rsid w:val="00F94B9E"/>
    <w:rsid w:val="00F95FBE"/>
    <w:rsid w:val="00F9775C"/>
    <w:rsid w:val="00FA2849"/>
    <w:rsid w:val="00FA2FA9"/>
    <w:rsid w:val="00FB4A60"/>
    <w:rsid w:val="00FC0F90"/>
    <w:rsid w:val="00FC5ACE"/>
    <w:rsid w:val="00FE1E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21C9"/>
  <w15:docId w15:val="{6CAC93AD-0ACD-4BD6-862A-080860A5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35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83582"/>
    <w:rPr>
      <w:b/>
      <w:bCs/>
    </w:rPr>
  </w:style>
  <w:style w:type="character" w:styleId="Emphasis">
    <w:name w:val="Emphasis"/>
    <w:basedOn w:val="DefaultParagraphFont"/>
    <w:uiPriority w:val="20"/>
    <w:qFormat/>
    <w:rsid w:val="00E83582"/>
    <w:rPr>
      <w:i/>
      <w:iCs/>
    </w:rPr>
  </w:style>
  <w:style w:type="paragraph" w:styleId="ListParagraph">
    <w:name w:val="List Paragraph"/>
    <w:basedOn w:val="Normal"/>
    <w:uiPriority w:val="34"/>
    <w:qFormat/>
    <w:rsid w:val="00D43875"/>
    <w:pPr>
      <w:ind w:left="720"/>
      <w:contextualSpacing/>
    </w:pPr>
  </w:style>
  <w:style w:type="paragraph" w:styleId="BalloonText">
    <w:name w:val="Balloon Text"/>
    <w:basedOn w:val="Normal"/>
    <w:link w:val="BalloonTextChar"/>
    <w:uiPriority w:val="99"/>
    <w:semiHidden/>
    <w:unhideWhenUsed/>
    <w:rsid w:val="00D43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875"/>
    <w:rPr>
      <w:rFonts w:ascii="Tahoma" w:hAnsi="Tahoma" w:cs="Tahoma"/>
      <w:sz w:val="16"/>
      <w:szCs w:val="16"/>
    </w:rPr>
  </w:style>
  <w:style w:type="paragraph" w:styleId="Revision">
    <w:name w:val="Revision"/>
    <w:hidden/>
    <w:uiPriority w:val="99"/>
    <w:semiHidden/>
    <w:rsid w:val="00A65EF1"/>
    <w:pPr>
      <w:spacing w:after="0" w:line="240" w:lineRule="auto"/>
    </w:pPr>
  </w:style>
  <w:style w:type="table" w:styleId="TableGrid">
    <w:name w:val="Table Grid"/>
    <w:basedOn w:val="TableNormal"/>
    <w:uiPriority w:val="59"/>
    <w:rsid w:val="00F3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1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BF7"/>
  </w:style>
  <w:style w:type="paragraph" w:styleId="Footer">
    <w:name w:val="footer"/>
    <w:basedOn w:val="Normal"/>
    <w:link w:val="FooterChar"/>
    <w:uiPriority w:val="99"/>
    <w:unhideWhenUsed/>
    <w:rsid w:val="001A1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13868">
      <w:bodyDiv w:val="1"/>
      <w:marLeft w:val="0"/>
      <w:marRight w:val="0"/>
      <w:marTop w:val="0"/>
      <w:marBottom w:val="0"/>
      <w:divBdr>
        <w:top w:val="none" w:sz="0" w:space="0" w:color="auto"/>
        <w:left w:val="none" w:sz="0" w:space="0" w:color="auto"/>
        <w:bottom w:val="none" w:sz="0" w:space="0" w:color="auto"/>
        <w:right w:val="none" w:sz="0" w:space="0" w:color="auto"/>
      </w:divBdr>
    </w:div>
    <w:div w:id="1128283169">
      <w:bodyDiv w:val="1"/>
      <w:marLeft w:val="0"/>
      <w:marRight w:val="0"/>
      <w:marTop w:val="0"/>
      <w:marBottom w:val="0"/>
      <w:divBdr>
        <w:top w:val="none" w:sz="0" w:space="0" w:color="auto"/>
        <w:left w:val="none" w:sz="0" w:space="0" w:color="auto"/>
        <w:bottom w:val="none" w:sz="0" w:space="0" w:color="auto"/>
        <w:right w:val="none" w:sz="0" w:space="0" w:color="auto"/>
      </w:divBdr>
      <w:divsChild>
        <w:div w:id="447817295">
          <w:marLeft w:val="0"/>
          <w:marRight w:val="0"/>
          <w:marTop w:val="240"/>
          <w:marBottom w:val="0"/>
          <w:divBdr>
            <w:top w:val="none" w:sz="0" w:space="0" w:color="auto"/>
            <w:left w:val="none" w:sz="0" w:space="0" w:color="auto"/>
            <w:bottom w:val="none" w:sz="0" w:space="0" w:color="auto"/>
            <w:right w:val="none" w:sz="0" w:space="0" w:color="auto"/>
          </w:divBdr>
        </w:div>
      </w:divsChild>
    </w:div>
    <w:div w:id="14508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Perevoscikovs</dc:creator>
  <cp:lastModifiedBy>Inga Liepiņa</cp:lastModifiedBy>
  <cp:revision>6</cp:revision>
  <cp:lastPrinted>2024-10-29T13:18:00Z</cp:lastPrinted>
  <dcterms:created xsi:type="dcterms:W3CDTF">2024-12-10T14:23:00Z</dcterms:created>
  <dcterms:modified xsi:type="dcterms:W3CDTF">2024-12-10T14:31:00Z</dcterms:modified>
</cp:coreProperties>
</file>