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Augstskolu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izglītības un zinātnes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