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4B9F" w14:textId="77777777" w:rsidR="00EA36AE" w:rsidRPr="00EC2467" w:rsidRDefault="00EA36AE" w:rsidP="00EA36AE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Pielikums </w:t>
      </w:r>
    </w:p>
    <w:p w14:paraId="56AEE7A8" w14:textId="77777777" w:rsidR="00EA36AE" w:rsidRPr="00EC2467" w:rsidRDefault="00EA36AE" w:rsidP="00EA36AE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Ministru kabineta </w:t>
      </w:r>
    </w:p>
    <w:p w14:paraId="0EF9EA28" w14:textId="77777777" w:rsidR="00EA36AE" w:rsidRPr="00EC2467" w:rsidRDefault="00EA36AE" w:rsidP="00EA36AE">
      <w:pPr>
        <w:jc w:val="right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2498B702" w14:textId="77777777" w:rsidR="00EA36AE" w:rsidRPr="00FE5C2F" w:rsidRDefault="00EA36AE" w:rsidP="00EA36AE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11B17D3B" w14:textId="77777777" w:rsidR="00EA36AE" w:rsidRDefault="00EA36AE" w:rsidP="00EA36A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DA0844F" w14:textId="3308FD3D" w:rsidR="00123BD2" w:rsidRPr="00EC2467" w:rsidRDefault="00123BD2" w:rsidP="00123BD2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123BD2">
        <w:rPr>
          <w:rFonts w:ascii="Times New Roman" w:hAnsi="Times New Roman" w:cs="Times New Roman"/>
          <w:sz w:val="28"/>
          <w:szCs w:val="28"/>
        </w:rPr>
        <w:t>"</w:t>
      </w:r>
      <w:r w:rsidRPr="00123BD2">
        <w:rPr>
          <w:rFonts w:ascii="Times New Roman" w:eastAsia="Times New Roman" w:hAnsi="Times New Roman"/>
          <w:color w:val="333333"/>
          <w:sz w:val="28"/>
          <w:szCs w:val="28"/>
          <w:lang w:eastAsia="en-GB"/>
        </w:rPr>
        <w:t>P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ielikums </w:t>
      </w:r>
    </w:p>
    <w:p w14:paraId="58201850" w14:textId="2200AF7B" w:rsidR="00123BD2" w:rsidRDefault="00123BD2" w:rsidP="00EA36AE">
      <w:pPr>
        <w:jc w:val="right"/>
        <w:rPr>
          <w:rFonts w:ascii="Times New Roman" w:hAnsi="Times New Roman" w:cs="Times New Roman"/>
          <w:sz w:val="28"/>
          <w:szCs w:val="28"/>
        </w:rPr>
      </w:pPr>
      <w:r w:rsidRPr="00123BD2">
        <w:rPr>
          <w:rFonts w:ascii="Times New Roman" w:hAnsi="Times New Roman" w:cs="Times New Roman"/>
          <w:sz w:val="28"/>
          <w:szCs w:val="28"/>
        </w:rPr>
        <w:t>Ministru kabineta</w:t>
      </w:r>
      <w:r w:rsidRPr="00123BD2">
        <w:rPr>
          <w:rFonts w:ascii="Times New Roman" w:hAnsi="Times New Roman" w:cs="Times New Roman"/>
          <w:sz w:val="28"/>
          <w:szCs w:val="28"/>
        </w:rPr>
        <w:br/>
        <w:t>2023. gada 8. augusta</w:t>
      </w:r>
      <w:r w:rsidRPr="00123BD2">
        <w:rPr>
          <w:rFonts w:ascii="Times New Roman" w:hAnsi="Times New Roman" w:cs="Times New Roman"/>
          <w:sz w:val="28"/>
          <w:szCs w:val="28"/>
        </w:rPr>
        <w:br/>
        <w:t>noteikumiem Nr. 443</w:t>
      </w:r>
    </w:p>
    <w:p w14:paraId="5AEE0343" w14:textId="77777777" w:rsidR="00123BD2" w:rsidRPr="00FE5C2F" w:rsidRDefault="00123BD2" w:rsidP="00EA36A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0D3E77F" w14:textId="3ADC4767" w:rsidR="002E1BA3" w:rsidRPr="008E38E7" w:rsidRDefault="00B6083E" w:rsidP="008E38E7">
      <w:pPr>
        <w:pStyle w:val="Title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8E38E7">
        <w:rPr>
          <w:rFonts w:ascii="Times New Roman" w:hAnsi="Times New Roman" w:cs="Times New Roman"/>
          <w:sz w:val="28"/>
          <w:szCs w:val="28"/>
        </w:rPr>
        <w:t>Projekta</w:t>
      </w:r>
      <w:r w:rsidRPr="008E38E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iesniedzēja</w:t>
      </w:r>
      <w:r w:rsidRPr="008E38E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valsts</w:t>
      </w:r>
      <w:r w:rsidRPr="008E38E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nekustamo</w:t>
      </w:r>
      <w:r w:rsidRPr="008E38E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īpašumu</w:t>
      </w:r>
      <w:r w:rsidRPr="008E38E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vai</w:t>
      </w:r>
      <w:r w:rsidRPr="008E38E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ēku</w:t>
      </w:r>
      <w:r w:rsidRPr="008E38E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(ēku</w:t>
      </w:r>
      <w:r w:rsidRPr="008E38E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z w:val="28"/>
          <w:szCs w:val="28"/>
        </w:rPr>
        <w:t>grupu)</w:t>
      </w:r>
      <w:r w:rsidRPr="008E38E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E38E7">
        <w:rPr>
          <w:rFonts w:ascii="Times New Roman" w:hAnsi="Times New Roman" w:cs="Times New Roman"/>
          <w:spacing w:val="-2"/>
          <w:sz w:val="28"/>
          <w:szCs w:val="28"/>
        </w:rPr>
        <w:t>saraksts</w:t>
      </w:r>
    </w:p>
    <w:p w14:paraId="4C64D1B2" w14:textId="77777777" w:rsidR="002E1BA3" w:rsidRPr="008E38E7" w:rsidRDefault="002E1BA3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6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3569"/>
        <w:gridCol w:w="2009"/>
        <w:gridCol w:w="1338"/>
        <w:gridCol w:w="1822"/>
        <w:gridCol w:w="1978"/>
        <w:gridCol w:w="1300"/>
        <w:gridCol w:w="1784"/>
      </w:tblGrid>
      <w:tr w:rsidR="00123BD2" w:rsidRPr="008E38E7" w14:paraId="0F456BFE" w14:textId="77777777" w:rsidTr="00B6083E">
        <w:trPr>
          <w:trHeight w:val="1745"/>
        </w:trPr>
        <w:tc>
          <w:tcPr>
            <w:tcW w:w="660" w:type="dxa"/>
            <w:shd w:val="clear" w:color="auto" w:fill="8396AF"/>
            <w:vAlign w:val="center"/>
          </w:tcPr>
          <w:p w14:paraId="743FF5B6" w14:textId="77777777" w:rsidR="008E38E7" w:rsidRPr="008E38E7" w:rsidRDefault="00B6083E" w:rsidP="008E38E7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Nr</w:t>
            </w:r>
            <w:r w:rsidR="008E38E7" w:rsidRPr="008E38E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.</w:t>
            </w:r>
          </w:p>
          <w:p w14:paraId="30281E47" w14:textId="3140BBD1" w:rsidR="002E1BA3" w:rsidRPr="008E38E7" w:rsidRDefault="008E38E7" w:rsidP="008E38E7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p. k</w:t>
            </w:r>
            <w:r w:rsidR="00B6083E" w:rsidRPr="008E38E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.</w:t>
            </w:r>
          </w:p>
        </w:tc>
        <w:tc>
          <w:tcPr>
            <w:tcW w:w="3569" w:type="dxa"/>
            <w:shd w:val="clear" w:color="auto" w:fill="8396AF"/>
            <w:vAlign w:val="center"/>
          </w:tcPr>
          <w:p w14:paraId="3AED3D0C" w14:textId="77777777" w:rsidR="002E1BA3" w:rsidRPr="008E38E7" w:rsidRDefault="00B6083E" w:rsidP="008E38E7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Projekta</w:t>
            </w:r>
            <w:r w:rsidRPr="008E38E7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iesniedzējs</w:t>
            </w:r>
          </w:p>
        </w:tc>
        <w:tc>
          <w:tcPr>
            <w:tcW w:w="2009" w:type="dxa"/>
            <w:shd w:val="clear" w:color="auto" w:fill="8396AF"/>
            <w:vAlign w:val="center"/>
          </w:tcPr>
          <w:p w14:paraId="08337665" w14:textId="77777777" w:rsidR="002E1BA3" w:rsidRPr="008E38E7" w:rsidRDefault="00B6083E" w:rsidP="008E38E7">
            <w:pPr>
              <w:pStyle w:val="TableParagraph"/>
              <w:ind w:left="19" w:right="133" w:hanging="1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Projekta</w:t>
            </w:r>
            <w:r w:rsidRPr="008E38E7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īstenošanas </w:t>
            </w:r>
            <w:r w:rsidRPr="008E38E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adrese</w:t>
            </w:r>
          </w:p>
        </w:tc>
        <w:tc>
          <w:tcPr>
            <w:tcW w:w="1338" w:type="dxa"/>
            <w:shd w:val="clear" w:color="auto" w:fill="8396AF"/>
            <w:vAlign w:val="center"/>
          </w:tcPr>
          <w:p w14:paraId="3951B212" w14:textId="77777777" w:rsidR="002E1BA3" w:rsidRPr="008E38E7" w:rsidRDefault="00B6083E" w:rsidP="008E38E7">
            <w:pPr>
              <w:pStyle w:val="TableParagraph"/>
              <w:spacing w:before="41"/>
              <w:ind w:right="18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Kopējās primārās enerģijas ietaupījums</w:t>
            </w:r>
          </w:p>
        </w:tc>
        <w:tc>
          <w:tcPr>
            <w:tcW w:w="1822" w:type="dxa"/>
            <w:shd w:val="clear" w:color="auto" w:fill="8396AF"/>
            <w:vAlign w:val="center"/>
          </w:tcPr>
          <w:p w14:paraId="0E292AEB" w14:textId="1CCE2C0A" w:rsidR="00123BD2" w:rsidRPr="008E38E7" w:rsidRDefault="00B6083E" w:rsidP="008E38E7">
            <w:pPr>
              <w:pStyle w:val="TableParagraph"/>
              <w:spacing w:before="41"/>
              <w:ind w:left="138" w:right="125" w:firstLine="5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Hlk193883668"/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</w:t>
            </w:r>
            <w:bookmarkStart w:id="1" w:name="_bookmark0"/>
            <w:bookmarkEnd w:id="1"/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bookmarkEnd w:id="0"/>
            <w:r w:rsidR="00123BD2" w:rsidRPr="008E38E7">
              <w:rPr>
                <w:rStyle w:val="EndnoteReference"/>
                <w:rFonts w:ascii="Times New Roman" w:hAnsi="Times New Roman" w:cs="Times New Roman"/>
                <w:bCs/>
                <w:sz w:val="24"/>
                <w:szCs w:val="24"/>
              </w:rPr>
              <w:endnoteReference w:id="1"/>
            </w:r>
            <w:r w:rsidR="00123BD2"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 būvdarbu</w:t>
            </w:r>
            <w:r w:rsidR="00123BD2" w:rsidRPr="008E38E7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="00123BD2"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līguma summas (ar PVN), </w:t>
            </w:r>
            <w:r w:rsidR="00123BD2" w:rsidRPr="008E38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euro</w:t>
            </w:r>
          </w:p>
        </w:tc>
        <w:tc>
          <w:tcPr>
            <w:tcW w:w="1978" w:type="dxa"/>
            <w:shd w:val="clear" w:color="auto" w:fill="8396AF"/>
            <w:vAlign w:val="center"/>
          </w:tcPr>
          <w:p w14:paraId="5C602CB2" w14:textId="77777777" w:rsidR="00123BD2" w:rsidRPr="008E38E7" w:rsidRDefault="00123BD2" w:rsidP="008E38E7">
            <w:pPr>
              <w:pStyle w:val="TableParagraph"/>
              <w:spacing w:before="41"/>
              <w:ind w:hang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Avanss vai </w:t>
            </w:r>
            <w:r w:rsidRPr="008E38E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priekšfinansējums </w:t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no Atveseļošanas fonda, </w:t>
            </w:r>
            <w:r w:rsidRPr="008E38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euro</w:t>
            </w:r>
          </w:p>
        </w:tc>
        <w:tc>
          <w:tcPr>
            <w:tcW w:w="1300" w:type="dxa"/>
            <w:shd w:val="clear" w:color="auto" w:fill="8396AF"/>
            <w:vAlign w:val="center"/>
          </w:tcPr>
          <w:p w14:paraId="34CE2479" w14:textId="77777777" w:rsidR="00123BD2" w:rsidRPr="008E38E7" w:rsidRDefault="00123BD2" w:rsidP="008E38E7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PVN,</w:t>
            </w:r>
            <w:r w:rsidRPr="008E38E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euro</w:t>
            </w:r>
          </w:p>
        </w:tc>
        <w:tc>
          <w:tcPr>
            <w:tcW w:w="1784" w:type="dxa"/>
            <w:shd w:val="clear" w:color="auto" w:fill="8396AF"/>
            <w:vAlign w:val="center"/>
          </w:tcPr>
          <w:p w14:paraId="635A0382" w14:textId="7EAB2CF6" w:rsidR="00123BD2" w:rsidRPr="008E38E7" w:rsidRDefault="00123BD2" w:rsidP="008E38E7">
            <w:pPr>
              <w:pStyle w:val="TableParagraph"/>
              <w:spacing w:before="41"/>
              <w:ind w:left="228" w:right="215" w:firstLine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Paredzamā </w:t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būvdarbu</w:t>
            </w:r>
            <w:r w:rsidRPr="008E38E7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līguma summa</w:t>
            </w:r>
            <w:r w:rsidRPr="008E38E7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(ar</w:t>
            </w:r>
            <w:r w:rsidRPr="008E38E7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>PVN)</w:t>
            </w:r>
            <w:r w:rsidRPr="008E38E7">
              <w:rPr>
                <w:rStyle w:val="EndnoteReference"/>
                <w:rFonts w:ascii="Times New Roman" w:hAnsi="Times New Roman" w:cs="Times New Roman"/>
                <w:bCs/>
                <w:sz w:val="24"/>
                <w:szCs w:val="24"/>
              </w:rPr>
              <w:endnoteReference w:id="2"/>
            </w:r>
            <w:r w:rsidRPr="008E38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E38E7">
              <w:rPr>
                <w:rFonts w:ascii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euro</w:t>
            </w:r>
          </w:p>
        </w:tc>
      </w:tr>
      <w:tr w:rsidR="00123BD2" w:rsidRPr="008E38E7" w14:paraId="0D6F5844" w14:textId="77777777" w:rsidTr="00481803">
        <w:trPr>
          <w:trHeight w:val="958"/>
        </w:trPr>
        <w:tc>
          <w:tcPr>
            <w:tcW w:w="660" w:type="dxa"/>
            <w:vAlign w:val="center"/>
          </w:tcPr>
          <w:p w14:paraId="1B878955" w14:textId="77777777" w:rsidR="00123BD2" w:rsidRPr="008E38E7" w:rsidRDefault="00123BD2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3569" w:type="dxa"/>
            <w:vAlign w:val="center"/>
          </w:tcPr>
          <w:p w14:paraId="5556E50A" w14:textId="0EC71437" w:rsidR="00123BD2" w:rsidRPr="00B316AD" w:rsidRDefault="00123BD2" w:rsidP="00481803">
            <w:pPr>
              <w:pStyle w:val="TableParagraph"/>
              <w:spacing w:before="7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B316AD">
              <w:rPr>
                <w:rFonts w:ascii="Times New Roman" w:hAnsi="Times New Roman" w:cs="Times New Roman"/>
                <w:sz w:val="24"/>
                <w:szCs w:val="24"/>
              </w:rPr>
              <w:t>Valsts sabiedrība ar ierobežotu atbildību "Latvijas Nacionālā opera un balets"</w:t>
            </w:r>
          </w:p>
          <w:p w14:paraId="39AC4FBB" w14:textId="019D8E13" w:rsidR="00123BD2" w:rsidRPr="008E38E7" w:rsidRDefault="00123BD2" w:rsidP="00481803">
            <w:pPr>
              <w:pStyle w:val="TableParagraph"/>
              <w:spacing w:before="7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 Nr. 40103208907</w:t>
            </w:r>
          </w:p>
          <w:p w14:paraId="227B8836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Aspazijas</w:t>
            </w:r>
            <w:r w:rsidRPr="008E38E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bulvāris</w:t>
            </w:r>
            <w:r w:rsidRPr="008E38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8E38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009" w:type="dxa"/>
            <w:vAlign w:val="center"/>
          </w:tcPr>
          <w:p w14:paraId="782539D5" w14:textId="77777777" w:rsidR="00123BD2" w:rsidRPr="008E38E7" w:rsidRDefault="00123BD2" w:rsidP="00EA36AE">
            <w:pPr>
              <w:pStyle w:val="TableParagraph"/>
              <w:spacing w:before="2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Aspazijas</w:t>
            </w:r>
            <w:r w:rsidRPr="008E38E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bulvāris</w:t>
            </w:r>
            <w:r w:rsidRPr="008E38E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338" w:type="dxa"/>
            <w:vAlign w:val="center"/>
          </w:tcPr>
          <w:p w14:paraId="7D6B9CE0" w14:textId="77CCA0E8" w:rsidR="00123BD2" w:rsidRPr="008E38E7" w:rsidRDefault="00123BD2" w:rsidP="005D2E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31CD64A7" w14:textId="34D51E11" w:rsidR="00123BD2" w:rsidRPr="008E38E7" w:rsidRDefault="00123BD2" w:rsidP="005D2E32">
            <w:pPr>
              <w:pStyle w:val="TableParagraph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1978" w:type="dxa"/>
            <w:vAlign w:val="center"/>
          </w:tcPr>
          <w:p w14:paraId="6E48E745" w14:textId="6DB701F3" w:rsidR="00123BD2" w:rsidRPr="008E38E7" w:rsidRDefault="00123BD2" w:rsidP="005D2E32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1300" w:type="dxa"/>
            <w:vAlign w:val="center"/>
          </w:tcPr>
          <w:p w14:paraId="29CE9F10" w14:textId="4F7B1F9B" w:rsidR="00123BD2" w:rsidRPr="008E38E7" w:rsidRDefault="00123BD2" w:rsidP="005D2E32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</w:t>
            </w:r>
          </w:p>
        </w:tc>
        <w:tc>
          <w:tcPr>
            <w:tcW w:w="1784" w:type="dxa"/>
            <w:vAlign w:val="center"/>
          </w:tcPr>
          <w:p w14:paraId="2FDEB26A" w14:textId="4049C343" w:rsidR="00123BD2" w:rsidRPr="008E38E7" w:rsidRDefault="00123BD2" w:rsidP="005D2E3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982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123BD2" w:rsidRPr="008E38E7" w14:paraId="56D0AAC1" w14:textId="77777777" w:rsidTr="00481803">
        <w:trPr>
          <w:trHeight w:val="1345"/>
        </w:trPr>
        <w:tc>
          <w:tcPr>
            <w:tcW w:w="660" w:type="dxa"/>
            <w:vAlign w:val="center"/>
          </w:tcPr>
          <w:p w14:paraId="3C9FDD38" w14:textId="77777777" w:rsidR="00123BD2" w:rsidRPr="008E38E7" w:rsidRDefault="00123BD2" w:rsidP="00481803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3569" w:type="dxa"/>
            <w:vAlign w:val="center"/>
          </w:tcPr>
          <w:p w14:paraId="5BF682FC" w14:textId="77777777" w:rsidR="00123BD2" w:rsidRPr="008E38E7" w:rsidRDefault="00123BD2" w:rsidP="00481803">
            <w:pPr>
              <w:pStyle w:val="TableParagraph"/>
              <w:spacing w:before="138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1B0BEEFE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33DC39E6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009" w:type="dxa"/>
            <w:vAlign w:val="center"/>
          </w:tcPr>
          <w:p w14:paraId="0670FCC2" w14:textId="77777777" w:rsidR="00123BD2" w:rsidRPr="008E38E7" w:rsidRDefault="00123BD2" w:rsidP="00EA36A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Amatu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338" w:type="dxa"/>
            <w:vAlign w:val="center"/>
          </w:tcPr>
          <w:p w14:paraId="222A2C4E" w14:textId="0045D880" w:rsidR="00123BD2" w:rsidRPr="008E38E7" w:rsidRDefault="00123BD2" w:rsidP="005D2E32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15E82061" w14:textId="43E707D7" w:rsidR="00123BD2" w:rsidRPr="008E38E7" w:rsidRDefault="00123BD2" w:rsidP="005D2E32">
            <w:pPr>
              <w:pStyle w:val="TableParagraph"/>
              <w:spacing w:before="0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396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1978" w:type="dxa"/>
            <w:vAlign w:val="center"/>
          </w:tcPr>
          <w:p w14:paraId="126BA462" w14:textId="44D0DFA5" w:rsidR="00123BD2" w:rsidRPr="008E38E7" w:rsidRDefault="00123BD2" w:rsidP="005D2E32">
            <w:pPr>
              <w:pStyle w:val="TableParagraph"/>
              <w:spacing w:before="0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922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300" w:type="dxa"/>
            <w:vAlign w:val="center"/>
          </w:tcPr>
          <w:p w14:paraId="722C807A" w14:textId="2B700F5F" w:rsidR="00123BD2" w:rsidRPr="008E38E7" w:rsidRDefault="00123BD2" w:rsidP="005D2E32">
            <w:pPr>
              <w:pStyle w:val="TableParagraph"/>
              <w:spacing w:before="0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</w:t>
            </w:r>
          </w:p>
        </w:tc>
        <w:tc>
          <w:tcPr>
            <w:tcW w:w="1784" w:type="dxa"/>
            <w:vAlign w:val="center"/>
          </w:tcPr>
          <w:p w14:paraId="14B74B4E" w14:textId="7BFCE4A3" w:rsidR="00123BD2" w:rsidRPr="008E38E7" w:rsidRDefault="00123BD2" w:rsidP="005D2E32">
            <w:pPr>
              <w:pStyle w:val="TableParagraph"/>
              <w:spacing w:before="0"/>
              <w:ind w:left="1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</w:tr>
      <w:tr w:rsidR="00123BD2" w:rsidRPr="008E38E7" w14:paraId="38E13258" w14:textId="77777777" w:rsidTr="00481803">
        <w:trPr>
          <w:trHeight w:val="1150"/>
        </w:trPr>
        <w:tc>
          <w:tcPr>
            <w:tcW w:w="660" w:type="dxa"/>
            <w:vAlign w:val="center"/>
          </w:tcPr>
          <w:p w14:paraId="3A2FCA99" w14:textId="77777777" w:rsidR="00123BD2" w:rsidRPr="008E38E7" w:rsidRDefault="00123BD2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69" w:type="dxa"/>
            <w:vAlign w:val="center"/>
          </w:tcPr>
          <w:p w14:paraId="567C1F28" w14:textId="77777777" w:rsidR="00123BD2" w:rsidRPr="008E38E7" w:rsidRDefault="00123BD2" w:rsidP="00481803">
            <w:pPr>
              <w:pStyle w:val="TableParagraph"/>
              <w:spacing w:before="40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72C4179F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67CB23A6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009" w:type="dxa"/>
            <w:vAlign w:val="center"/>
          </w:tcPr>
          <w:p w14:paraId="27C95252" w14:textId="77777777" w:rsidR="00123BD2" w:rsidRPr="008E38E7" w:rsidRDefault="00123BD2" w:rsidP="00EA36A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Bonaventuras</w:t>
            </w:r>
            <w:r w:rsidRPr="008E38E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338" w:type="dxa"/>
            <w:vAlign w:val="center"/>
          </w:tcPr>
          <w:p w14:paraId="36A1BE60" w14:textId="128F4F7D" w:rsidR="00123BD2" w:rsidRPr="008E38E7" w:rsidRDefault="00123BD2" w:rsidP="005D2E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0C875732" w14:textId="2F4ADD1B" w:rsidR="00123BD2" w:rsidRPr="008E38E7" w:rsidRDefault="00123BD2" w:rsidP="005D2E32">
            <w:pPr>
              <w:pStyle w:val="TableParagraph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19F21041" w14:textId="39F5A1F9" w:rsidR="00123BD2" w:rsidRPr="008E38E7" w:rsidRDefault="00123BD2" w:rsidP="005D2E32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851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300" w:type="dxa"/>
            <w:vAlign w:val="center"/>
          </w:tcPr>
          <w:p w14:paraId="4E710348" w14:textId="64DBDC16" w:rsidR="00123BD2" w:rsidRPr="008E38E7" w:rsidRDefault="00123BD2" w:rsidP="005D2E32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1784" w:type="dxa"/>
            <w:vAlign w:val="center"/>
          </w:tcPr>
          <w:p w14:paraId="398B87B0" w14:textId="7C0F847D" w:rsidR="00123BD2" w:rsidRPr="008E38E7" w:rsidRDefault="00123BD2" w:rsidP="005D2E32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123BD2" w:rsidRPr="008E38E7" w14:paraId="56F85A08" w14:textId="77777777" w:rsidTr="00481803">
        <w:trPr>
          <w:trHeight w:val="1170"/>
        </w:trPr>
        <w:tc>
          <w:tcPr>
            <w:tcW w:w="660" w:type="dxa"/>
            <w:vAlign w:val="center"/>
          </w:tcPr>
          <w:p w14:paraId="0A49B705" w14:textId="77777777" w:rsidR="00123BD2" w:rsidRPr="008E38E7" w:rsidRDefault="00123BD2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3569" w:type="dxa"/>
            <w:vAlign w:val="center"/>
          </w:tcPr>
          <w:p w14:paraId="48FEF99B" w14:textId="77777777" w:rsidR="00123BD2" w:rsidRPr="008E38E7" w:rsidRDefault="00123BD2" w:rsidP="00481803">
            <w:pPr>
              <w:pStyle w:val="TableParagraph"/>
              <w:spacing w:before="50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78BA9163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bookmarkStart w:id="2" w:name="_bookmark1"/>
            <w:bookmarkEnd w:id="2"/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28687A41" w14:textId="7939198F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Rīga</w:t>
            </w:r>
            <w:r w:rsidRPr="008E38E7">
              <w:rPr>
                <w:rStyle w:val="EndnoteReference"/>
                <w:rFonts w:ascii="Times New Roman" w:hAnsi="Times New Roman" w:cs="Times New Roman"/>
                <w:spacing w:val="-2"/>
                <w:sz w:val="24"/>
                <w:szCs w:val="24"/>
              </w:rPr>
              <w:endnoteReference w:id="3"/>
            </w:r>
          </w:p>
        </w:tc>
        <w:tc>
          <w:tcPr>
            <w:tcW w:w="2009" w:type="dxa"/>
            <w:vAlign w:val="center"/>
          </w:tcPr>
          <w:p w14:paraId="2A140FA6" w14:textId="77777777" w:rsidR="00123BD2" w:rsidRPr="008E38E7" w:rsidRDefault="00123BD2" w:rsidP="00EA36A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Slokas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338" w:type="dxa"/>
            <w:vAlign w:val="center"/>
          </w:tcPr>
          <w:p w14:paraId="188994E5" w14:textId="1EE92F9A" w:rsidR="00123BD2" w:rsidRPr="008E38E7" w:rsidRDefault="00123BD2" w:rsidP="005D2E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3B4C7511" w14:textId="006F757C" w:rsidR="00123BD2" w:rsidRPr="008E38E7" w:rsidRDefault="00123BD2" w:rsidP="005D2E32">
            <w:pPr>
              <w:pStyle w:val="TableParagraph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</w:t>
            </w:r>
          </w:p>
        </w:tc>
        <w:tc>
          <w:tcPr>
            <w:tcW w:w="1978" w:type="dxa"/>
            <w:vAlign w:val="center"/>
          </w:tcPr>
          <w:p w14:paraId="023B7845" w14:textId="0446000C" w:rsidR="00123BD2" w:rsidRPr="008E38E7" w:rsidRDefault="00123BD2" w:rsidP="005D2E32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907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</w:t>
            </w:r>
          </w:p>
        </w:tc>
        <w:tc>
          <w:tcPr>
            <w:tcW w:w="1300" w:type="dxa"/>
            <w:vAlign w:val="center"/>
          </w:tcPr>
          <w:p w14:paraId="104AE8E5" w14:textId="21FB86FD" w:rsidR="00123BD2" w:rsidRPr="008E38E7" w:rsidRDefault="00123BD2" w:rsidP="005D2E32">
            <w:pPr>
              <w:pStyle w:val="TableParagraph"/>
              <w:ind w:left="61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960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</w:t>
            </w:r>
          </w:p>
        </w:tc>
        <w:tc>
          <w:tcPr>
            <w:tcW w:w="1784" w:type="dxa"/>
            <w:vAlign w:val="center"/>
          </w:tcPr>
          <w:p w14:paraId="275DDD1D" w14:textId="5F4D0C0D" w:rsidR="00123BD2" w:rsidRPr="008E38E7" w:rsidRDefault="00123BD2" w:rsidP="005D2E3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</w:t>
            </w:r>
          </w:p>
        </w:tc>
      </w:tr>
      <w:tr w:rsidR="00123BD2" w:rsidRPr="008E38E7" w14:paraId="06DEB4D5" w14:textId="77777777" w:rsidTr="00481803">
        <w:trPr>
          <w:trHeight w:val="1343"/>
        </w:trPr>
        <w:tc>
          <w:tcPr>
            <w:tcW w:w="660" w:type="dxa"/>
            <w:vAlign w:val="center"/>
          </w:tcPr>
          <w:p w14:paraId="1DE33A3F" w14:textId="77777777" w:rsidR="00123BD2" w:rsidRPr="008E38E7" w:rsidRDefault="00123BD2" w:rsidP="00481803">
            <w:pPr>
              <w:pStyle w:val="TableParagraph"/>
              <w:spacing w:before="0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3569" w:type="dxa"/>
            <w:vAlign w:val="center"/>
          </w:tcPr>
          <w:p w14:paraId="313E48DF" w14:textId="0D9E1AA9" w:rsidR="00123BD2" w:rsidRPr="008E38E7" w:rsidRDefault="00123BD2" w:rsidP="00481803">
            <w:pPr>
              <w:pStyle w:val="TableParagraph"/>
              <w:spacing w:before="3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izglītības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kompetences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centrs "Latgales Mūzikas un mākslas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vidusskola"</w:t>
            </w:r>
          </w:p>
          <w:p w14:paraId="3D7E5F84" w14:textId="77777777" w:rsidR="00123BD2" w:rsidRPr="008E38E7" w:rsidRDefault="00123BD2" w:rsidP="00481803">
            <w:pPr>
              <w:pStyle w:val="TableParagraph"/>
              <w:spacing w:before="2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90000048383</w:t>
            </w:r>
          </w:p>
          <w:p w14:paraId="34230FE3" w14:textId="6D5C1746" w:rsidR="00123BD2" w:rsidRPr="008E38E7" w:rsidRDefault="00123BD2" w:rsidP="00481803">
            <w:pPr>
              <w:pStyle w:val="TableParagraph"/>
              <w:spacing w:before="0" w:line="24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Baznīcas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34A,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bookmarkStart w:id="4" w:name="_bookmark2"/>
            <w:bookmarkEnd w:id="4"/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Rēzekne</w:t>
            </w:r>
            <w:r w:rsidRPr="008E38E7">
              <w:rPr>
                <w:rStyle w:val="EndnoteReference"/>
                <w:rFonts w:ascii="Times New Roman" w:hAnsi="Times New Roman" w:cs="Times New Roman"/>
                <w:spacing w:val="-2"/>
                <w:sz w:val="24"/>
                <w:szCs w:val="24"/>
              </w:rPr>
              <w:endnoteReference w:id="4"/>
            </w:r>
          </w:p>
        </w:tc>
        <w:tc>
          <w:tcPr>
            <w:tcW w:w="2009" w:type="dxa"/>
            <w:vAlign w:val="center"/>
          </w:tcPr>
          <w:p w14:paraId="734DE7C3" w14:textId="1F3F63A0" w:rsidR="00123BD2" w:rsidRPr="008E38E7" w:rsidRDefault="00123BD2" w:rsidP="00EA36AE">
            <w:pPr>
              <w:pStyle w:val="TableParagraph"/>
              <w:tabs>
                <w:tab w:val="left" w:pos="1155"/>
                <w:tab w:val="left" w:pos="17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Baznīca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iela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34A,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Rēzekne</w:t>
            </w:r>
          </w:p>
        </w:tc>
        <w:tc>
          <w:tcPr>
            <w:tcW w:w="1338" w:type="dxa"/>
            <w:vAlign w:val="center"/>
          </w:tcPr>
          <w:p w14:paraId="16740DEA" w14:textId="72D3E9D6" w:rsidR="00123BD2" w:rsidRPr="008E38E7" w:rsidRDefault="00123BD2" w:rsidP="005D2E32">
            <w:pPr>
              <w:pStyle w:val="TableParagraph"/>
              <w:spacing w:before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38259605" w14:textId="4D04F863" w:rsidR="00123BD2" w:rsidRPr="008E38E7" w:rsidRDefault="00123BD2" w:rsidP="005D2E32">
            <w:pPr>
              <w:pStyle w:val="TableParagraph"/>
              <w:spacing w:before="0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05527381" w14:textId="3C7AD846" w:rsidR="00123BD2" w:rsidRPr="008E38E7" w:rsidRDefault="00123BD2" w:rsidP="005D2E32">
            <w:pPr>
              <w:pStyle w:val="TableParagraph"/>
              <w:spacing w:before="0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611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57</w:t>
            </w:r>
          </w:p>
        </w:tc>
        <w:tc>
          <w:tcPr>
            <w:tcW w:w="1300" w:type="dxa"/>
            <w:vAlign w:val="center"/>
          </w:tcPr>
          <w:p w14:paraId="5FB610D0" w14:textId="4124E7B1" w:rsidR="00123BD2" w:rsidRPr="008E38E7" w:rsidRDefault="00123BD2" w:rsidP="005D2E32">
            <w:pPr>
              <w:pStyle w:val="TableParagraph"/>
              <w:spacing w:before="0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388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1784" w:type="dxa"/>
            <w:vAlign w:val="center"/>
          </w:tcPr>
          <w:p w14:paraId="048BEBB8" w14:textId="1015BF61" w:rsidR="00123BD2" w:rsidRPr="008E38E7" w:rsidRDefault="00123BD2" w:rsidP="005D2E32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123BD2" w:rsidRPr="008E38E7" w14:paraId="25CCDA63" w14:textId="77777777" w:rsidTr="00481803">
        <w:trPr>
          <w:trHeight w:val="134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23082" w14:textId="77777777" w:rsidR="00123BD2" w:rsidRPr="008E38E7" w:rsidRDefault="00123BD2" w:rsidP="00481803">
            <w:pPr>
              <w:pStyle w:val="TableParagraph"/>
              <w:spacing w:before="3"/>
              <w:ind w:left="109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6F5FA" w14:textId="77777777" w:rsidR="00123BD2" w:rsidRPr="008E38E7" w:rsidRDefault="00123BD2" w:rsidP="00481803">
            <w:pPr>
              <w:pStyle w:val="TableParagraph"/>
              <w:spacing w:before="3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Valsts akciju sabiedrība "Valsts nekustamie īpašumi"</w:t>
            </w:r>
          </w:p>
          <w:p w14:paraId="3947545C" w14:textId="77777777" w:rsidR="00123BD2" w:rsidRPr="008E38E7" w:rsidRDefault="00123BD2" w:rsidP="00481803">
            <w:pPr>
              <w:pStyle w:val="TableParagraph"/>
              <w:spacing w:before="3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reģ. Nr. </w:t>
            </w:r>
            <w:bookmarkStart w:id="5" w:name="_bookmark6"/>
            <w:bookmarkEnd w:id="5"/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40003294758</w:t>
            </w:r>
          </w:p>
          <w:p w14:paraId="007C0D6A" w14:textId="01CA452A" w:rsidR="00123BD2" w:rsidRPr="008E38E7" w:rsidRDefault="00123BD2" w:rsidP="00481803">
            <w:pPr>
              <w:pStyle w:val="TableParagraph"/>
              <w:spacing w:before="3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Talejas iela 1, Rīga</w:t>
            </w:r>
            <w:r w:rsidRPr="008E38E7">
              <w:rPr>
                <w:rStyle w:val="EndnoteReference"/>
                <w:rFonts w:ascii="Times New Roman" w:hAnsi="Times New Roman" w:cs="Times New Roman"/>
                <w:sz w:val="24"/>
                <w:szCs w:val="24"/>
              </w:rPr>
              <w:endnoteReference w:id="5"/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4D74" w14:textId="77777777" w:rsidR="00123BD2" w:rsidRPr="008E38E7" w:rsidRDefault="00123BD2" w:rsidP="00EA36AE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Bezdelīgu iela 1A, Rīga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A491" w14:textId="46BEA051" w:rsidR="00123BD2" w:rsidRPr="008E38E7" w:rsidRDefault="00123BD2" w:rsidP="005D2E32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EF168" w14:textId="315E0662" w:rsidR="00123BD2" w:rsidRPr="008E38E7" w:rsidRDefault="00123BD2" w:rsidP="005D2E32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43 913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5C8B0" w14:textId="30482C26" w:rsidR="00123BD2" w:rsidRPr="008E38E7" w:rsidRDefault="00123BD2" w:rsidP="005D2E32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909 090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57FE" w14:textId="348E2EED" w:rsidR="00123BD2" w:rsidRPr="008E38E7" w:rsidRDefault="00123BD2" w:rsidP="005D2E32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190 909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AEE2" w14:textId="3836E3B4" w:rsidR="00123BD2" w:rsidRPr="008E38E7" w:rsidRDefault="00123BD2" w:rsidP="005D2E32">
            <w:pPr>
              <w:pStyle w:val="TableParagraph"/>
              <w:spacing w:before="3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43 913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2E1BA3" w:rsidRPr="008E38E7" w14:paraId="46E770A0" w14:textId="77777777" w:rsidTr="00481803">
        <w:trPr>
          <w:trHeight w:val="1266"/>
        </w:trPr>
        <w:tc>
          <w:tcPr>
            <w:tcW w:w="660" w:type="dxa"/>
            <w:vAlign w:val="center"/>
          </w:tcPr>
          <w:p w14:paraId="7B9549C1" w14:textId="77777777" w:rsidR="00123BD2" w:rsidRPr="008E38E7" w:rsidRDefault="00123BD2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3569" w:type="dxa"/>
            <w:vAlign w:val="center"/>
          </w:tcPr>
          <w:p w14:paraId="293B6F72" w14:textId="706CEFB2" w:rsidR="00123BD2" w:rsidRPr="008E38E7" w:rsidRDefault="00123BD2" w:rsidP="00481803">
            <w:pPr>
              <w:pStyle w:val="TableParagraph"/>
              <w:spacing w:before="98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izglītības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kompetences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centrs "Nacionālā Mākslu vidusskola"</w:t>
            </w:r>
          </w:p>
          <w:p w14:paraId="682F257A" w14:textId="77777777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90010937516</w:t>
            </w:r>
          </w:p>
          <w:p w14:paraId="73BDBAF2" w14:textId="676B38DD" w:rsidR="00123BD2" w:rsidRPr="008E38E7" w:rsidRDefault="00123BD2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Kalnciema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bookmarkStart w:id="6" w:name="_bookmark7"/>
            <w:bookmarkEnd w:id="6"/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Rīga</w:t>
            </w:r>
            <w:r w:rsidRPr="008E38E7">
              <w:rPr>
                <w:rStyle w:val="EndnoteReference"/>
                <w:rFonts w:ascii="Times New Roman" w:hAnsi="Times New Roman" w:cs="Times New Roman"/>
                <w:spacing w:val="-2"/>
                <w:sz w:val="24"/>
                <w:szCs w:val="24"/>
              </w:rPr>
              <w:endnoteReference w:id="6"/>
            </w:r>
          </w:p>
        </w:tc>
        <w:tc>
          <w:tcPr>
            <w:tcW w:w="2009" w:type="dxa"/>
            <w:vAlign w:val="center"/>
          </w:tcPr>
          <w:p w14:paraId="7FF70114" w14:textId="77777777" w:rsidR="002E1BA3" w:rsidRPr="008E38E7" w:rsidRDefault="00B6083E" w:rsidP="00EA36A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Meža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Slokas iela 52a, Rīga</w:t>
            </w:r>
          </w:p>
        </w:tc>
        <w:tc>
          <w:tcPr>
            <w:tcW w:w="1338" w:type="dxa"/>
            <w:vAlign w:val="center"/>
          </w:tcPr>
          <w:p w14:paraId="63D414FF" w14:textId="1A191AB8" w:rsidR="002E1BA3" w:rsidRPr="008E38E7" w:rsidRDefault="00B6083E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EA36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73E020A2" w14:textId="66ED9258" w:rsidR="002E1BA3" w:rsidRPr="008E38E7" w:rsidRDefault="00B6083E" w:rsidP="003710CC">
            <w:pPr>
              <w:pStyle w:val="TableParagraph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50755003" w14:textId="7A0E3B65" w:rsidR="002E1BA3" w:rsidRPr="008E38E7" w:rsidRDefault="00B6083E" w:rsidP="003710CC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91</w:t>
            </w:r>
          </w:p>
        </w:tc>
        <w:tc>
          <w:tcPr>
            <w:tcW w:w="1300" w:type="dxa"/>
            <w:vAlign w:val="center"/>
          </w:tcPr>
          <w:p w14:paraId="5F4DF595" w14:textId="7BE15EF0" w:rsidR="002E1BA3" w:rsidRPr="008E38E7" w:rsidRDefault="00B6083E" w:rsidP="003710CC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869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</w:t>
            </w:r>
          </w:p>
        </w:tc>
        <w:tc>
          <w:tcPr>
            <w:tcW w:w="1784" w:type="dxa"/>
            <w:vAlign w:val="center"/>
          </w:tcPr>
          <w:p w14:paraId="5DA96729" w14:textId="06C90F99" w:rsidR="002E1BA3" w:rsidRPr="008E38E7" w:rsidRDefault="00B6083E" w:rsidP="003710CC">
            <w:pPr>
              <w:pStyle w:val="TableParagraph"/>
              <w:ind w:left="1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8E38E7" w14:paraId="5CEB877A" w14:textId="77777777" w:rsidTr="00481803">
        <w:trPr>
          <w:trHeight w:val="870"/>
        </w:trPr>
        <w:tc>
          <w:tcPr>
            <w:tcW w:w="660" w:type="dxa"/>
            <w:vAlign w:val="center"/>
          </w:tcPr>
          <w:p w14:paraId="0B286B6E" w14:textId="77777777" w:rsidR="002E1BA3" w:rsidRPr="008E38E7" w:rsidRDefault="00B6083E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3569" w:type="dxa"/>
            <w:vAlign w:val="center"/>
          </w:tcPr>
          <w:p w14:paraId="1BD9B17C" w14:textId="77777777" w:rsidR="008E38E7" w:rsidRDefault="00B6083E" w:rsidP="00481803">
            <w:pPr>
              <w:pStyle w:val="TableParagraph"/>
              <w:spacing w:before="34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bibliotēka </w:t>
            </w:r>
          </w:p>
          <w:p w14:paraId="28ADFEEE" w14:textId="4E6BE269" w:rsidR="002E1BA3" w:rsidRPr="008E38E7" w:rsidRDefault="00B6083E" w:rsidP="00481803">
            <w:pPr>
              <w:pStyle w:val="TableParagraph"/>
              <w:spacing w:before="34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 Nr. 90000057827</w:t>
            </w:r>
          </w:p>
          <w:p w14:paraId="3619AB21" w14:textId="77777777" w:rsidR="002E1BA3" w:rsidRPr="008E38E7" w:rsidRDefault="00B6083E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2009" w:type="dxa"/>
            <w:vAlign w:val="center"/>
          </w:tcPr>
          <w:p w14:paraId="11C6F372" w14:textId="00E07097" w:rsidR="002E1BA3" w:rsidRPr="008E38E7" w:rsidRDefault="00583DE2" w:rsidP="00EA36AE">
            <w:pPr>
              <w:pStyle w:val="TableParagraph"/>
              <w:tabs>
                <w:tab w:val="left" w:pos="1316"/>
              </w:tabs>
              <w:spacing w:before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"Raksti"</w:t>
            </w:r>
            <w:r w:rsidR="00685A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8E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Silakrogs,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Ropažu novads</w:t>
            </w:r>
          </w:p>
        </w:tc>
        <w:tc>
          <w:tcPr>
            <w:tcW w:w="1338" w:type="dxa"/>
            <w:vAlign w:val="center"/>
          </w:tcPr>
          <w:p w14:paraId="082F02C2" w14:textId="5022CFC5" w:rsidR="002E1BA3" w:rsidRPr="008E38E7" w:rsidRDefault="00B6083E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35</w:t>
            </w:r>
            <w:r w:rsidR="00EA36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4AF61136" w14:textId="33D98C03" w:rsidR="002E1BA3" w:rsidRPr="008E38E7" w:rsidRDefault="00B6083E" w:rsidP="003710CC">
            <w:pPr>
              <w:pStyle w:val="TableParagraph"/>
              <w:ind w:left="13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418288B6" w14:textId="2E7AE401" w:rsidR="002E1BA3" w:rsidRPr="008E38E7" w:rsidRDefault="00B6083E" w:rsidP="003710CC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644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</w:t>
            </w:r>
          </w:p>
        </w:tc>
        <w:tc>
          <w:tcPr>
            <w:tcW w:w="1300" w:type="dxa"/>
            <w:vAlign w:val="center"/>
          </w:tcPr>
          <w:p w14:paraId="33B68E81" w14:textId="30EF4874" w:rsidR="002E1BA3" w:rsidRPr="008E38E7" w:rsidRDefault="00B6083E" w:rsidP="003710CC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355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</w:t>
            </w:r>
          </w:p>
        </w:tc>
        <w:tc>
          <w:tcPr>
            <w:tcW w:w="1784" w:type="dxa"/>
            <w:vAlign w:val="center"/>
          </w:tcPr>
          <w:p w14:paraId="0E11D380" w14:textId="3B53E43F" w:rsidR="002E1BA3" w:rsidRPr="008E38E7" w:rsidRDefault="00B6083E" w:rsidP="003710CC">
            <w:pPr>
              <w:pStyle w:val="TableParagraph"/>
              <w:ind w:left="12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</w:t>
            </w:r>
          </w:p>
        </w:tc>
      </w:tr>
      <w:tr w:rsidR="002E1BA3" w:rsidRPr="008E38E7" w14:paraId="2ABA7F86" w14:textId="77777777" w:rsidTr="00481803">
        <w:trPr>
          <w:trHeight w:val="410"/>
        </w:trPr>
        <w:tc>
          <w:tcPr>
            <w:tcW w:w="660" w:type="dxa"/>
            <w:vAlign w:val="center"/>
          </w:tcPr>
          <w:p w14:paraId="25E9655A" w14:textId="77777777" w:rsidR="002E1BA3" w:rsidRPr="008E38E7" w:rsidRDefault="00B6083E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3569" w:type="dxa"/>
            <w:vAlign w:val="center"/>
          </w:tcPr>
          <w:p w14:paraId="41310B8C" w14:textId="77777777" w:rsidR="008E38E7" w:rsidRDefault="00B6083E" w:rsidP="00481803">
            <w:pPr>
              <w:pStyle w:val="TableParagraph"/>
              <w:spacing w:before="19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bibliotēka </w:t>
            </w:r>
          </w:p>
          <w:p w14:paraId="05E1F46E" w14:textId="097AA5A3" w:rsidR="002E1BA3" w:rsidRPr="008E38E7" w:rsidRDefault="00B6083E" w:rsidP="00481803">
            <w:pPr>
              <w:pStyle w:val="TableParagraph"/>
              <w:spacing w:before="19"/>
              <w:ind w:left="109" w:right="920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 Nr. 90000057827</w:t>
            </w:r>
          </w:p>
          <w:p w14:paraId="486AE56B" w14:textId="77777777" w:rsidR="002E1BA3" w:rsidRPr="008E38E7" w:rsidRDefault="00B6083E" w:rsidP="00481803">
            <w:pPr>
              <w:pStyle w:val="TableParagraph"/>
              <w:spacing w:line="26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2009" w:type="dxa"/>
            <w:vAlign w:val="center"/>
          </w:tcPr>
          <w:p w14:paraId="47F02252" w14:textId="77777777" w:rsidR="002E1BA3" w:rsidRPr="008E38E7" w:rsidRDefault="00B6083E" w:rsidP="00EA36AE">
            <w:pPr>
              <w:pStyle w:val="TableParagraph"/>
              <w:spacing w:before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8E38E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38E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un Mūkusalas iela 5, Rīga</w:t>
            </w:r>
          </w:p>
        </w:tc>
        <w:tc>
          <w:tcPr>
            <w:tcW w:w="1338" w:type="dxa"/>
            <w:vAlign w:val="center"/>
          </w:tcPr>
          <w:p w14:paraId="524E0D73" w14:textId="6289AAFB" w:rsidR="002E1BA3" w:rsidRPr="008E38E7" w:rsidRDefault="00B6083E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EA36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6186AD3C" w14:textId="62C5A7DA" w:rsidR="002E1BA3" w:rsidRPr="008E38E7" w:rsidRDefault="00B6083E" w:rsidP="003710CC">
            <w:pPr>
              <w:pStyle w:val="TableParagraph"/>
              <w:ind w:left="13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48A53323" w14:textId="4FFE6D5D" w:rsidR="002E1BA3" w:rsidRPr="008E38E7" w:rsidRDefault="00B6083E" w:rsidP="003710CC">
            <w:pPr>
              <w:pStyle w:val="TableParagraph"/>
              <w:ind w:left="11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851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300" w:type="dxa"/>
            <w:vAlign w:val="center"/>
          </w:tcPr>
          <w:p w14:paraId="2FB1C477" w14:textId="64461911" w:rsidR="002E1BA3" w:rsidRPr="008E38E7" w:rsidRDefault="00B6083E" w:rsidP="003710CC">
            <w:pPr>
              <w:pStyle w:val="TableParagraph"/>
              <w:ind w:left="61"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1784" w:type="dxa"/>
            <w:vAlign w:val="center"/>
          </w:tcPr>
          <w:p w14:paraId="6AFDEEAE" w14:textId="5B425A62" w:rsidR="002E1BA3" w:rsidRPr="008E38E7" w:rsidRDefault="00B6083E" w:rsidP="003710CC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8E38E7" w14:paraId="54266EE8" w14:textId="77777777" w:rsidTr="00481803">
        <w:trPr>
          <w:trHeight w:val="897"/>
        </w:trPr>
        <w:tc>
          <w:tcPr>
            <w:tcW w:w="660" w:type="dxa"/>
            <w:vAlign w:val="center"/>
          </w:tcPr>
          <w:p w14:paraId="5587F967" w14:textId="77777777" w:rsidR="002E1BA3" w:rsidRPr="008E38E7" w:rsidRDefault="00B6083E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69" w:type="dxa"/>
            <w:vAlign w:val="center"/>
          </w:tcPr>
          <w:p w14:paraId="192188D0" w14:textId="77777777" w:rsidR="008E38E7" w:rsidRDefault="00B6083E" w:rsidP="00481803">
            <w:pPr>
              <w:pStyle w:val="TableParagraph"/>
              <w:spacing w:before="3"/>
              <w:ind w:left="109" w:right="133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8E38E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Kultūras</w:t>
            </w:r>
            <w:r w:rsidRPr="008E38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akadēmija </w:t>
            </w:r>
          </w:p>
          <w:p w14:paraId="5C77C9CB" w14:textId="752CB5C3" w:rsidR="002E1BA3" w:rsidRPr="008E38E7" w:rsidRDefault="00B6083E" w:rsidP="00481803">
            <w:pPr>
              <w:pStyle w:val="TableParagraph"/>
              <w:spacing w:before="3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reģ. Nr.</w:t>
            </w:r>
            <w:r w:rsidR="008E38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90000039164</w:t>
            </w:r>
          </w:p>
          <w:p w14:paraId="7A8567BB" w14:textId="77777777" w:rsidR="002E1BA3" w:rsidRPr="008E38E7" w:rsidRDefault="00B6083E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Miera</w:t>
            </w:r>
            <w:r w:rsidRPr="008E38E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58a,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2009" w:type="dxa"/>
            <w:vAlign w:val="center"/>
          </w:tcPr>
          <w:p w14:paraId="1575C231" w14:textId="77777777" w:rsidR="002E1BA3" w:rsidRPr="008E38E7" w:rsidRDefault="00B6083E" w:rsidP="00EA36A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Miera</w:t>
            </w:r>
            <w:r w:rsidRPr="008E38E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58a,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1338" w:type="dxa"/>
            <w:vAlign w:val="center"/>
          </w:tcPr>
          <w:p w14:paraId="76991975" w14:textId="56714708" w:rsidR="002E1BA3" w:rsidRPr="008E38E7" w:rsidRDefault="00B6083E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EA36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47D454A0" w14:textId="552A2246" w:rsidR="002E1BA3" w:rsidRPr="008E38E7" w:rsidRDefault="00B6083E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EA36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41DDD911" w14:textId="3F9C41E5" w:rsidR="002E1BA3" w:rsidRPr="008E38E7" w:rsidRDefault="00B6083E" w:rsidP="003710CC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EA36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300" w:type="dxa"/>
            <w:vAlign w:val="center"/>
          </w:tcPr>
          <w:p w14:paraId="213EEDD7" w14:textId="48BD26E3" w:rsidR="002E1BA3" w:rsidRPr="008E38E7" w:rsidRDefault="00B6083E" w:rsidP="003710CC">
            <w:pPr>
              <w:pStyle w:val="TableParagraph"/>
              <w:ind w:left="61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EA36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784" w:type="dxa"/>
            <w:vAlign w:val="center"/>
          </w:tcPr>
          <w:p w14:paraId="0C3B25D1" w14:textId="0D252CAE" w:rsidR="002E1BA3" w:rsidRPr="008E38E7" w:rsidRDefault="00B6083E" w:rsidP="003710CC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8E38E7" w14:paraId="5C8E5700" w14:textId="77777777" w:rsidTr="00481803">
        <w:trPr>
          <w:trHeight w:val="2152"/>
        </w:trPr>
        <w:tc>
          <w:tcPr>
            <w:tcW w:w="660" w:type="dxa"/>
            <w:vAlign w:val="center"/>
          </w:tcPr>
          <w:p w14:paraId="5EEA48E3" w14:textId="77777777" w:rsidR="002E1BA3" w:rsidRPr="008E38E7" w:rsidRDefault="00B6083E" w:rsidP="00481803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3569" w:type="dxa"/>
            <w:vAlign w:val="center"/>
          </w:tcPr>
          <w:p w14:paraId="5CFB13B7" w14:textId="77777777" w:rsidR="002E1BA3" w:rsidRPr="008E38E7" w:rsidRDefault="00B6083E" w:rsidP="00481803">
            <w:pPr>
              <w:pStyle w:val="TableParagraph"/>
              <w:spacing w:before="4"/>
              <w:ind w:left="109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Valsts</w:t>
            </w:r>
            <w:r w:rsidRPr="008E38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akciju</w:t>
            </w:r>
            <w:r w:rsidRPr="008E38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sabiedrība</w:t>
            </w:r>
            <w:r w:rsidRPr="008E38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"Valsts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nekustamie īpašumi"</w:t>
            </w:r>
          </w:p>
          <w:p w14:paraId="273038DC" w14:textId="77777777" w:rsidR="002E1BA3" w:rsidRPr="008E38E7" w:rsidRDefault="00B6083E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reģ.</w:t>
            </w:r>
            <w:r w:rsidRPr="008E38E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8E38E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0002208D" w14:textId="77777777" w:rsidR="002E1BA3" w:rsidRPr="008E38E7" w:rsidRDefault="00B6083E" w:rsidP="00481803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8E38E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8E38E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009" w:type="dxa"/>
            <w:vAlign w:val="center"/>
          </w:tcPr>
          <w:p w14:paraId="77256A66" w14:textId="77777777" w:rsidR="00EA36AE" w:rsidRDefault="00B6083E" w:rsidP="00EA36A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Meirānu iela 2, Rīga </w:t>
            </w:r>
          </w:p>
          <w:p w14:paraId="65D36A39" w14:textId="77777777" w:rsidR="00481803" w:rsidRDefault="00481803" w:rsidP="00EA36A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11DAE" w14:textId="7DC4112A" w:rsidR="00EA36AE" w:rsidRDefault="00B6083E" w:rsidP="00EA36A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Pulka iela 8, Rīga</w:t>
            </w:r>
          </w:p>
          <w:p w14:paraId="3E97882B" w14:textId="77777777" w:rsidR="00481803" w:rsidRDefault="00B6083E" w:rsidP="00EA36A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A75F6B" w14:textId="7A9EF12F" w:rsidR="002E1BA3" w:rsidRPr="008E38E7" w:rsidRDefault="00B6083E" w:rsidP="00EA36A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Lāčplēša iela 4,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Valmiera</w:t>
            </w:r>
          </w:p>
          <w:p w14:paraId="491D9921" w14:textId="77777777" w:rsidR="00481803" w:rsidRDefault="00481803" w:rsidP="00EA36AE">
            <w:pPr>
              <w:pStyle w:val="TableParagraph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17095" w14:textId="564FA945" w:rsidR="00EA36AE" w:rsidRDefault="00B6083E" w:rsidP="00EA36AE">
            <w:pPr>
              <w:pStyle w:val="TableParagraph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Skandu</w:t>
            </w:r>
            <w:r w:rsidRPr="008E38E7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8E38E7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9C5878" w:rsidRPr="008E38E7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Rīga </w:t>
            </w:r>
          </w:p>
          <w:p w14:paraId="7BA75153" w14:textId="77777777" w:rsidR="00481803" w:rsidRDefault="00481803" w:rsidP="00EA36AE">
            <w:pPr>
              <w:pStyle w:val="TableParagraph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11423" w14:textId="0F885165" w:rsidR="00EA36AE" w:rsidRDefault="00B6083E" w:rsidP="00EA36AE">
            <w:pPr>
              <w:pStyle w:val="TableParagraph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Talejas iela 1, Rīga </w:t>
            </w:r>
          </w:p>
          <w:p w14:paraId="46D0360C" w14:textId="77777777" w:rsidR="00481803" w:rsidRDefault="00481803" w:rsidP="00EA36AE">
            <w:pPr>
              <w:pStyle w:val="TableParagraph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46D6D" w14:textId="5CE7E1D9" w:rsidR="002E1BA3" w:rsidRPr="008E38E7" w:rsidRDefault="00B6083E" w:rsidP="00EA36AE">
            <w:pPr>
              <w:pStyle w:val="TableParagraph"/>
              <w:spacing w:before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Čiekurkalna</w:t>
            </w:r>
            <w:r w:rsidRPr="008E38E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1.līnija</w:t>
            </w:r>
            <w:r w:rsidRPr="008E38E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338" w:type="dxa"/>
            <w:vAlign w:val="center"/>
          </w:tcPr>
          <w:p w14:paraId="3506F45C" w14:textId="52BEF4AB" w:rsidR="002E1BA3" w:rsidRPr="008E38E7" w:rsidRDefault="00B6083E" w:rsidP="003710CC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</w:t>
            </w:r>
            <w:r w:rsidR="00EA36A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22" w:type="dxa"/>
            <w:vAlign w:val="center"/>
          </w:tcPr>
          <w:p w14:paraId="1B15C4F8" w14:textId="54B6844B" w:rsidR="002E1BA3" w:rsidRPr="008E38E7" w:rsidRDefault="00B6083E" w:rsidP="003710CC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EA36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978" w:type="dxa"/>
            <w:vAlign w:val="center"/>
          </w:tcPr>
          <w:p w14:paraId="53C144E9" w14:textId="46E4C6AE" w:rsidR="002E1BA3" w:rsidRPr="008E38E7" w:rsidRDefault="00B6083E" w:rsidP="003710CC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EA36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300" w:type="dxa"/>
            <w:vAlign w:val="center"/>
          </w:tcPr>
          <w:p w14:paraId="5193897D" w14:textId="079BE581" w:rsidR="002E1BA3" w:rsidRPr="008E38E7" w:rsidRDefault="00B6083E" w:rsidP="003710CC">
            <w:pPr>
              <w:pStyle w:val="TableParagraph"/>
              <w:ind w:left="61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EA36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784" w:type="dxa"/>
            <w:vAlign w:val="center"/>
          </w:tcPr>
          <w:p w14:paraId="744A2C31" w14:textId="238CCE78" w:rsidR="002E1BA3" w:rsidRPr="008E38E7" w:rsidRDefault="00B6083E" w:rsidP="003710CC">
            <w:pPr>
              <w:pStyle w:val="TableParagraph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Pr="008E38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104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8E38E7" w14:paraId="5CE01055" w14:textId="77777777" w:rsidTr="00EA36AE">
        <w:trPr>
          <w:trHeight w:val="444"/>
        </w:trPr>
        <w:tc>
          <w:tcPr>
            <w:tcW w:w="660" w:type="dxa"/>
          </w:tcPr>
          <w:p w14:paraId="5BAC76F0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14:paraId="025BAA29" w14:textId="02E9D931" w:rsidR="002E1BA3" w:rsidRPr="008E38E7" w:rsidRDefault="00B6083E">
            <w:pPr>
              <w:pStyle w:val="TableParagraph"/>
              <w:spacing w:before="178" w:line="245" w:lineRule="exact"/>
              <w:ind w:left="1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Invest</w:t>
            </w:r>
            <w:r w:rsidR="00A51CB1" w:rsidRPr="008E38E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ī</w:t>
            </w:r>
            <w:r w:rsidRPr="008E38E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cijas</w:t>
            </w:r>
            <w:r w:rsidRPr="008E38E7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kopējā</w:t>
            </w:r>
            <w:r w:rsidRPr="008E38E7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finansējuma</w:t>
            </w:r>
            <w:r w:rsidRPr="008E38E7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rezerve</w:t>
            </w:r>
          </w:p>
        </w:tc>
        <w:tc>
          <w:tcPr>
            <w:tcW w:w="2009" w:type="dxa"/>
            <w:vAlign w:val="center"/>
          </w:tcPr>
          <w:p w14:paraId="119B99A0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14:paraId="1961417B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 w14:paraId="4319D88F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195CDB9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14:paraId="7B0221FF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1BDF3424" w14:textId="159BCC25" w:rsidR="002E1BA3" w:rsidRPr="008E38E7" w:rsidRDefault="00B6083E">
            <w:pPr>
              <w:pStyle w:val="TableParagraph"/>
              <w:spacing w:before="0" w:line="267" w:lineRule="exact"/>
              <w:ind w:left="1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  <w:r w:rsidRPr="008E38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110</w:t>
            </w:r>
            <w:r w:rsidR="00EA36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</w:t>
            </w:r>
          </w:p>
        </w:tc>
      </w:tr>
      <w:tr w:rsidR="002E1BA3" w:rsidRPr="008E38E7" w14:paraId="436B0AAD" w14:textId="77777777" w:rsidTr="00EA36AE">
        <w:trPr>
          <w:trHeight w:val="1348"/>
        </w:trPr>
        <w:tc>
          <w:tcPr>
            <w:tcW w:w="660" w:type="dxa"/>
          </w:tcPr>
          <w:p w14:paraId="1ADF831E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14:paraId="0BB5E181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5B98CFE7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14:paraId="106CBA0C" w14:textId="77777777" w:rsidR="002E1BA3" w:rsidRPr="008E38E7" w:rsidRDefault="002E1BA3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 w14:paraId="732B645A" w14:textId="579A738A" w:rsidR="002E1BA3" w:rsidRPr="008E38E7" w:rsidRDefault="00A51CB1" w:rsidP="00A51CB1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1 798 201</w:t>
            </w:r>
            <w:r w:rsidR="00EA36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978" w:type="dxa"/>
            <w:vAlign w:val="center"/>
          </w:tcPr>
          <w:p w14:paraId="7F0F995F" w14:textId="10F0C5F4" w:rsidR="002E1BA3" w:rsidRPr="008E38E7" w:rsidRDefault="00A51CB1" w:rsidP="00A51CB1">
            <w:pPr>
              <w:pStyle w:val="TableParagraph"/>
              <w:spacing w:before="0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3 339 202</w:t>
            </w:r>
            <w:r w:rsidR="00EA36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300" w:type="dxa"/>
            <w:vAlign w:val="center"/>
          </w:tcPr>
          <w:p w14:paraId="7737CA0C" w14:textId="5750DD23" w:rsidR="002E1BA3" w:rsidRPr="008E38E7" w:rsidRDefault="00A51CB1" w:rsidP="00A51CB1">
            <w:pPr>
              <w:pStyle w:val="TableParagraph"/>
              <w:spacing w:before="0"/>
              <w:ind w:right="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698 574</w:t>
            </w:r>
            <w:r w:rsidR="00EA36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84" w:type="dxa"/>
            <w:vAlign w:val="center"/>
          </w:tcPr>
          <w:p w14:paraId="21332DA6" w14:textId="5E84CE57" w:rsidR="002E1BA3" w:rsidRPr="008E38E7" w:rsidRDefault="00B6083E" w:rsidP="00A51CB1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8E38E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E38E7">
              <w:rPr>
                <w:rFonts w:ascii="Times New Roman" w:hAnsi="Times New Roman" w:cs="Times New Roman"/>
                <w:b/>
                <w:sz w:val="24"/>
                <w:szCs w:val="24"/>
              </w:rPr>
              <w:t>735</w:t>
            </w:r>
            <w:r w:rsidRPr="008E38E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222</w:t>
            </w:r>
            <w:r w:rsidR="00EA36A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,</w:t>
            </w:r>
            <w:r w:rsidRPr="008E38E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00</w:t>
            </w:r>
          </w:p>
        </w:tc>
      </w:tr>
    </w:tbl>
    <w:p w14:paraId="3B36719C" w14:textId="77777777" w:rsidR="000770AF" w:rsidRDefault="000770AF">
      <w:pPr>
        <w:pStyle w:val="BodyText"/>
        <w:ind w:left="733"/>
        <w:rPr>
          <w:rFonts w:ascii="Times New Roman" w:hAnsi="Times New Roman" w:cs="Times New Roman"/>
          <w:sz w:val="24"/>
          <w:szCs w:val="24"/>
        </w:rPr>
      </w:pPr>
      <w:bookmarkStart w:id="7" w:name="_bookmark8"/>
      <w:bookmarkEnd w:id="7"/>
    </w:p>
    <w:p w14:paraId="711AAFB3" w14:textId="04F2FA12" w:rsidR="00123BD2" w:rsidRPr="008E38E7" w:rsidRDefault="00123BD2">
      <w:pPr>
        <w:pStyle w:val="BodyText"/>
        <w:ind w:left="7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Piezīmes.</w:t>
      </w:r>
    </w:p>
    <w:sectPr w:rsidR="00123BD2" w:rsidRPr="008E38E7" w:rsidSect="008E38E7">
      <w:footnotePr>
        <w:pos w:val="beneathText"/>
      </w:footnotePr>
      <w:endnotePr>
        <w:numFmt w:val="decimal"/>
      </w:endnotePr>
      <w:pgSz w:w="16840" w:h="11910" w:orient="landscape"/>
      <w:pgMar w:top="1418" w:right="1134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A2D4D" w14:textId="77777777" w:rsidR="007534C9" w:rsidRDefault="007534C9" w:rsidP="00A51CB1">
      <w:r>
        <w:separator/>
      </w:r>
    </w:p>
  </w:endnote>
  <w:endnote w:type="continuationSeparator" w:id="0">
    <w:p w14:paraId="41D478E2" w14:textId="77777777" w:rsidR="007534C9" w:rsidRDefault="007534C9" w:rsidP="00A51CB1">
      <w:r>
        <w:continuationSeparator/>
      </w:r>
    </w:p>
  </w:endnote>
  <w:endnote w:id="1">
    <w:p w14:paraId="65E84A92" w14:textId="4804C534" w:rsidR="00123BD2" w:rsidRPr="00EA36AE" w:rsidRDefault="00123BD2" w:rsidP="00123BD2">
      <w:pPr>
        <w:overflowPunct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EA36AE">
        <w:rPr>
          <w:rStyle w:val="EndnoteReference"/>
          <w:rFonts w:ascii="Times New Roman" w:hAnsi="Times New Roman" w:cs="Times New Roman"/>
        </w:rPr>
        <w:endnoteRef/>
      </w:r>
      <w:r w:rsidRPr="00EA36AE">
        <w:rPr>
          <w:rFonts w:ascii="Times New Roman" w:hAnsi="Times New Roman" w:cs="Times New Roman"/>
        </w:rPr>
        <w:t xml:space="preserve"> Atbilstoši</w:t>
      </w:r>
      <w:r w:rsidRPr="00EA36AE"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/>
          <w:color w:val="333333"/>
          <w:lang w:eastAsia="en-GB"/>
        </w:rPr>
        <w:t xml:space="preserve">noteikumu </w:t>
      </w:r>
      <w:r w:rsidRPr="00EA36AE">
        <w:rPr>
          <w:rFonts w:ascii="Times New Roman" w:hAnsi="Times New Roman" w:cs="Times New Roman"/>
        </w:rPr>
        <w:t>30.1.,</w:t>
      </w:r>
      <w:r w:rsidRPr="00EA36AE">
        <w:rPr>
          <w:rFonts w:ascii="Times New Roman" w:hAnsi="Times New Roman" w:cs="Times New Roman"/>
          <w:spacing w:val="-8"/>
        </w:rPr>
        <w:t xml:space="preserve"> </w:t>
      </w:r>
      <w:r w:rsidRPr="00EA36AE">
        <w:rPr>
          <w:rFonts w:ascii="Times New Roman" w:hAnsi="Times New Roman" w:cs="Times New Roman"/>
        </w:rPr>
        <w:t>30.2.,</w:t>
      </w:r>
      <w:r w:rsidRPr="00EA36AE">
        <w:rPr>
          <w:rFonts w:ascii="Times New Roman" w:hAnsi="Times New Roman" w:cs="Times New Roman"/>
          <w:spacing w:val="-8"/>
        </w:rPr>
        <w:t xml:space="preserve"> </w:t>
      </w:r>
      <w:r w:rsidRPr="00EA36AE">
        <w:rPr>
          <w:rFonts w:ascii="Times New Roman" w:hAnsi="Times New Roman" w:cs="Times New Roman"/>
        </w:rPr>
        <w:t>30.4.</w:t>
      </w:r>
      <w:r w:rsidRPr="00EA36AE">
        <w:rPr>
          <w:rFonts w:ascii="Times New Roman" w:hAnsi="Times New Roman" w:cs="Times New Roman"/>
          <w:spacing w:val="-9"/>
        </w:rPr>
        <w:t xml:space="preserve"> </w:t>
      </w:r>
      <w:r w:rsidRPr="00EA36AE">
        <w:rPr>
          <w:rFonts w:ascii="Times New Roman" w:hAnsi="Times New Roman" w:cs="Times New Roman"/>
        </w:rPr>
        <w:t>un</w:t>
      </w:r>
      <w:r w:rsidRPr="00EA36AE">
        <w:rPr>
          <w:rFonts w:ascii="Times New Roman" w:hAnsi="Times New Roman" w:cs="Times New Roman"/>
          <w:spacing w:val="-8"/>
        </w:rPr>
        <w:t xml:space="preserve"> </w:t>
      </w:r>
      <w:r w:rsidRPr="00EA36AE">
        <w:rPr>
          <w:rFonts w:ascii="Times New Roman" w:hAnsi="Times New Roman" w:cs="Times New Roman"/>
        </w:rPr>
        <w:t>30.4.</w:t>
      </w:r>
      <w:r w:rsidRPr="00EA36AE">
        <w:rPr>
          <w:rFonts w:ascii="Times New Roman" w:hAnsi="Times New Roman" w:cs="Times New Roman"/>
          <w:vertAlign w:val="superscript"/>
        </w:rPr>
        <w:t>1</w:t>
      </w:r>
      <w:r w:rsidRPr="00EA36AE">
        <w:rPr>
          <w:rFonts w:ascii="Times New Roman" w:hAnsi="Times New Roman" w:cs="Times New Roman"/>
          <w:spacing w:val="-7"/>
        </w:rPr>
        <w:t xml:space="preserve"> </w:t>
      </w:r>
      <w:r w:rsidRPr="00EA36AE">
        <w:rPr>
          <w:rFonts w:ascii="Times New Roman" w:hAnsi="Times New Roman" w:cs="Times New Roman"/>
          <w:spacing w:val="-2"/>
        </w:rPr>
        <w:t>apakšpunktam.</w:t>
      </w:r>
    </w:p>
  </w:endnote>
  <w:endnote w:id="2">
    <w:p w14:paraId="07E8C724" w14:textId="2CA670AE" w:rsidR="00123BD2" w:rsidRPr="00EA36AE" w:rsidRDefault="00123BD2" w:rsidP="00123BD2">
      <w:pPr>
        <w:pStyle w:val="EndnoteTex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A36AE">
        <w:rPr>
          <w:rStyle w:val="EndnoteReference"/>
          <w:rFonts w:ascii="Times New Roman" w:hAnsi="Times New Roman" w:cs="Times New Roman"/>
          <w:sz w:val="22"/>
          <w:szCs w:val="22"/>
        </w:rPr>
        <w:endnoteRef/>
      </w:r>
      <w:r w:rsidRPr="00EA36AE">
        <w:rPr>
          <w:rFonts w:ascii="Times New Roman" w:hAnsi="Times New Roman" w:cs="Times New Roman"/>
          <w:sz w:val="22"/>
          <w:szCs w:val="22"/>
        </w:rPr>
        <w:t xml:space="preserve"> Projektos, kuros būvniecība netiks īstenota 1.2.1.4.i. investīcijas ietvaros, ir norādītas tehniskās dokumentācijas sagatavošanas izmaksas, kas var būt vienādas ar sadaļu "10 % no būvdarbu līguma summas (ar PVN), </w:t>
      </w:r>
      <w:r w:rsidRPr="00EA36AE">
        <w:rPr>
          <w:rFonts w:ascii="Times New Roman" w:hAnsi="Times New Roman" w:cs="Times New Roman"/>
          <w:i/>
          <w:iCs/>
          <w:sz w:val="22"/>
          <w:szCs w:val="22"/>
        </w:rPr>
        <w:t>euro</w:t>
      </w:r>
      <w:r w:rsidRPr="00EA36AE">
        <w:rPr>
          <w:rFonts w:ascii="Times New Roman" w:hAnsi="Times New Roman" w:cs="Times New Roman"/>
          <w:sz w:val="22"/>
          <w:szCs w:val="22"/>
        </w:rPr>
        <w:t>".</w:t>
      </w:r>
    </w:p>
  </w:endnote>
  <w:endnote w:id="3">
    <w:p w14:paraId="7A2205BF" w14:textId="4AFC8488" w:rsidR="00123BD2" w:rsidRPr="00EA36AE" w:rsidRDefault="00123BD2" w:rsidP="00123BD2">
      <w:pPr>
        <w:pStyle w:val="EndnoteTex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A36AE">
        <w:rPr>
          <w:rStyle w:val="EndnoteReference"/>
          <w:rFonts w:ascii="Times New Roman" w:hAnsi="Times New Roman" w:cs="Times New Roman"/>
          <w:sz w:val="22"/>
          <w:szCs w:val="22"/>
        </w:rPr>
        <w:endnoteRef/>
      </w:r>
      <w:r w:rsidRPr="00EA36AE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paredzētā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summa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projekta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īstenošanai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ir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12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558</w:t>
      </w:r>
      <w:r>
        <w:rPr>
          <w:rFonts w:ascii="Times New Roman" w:hAnsi="Times New Roman" w:cs="Times New Roman"/>
          <w:spacing w:val="-6"/>
          <w:sz w:val="22"/>
          <w:szCs w:val="22"/>
        </w:rPr>
        <w:t> </w:t>
      </w:r>
      <w:r w:rsidRPr="00EA36AE">
        <w:rPr>
          <w:rFonts w:ascii="Times New Roman" w:hAnsi="Times New Roman" w:cs="Times New Roman"/>
          <w:sz w:val="22"/>
          <w:szCs w:val="22"/>
        </w:rPr>
        <w:t>685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A36AE">
        <w:rPr>
          <w:rFonts w:ascii="Times New Roman" w:hAnsi="Times New Roman" w:cs="Times New Roman"/>
          <w:sz w:val="22"/>
          <w:szCs w:val="22"/>
        </w:rPr>
        <w:t>00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i/>
          <w:sz w:val="22"/>
          <w:szCs w:val="22"/>
        </w:rPr>
        <w:t>euro</w:t>
      </w:r>
      <w:r w:rsidRPr="00EA36AE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ar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pievienotās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vērtības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nodokli.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bookmarkStart w:id="3" w:name="_Hlk193883606"/>
      <w:r w:rsidRPr="00EA36AE">
        <w:rPr>
          <w:rFonts w:ascii="Times New Roman" w:hAnsi="Times New Roman" w:cs="Times New Roman"/>
          <w:sz w:val="22"/>
          <w:szCs w:val="22"/>
        </w:rPr>
        <w:t>Būvniecība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netiks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īstenota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1.2.1.4.i.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investīcijas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ietvaros</w:t>
      </w:r>
      <w:bookmarkEnd w:id="3"/>
      <w:r w:rsidRPr="00EA36AE">
        <w:rPr>
          <w:rFonts w:ascii="Times New Roman" w:hAnsi="Times New Roman" w:cs="Times New Roman"/>
          <w:spacing w:val="-2"/>
          <w:sz w:val="22"/>
          <w:szCs w:val="22"/>
        </w:rPr>
        <w:t>.</w:t>
      </w:r>
    </w:p>
  </w:endnote>
  <w:endnote w:id="4">
    <w:p w14:paraId="00F5C155" w14:textId="6E4D5FD4" w:rsidR="00123BD2" w:rsidRPr="00EA36AE" w:rsidRDefault="00123BD2" w:rsidP="00123BD2">
      <w:pPr>
        <w:pStyle w:val="EndnoteTex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A36AE">
        <w:rPr>
          <w:rStyle w:val="EndnoteReference"/>
          <w:rFonts w:ascii="Times New Roman" w:hAnsi="Times New Roman" w:cs="Times New Roman"/>
          <w:sz w:val="22"/>
          <w:szCs w:val="22"/>
        </w:rPr>
        <w:endnoteRef/>
      </w:r>
      <w:r w:rsidRPr="00EA36AE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paredzētā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summa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projekta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īstenošanai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ir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2</w:t>
      </w:r>
      <w:r w:rsidRPr="00EA36AE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500</w:t>
      </w:r>
      <w:r>
        <w:rPr>
          <w:rFonts w:ascii="Times New Roman" w:hAnsi="Times New Roman" w:cs="Times New Roman"/>
          <w:spacing w:val="-5"/>
          <w:sz w:val="22"/>
          <w:szCs w:val="22"/>
        </w:rPr>
        <w:t> </w:t>
      </w:r>
      <w:r w:rsidRPr="00EA36AE">
        <w:rPr>
          <w:rFonts w:ascii="Times New Roman" w:hAnsi="Times New Roman" w:cs="Times New Roman"/>
          <w:sz w:val="22"/>
          <w:szCs w:val="22"/>
        </w:rPr>
        <w:t>000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A36AE">
        <w:rPr>
          <w:rFonts w:ascii="Times New Roman" w:hAnsi="Times New Roman" w:cs="Times New Roman"/>
          <w:sz w:val="22"/>
          <w:szCs w:val="22"/>
        </w:rPr>
        <w:t>00</w:t>
      </w:r>
      <w:r w:rsidRPr="00EA36AE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i/>
          <w:sz w:val="22"/>
          <w:szCs w:val="22"/>
        </w:rPr>
        <w:t>euro</w:t>
      </w:r>
      <w:r w:rsidRPr="00EA36AE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ar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pievienotās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vērtības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nodokli.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Būvniecība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netiks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īstenota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1.2.1.4.i.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investīcijas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endnote>
  <w:endnote w:id="5">
    <w:p w14:paraId="47CC0325" w14:textId="15E7E878" w:rsidR="00123BD2" w:rsidRPr="00EA36AE" w:rsidRDefault="00123BD2" w:rsidP="00123BD2">
      <w:pPr>
        <w:pStyle w:val="EndnoteTex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A36AE">
        <w:rPr>
          <w:rStyle w:val="EndnoteReference"/>
          <w:rFonts w:ascii="Times New Roman" w:hAnsi="Times New Roman" w:cs="Times New Roman"/>
          <w:sz w:val="22"/>
          <w:szCs w:val="22"/>
        </w:rPr>
        <w:endnoteRef/>
      </w:r>
      <w:r w:rsidRPr="00EA36AE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paredzētā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summa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projekta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īstenošanai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ir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11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000</w:t>
      </w:r>
      <w:r>
        <w:rPr>
          <w:rFonts w:ascii="Times New Roman" w:hAnsi="Times New Roman" w:cs="Times New Roman"/>
          <w:spacing w:val="-6"/>
          <w:sz w:val="22"/>
          <w:szCs w:val="22"/>
        </w:rPr>
        <w:t> </w:t>
      </w:r>
      <w:r w:rsidRPr="00EA36AE">
        <w:rPr>
          <w:rFonts w:ascii="Times New Roman" w:hAnsi="Times New Roman" w:cs="Times New Roman"/>
          <w:sz w:val="22"/>
          <w:szCs w:val="22"/>
        </w:rPr>
        <w:t>000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A36AE">
        <w:rPr>
          <w:rFonts w:ascii="Times New Roman" w:hAnsi="Times New Roman" w:cs="Times New Roman"/>
          <w:sz w:val="22"/>
          <w:szCs w:val="22"/>
        </w:rPr>
        <w:t>00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i/>
          <w:sz w:val="22"/>
          <w:szCs w:val="22"/>
        </w:rPr>
        <w:t>euro</w:t>
      </w:r>
      <w:r w:rsidRPr="00EA36AE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ar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pievienotās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vērtības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nodokli.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Būvniecība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netiks</w:t>
      </w:r>
      <w:r w:rsidRPr="00EA36AE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īstenota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1.2.1.4.i.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investīcijas</w:t>
      </w:r>
      <w:r w:rsidRPr="00EA36A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endnote>
  <w:endnote w:id="6">
    <w:p w14:paraId="100B0BA0" w14:textId="2EC52774" w:rsidR="00123BD2" w:rsidRPr="00EA36AE" w:rsidRDefault="00123BD2" w:rsidP="00123BD2">
      <w:pPr>
        <w:pStyle w:val="BodyTex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A36AE">
        <w:rPr>
          <w:rStyle w:val="EndnoteReference"/>
          <w:rFonts w:ascii="Times New Roman" w:hAnsi="Times New Roman" w:cs="Times New Roman"/>
          <w:sz w:val="22"/>
          <w:szCs w:val="22"/>
        </w:rPr>
        <w:endnoteRef/>
      </w:r>
      <w:r w:rsidRPr="00EA36AE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paredzētā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summa</w:t>
      </w:r>
      <w:r w:rsidRPr="00EA36AE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projekta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īstenošanai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ir</w:t>
      </w:r>
      <w:r w:rsidRPr="00EA36AE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3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000</w:t>
      </w:r>
      <w:r>
        <w:rPr>
          <w:rFonts w:ascii="Times New Roman" w:hAnsi="Times New Roman" w:cs="Times New Roman"/>
          <w:spacing w:val="17"/>
          <w:sz w:val="22"/>
          <w:szCs w:val="22"/>
        </w:rPr>
        <w:t> </w:t>
      </w:r>
      <w:r w:rsidRPr="00EA36AE">
        <w:rPr>
          <w:rFonts w:ascii="Times New Roman" w:hAnsi="Times New Roman" w:cs="Times New Roman"/>
          <w:sz w:val="22"/>
          <w:szCs w:val="22"/>
        </w:rPr>
        <w:t>000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EA36AE">
        <w:rPr>
          <w:rFonts w:ascii="Times New Roman" w:hAnsi="Times New Roman" w:cs="Times New Roman"/>
          <w:sz w:val="22"/>
          <w:szCs w:val="22"/>
        </w:rPr>
        <w:t>00</w:t>
      </w:r>
      <w:r w:rsidRPr="00EA36AE">
        <w:rPr>
          <w:rFonts w:ascii="Times New Roman" w:hAnsi="Times New Roman" w:cs="Times New Roman"/>
          <w:spacing w:val="22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i/>
          <w:sz w:val="22"/>
          <w:szCs w:val="22"/>
        </w:rPr>
        <w:t>euro</w:t>
      </w:r>
      <w:r w:rsidRPr="00EA36AE">
        <w:rPr>
          <w:rFonts w:ascii="Times New Roman" w:hAnsi="Times New Roman" w:cs="Times New Roman"/>
          <w:i/>
          <w:spacing w:val="19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ar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pievienotās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vērtības</w:t>
      </w:r>
      <w:r w:rsidRPr="00EA36AE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nodokli.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Būvniecība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(īstenošanas</w:t>
      </w:r>
      <w:r w:rsidRPr="00EA36AE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adresē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Meža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ielā</w:t>
      </w:r>
      <w:r w:rsidRPr="00EA36AE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15,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Rīgā)</w:t>
      </w:r>
      <w:r w:rsidRPr="00EA36AE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z w:val="22"/>
          <w:szCs w:val="22"/>
        </w:rPr>
        <w:t>netiks</w:t>
      </w:r>
      <w:r w:rsidRPr="00EA36AE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īstenota</w:t>
      </w:r>
      <w:r w:rsidRPr="00EA36AE">
        <w:rPr>
          <w:rFonts w:ascii="Times New Roman" w:hAnsi="Times New Roman" w:cs="Times New Roman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1.2.1.4.i.</w:t>
      </w:r>
      <w:r w:rsidRPr="00EA36AE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investīcijas</w:t>
      </w:r>
      <w:r w:rsidRPr="00EA36AE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EA36AE">
        <w:rPr>
          <w:rFonts w:ascii="Times New Roman" w:hAnsi="Times New Roman" w:cs="Times New Roman"/>
          <w:spacing w:val="-2"/>
          <w:sz w:val="22"/>
          <w:szCs w:val="22"/>
        </w:rPr>
        <w:t>ietvaros.</w:t>
      </w:r>
      <w:r w:rsidR="00E322CB" w:rsidRPr="00B316AD">
        <w:rPr>
          <w:rFonts w:ascii="Times New Roman" w:hAnsi="Times New Roman" w:cs="Times New Roman"/>
          <w:sz w:val="24"/>
          <w:szCs w:val="24"/>
        </w:rPr>
        <w:t>"</w:t>
      </w:r>
    </w:p>
    <w:p w14:paraId="17715DEA" w14:textId="12C9B166" w:rsidR="00123BD2" w:rsidRPr="00EA36AE" w:rsidRDefault="00123BD2" w:rsidP="00123BD2">
      <w:pPr>
        <w:pStyle w:val="EndnoteText"/>
        <w:ind w:firstLine="709"/>
        <w:rPr>
          <w:rFonts w:ascii="Times New Roman" w:hAnsi="Times New Roman" w:cs="Times New Roman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9EBD" w14:textId="77777777" w:rsidR="007534C9" w:rsidRDefault="007534C9" w:rsidP="00A51CB1">
      <w:r>
        <w:separator/>
      </w:r>
    </w:p>
  </w:footnote>
  <w:footnote w:type="continuationSeparator" w:id="0">
    <w:p w14:paraId="729E2849" w14:textId="77777777" w:rsidR="007534C9" w:rsidRDefault="007534C9" w:rsidP="00A51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A3"/>
    <w:rsid w:val="000770AF"/>
    <w:rsid w:val="00105266"/>
    <w:rsid w:val="00110A70"/>
    <w:rsid w:val="00123BD2"/>
    <w:rsid w:val="001900CD"/>
    <w:rsid w:val="00226FB0"/>
    <w:rsid w:val="00250334"/>
    <w:rsid w:val="002E1BA3"/>
    <w:rsid w:val="003710CC"/>
    <w:rsid w:val="00405E49"/>
    <w:rsid w:val="00481803"/>
    <w:rsid w:val="004B11C1"/>
    <w:rsid w:val="00583DE2"/>
    <w:rsid w:val="005D2E32"/>
    <w:rsid w:val="005E6B19"/>
    <w:rsid w:val="0060637B"/>
    <w:rsid w:val="00685A36"/>
    <w:rsid w:val="007534C9"/>
    <w:rsid w:val="008A48E6"/>
    <w:rsid w:val="008C0FBC"/>
    <w:rsid w:val="008E38E7"/>
    <w:rsid w:val="009531E9"/>
    <w:rsid w:val="00961F8C"/>
    <w:rsid w:val="00976106"/>
    <w:rsid w:val="009C5878"/>
    <w:rsid w:val="00A51CB1"/>
    <w:rsid w:val="00B13698"/>
    <w:rsid w:val="00B316AD"/>
    <w:rsid w:val="00B34999"/>
    <w:rsid w:val="00B6083E"/>
    <w:rsid w:val="00C5692F"/>
    <w:rsid w:val="00C64A61"/>
    <w:rsid w:val="00CE454F"/>
    <w:rsid w:val="00D60759"/>
    <w:rsid w:val="00DB5984"/>
    <w:rsid w:val="00E322CB"/>
    <w:rsid w:val="00E5295B"/>
    <w:rsid w:val="00EA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C84BA"/>
  <w15:docId w15:val="{1C3EA8BB-8BBE-4ED9-BFED-DF66C459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43"/>
      <w:ind w:left="5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1C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1CB1"/>
    <w:rPr>
      <w:rFonts w:ascii="Calibri" w:eastAsia="Calibri" w:hAnsi="Calibri" w:cs="Calibri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A51CB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C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C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E3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123BD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23BD2"/>
    <w:rPr>
      <w:rFonts w:ascii="Calibri" w:eastAsia="Calibri" w:hAnsi="Calibri" w:cs="Calibri"/>
      <w:sz w:val="20"/>
      <w:szCs w:val="20"/>
      <w:lang w:val="lv-LV"/>
    </w:rPr>
  </w:style>
  <w:style w:type="character" w:styleId="EndnoteReference">
    <w:name w:val="endnote reference"/>
    <w:basedOn w:val="DefaultParagraphFont"/>
    <w:uiPriority w:val="99"/>
    <w:semiHidden/>
    <w:unhideWhenUsed/>
    <w:rsid w:val="00123B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3F53-8605-4B0B-94F5-668DFE3B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1757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 Rogule-Lazdiņa</dc:creator>
  <cp:lastModifiedBy>Sandra Liniņa</cp:lastModifiedBy>
  <cp:revision>15</cp:revision>
  <dcterms:created xsi:type="dcterms:W3CDTF">2025-04-17T07:17:00Z</dcterms:created>
  <dcterms:modified xsi:type="dcterms:W3CDTF">2025-04-17T08:56:00Z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2025-03-11T00:00:00Z</vt:filetime>
  </property>
</Properties>
</file>