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53 103.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Līduma ielā 11, Salacgrīvā,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(nekustamā īpašuma kadastra Nr. 6615 002 0186) daļu – zemes vienību (zemes vienības kadastra apzīmējums 6615 002 0233) 0,5789 ha platībā un zemes vienību (zemes vienības kadastra apzīmējums 6615 002 0234) 0,1683 ha platībā –  Līduma ielā 11, Salacgrīvā,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24-TA-3136</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24-TA-3136</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rīkojuma_projekts_24-TA-3136.docx</dc:title>
</cp:coreProperties>
</file>

<file path=docProps/custom.xml><?xml version="1.0" encoding="utf-8"?>
<Properties xmlns="http://schemas.openxmlformats.org/officeDocument/2006/custom-properties" xmlns:vt="http://schemas.openxmlformats.org/officeDocument/2006/docPropsVTypes"/>
</file>