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Administratīvās rajona tiesas Liepājas tiesu namam lietā Nr. A420049326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Administratīvajai rajona tiesai lietā  Nr. A420049326.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Administratīvās rajona tiesas Liepājas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nodrošināt Ministru kabineta pārstāvību tiesā lietā Nr. A420049326.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26-TA-1796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