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vēstules projekts Saeimas budžeta un finanšu (nodokļu) komisijai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vēstules projektu Saeimas budžeta un finanšu (nodokļu)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 budžeta un finanšu (nodokļu) komisija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22-TA-1183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