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7D42" w:rsidRPr="00705806" w:rsidRDefault="009F7D42" w:rsidP="009F7D42">
      <w:pPr>
        <w:spacing w:before="130" w:line="260" w:lineRule="exact"/>
        <w:ind w:firstLine="539"/>
        <w:jc w:val="right"/>
        <w:rPr>
          <w:rFonts w:ascii="Cambria" w:hAnsi="Cambria"/>
          <w:sz w:val="19"/>
          <w:szCs w:val="19"/>
        </w:rPr>
      </w:pPr>
      <w:r w:rsidRPr="00705806">
        <w:rPr>
          <w:rFonts w:ascii="Cambria" w:hAnsi="Cambria"/>
          <w:sz w:val="19"/>
          <w:szCs w:val="19"/>
        </w:rPr>
        <w:t>52.</w:t>
      </w:r>
      <w:r w:rsidRPr="00705806">
        <w:rPr>
          <w:rFonts w:ascii="Cambria" w:hAnsi="Cambria"/>
          <w:sz w:val="19"/>
          <w:szCs w:val="19"/>
          <w:vertAlign w:val="superscript"/>
        </w:rPr>
        <w:t xml:space="preserve">3 </w:t>
      </w:r>
      <w:r w:rsidRPr="00705806">
        <w:rPr>
          <w:rFonts w:ascii="Cambria" w:hAnsi="Cambria"/>
          <w:sz w:val="19"/>
          <w:szCs w:val="19"/>
        </w:rPr>
        <w:t>pielikums</w:t>
      </w:r>
      <w:r w:rsidRPr="00705806">
        <w:rPr>
          <w:rFonts w:ascii="Cambria" w:hAnsi="Cambria"/>
          <w:sz w:val="19"/>
          <w:szCs w:val="19"/>
        </w:rPr>
        <w:br/>
        <w:t>Ministru kabineta</w:t>
      </w:r>
      <w:r w:rsidRPr="00705806">
        <w:rPr>
          <w:rFonts w:ascii="Cambria" w:hAnsi="Cambria"/>
          <w:sz w:val="19"/>
          <w:szCs w:val="19"/>
        </w:rPr>
        <w:br/>
        <w:t>2013. gada 17. decembra</w:t>
      </w:r>
      <w:r w:rsidRPr="00705806">
        <w:rPr>
          <w:rFonts w:ascii="Cambria" w:hAnsi="Cambria"/>
          <w:sz w:val="19"/>
          <w:szCs w:val="19"/>
        </w:rPr>
        <w:br/>
        <w:t>noteikumiem Nr. 1524</w:t>
      </w:r>
    </w:p>
    <w:p w:rsidR="009F7D42" w:rsidRPr="009F7D42" w:rsidRDefault="009F7D42" w:rsidP="009F7D42">
      <w:pPr>
        <w:tabs>
          <w:tab w:val="left" w:pos="1276"/>
        </w:tabs>
        <w:spacing w:before="130" w:line="260" w:lineRule="exact"/>
        <w:jc w:val="both"/>
        <w:rPr>
          <w:rFonts w:asciiTheme="majorHAnsi" w:hAnsiTheme="majorHAnsi"/>
          <w:i/>
          <w:sz w:val="18"/>
          <w:szCs w:val="18"/>
        </w:rPr>
      </w:pPr>
      <w:r w:rsidRPr="009F7D42">
        <w:rPr>
          <w:rFonts w:asciiTheme="majorHAnsi" w:hAnsiTheme="majorHAnsi"/>
          <w:i/>
          <w:sz w:val="18"/>
          <w:szCs w:val="18"/>
        </w:rPr>
        <w:t>(Pielikums MK 25.02.2020. noteikumu Nr. 116 redakcijā</w:t>
      </w:r>
      <w:r w:rsidR="001C7440">
        <w:rPr>
          <w:rFonts w:asciiTheme="majorHAnsi" w:hAnsiTheme="majorHAnsi"/>
          <w:i/>
          <w:sz w:val="18"/>
          <w:szCs w:val="18"/>
        </w:rPr>
        <w:t>, kas grozīta ar MK 18.02.2021. noteikumiem Nr. 121</w:t>
      </w:r>
      <w:r w:rsidRPr="009F7D42">
        <w:rPr>
          <w:rFonts w:asciiTheme="majorHAnsi" w:hAnsiTheme="majorHAnsi"/>
          <w:i/>
          <w:sz w:val="18"/>
          <w:szCs w:val="18"/>
        </w:rPr>
        <w:t>)</w:t>
      </w:r>
    </w:p>
    <w:p w:rsidR="009F7D42" w:rsidRPr="009F7D42" w:rsidRDefault="009F7D42" w:rsidP="009F7D42">
      <w:pPr>
        <w:spacing w:before="130" w:line="260" w:lineRule="exact"/>
        <w:jc w:val="center"/>
        <w:rPr>
          <w:rFonts w:ascii="Cambria" w:hAnsi="Cambria"/>
          <w:b/>
        </w:rPr>
      </w:pPr>
      <w:r w:rsidRPr="009F7D42">
        <w:rPr>
          <w:rFonts w:ascii="Cambria" w:hAnsi="Cambria"/>
          <w:b/>
        </w:rPr>
        <w:t>Starppārskats</w:t>
      </w:r>
    </w:p>
    <w:p w:rsidR="009F7D42" w:rsidRPr="00705806" w:rsidRDefault="009F7D42" w:rsidP="009F7D42">
      <w:pPr>
        <w:tabs>
          <w:tab w:val="left" w:pos="1276"/>
        </w:tabs>
        <w:spacing w:before="130" w:line="260" w:lineRule="exact"/>
        <w:jc w:val="both"/>
        <w:rPr>
          <w:rFonts w:ascii="Cambria" w:hAnsi="Cambria"/>
          <w:sz w:val="19"/>
          <w:szCs w:val="19"/>
        </w:rPr>
      </w:pPr>
    </w:p>
    <w:p w:rsidR="009F7D42" w:rsidRPr="00705806" w:rsidRDefault="009F7D42" w:rsidP="009F7D42">
      <w:pPr>
        <w:spacing w:before="130" w:line="260" w:lineRule="exact"/>
        <w:rPr>
          <w:rFonts w:ascii="Cambria" w:hAnsi="Cambria"/>
          <w:b/>
          <w:sz w:val="19"/>
          <w:szCs w:val="19"/>
        </w:rPr>
      </w:pPr>
      <w:r w:rsidRPr="00705806">
        <w:rPr>
          <w:rFonts w:ascii="Cambria" w:hAnsi="Cambria"/>
          <w:b/>
          <w:sz w:val="19"/>
          <w:szCs w:val="19"/>
        </w:rPr>
        <w:t>A. Vispārīgā informācija</w:t>
      </w:r>
    </w:p>
    <w:p w:rsidR="009F7D42" w:rsidRPr="00705806" w:rsidRDefault="009F7D42" w:rsidP="009F7D42">
      <w:pPr>
        <w:tabs>
          <w:tab w:val="left" w:pos="1276"/>
        </w:tabs>
        <w:spacing w:line="260" w:lineRule="exact"/>
        <w:jc w:val="both"/>
        <w:rPr>
          <w:rFonts w:ascii="Cambria" w:hAnsi="Cambria"/>
          <w:sz w:val="19"/>
          <w:szCs w:val="19"/>
        </w:rPr>
      </w:pPr>
      <w:bookmarkStart w:id="0" w:name="_Hlk3283149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031"/>
        <w:gridCol w:w="5331"/>
      </w:tblGrid>
      <w:tr w:rsidR="009F7D42" w:rsidRPr="00797FB3" w:rsidTr="008A3AB7">
        <w:trPr>
          <w:cantSplit/>
        </w:trPr>
        <w:tc>
          <w:tcPr>
            <w:tcW w:w="3430" w:type="dxa"/>
            <w:shd w:val="clear" w:color="auto" w:fill="auto"/>
            <w:vAlign w:val="center"/>
          </w:tcPr>
          <w:p w:rsidR="009F7D42" w:rsidRPr="00797FB3" w:rsidRDefault="009F7D42" w:rsidP="008A3AB7">
            <w:pPr>
              <w:rPr>
                <w:rFonts w:ascii="Cambria" w:hAnsi="Cambria"/>
                <w:sz w:val="19"/>
                <w:szCs w:val="19"/>
              </w:rPr>
            </w:pPr>
            <w:r w:rsidRPr="00797FB3">
              <w:rPr>
                <w:rFonts w:ascii="Cambria" w:hAnsi="Cambria"/>
                <w:sz w:val="19"/>
                <w:szCs w:val="19"/>
              </w:rPr>
              <w:t>Projekta nosaukums</w:t>
            </w:r>
          </w:p>
        </w:tc>
        <w:tc>
          <w:tcPr>
            <w:tcW w:w="6151" w:type="dxa"/>
            <w:shd w:val="clear" w:color="auto" w:fill="auto"/>
            <w:vAlign w:val="center"/>
          </w:tcPr>
          <w:p w:rsidR="009F7D42" w:rsidRPr="00797FB3" w:rsidRDefault="009F7D42" w:rsidP="008A3AB7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9F7D42" w:rsidRPr="00797FB3" w:rsidTr="008A3AB7">
        <w:trPr>
          <w:cantSplit/>
        </w:trPr>
        <w:tc>
          <w:tcPr>
            <w:tcW w:w="3430" w:type="dxa"/>
            <w:shd w:val="clear" w:color="auto" w:fill="auto"/>
            <w:vAlign w:val="center"/>
          </w:tcPr>
          <w:p w:rsidR="009F7D42" w:rsidRPr="00797FB3" w:rsidRDefault="009F7D42" w:rsidP="008A3AB7">
            <w:pPr>
              <w:rPr>
                <w:rFonts w:ascii="Cambria" w:hAnsi="Cambria"/>
                <w:sz w:val="19"/>
                <w:szCs w:val="19"/>
              </w:rPr>
            </w:pPr>
            <w:r w:rsidRPr="00797FB3">
              <w:rPr>
                <w:rFonts w:ascii="Cambria" w:hAnsi="Cambria"/>
                <w:sz w:val="19"/>
                <w:szCs w:val="19"/>
              </w:rPr>
              <w:t>Projekta īstenotājs</w:t>
            </w:r>
          </w:p>
        </w:tc>
        <w:tc>
          <w:tcPr>
            <w:tcW w:w="6151" w:type="dxa"/>
            <w:shd w:val="clear" w:color="auto" w:fill="auto"/>
            <w:vAlign w:val="center"/>
          </w:tcPr>
          <w:p w:rsidR="009F7D42" w:rsidRPr="00797FB3" w:rsidRDefault="009F7D42" w:rsidP="008A3AB7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9F7D42" w:rsidRPr="00797FB3" w:rsidTr="008A3AB7">
        <w:trPr>
          <w:cantSplit/>
        </w:trPr>
        <w:tc>
          <w:tcPr>
            <w:tcW w:w="3430" w:type="dxa"/>
            <w:shd w:val="clear" w:color="auto" w:fill="auto"/>
            <w:vAlign w:val="center"/>
          </w:tcPr>
          <w:p w:rsidR="009F7D42" w:rsidRPr="00797FB3" w:rsidRDefault="009F7D42" w:rsidP="001C7440">
            <w:pPr>
              <w:rPr>
                <w:rFonts w:ascii="Cambria" w:hAnsi="Cambria"/>
                <w:sz w:val="19"/>
                <w:szCs w:val="19"/>
              </w:rPr>
            </w:pPr>
            <w:r w:rsidRPr="00797FB3">
              <w:rPr>
                <w:rFonts w:ascii="Cambria" w:hAnsi="Cambria"/>
                <w:sz w:val="19"/>
                <w:szCs w:val="19"/>
              </w:rPr>
              <w:t>L</w:t>
            </w:r>
            <w:r w:rsidR="001C7440">
              <w:rPr>
                <w:rFonts w:ascii="Cambria" w:hAnsi="Cambria"/>
                <w:sz w:val="19"/>
                <w:szCs w:val="19"/>
              </w:rPr>
              <w:t>ēmuma</w:t>
            </w:r>
            <w:bookmarkStart w:id="1" w:name="_GoBack"/>
            <w:bookmarkEnd w:id="1"/>
            <w:r w:rsidRPr="00797FB3">
              <w:rPr>
                <w:rFonts w:ascii="Cambria" w:hAnsi="Cambria"/>
                <w:sz w:val="19"/>
                <w:szCs w:val="19"/>
              </w:rPr>
              <w:t xml:space="preserve"> numurs</w:t>
            </w:r>
          </w:p>
        </w:tc>
        <w:tc>
          <w:tcPr>
            <w:tcW w:w="6151" w:type="dxa"/>
            <w:shd w:val="clear" w:color="auto" w:fill="auto"/>
            <w:vAlign w:val="center"/>
          </w:tcPr>
          <w:p w:rsidR="009F7D42" w:rsidRPr="00797FB3" w:rsidRDefault="009F7D42" w:rsidP="008A3AB7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9F7D42" w:rsidRPr="00797FB3" w:rsidTr="008A3AB7">
        <w:trPr>
          <w:cantSplit/>
        </w:trPr>
        <w:tc>
          <w:tcPr>
            <w:tcW w:w="3430" w:type="dxa"/>
            <w:shd w:val="clear" w:color="auto" w:fill="auto"/>
            <w:vAlign w:val="center"/>
          </w:tcPr>
          <w:p w:rsidR="009F7D42" w:rsidRPr="00797FB3" w:rsidRDefault="009F7D42" w:rsidP="008A3AB7">
            <w:pPr>
              <w:rPr>
                <w:rFonts w:ascii="Cambria" w:hAnsi="Cambria"/>
                <w:sz w:val="19"/>
                <w:szCs w:val="19"/>
              </w:rPr>
            </w:pPr>
            <w:r w:rsidRPr="00797FB3">
              <w:rPr>
                <w:rFonts w:ascii="Cambria" w:hAnsi="Cambria"/>
                <w:sz w:val="19"/>
                <w:szCs w:val="19"/>
              </w:rPr>
              <w:t>Pārskata perioda sākuma datums</w:t>
            </w:r>
          </w:p>
        </w:tc>
        <w:tc>
          <w:tcPr>
            <w:tcW w:w="6151" w:type="dxa"/>
            <w:shd w:val="clear" w:color="auto" w:fill="auto"/>
            <w:vAlign w:val="center"/>
          </w:tcPr>
          <w:p w:rsidR="009F7D42" w:rsidRPr="00797FB3" w:rsidRDefault="009F7D42" w:rsidP="008A3AB7">
            <w:pPr>
              <w:rPr>
                <w:rFonts w:ascii="Cambria" w:hAnsi="Cambria"/>
                <w:sz w:val="19"/>
                <w:szCs w:val="19"/>
              </w:rPr>
            </w:pPr>
            <w:proofErr w:type="spellStart"/>
            <w:r w:rsidRPr="00797FB3">
              <w:rPr>
                <w:rFonts w:ascii="Cambria" w:hAnsi="Cambria"/>
                <w:i/>
                <w:sz w:val="19"/>
                <w:szCs w:val="19"/>
              </w:rPr>
              <w:t>dd</w:t>
            </w:r>
            <w:proofErr w:type="spellEnd"/>
            <w:r w:rsidRPr="00797FB3">
              <w:rPr>
                <w:rFonts w:ascii="Cambria" w:hAnsi="Cambria"/>
                <w:i/>
                <w:sz w:val="19"/>
                <w:szCs w:val="19"/>
              </w:rPr>
              <w:t>/mm/</w:t>
            </w:r>
            <w:proofErr w:type="spellStart"/>
            <w:r w:rsidRPr="00797FB3">
              <w:rPr>
                <w:rFonts w:ascii="Cambria" w:hAnsi="Cambria"/>
                <w:i/>
                <w:sz w:val="19"/>
                <w:szCs w:val="19"/>
              </w:rPr>
              <w:t>gggg</w:t>
            </w:r>
            <w:proofErr w:type="spellEnd"/>
          </w:p>
        </w:tc>
      </w:tr>
      <w:tr w:rsidR="009F7D42" w:rsidRPr="00797FB3" w:rsidTr="008A3AB7">
        <w:trPr>
          <w:cantSplit/>
        </w:trPr>
        <w:tc>
          <w:tcPr>
            <w:tcW w:w="3430" w:type="dxa"/>
            <w:shd w:val="clear" w:color="auto" w:fill="auto"/>
            <w:vAlign w:val="center"/>
          </w:tcPr>
          <w:p w:rsidR="009F7D42" w:rsidRPr="00797FB3" w:rsidRDefault="009F7D42" w:rsidP="008A3AB7">
            <w:pPr>
              <w:rPr>
                <w:rFonts w:ascii="Cambria" w:hAnsi="Cambria"/>
                <w:sz w:val="19"/>
                <w:szCs w:val="19"/>
              </w:rPr>
            </w:pPr>
            <w:r w:rsidRPr="00797FB3">
              <w:rPr>
                <w:rFonts w:ascii="Cambria" w:hAnsi="Cambria"/>
                <w:sz w:val="19"/>
                <w:szCs w:val="19"/>
              </w:rPr>
              <w:t>Pārskata perioda beigu datums</w:t>
            </w:r>
          </w:p>
        </w:tc>
        <w:tc>
          <w:tcPr>
            <w:tcW w:w="6151" w:type="dxa"/>
            <w:shd w:val="clear" w:color="auto" w:fill="auto"/>
            <w:vAlign w:val="center"/>
          </w:tcPr>
          <w:p w:rsidR="009F7D42" w:rsidRPr="00797FB3" w:rsidRDefault="009F7D42" w:rsidP="008A3AB7">
            <w:pPr>
              <w:rPr>
                <w:rFonts w:ascii="Cambria" w:hAnsi="Cambria"/>
                <w:sz w:val="19"/>
                <w:szCs w:val="19"/>
              </w:rPr>
            </w:pPr>
            <w:proofErr w:type="spellStart"/>
            <w:r w:rsidRPr="00797FB3">
              <w:rPr>
                <w:rFonts w:ascii="Cambria" w:hAnsi="Cambria"/>
                <w:i/>
                <w:sz w:val="19"/>
                <w:szCs w:val="19"/>
              </w:rPr>
              <w:t>dd</w:t>
            </w:r>
            <w:proofErr w:type="spellEnd"/>
            <w:r w:rsidRPr="00797FB3">
              <w:rPr>
                <w:rFonts w:ascii="Cambria" w:hAnsi="Cambria"/>
                <w:i/>
                <w:sz w:val="19"/>
                <w:szCs w:val="19"/>
              </w:rPr>
              <w:t>/mm/</w:t>
            </w:r>
            <w:proofErr w:type="spellStart"/>
            <w:r w:rsidRPr="00797FB3">
              <w:rPr>
                <w:rFonts w:ascii="Cambria" w:hAnsi="Cambria"/>
                <w:i/>
                <w:sz w:val="19"/>
                <w:szCs w:val="19"/>
              </w:rPr>
              <w:t>gggg</w:t>
            </w:r>
            <w:proofErr w:type="spellEnd"/>
          </w:p>
        </w:tc>
      </w:tr>
    </w:tbl>
    <w:bookmarkEnd w:id="0"/>
    <w:p w:rsidR="009F7D42" w:rsidRPr="00705806" w:rsidRDefault="009F7D42" w:rsidP="009F7D42">
      <w:pPr>
        <w:spacing w:before="130" w:line="260" w:lineRule="exact"/>
        <w:jc w:val="both"/>
        <w:rPr>
          <w:rFonts w:ascii="Cambria" w:hAnsi="Cambria"/>
          <w:sz w:val="19"/>
          <w:szCs w:val="19"/>
        </w:rPr>
      </w:pPr>
      <w:r w:rsidRPr="00705806">
        <w:rPr>
          <w:rFonts w:ascii="Cambria" w:hAnsi="Cambria"/>
          <w:sz w:val="19"/>
          <w:szCs w:val="19"/>
        </w:rPr>
        <w:t>Pārskats sagatavots un iesniegts Lauku atbalsta dienestā uz ____ lapām.</w:t>
      </w:r>
    </w:p>
    <w:p w:rsidR="009F7D42" w:rsidRPr="00705806" w:rsidRDefault="009F7D42" w:rsidP="009F7D42">
      <w:pPr>
        <w:tabs>
          <w:tab w:val="left" w:pos="1276"/>
        </w:tabs>
        <w:spacing w:before="130" w:line="260" w:lineRule="exact"/>
        <w:jc w:val="both"/>
        <w:rPr>
          <w:rFonts w:ascii="Cambria" w:hAnsi="Cambria"/>
          <w:sz w:val="19"/>
          <w:szCs w:val="19"/>
        </w:rPr>
      </w:pPr>
    </w:p>
    <w:p w:rsidR="009F7D42" w:rsidRPr="00705806" w:rsidRDefault="009F7D42" w:rsidP="009F7D42">
      <w:pPr>
        <w:spacing w:before="130" w:line="260" w:lineRule="exact"/>
        <w:jc w:val="both"/>
        <w:rPr>
          <w:rFonts w:ascii="Cambria" w:hAnsi="Cambria"/>
          <w:b/>
          <w:sz w:val="19"/>
          <w:szCs w:val="19"/>
        </w:rPr>
      </w:pPr>
      <w:bookmarkStart w:id="2" w:name="_Hlk32832141"/>
      <w:r w:rsidRPr="00705806">
        <w:rPr>
          <w:rFonts w:ascii="Cambria" w:hAnsi="Cambria"/>
          <w:b/>
          <w:sz w:val="19"/>
          <w:szCs w:val="19"/>
        </w:rPr>
        <w:t>B. Pārskata periodā īstenotie pasākumi</w:t>
      </w:r>
    </w:p>
    <w:p w:rsidR="009F7D42" w:rsidRPr="00705806" w:rsidRDefault="009F7D42" w:rsidP="009F7D42">
      <w:pPr>
        <w:tabs>
          <w:tab w:val="left" w:pos="1276"/>
        </w:tabs>
        <w:spacing w:line="260" w:lineRule="exact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547"/>
        <w:gridCol w:w="2497"/>
        <w:gridCol w:w="3617"/>
        <w:gridCol w:w="1701"/>
      </w:tblGrid>
      <w:tr w:rsidR="009F7D42" w:rsidRPr="00797FB3" w:rsidTr="008A3AB7">
        <w:trPr>
          <w:cantSplit/>
        </w:trPr>
        <w:tc>
          <w:tcPr>
            <w:tcW w:w="595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97FB3">
              <w:rPr>
                <w:rFonts w:ascii="Cambria" w:hAnsi="Cambria"/>
                <w:sz w:val="19"/>
                <w:szCs w:val="19"/>
              </w:rPr>
              <w:t>Nr.</w:t>
            </w:r>
            <w:r w:rsidRPr="00797FB3">
              <w:rPr>
                <w:rFonts w:ascii="Cambria" w:hAnsi="Cambria"/>
                <w:sz w:val="19"/>
                <w:szCs w:val="19"/>
              </w:rPr>
              <w:br/>
              <w:t>p.k.</w:t>
            </w:r>
          </w:p>
        </w:tc>
        <w:tc>
          <w:tcPr>
            <w:tcW w:w="2835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97FB3">
              <w:rPr>
                <w:rFonts w:ascii="Cambria" w:hAnsi="Cambria"/>
                <w:sz w:val="19"/>
                <w:szCs w:val="19"/>
              </w:rPr>
              <w:t>Pasākuma nosaukums</w:t>
            </w:r>
          </w:p>
        </w:tc>
        <w:tc>
          <w:tcPr>
            <w:tcW w:w="4253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97FB3">
              <w:rPr>
                <w:rFonts w:ascii="Cambria" w:hAnsi="Cambria"/>
                <w:sz w:val="19"/>
                <w:szCs w:val="19"/>
              </w:rPr>
              <w:t>Apraksts</w:t>
            </w:r>
          </w:p>
        </w:tc>
        <w:tc>
          <w:tcPr>
            <w:tcW w:w="1898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97FB3">
              <w:rPr>
                <w:rFonts w:ascii="Cambria" w:hAnsi="Cambria"/>
                <w:sz w:val="19"/>
                <w:szCs w:val="19"/>
              </w:rPr>
              <w:t>Datums(-i)</w:t>
            </w:r>
          </w:p>
        </w:tc>
      </w:tr>
      <w:tr w:rsidR="009F7D42" w:rsidRPr="00797FB3" w:rsidTr="008A3AB7">
        <w:trPr>
          <w:cantSplit/>
        </w:trPr>
        <w:tc>
          <w:tcPr>
            <w:tcW w:w="595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835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253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898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9F7D42" w:rsidRPr="00797FB3" w:rsidTr="008A3AB7">
        <w:trPr>
          <w:cantSplit/>
        </w:trPr>
        <w:tc>
          <w:tcPr>
            <w:tcW w:w="595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835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253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898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9F7D42" w:rsidRPr="00797FB3" w:rsidTr="008A3AB7">
        <w:trPr>
          <w:cantSplit/>
        </w:trPr>
        <w:tc>
          <w:tcPr>
            <w:tcW w:w="595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835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253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898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9F7D42" w:rsidRPr="00705806" w:rsidRDefault="009F7D42" w:rsidP="009F7D42">
      <w:pPr>
        <w:tabs>
          <w:tab w:val="left" w:pos="1276"/>
        </w:tabs>
        <w:spacing w:before="130" w:line="260" w:lineRule="exact"/>
        <w:jc w:val="both"/>
        <w:rPr>
          <w:rFonts w:ascii="Cambria" w:hAnsi="Cambria"/>
          <w:sz w:val="19"/>
          <w:szCs w:val="19"/>
        </w:rPr>
      </w:pPr>
    </w:p>
    <w:p w:rsidR="009F7D42" w:rsidRPr="00705806" w:rsidRDefault="009F7D42" w:rsidP="009F7D42">
      <w:pPr>
        <w:spacing w:before="130" w:line="260" w:lineRule="exact"/>
        <w:jc w:val="both"/>
        <w:rPr>
          <w:rFonts w:ascii="Cambria" w:hAnsi="Cambria"/>
          <w:b/>
          <w:sz w:val="19"/>
          <w:szCs w:val="19"/>
        </w:rPr>
      </w:pPr>
      <w:r w:rsidRPr="00705806">
        <w:rPr>
          <w:rFonts w:ascii="Cambria" w:hAnsi="Cambria"/>
          <w:b/>
          <w:sz w:val="19"/>
          <w:szCs w:val="19"/>
        </w:rPr>
        <w:t>C. Nākamajā periodā plānotie pasākumi</w:t>
      </w:r>
    </w:p>
    <w:p w:rsidR="009F7D42" w:rsidRPr="00705806" w:rsidRDefault="009F7D42" w:rsidP="009F7D42">
      <w:pPr>
        <w:tabs>
          <w:tab w:val="left" w:pos="1276"/>
        </w:tabs>
        <w:spacing w:line="260" w:lineRule="exact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548"/>
        <w:gridCol w:w="2491"/>
        <w:gridCol w:w="3603"/>
        <w:gridCol w:w="1720"/>
      </w:tblGrid>
      <w:tr w:rsidR="009F7D42" w:rsidRPr="00797FB3" w:rsidTr="008A3AB7">
        <w:trPr>
          <w:cantSplit/>
        </w:trPr>
        <w:tc>
          <w:tcPr>
            <w:tcW w:w="595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97FB3">
              <w:rPr>
                <w:rFonts w:ascii="Cambria" w:hAnsi="Cambria"/>
                <w:sz w:val="19"/>
                <w:szCs w:val="19"/>
              </w:rPr>
              <w:t>Nr.</w:t>
            </w:r>
            <w:r w:rsidRPr="00797FB3">
              <w:rPr>
                <w:rFonts w:ascii="Cambria" w:hAnsi="Cambria"/>
                <w:sz w:val="19"/>
                <w:szCs w:val="19"/>
              </w:rPr>
              <w:br/>
              <w:t>p.k.</w:t>
            </w:r>
          </w:p>
        </w:tc>
        <w:tc>
          <w:tcPr>
            <w:tcW w:w="2835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97FB3">
              <w:rPr>
                <w:rFonts w:ascii="Cambria" w:hAnsi="Cambria"/>
                <w:sz w:val="19"/>
                <w:szCs w:val="19"/>
              </w:rPr>
              <w:t>Pasākuma nosaukums</w:t>
            </w:r>
          </w:p>
        </w:tc>
        <w:tc>
          <w:tcPr>
            <w:tcW w:w="4253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97FB3">
              <w:rPr>
                <w:rFonts w:ascii="Cambria" w:hAnsi="Cambria"/>
                <w:sz w:val="19"/>
                <w:szCs w:val="19"/>
              </w:rPr>
              <w:t>Īss apraksts</w:t>
            </w:r>
          </w:p>
        </w:tc>
        <w:tc>
          <w:tcPr>
            <w:tcW w:w="1898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97FB3">
              <w:rPr>
                <w:rFonts w:ascii="Cambria" w:hAnsi="Cambria"/>
                <w:sz w:val="19"/>
                <w:szCs w:val="19"/>
              </w:rPr>
              <w:t>Plānotais(-</w:t>
            </w:r>
            <w:proofErr w:type="spellStart"/>
            <w:r w:rsidRPr="00797FB3">
              <w:rPr>
                <w:rFonts w:ascii="Cambria" w:hAnsi="Cambria"/>
                <w:sz w:val="19"/>
                <w:szCs w:val="19"/>
              </w:rPr>
              <w:t>ie</w:t>
            </w:r>
            <w:proofErr w:type="spellEnd"/>
            <w:r w:rsidRPr="00797FB3">
              <w:rPr>
                <w:rFonts w:ascii="Cambria" w:hAnsi="Cambria"/>
                <w:sz w:val="19"/>
                <w:szCs w:val="19"/>
              </w:rPr>
              <w:t>) datums(-i)</w:t>
            </w:r>
          </w:p>
        </w:tc>
      </w:tr>
      <w:tr w:rsidR="009F7D42" w:rsidRPr="00797FB3" w:rsidTr="008A3AB7">
        <w:trPr>
          <w:cantSplit/>
        </w:trPr>
        <w:tc>
          <w:tcPr>
            <w:tcW w:w="595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835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253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898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9F7D42" w:rsidRPr="00797FB3" w:rsidTr="008A3AB7">
        <w:trPr>
          <w:cantSplit/>
        </w:trPr>
        <w:tc>
          <w:tcPr>
            <w:tcW w:w="595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835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253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898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9F7D42" w:rsidRPr="00797FB3" w:rsidTr="008A3AB7">
        <w:trPr>
          <w:cantSplit/>
        </w:trPr>
        <w:tc>
          <w:tcPr>
            <w:tcW w:w="595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835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253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898" w:type="dxa"/>
            <w:vAlign w:val="center"/>
          </w:tcPr>
          <w:p w:rsidR="009F7D42" w:rsidRPr="00797FB3" w:rsidRDefault="009F7D42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bookmarkEnd w:id="2"/>
    </w:tbl>
    <w:p w:rsidR="009F7D42" w:rsidRPr="00705806" w:rsidRDefault="009F7D42" w:rsidP="009F7D42">
      <w:pPr>
        <w:tabs>
          <w:tab w:val="left" w:pos="1276"/>
        </w:tabs>
        <w:spacing w:before="130" w:line="260" w:lineRule="exact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62"/>
      </w:tblGrid>
      <w:tr w:rsidR="009F7D42" w:rsidRPr="00705806" w:rsidTr="008A3AB7">
        <w:trPr>
          <w:cantSplit/>
        </w:trPr>
        <w:tc>
          <w:tcPr>
            <w:tcW w:w="9581" w:type="dxa"/>
            <w:tcBorders>
              <w:bottom w:val="single" w:sz="4" w:space="0" w:color="auto"/>
            </w:tcBorders>
            <w:shd w:val="clear" w:color="auto" w:fill="auto"/>
          </w:tcPr>
          <w:p w:rsidR="009F7D42" w:rsidRPr="00705806" w:rsidRDefault="009F7D42" w:rsidP="008A3AB7">
            <w:pPr>
              <w:tabs>
                <w:tab w:val="left" w:pos="1276"/>
              </w:tabs>
              <w:rPr>
                <w:rFonts w:ascii="Cambria" w:hAnsi="Cambria"/>
                <w:sz w:val="19"/>
                <w:szCs w:val="19"/>
              </w:rPr>
            </w:pPr>
          </w:p>
        </w:tc>
      </w:tr>
      <w:tr w:rsidR="009F7D42" w:rsidRPr="00705806" w:rsidTr="008A3AB7">
        <w:trPr>
          <w:cantSplit/>
        </w:trPr>
        <w:tc>
          <w:tcPr>
            <w:tcW w:w="9581" w:type="dxa"/>
            <w:tcBorders>
              <w:top w:val="single" w:sz="4" w:space="0" w:color="auto"/>
            </w:tcBorders>
            <w:shd w:val="clear" w:color="auto" w:fill="auto"/>
          </w:tcPr>
          <w:p w:rsidR="009F7D42" w:rsidRPr="00316023" w:rsidRDefault="009F7D42" w:rsidP="008A3AB7">
            <w:pPr>
              <w:tabs>
                <w:tab w:val="left" w:pos="1276"/>
              </w:tabs>
              <w:jc w:val="center"/>
              <w:rPr>
                <w:rFonts w:ascii="Cambria" w:hAnsi="Cambria"/>
                <w:sz w:val="17"/>
                <w:szCs w:val="17"/>
              </w:rPr>
            </w:pPr>
            <w:r w:rsidRPr="00316023">
              <w:rPr>
                <w:rFonts w:ascii="Cambria" w:hAnsi="Cambria"/>
                <w:sz w:val="17"/>
                <w:szCs w:val="17"/>
              </w:rPr>
              <w:t>(vadītāja vārds, uzvārds, tālruņa numurs)</w:t>
            </w:r>
          </w:p>
        </w:tc>
      </w:tr>
      <w:tr w:rsidR="009F7D42" w:rsidRPr="00705806" w:rsidTr="008A3AB7">
        <w:trPr>
          <w:cantSplit/>
        </w:trPr>
        <w:tc>
          <w:tcPr>
            <w:tcW w:w="9581" w:type="dxa"/>
            <w:tcBorders>
              <w:bottom w:val="single" w:sz="4" w:space="0" w:color="auto"/>
            </w:tcBorders>
            <w:shd w:val="clear" w:color="auto" w:fill="auto"/>
          </w:tcPr>
          <w:p w:rsidR="009F7D42" w:rsidRPr="00705806" w:rsidRDefault="009F7D42" w:rsidP="008A3AB7">
            <w:pPr>
              <w:tabs>
                <w:tab w:val="left" w:pos="1276"/>
              </w:tabs>
              <w:rPr>
                <w:rFonts w:ascii="Cambria" w:hAnsi="Cambria"/>
                <w:sz w:val="19"/>
                <w:szCs w:val="19"/>
              </w:rPr>
            </w:pPr>
          </w:p>
        </w:tc>
      </w:tr>
      <w:tr w:rsidR="009F7D42" w:rsidRPr="00705806" w:rsidTr="008A3AB7">
        <w:trPr>
          <w:cantSplit/>
        </w:trPr>
        <w:tc>
          <w:tcPr>
            <w:tcW w:w="9581" w:type="dxa"/>
            <w:tcBorders>
              <w:top w:val="single" w:sz="4" w:space="0" w:color="auto"/>
            </w:tcBorders>
            <w:shd w:val="clear" w:color="auto" w:fill="auto"/>
          </w:tcPr>
          <w:p w:rsidR="009F7D42" w:rsidRPr="00316023" w:rsidRDefault="009F7D42" w:rsidP="008A3AB7">
            <w:pPr>
              <w:tabs>
                <w:tab w:val="left" w:pos="1276"/>
              </w:tabs>
              <w:jc w:val="center"/>
              <w:rPr>
                <w:rFonts w:ascii="Cambria" w:hAnsi="Cambria"/>
                <w:sz w:val="17"/>
                <w:szCs w:val="17"/>
              </w:rPr>
            </w:pPr>
            <w:r w:rsidRPr="00316023">
              <w:rPr>
                <w:rFonts w:ascii="Cambria" w:hAnsi="Cambria"/>
                <w:sz w:val="17"/>
                <w:szCs w:val="17"/>
              </w:rPr>
              <w:t>(vārds, uzvārds, paraksts, datums)*</w:t>
            </w:r>
          </w:p>
        </w:tc>
      </w:tr>
      <w:tr w:rsidR="009F7D42" w:rsidRPr="00705806" w:rsidTr="008A3AB7">
        <w:trPr>
          <w:cantSplit/>
        </w:trPr>
        <w:tc>
          <w:tcPr>
            <w:tcW w:w="9581" w:type="dxa"/>
            <w:tcBorders>
              <w:bottom w:val="single" w:sz="4" w:space="0" w:color="auto"/>
            </w:tcBorders>
            <w:shd w:val="clear" w:color="auto" w:fill="auto"/>
          </w:tcPr>
          <w:p w:rsidR="009F7D42" w:rsidRPr="00705806" w:rsidRDefault="009F7D42" w:rsidP="008A3AB7">
            <w:pPr>
              <w:tabs>
                <w:tab w:val="left" w:pos="1276"/>
              </w:tabs>
              <w:rPr>
                <w:rFonts w:ascii="Cambria" w:hAnsi="Cambria"/>
                <w:sz w:val="19"/>
                <w:szCs w:val="19"/>
              </w:rPr>
            </w:pPr>
          </w:p>
        </w:tc>
      </w:tr>
      <w:tr w:rsidR="009F7D42" w:rsidRPr="00705806" w:rsidTr="008A3AB7">
        <w:trPr>
          <w:cantSplit/>
        </w:trPr>
        <w:tc>
          <w:tcPr>
            <w:tcW w:w="9581" w:type="dxa"/>
            <w:tcBorders>
              <w:top w:val="single" w:sz="4" w:space="0" w:color="auto"/>
            </w:tcBorders>
            <w:shd w:val="clear" w:color="auto" w:fill="auto"/>
          </w:tcPr>
          <w:p w:rsidR="009F7D42" w:rsidRPr="00316023" w:rsidRDefault="009F7D42" w:rsidP="008A3AB7">
            <w:pPr>
              <w:tabs>
                <w:tab w:val="left" w:pos="1276"/>
              </w:tabs>
              <w:jc w:val="center"/>
              <w:rPr>
                <w:rFonts w:ascii="Cambria" w:hAnsi="Cambria"/>
                <w:sz w:val="17"/>
                <w:szCs w:val="17"/>
              </w:rPr>
            </w:pPr>
            <w:r w:rsidRPr="00316023">
              <w:rPr>
                <w:rFonts w:ascii="Cambria" w:hAnsi="Cambria"/>
                <w:sz w:val="17"/>
                <w:szCs w:val="17"/>
              </w:rPr>
              <w:t>(Lauku atbalsta dienesta pārstāvja amats, vārds, uzvārds, paraksts, datums)**</w:t>
            </w:r>
          </w:p>
        </w:tc>
      </w:tr>
    </w:tbl>
    <w:p w:rsidR="009F7D42" w:rsidRPr="00705806" w:rsidRDefault="009F7D42" w:rsidP="009F7D42">
      <w:pPr>
        <w:tabs>
          <w:tab w:val="left" w:pos="1276"/>
        </w:tabs>
        <w:spacing w:before="90" w:line="260" w:lineRule="exact"/>
        <w:jc w:val="both"/>
        <w:rPr>
          <w:rFonts w:ascii="Cambria" w:hAnsi="Cambria"/>
          <w:sz w:val="19"/>
          <w:szCs w:val="19"/>
        </w:rPr>
      </w:pPr>
    </w:p>
    <w:p w:rsidR="009F7D42" w:rsidRPr="00705806" w:rsidRDefault="009F7D42" w:rsidP="009F7D42">
      <w:pPr>
        <w:spacing w:before="130"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705806">
        <w:rPr>
          <w:rFonts w:ascii="Cambria" w:hAnsi="Cambria"/>
          <w:sz w:val="17"/>
          <w:szCs w:val="17"/>
        </w:rPr>
        <w:t>Piezīmes.</w:t>
      </w:r>
    </w:p>
    <w:p w:rsidR="009F7D42" w:rsidRPr="00705806" w:rsidRDefault="009F7D42" w:rsidP="009F7D42">
      <w:pPr>
        <w:spacing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705806">
        <w:rPr>
          <w:rFonts w:ascii="Cambria" w:hAnsi="Cambria"/>
          <w:sz w:val="17"/>
          <w:szCs w:val="17"/>
        </w:rPr>
        <w:t>1. * Dokumenta rekvizītus "paraksts" un "datums" neaizpilda, ja elektroniskais dokuments ir sagatavots atbilstoši normatīvajiem aktiem par elektronisko dokumentu noformēšanu.</w:t>
      </w:r>
    </w:p>
    <w:p w:rsidR="009F7D42" w:rsidRPr="00705806" w:rsidRDefault="009F7D42" w:rsidP="009F7D42">
      <w:pPr>
        <w:spacing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705806">
        <w:rPr>
          <w:rFonts w:ascii="Cambria" w:hAnsi="Cambria"/>
          <w:sz w:val="17"/>
          <w:szCs w:val="17"/>
        </w:rPr>
        <w:t>2. ** Neaizpilda, ja elektroniskais dokuments ir sagatavots atbilstoši normatīvajiem aktiem par elektronisko dokumentu noformēšanu.</w:t>
      </w:r>
    </w:p>
    <w:p w:rsidR="00FA0337" w:rsidRDefault="001C7440"/>
    <w:sectPr w:rsidR="00FA033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D42"/>
    <w:rsid w:val="00106713"/>
    <w:rsid w:val="001C7440"/>
    <w:rsid w:val="008311FA"/>
    <w:rsid w:val="009F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8F03A9-F895-49A8-B28C-FFEDC284F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7D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735</Words>
  <Characters>419</Characters>
  <Application>Microsoft Office Word</Application>
  <DocSecurity>0</DocSecurity>
  <Lines>3</Lines>
  <Paragraphs>2</Paragraphs>
  <ScaleCrop>false</ScaleCrop>
  <Company/>
  <LinksUpToDate>false</LinksUpToDate>
  <CharactersWithSpaces>1152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Zane Meldrāja</cp:lastModifiedBy>
  <cp:revision>2</cp:revision>
  <dcterms:created xsi:type="dcterms:W3CDTF">2020-02-27T12:04:00Z</dcterms:created>
  <dcterms:modified xsi:type="dcterms:W3CDTF">2021-02-25T08:38:00Z</dcterms:modified>
</cp:coreProperties>
</file>