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45AE" w:rsidRPr="00EC2467" w:rsidRDefault="00B245AE" w:rsidP="00B245A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/>
          <w:color w:val="333333"/>
          <w:sz w:val="28"/>
          <w:lang w:eastAsia="en-GB"/>
        </w:rPr>
      </w:pPr>
      <w:r w:rsidRPr="00B44E45">
        <w:rPr>
          <w:rFonts w:ascii="Times New Roman" w:hAnsi="Times New Roman" w:cs="Times New Roman"/>
          <w:sz w:val="28"/>
          <w:szCs w:val="24"/>
        </w:rPr>
        <w:t>3.</w:t>
      </w:r>
      <w:r w:rsidRPr="00B44E45">
        <w:rPr>
          <w:rFonts w:ascii="Times New Roman" w:hAnsi="Times New Roman" w:cs="Times New Roman"/>
          <w:sz w:val="28"/>
          <w:szCs w:val="24"/>
          <w:vertAlign w:val="superscript"/>
        </w:rPr>
        <w:t>1</w:t>
      </w:r>
      <w:r w:rsidRPr="00B245AE">
        <w:rPr>
          <w:rFonts w:ascii="Times New Roman" w:hAnsi="Times New Roman" w:cs="Times New Roman"/>
          <w:sz w:val="28"/>
          <w:szCs w:val="24"/>
        </w:rPr>
        <w:t> </w:t>
      </w:r>
      <w:r>
        <w:rPr>
          <w:rFonts w:ascii="Times New Roman" w:hAnsi="Times New Roman" w:cs="Times New Roman"/>
          <w:sz w:val="28"/>
          <w:szCs w:val="24"/>
        </w:rPr>
        <w:t>p</w:t>
      </w:r>
      <w:r w:rsidRPr="00EC2467">
        <w:rPr>
          <w:rFonts w:ascii="Times New Roman" w:hAnsi="Times New Roman"/>
          <w:color w:val="333333"/>
          <w:sz w:val="28"/>
          <w:lang w:eastAsia="en-GB"/>
        </w:rPr>
        <w:t xml:space="preserve">ielikums </w:t>
      </w:r>
    </w:p>
    <w:p w:rsidR="00B245AE" w:rsidRPr="00EC2467" w:rsidRDefault="00B245AE" w:rsidP="00B245A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hAnsi="Times New Roman"/>
          <w:color w:val="333333"/>
          <w:sz w:val="28"/>
          <w:lang w:eastAsia="en-GB"/>
        </w:rPr>
      </w:pPr>
      <w:r w:rsidRPr="00EC2467">
        <w:rPr>
          <w:rFonts w:ascii="Times New Roman" w:hAnsi="Times New Roman"/>
          <w:color w:val="333333"/>
          <w:sz w:val="28"/>
          <w:lang w:eastAsia="en-GB"/>
        </w:rPr>
        <w:t xml:space="preserve">Ministru kabineta </w:t>
      </w:r>
    </w:p>
    <w:p w:rsidR="00B245AE" w:rsidRPr="00EC2467" w:rsidRDefault="00B245AE" w:rsidP="00B245AE">
      <w:pPr>
        <w:jc w:val="right"/>
        <w:rPr>
          <w:rFonts w:ascii="Times New Roman" w:hAnsi="Times New Roman"/>
          <w:color w:val="333333"/>
          <w:sz w:val="28"/>
          <w:lang w:eastAsia="en-GB"/>
        </w:rPr>
      </w:pPr>
      <w:r w:rsidRPr="00EC2467">
        <w:rPr>
          <w:rFonts w:ascii="Times New Roman" w:hAnsi="Times New Roman"/>
          <w:color w:val="333333"/>
          <w:sz w:val="28"/>
          <w:lang w:eastAsia="en-GB"/>
        </w:rPr>
        <w:fldChar w:fldCharType="begin"/>
      </w:r>
      <w:r w:rsidRPr="00EC2467">
        <w:rPr>
          <w:rFonts w:ascii="Times New Roman" w:hAnsi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hAnsi="Times New Roman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hAnsi="Times New Roman"/>
          <w:color w:val="333333"/>
          <w:sz w:val="28"/>
          <w:lang w:eastAsia="en-GB"/>
        </w:rPr>
        <w:t>«=TAP_DOK_DATUMS_GEN»</w:t>
      </w:r>
      <w:r w:rsidRPr="00EC2467">
        <w:rPr>
          <w:rFonts w:ascii="Times New Roman" w:hAnsi="Times New Roman"/>
          <w:color w:val="333333"/>
          <w:sz w:val="28"/>
          <w:lang w:eastAsia="en-GB"/>
        </w:rPr>
        <w:fldChar w:fldCharType="end"/>
      </w:r>
    </w:p>
    <w:p w:rsidR="00B245AE" w:rsidRDefault="00B245AE" w:rsidP="00B245AE">
      <w:pPr>
        <w:jc w:val="right"/>
        <w:rPr>
          <w:rFonts w:ascii="Times New Roman" w:hAnsi="Times New Roman"/>
          <w:color w:val="333333"/>
          <w:sz w:val="28"/>
          <w:lang w:eastAsia="en-GB"/>
        </w:rPr>
      </w:pPr>
      <w:r w:rsidRPr="00EC2467">
        <w:rPr>
          <w:rFonts w:ascii="Times New Roman" w:hAnsi="Times New Roman"/>
          <w:sz w:val="28"/>
          <w:lang w:eastAsia="en-GB"/>
        </w:rPr>
        <w:t xml:space="preserve">noteikumiem </w:t>
      </w:r>
      <w:r w:rsidRPr="00EC2467">
        <w:rPr>
          <w:rFonts w:ascii="Times New Roman" w:hAnsi="Times New Roman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hAnsi="Times New Roman"/>
          <w:color w:val="333333"/>
          <w:sz w:val="28"/>
          <w:lang w:eastAsia="en-GB"/>
        </w:rPr>
        <w:fldChar w:fldCharType="begin"/>
      </w:r>
      <w:r w:rsidRPr="00EC2467">
        <w:rPr>
          <w:rFonts w:ascii="Times New Roman" w:hAnsi="Times New Roman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hAnsi="Times New Roman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hAnsi="Times New Roman"/>
          <w:color w:val="333333"/>
          <w:sz w:val="28"/>
          <w:lang w:eastAsia="en-GB"/>
        </w:rPr>
        <w:t>«=TAP_DOK_NUMURS»</w:t>
      </w:r>
      <w:r w:rsidRPr="00EC2467">
        <w:rPr>
          <w:rFonts w:ascii="Times New Roman" w:hAnsi="Times New Roman"/>
          <w:color w:val="333333"/>
          <w:sz w:val="28"/>
          <w:lang w:eastAsia="en-GB"/>
        </w:rPr>
        <w:fldChar w:fldCharType="end"/>
      </w:r>
    </w:p>
    <w:p w:rsidR="00B245AE" w:rsidRDefault="00B245AE" w:rsidP="00B245AE">
      <w:pPr>
        <w:rPr>
          <w:rFonts w:ascii="Times New Roman" w:hAnsi="Times New Roman"/>
          <w:color w:val="333333"/>
          <w:sz w:val="28"/>
          <w:lang w:eastAsia="en-GB"/>
        </w:rPr>
      </w:pPr>
    </w:p>
    <w:p w:rsidR="00EB7969" w:rsidRPr="00B44E45" w:rsidRDefault="00EB7969" w:rsidP="00F26101">
      <w:pPr>
        <w:pStyle w:val="BodyText"/>
        <w:tabs>
          <w:tab w:val="num" w:pos="0"/>
        </w:tabs>
        <w:spacing w:after="120"/>
        <w:rPr>
          <w:rFonts w:ascii="Times New Roman" w:hAnsi="Times New Roman" w:cs="Times New Roman"/>
          <w:szCs w:val="24"/>
          <w:lang w:eastAsia="lv-LV"/>
        </w:rPr>
      </w:pPr>
      <w:r w:rsidRPr="00B44E45">
        <w:rPr>
          <w:rFonts w:ascii="Times New Roman" w:hAnsi="Times New Roman" w:cs="Times New Roman"/>
          <w:szCs w:val="24"/>
          <w:lang w:eastAsia="lv-LV"/>
        </w:rPr>
        <w:t xml:space="preserve">Nodokļu maksātāja kods </w:t>
      </w:r>
      <w:r w:rsidRPr="00B44E45">
        <w:rPr>
          <w:rFonts w:ascii="Times New Roman" w:hAnsi="Times New Roman" w:cs="Times New Roman"/>
          <w:szCs w:val="24"/>
        </w:rPr>
        <w:sym w:font="Wingdings" w:char="F06F"/>
      </w:r>
      <w:r w:rsidRPr="00B44E45">
        <w:rPr>
          <w:rFonts w:ascii="Times New Roman" w:hAnsi="Times New Roman" w:cs="Times New Roman"/>
          <w:szCs w:val="24"/>
        </w:rPr>
        <w:sym w:font="Wingdings" w:char="F06F"/>
      </w:r>
      <w:r w:rsidRPr="00B44E45">
        <w:rPr>
          <w:rFonts w:ascii="Times New Roman" w:hAnsi="Times New Roman" w:cs="Times New Roman"/>
          <w:szCs w:val="24"/>
        </w:rPr>
        <w:sym w:font="Wingdings" w:char="F06F"/>
      </w:r>
      <w:r w:rsidRPr="00B44E45">
        <w:rPr>
          <w:rFonts w:ascii="Times New Roman" w:hAnsi="Times New Roman" w:cs="Times New Roman"/>
          <w:szCs w:val="24"/>
        </w:rPr>
        <w:sym w:font="Wingdings" w:char="F06F"/>
      </w:r>
      <w:r w:rsidRPr="00B44E45">
        <w:rPr>
          <w:rFonts w:ascii="Times New Roman" w:hAnsi="Times New Roman" w:cs="Times New Roman"/>
          <w:szCs w:val="24"/>
        </w:rPr>
        <w:sym w:font="Wingdings" w:char="F06F"/>
      </w:r>
      <w:r w:rsidRPr="00B44E45">
        <w:rPr>
          <w:rFonts w:ascii="Times New Roman" w:hAnsi="Times New Roman" w:cs="Times New Roman"/>
          <w:szCs w:val="24"/>
        </w:rPr>
        <w:sym w:font="Wingdings" w:char="F06F"/>
      </w:r>
      <w:r w:rsidRPr="00B44E45">
        <w:rPr>
          <w:rFonts w:ascii="Times New Roman" w:hAnsi="Times New Roman" w:cs="Times New Roman"/>
          <w:szCs w:val="24"/>
        </w:rPr>
        <w:sym w:font="Wingdings" w:char="F06F"/>
      </w:r>
      <w:r w:rsidRPr="00B44E45">
        <w:rPr>
          <w:rFonts w:ascii="Times New Roman" w:hAnsi="Times New Roman" w:cs="Times New Roman"/>
          <w:szCs w:val="24"/>
        </w:rPr>
        <w:sym w:font="Wingdings" w:char="F06F"/>
      </w:r>
      <w:r w:rsidRPr="00B44E45">
        <w:rPr>
          <w:rFonts w:ascii="Times New Roman" w:hAnsi="Times New Roman" w:cs="Times New Roman"/>
          <w:szCs w:val="24"/>
        </w:rPr>
        <w:sym w:font="Wingdings" w:char="F06F"/>
      </w:r>
      <w:r w:rsidRPr="00B44E45">
        <w:rPr>
          <w:rFonts w:ascii="Times New Roman" w:hAnsi="Times New Roman" w:cs="Times New Roman"/>
          <w:szCs w:val="24"/>
        </w:rPr>
        <w:sym w:font="Wingdings" w:char="F06F"/>
      </w:r>
      <w:r w:rsidRPr="00B44E45">
        <w:rPr>
          <w:rFonts w:ascii="Times New Roman" w:hAnsi="Times New Roman" w:cs="Times New Roman"/>
          <w:szCs w:val="24"/>
        </w:rPr>
        <w:sym w:font="Wingdings" w:char="F06F"/>
      </w:r>
    </w:p>
    <w:p w:rsidR="00EB7969" w:rsidRPr="00781674" w:rsidRDefault="00EB7969" w:rsidP="00EB7969">
      <w:pPr>
        <w:rPr>
          <w:rFonts w:ascii="Times New Roman" w:hAnsi="Times New Roman" w:cs="Times New Roman"/>
          <w:sz w:val="24"/>
          <w:szCs w:val="24"/>
        </w:rPr>
      </w:pPr>
      <w:r w:rsidRPr="00781674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EB7969" w:rsidRPr="00C22D8E" w:rsidRDefault="00EB7969" w:rsidP="00EB7969">
      <w:pPr>
        <w:jc w:val="center"/>
        <w:rPr>
          <w:rFonts w:ascii="Times New Roman" w:hAnsi="Times New Roman" w:cs="Times New Roman"/>
          <w:sz w:val="20"/>
          <w:szCs w:val="20"/>
        </w:rPr>
      </w:pPr>
      <w:r w:rsidRPr="00C22D8E">
        <w:rPr>
          <w:rFonts w:ascii="Times New Roman" w:hAnsi="Times New Roman" w:cs="Times New Roman"/>
          <w:sz w:val="20"/>
          <w:szCs w:val="20"/>
        </w:rPr>
        <w:t>(darba devēja nosaukums vai vārds un uzvārds)</w:t>
      </w:r>
    </w:p>
    <w:p w:rsidR="00EB7969" w:rsidRPr="00781674" w:rsidRDefault="00EB7969" w:rsidP="00EB7969">
      <w:pPr>
        <w:rPr>
          <w:rFonts w:ascii="Times New Roman" w:hAnsi="Times New Roman" w:cs="Times New Roman"/>
          <w:sz w:val="24"/>
          <w:szCs w:val="24"/>
        </w:rPr>
      </w:pPr>
    </w:p>
    <w:p w:rsidR="00EB7969" w:rsidRPr="00675495" w:rsidRDefault="00675495" w:rsidP="00EB7969">
      <w:pPr>
        <w:jc w:val="center"/>
        <w:rPr>
          <w:rFonts w:ascii="Times New Roman" w:hAnsi="Times New Roman" w:cs="Times New Roman"/>
          <w:sz w:val="28"/>
          <w:szCs w:val="28"/>
        </w:rPr>
      </w:pPr>
      <w:r w:rsidRPr="00675495">
        <w:rPr>
          <w:rFonts w:ascii="Times New Roman" w:hAnsi="Times New Roman" w:cs="Times New Roman"/>
          <w:b/>
          <w:bCs/>
          <w:sz w:val="28"/>
          <w:szCs w:val="28"/>
        </w:rPr>
        <w:t>Sezonas laukstrādnieku ienākuma nodokļa maksātāju ziņojums</w:t>
      </w:r>
    </w:p>
    <w:p w:rsidR="00EB7969" w:rsidRPr="00781674" w:rsidRDefault="00EB7969" w:rsidP="00EB7969">
      <w:pPr>
        <w:pStyle w:val="BodyText"/>
        <w:tabs>
          <w:tab w:val="num" w:pos="900"/>
        </w:tabs>
        <w:spacing w:after="120"/>
        <w:rPr>
          <w:rFonts w:ascii="Times New Roman" w:hAnsi="Times New Roman" w:cs="Times New Roman"/>
          <w:sz w:val="20"/>
          <w:szCs w:val="20"/>
          <w:lang w:eastAsia="lv-LV"/>
        </w:rPr>
      </w:pPr>
    </w:p>
    <w:tbl>
      <w:tblPr>
        <w:tblW w:w="10006" w:type="dxa"/>
        <w:tblInd w:w="-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780"/>
        <w:gridCol w:w="1063"/>
        <w:gridCol w:w="1134"/>
        <w:gridCol w:w="1559"/>
        <w:gridCol w:w="1701"/>
        <w:gridCol w:w="1418"/>
        <w:gridCol w:w="850"/>
        <w:gridCol w:w="851"/>
      </w:tblGrid>
      <w:tr w:rsidR="00EB7969" w:rsidRPr="00462B21" w:rsidTr="00F26101">
        <w:tc>
          <w:tcPr>
            <w:tcW w:w="65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>Nr. p.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>Personas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 xml:space="preserve">Darba ienākumi 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>Aprēķinātais sezonas laukstrād</w:t>
            </w:r>
            <w:r w:rsidRPr="00462B21">
              <w:rPr>
                <w:rFonts w:ascii="Times New Roman" w:hAnsi="Times New Roman" w:cs="Times New Roman"/>
                <w:sz w:val="24"/>
                <w:szCs w:val="24"/>
              </w:rPr>
              <w:softHyphen/>
              <w:t>nieku ienākuma nodoklis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>Aprēķinātā sezonas laukstrādnieku ienākuma nodokļa sadalījums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 xml:space="preserve">Nodarbinātības periods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 xml:space="preserve">(ziņas par darba ņēmējiem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pārskata mēnesī</w:t>
            </w: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B7969" w:rsidRPr="00462B21" w:rsidTr="00F26101">
        <w:trPr>
          <w:trHeight w:val="70"/>
        </w:trPr>
        <w:tc>
          <w:tcPr>
            <w:tcW w:w="650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>kods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>ārds, uzvārds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>alsts sociālās apdrošināšanas iemaksas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>iedzīvotāju ienākuma nodoklis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969" w:rsidRPr="00462B21" w:rsidRDefault="00EB7969" w:rsidP="00EB7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B21">
              <w:rPr>
                <w:rFonts w:ascii="Times New Roman" w:hAnsi="Times New Roman" w:cs="Times New Roman"/>
                <w:sz w:val="24"/>
                <w:szCs w:val="24"/>
              </w:rPr>
              <w:t>līdz</w:t>
            </w:r>
          </w:p>
        </w:tc>
      </w:tr>
      <w:tr w:rsidR="00EB7969" w:rsidRPr="00781674" w:rsidTr="00EB7969">
        <w:tc>
          <w:tcPr>
            <w:tcW w:w="650" w:type="dxa"/>
            <w:shd w:val="clear" w:color="auto" w:fill="auto"/>
          </w:tcPr>
          <w:p w:rsidR="00EB7969" w:rsidRPr="00781674" w:rsidRDefault="00EB7969" w:rsidP="00EB79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0" w:type="dxa"/>
            <w:shd w:val="clear" w:color="auto" w:fill="auto"/>
          </w:tcPr>
          <w:p w:rsidR="00EB7969" w:rsidRPr="00781674" w:rsidRDefault="00EB7969" w:rsidP="00EB79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3" w:type="dxa"/>
            <w:shd w:val="clear" w:color="auto" w:fill="auto"/>
          </w:tcPr>
          <w:p w:rsidR="00EB7969" w:rsidRPr="00781674" w:rsidRDefault="00EB7969" w:rsidP="00EB79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B7969" w:rsidRPr="00781674" w:rsidRDefault="00EB7969" w:rsidP="00EB79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EB7969" w:rsidRPr="00781674" w:rsidRDefault="00EB7969" w:rsidP="00EB79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EB7969" w:rsidRPr="00781674" w:rsidRDefault="00EB7969" w:rsidP="00EB79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EB7969" w:rsidRPr="00781674" w:rsidRDefault="00EB7969" w:rsidP="00EB79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EB7969" w:rsidRPr="00781674" w:rsidRDefault="00EB7969" w:rsidP="00EB79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EB7969" w:rsidRPr="00781674" w:rsidRDefault="00EB7969" w:rsidP="00EB79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B7969" w:rsidRPr="00781674" w:rsidTr="00EB7969">
        <w:tc>
          <w:tcPr>
            <w:tcW w:w="650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7969" w:rsidRPr="00781674" w:rsidTr="00EB7969">
        <w:tc>
          <w:tcPr>
            <w:tcW w:w="650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7969" w:rsidRPr="00781674" w:rsidTr="00EB7969">
        <w:tc>
          <w:tcPr>
            <w:tcW w:w="2493" w:type="dxa"/>
            <w:gridSpan w:val="3"/>
            <w:shd w:val="clear" w:color="auto" w:fill="auto"/>
          </w:tcPr>
          <w:p w:rsidR="00EB7969" w:rsidRPr="00462B21" w:rsidRDefault="00EB7969" w:rsidP="00EB79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Kopā</w:t>
            </w:r>
          </w:p>
        </w:tc>
        <w:tc>
          <w:tcPr>
            <w:tcW w:w="1134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B7969" w:rsidRPr="00781674" w:rsidRDefault="00EB7969" w:rsidP="00EB79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EB7969" w:rsidRPr="00781674" w:rsidRDefault="00EB7969" w:rsidP="00EB79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B7969" w:rsidRPr="001D792E" w:rsidRDefault="00EB7969" w:rsidP="00EB79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3D4C" w:rsidRDefault="00BF3D4C"/>
    <w:sectPr w:rsidR="00BF3D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2704" w:rsidRDefault="006C2704" w:rsidP="00F26101">
      <w:r>
        <w:separator/>
      </w:r>
    </w:p>
  </w:endnote>
  <w:endnote w:type="continuationSeparator" w:id="0">
    <w:p w:rsidR="006C2704" w:rsidRDefault="006C2704" w:rsidP="00F2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101" w:rsidRDefault="00F261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101" w:rsidRPr="00F26101" w:rsidRDefault="00F26101">
    <w:pPr>
      <w:pStyle w:val="Footer"/>
      <w:rPr>
        <w:rFonts w:ascii="Times New Roman" w:hAnsi="Times New Roman" w:cs="Times New Roman"/>
        <w:sz w:val="20"/>
        <w:szCs w:val="20"/>
      </w:rPr>
    </w:pPr>
    <w:r w:rsidRPr="00F26101">
      <w:rPr>
        <w:rFonts w:ascii="Times New Roman" w:hAnsi="Times New Roman" w:cs="Times New Roman"/>
        <w:sz w:val="20"/>
        <w:szCs w:val="20"/>
      </w:rPr>
      <w:t>N1527_1_p3</w:t>
    </w:r>
    <w:r w:rsidRPr="00F26101">
      <w:rPr>
        <w:rFonts w:ascii="Times New Roman" w:hAnsi="Times New Roman" w:cs="Times New Roman"/>
        <w:sz w:val="20"/>
        <w:szCs w:val="20"/>
        <w:vertAlign w:val="superscript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101" w:rsidRDefault="00F261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2704" w:rsidRDefault="006C2704" w:rsidP="00F26101">
      <w:r>
        <w:separator/>
      </w:r>
    </w:p>
  </w:footnote>
  <w:footnote w:type="continuationSeparator" w:id="0">
    <w:p w:rsidR="006C2704" w:rsidRDefault="006C2704" w:rsidP="00F2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101" w:rsidRDefault="00F261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101" w:rsidRDefault="00F261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101" w:rsidRDefault="00F261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7969"/>
    <w:rsid w:val="0008209B"/>
    <w:rsid w:val="003A3BB1"/>
    <w:rsid w:val="00440EE6"/>
    <w:rsid w:val="0044147F"/>
    <w:rsid w:val="00675495"/>
    <w:rsid w:val="006C2704"/>
    <w:rsid w:val="00B245AE"/>
    <w:rsid w:val="00B630B8"/>
    <w:rsid w:val="00BF3D4C"/>
    <w:rsid w:val="00CB05E4"/>
    <w:rsid w:val="00D425F5"/>
    <w:rsid w:val="00EB7969"/>
    <w:rsid w:val="00F2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4A14BD24-3AEE-4A39-97F6-51ECC7CD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969"/>
    <w:rPr>
      <w:rFonts w:ascii="Calibri" w:hAnsi="Calibri" w:cs="Calibri"/>
      <w:sz w:val="22"/>
      <w:szCs w:val="22"/>
      <w:lang w:val="lv-LV" w:eastAsia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EB7969"/>
    <w:pPr>
      <w:jc w:val="center"/>
    </w:pPr>
    <w:rPr>
      <w:sz w:val="28"/>
      <w:szCs w:val="28"/>
      <w:lang w:eastAsia="en-US"/>
    </w:rPr>
  </w:style>
  <w:style w:type="character" w:customStyle="1" w:styleId="BodyTextChar">
    <w:name w:val="Body Text Char"/>
    <w:link w:val="BodyText"/>
    <w:semiHidden/>
    <w:locked/>
    <w:rsid w:val="00EB7969"/>
    <w:rPr>
      <w:rFonts w:ascii="Calibri" w:hAnsi="Calibri" w:cs="Calibri"/>
      <w:sz w:val="28"/>
      <w:szCs w:val="28"/>
      <w:lang w:val="lv-LV" w:eastAsia="en-US" w:bidi="ar-SA"/>
    </w:rPr>
  </w:style>
  <w:style w:type="character" w:styleId="Hyperlink">
    <w:name w:val="Hyperlink"/>
    <w:uiPriority w:val="99"/>
    <w:unhideWhenUsed/>
    <w:rsid w:val="00675495"/>
    <w:rPr>
      <w:color w:val="0000FF"/>
      <w:u w:val="single"/>
    </w:rPr>
  </w:style>
  <w:style w:type="paragraph" w:styleId="Header">
    <w:name w:val="header"/>
    <w:basedOn w:val="Normal"/>
    <w:link w:val="HeaderChar"/>
    <w:rsid w:val="00F2610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26101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rsid w:val="00F2610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F26101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658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</vt:lpstr>
    </vt:vector>
  </TitlesOfParts>
  <Company>LV Vestnesis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vija.skutane</dc:creator>
  <cp:keywords/>
  <dc:description/>
  <cp:lastModifiedBy>Lilija Kampāne</cp:lastModifiedBy>
  <cp:revision>4</cp:revision>
  <dcterms:created xsi:type="dcterms:W3CDTF">2021-12-20T06:27:00Z</dcterms:created>
  <dcterms:modified xsi:type="dcterms:W3CDTF">2021-12-20T07:09:00Z</dcterms:modified>
</cp:coreProperties>
</file>