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88D" w:rsidRPr="00A06200" w:rsidRDefault="0008288D" w:rsidP="0008288D">
      <w:pPr>
        <w:spacing w:before="130" w:line="260" w:lineRule="exact"/>
        <w:jc w:val="right"/>
        <w:rPr>
          <w:rFonts w:ascii="Cambria" w:eastAsia="Calibri" w:hAnsi="Cambria"/>
          <w:sz w:val="19"/>
          <w:szCs w:val="19"/>
        </w:rPr>
      </w:pPr>
      <w:r w:rsidRPr="00A06200">
        <w:rPr>
          <w:rFonts w:ascii="Cambria" w:hAnsi="Cambria"/>
          <w:sz w:val="19"/>
          <w:szCs w:val="19"/>
        </w:rPr>
        <w:t xml:space="preserve">4. </w:t>
      </w:r>
      <w:proofErr w:type="spellStart"/>
      <w:proofErr w:type="gramStart"/>
      <w:r w:rsidRPr="00A06200">
        <w:rPr>
          <w:rFonts w:ascii="Cambria" w:hAnsi="Cambria"/>
          <w:sz w:val="19"/>
          <w:szCs w:val="19"/>
        </w:rPr>
        <w:t>pielikums</w:t>
      </w:r>
      <w:proofErr w:type="spellEnd"/>
      <w:proofErr w:type="gramEnd"/>
      <w:r w:rsidRPr="00A06200">
        <w:rPr>
          <w:rFonts w:ascii="Cambria" w:hAnsi="Cambria"/>
          <w:sz w:val="19"/>
          <w:szCs w:val="19"/>
        </w:rPr>
        <w:br/>
      </w:r>
      <w:proofErr w:type="spellStart"/>
      <w:r w:rsidRPr="00A06200">
        <w:rPr>
          <w:rFonts w:ascii="Cambria" w:hAnsi="Cambria"/>
          <w:sz w:val="19"/>
          <w:szCs w:val="19"/>
        </w:rPr>
        <w:t>Ministru</w:t>
      </w:r>
      <w:proofErr w:type="spellEnd"/>
      <w:r w:rsidRPr="00A06200">
        <w:rPr>
          <w:rFonts w:ascii="Cambria" w:hAnsi="Cambria"/>
          <w:sz w:val="19"/>
          <w:szCs w:val="19"/>
        </w:rPr>
        <w:t xml:space="preserve"> </w:t>
      </w:r>
      <w:proofErr w:type="spellStart"/>
      <w:r w:rsidRPr="00A06200">
        <w:rPr>
          <w:rFonts w:ascii="Cambria" w:hAnsi="Cambria"/>
          <w:sz w:val="19"/>
          <w:szCs w:val="19"/>
        </w:rPr>
        <w:t>kabineta</w:t>
      </w:r>
      <w:proofErr w:type="spellEnd"/>
      <w:r w:rsidRPr="00A06200">
        <w:rPr>
          <w:rFonts w:ascii="Cambria" w:hAnsi="Cambria"/>
          <w:sz w:val="19"/>
          <w:szCs w:val="19"/>
        </w:rPr>
        <w:br/>
      </w:r>
      <w:r w:rsidRPr="00A06200">
        <w:rPr>
          <w:rFonts w:ascii="Cambria" w:eastAsia="Calibri" w:hAnsi="Cambria"/>
          <w:sz w:val="19"/>
          <w:szCs w:val="19"/>
        </w:rPr>
        <w:t xml:space="preserve">2017. </w:t>
      </w:r>
      <w:proofErr w:type="spellStart"/>
      <w:proofErr w:type="gramStart"/>
      <w:r w:rsidRPr="00A06200">
        <w:rPr>
          <w:rFonts w:ascii="Cambria" w:eastAsia="Calibri" w:hAnsi="Cambria"/>
          <w:sz w:val="19"/>
          <w:szCs w:val="19"/>
        </w:rPr>
        <w:t>gada</w:t>
      </w:r>
      <w:proofErr w:type="spellEnd"/>
      <w:proofErr w:type="gramEnd"/>
      <w:r w:rsidRPr="00A06200">
        <w:rPr>
          <w:rFonts w:ascii="Cambria" w:eastAsia="Calibri" w:hAnsi="Cambria"/>
          <w:sz w:val="19"/>
          <w:szCs w:val="19"/>
        </w:rPr>
        <w:t xml:space="preserve"> </w:t>
      </w:r>
      <w:r w:rsidRPr="00A06200">
        <w:rPr>
          <w:rFonts w:ascii="Cambria" w:hAnsi="Cambria"/>
          <w:sz w:val="19"/>
          <w:szCs w:val="19"/>
        </w:rPr>
        <w:t xml:space="preserve">16. </w:t>
      </w:r>
      <w:proofErr w:type="spellStart"/>
      <w:proofErr w:type="gramStart"/>
      <w:r w:rsidRPr="00A06200">
        <w:rPr>
          <w:rFonts w:ascii="Cambria" w:hAnsi="Cambria"/>
          <w:sz w:val="19"/>
          <w:szCs w:val="19"/>
        </w:rPr>
        <w:t>augusta</w:t>
      </w:r>
      <w:proofErr w:type="spellEnd"/>
      <w:proofErr w:type="gramEnd"/>
      <w:r w:rsidRPr="00A06200">
        <w:rPr>
          <w:rFonts w:ascii="Cambria" w:hAnsi="Cambria"/>
          <w:sz w:val="19"/>
          <w:szCs w:val="19"/>
        </w:rPr>
        <w:br/>
      </w:r>
      <w:proofErr w:type="spellStart"/>
      <w:r w:rsidRPr="00A06200">
        <w:rPr>
          <w:rFonts w:ascii="Cambria" w:eastAsia="Calibri" w:hAnsi="Cambria"/>
          <w:sz w:val="19"/>
          <w:szCs w:val="19"/>
        </w:rPr>
        <w:t>noteikumiem</w:t>
      </w:r>
      <w:proofErr w:type="spellEnd"/>
      <w:r w:rsidRPr="00A06200">
        <w:rPr>
          <w:rFonts w:ascii="Cambria" w:eastAsia="Calibri" w:hAnsi="Cambria"/>
          <w:sz w:val="19"/>
          <w:szCs w:val="19"/>
        </w:rPr>
        <w:t xml:space="preserve"> </w:t>
      </w:r>
      <w:proofErr w:type="spellStart"/>
      <w:r w:rsidRPr="00A06200">
        <w:rPr>
          <w:rFonts w:ascii="Cambria" w:eastAsia="Calibri" w:hAnsi="Cambria"/>
          <w:sz w:val="19"/>
          <w:szCs w:val="19"/>
        </w:rPr>
        <w:t>Nr</w:t>
      </w:r>
      <w:proofErr w:type="spellEnd"/>
      <w:r w:rsidRPr="00A06200">
        <w:rPr>
          <w:rFonts w:ascii="Cambria" w:eastAsia="Calibri" w:hAnsi="Cambria"/>
          <w:sz w:val="19"/>
          <w:szCs w:val="19"/>
        </w:rPr>
        <w:t>. 485</w:t>
      </w:r>
    </w:p>
    <w:p w:rsidR="0008288D" w:rsidRPr="003938C9" w:rsidRDefault="0008288D" w:rsidP="0008288D">
      <w:pPr>
        <w:spacing w:before="360"/>
        <w:ind w:left="567" w:right="567"/>
        <w:jc w:val="center"/>
        <w:rPr>
          <w:rFonts w:ascii="Cambria" w:hAnsi="Cambria"/>
          <w:b/>
          <w:sz w:val="22"/>
          <w:szCs w:val="19"/>
          <w:lang w:val="lv-LV"/>
        </w:rPr>
      </w:pPr>
      <w:smartTag w:uri="schemas-tilde-lv/tildestengine" w:element="veidnes">
        <w:smartTagPr>
          <w:attr w:name="text" w:val="Iesniegums"/>
          <w:attr w:name="baseform" w:val="Iesniegums"/>
          <w:attr w:name="id" w:val="-1"/>
        </w:smartTagPr>
        <w:r w:rsidRPr="003938C9">
          <w:rPr>
            <w:rFonts w:ascii="Cambria" w:hAnsi="Cambria"/>
            <w:b/>
            <w:sz w:val="22"/>
            <w:szCs w:val="19"/>
            <w:lang w:val="lv-LV"/>
          </w:rPr>
          <w:t>Iesniegums</w:t>
        </w:r>
      </w:smartTag>
      <w:r w:rsidRPr="003938C9">
        <w:rPr>
          <w:rFonts w:ascii="Cambria" w:hAnsi="Cambria"/>
          <w:b/>
          <w:sz w:val="22"/>
          <w:szCs w:val="19"/>
          <w:lang w:val="lv-LV"/>
        </w:rPr>
        <w:t xml:space="preserve"> atbalsta pretendenta apstiprināšanai </w:t>
      </w:r>
      <w:r>
        <w:rPr>
          <w:rFonts w:ascii="Cambria" w:hAnsi="Cambria"/>
          <w:b/>
          <w:sz w:val="22"/>
          <w:szCs w:val="19"/>
          <w:lang w:val="lv-LV"/>
        </w:rPr>
        <w:br/>
      </w:r>
      <w:r w:rsidRPr="003938C9">
        <w:rPr>
          <w:rFonts w:ascii="Cambria" w:hAnsi="Cambria"/>
          <w:b/>
          <w:sz w:val="22"/>
          <w:szCs w:val="19"/>
          <w:lang w:val="lv-LV"/>
        </w:rPr>
        <w:t xml:space="preserve">izglītojošo un publicitātes pasākumu īstenošanai </w:t>
      </w:r>
      <w:r>
        <w:rPr>
          <w:rFonts w:ascii="Cambria" w:hAnsi="Cambria"/>
          <w:b/>
          <w:sz w:val="22"/>
          <w:szCs w:val="19"/>
          <w:lang w:val="lv-LV"/>
        </w:rPr>
        <w:br/>
      </w:r>
      <w:r w:rsidRPr="003938C9">
        <w:rPr>
          <w:rFonts w:ascii="Cambria" w:hAnsi="Cambria"/>
          <w:b/>
          <w:sz w:val="22"/>
          <w:szCs w:val="19"/>
          <w:lang w:val="lv-LV"/>
        </w:rPr>
        <w:t xml:space="preserve">un atbalsta programmas </w:t>
      </w:r>
      <w:proofErr w:type="spellStart"/>
      <w:r w:rsidRPr="003938C9">
        <w:rPr>
          <w:rFonts w:ascii="Cambria" w:hAnsi="Cambria"/>
          <w:b/>
          <w:sz w:val="22"/>
          <w:szCs w:val="19"/>
          <w:lang w:val="lv-LV"/>
        </w:rPr>
        <w:t>izvērtējumam</w:t>
      </w:r>
      <w:proofErr w:type="spellEnd"/>
    </w:p>
    <w:p w:rsidR="0008288D" w:rsidRPr="00A06200" w:rsidRDefault="0008288D" w:rsidP="0008288D">
      <w:pPr>
        <w:spacing w:before="130" w:line="260" w:lineRule="exact"/>
        <w:jc w:val="both"/>
        <w:rPr>
          <w:rFonts w:ascii="Cambria" w:hAnsi="Cambria"/>
          <w:sz w:val="19"/>
          <w:szCs w:val="19"/>
          <w:lang w:val="lv-LV" w:eastAsia="x-none"/>
        </w:rPr>
      </w:pPr>
    </w:p>
    <w:p w:rsidR="0008288D" w:rsidRPr="00A06200" w:rsidRDefault="0008288D" w:rsidP="0008288D">
      <w:pPr>
        <w:spacing w:before="130" w:line="260" w:lineRule="exact"/>
        <w:jc w:val="right"/>
        <w:rPr>
          <w:rFonts w:ascii="Cambria" w:hAnsi="Cambria"/>
          <w:sz w:val="19"/>
          <w:szCs w:val="19"/>
          <w:lang w:val="lv-LV"/>
        </w:rPr>
      </w:pPr>
      <w:r w:rsidRPr="00A06200">
        <w:rPr>
          <w:rFonts w:ascii="Cambria" w:hAnsi="Cambria"/>
          <w:sz w:val="19"/>
          <w:szCs w:val="19"/>
          <w:lang w:val="lv-LV"/>
        </w:rPr>
        <w:t>Lauku atbalsta dienestam</w:t>
      </w:r>
      <w:r>
        <w:rPr>
          <w:rFonts w:ascii="Cambria" w:hAnsi="Cambria"/>
          <w:sz w:val="19"/>
          <w:szCs w:val="19"/>
          <w:lang w:val="lv-LV"/>
        </w:rPr>
        <w:br/>
      </w:r>
      <w:r w:rsidRPr="00A06200">
        <w:rPr>
          <w:rFonts w:ascii="Cambria" w:hAnsi="Cambria"/>
          <w:sz w:val="19"/>
          <w:szCs w:val="19"/>
          <w:lang w:val="lv-LV"/>
        </w:rPr>
        <w:t>Republikas laukums 2</w:t>
      </w:r>
      <w:r>
        <w:rPr>
          <w:rFonts w:ascii="Cambria" w:hAnsi="Cambria"/>
          <w:sz w:val="19"/>
          <w:szCs w:val="19"/>
          <w:lang w:val="lv-LV"/>
        </w:rPr>
        <w:br/>
      </w:r>
      <w:r w:rsidRPr="00A06200">
        <w:rPr>
          <w:rFonts w:ascii="Cambria" w:hAnsi="Cambria"/>
          <w:sz w:val="19"/>
          <w:szCs w:val="19"/>
          <w:lang w:val="lv-LV"/>
        </w:rPr>
        <w:t>Rīga, LV-1981</w:t>
      </w:r>
    </w:p>
    <w:p w:rsidR="0008288D" w:rsidRDefault="0008288D" w:rsidP="0008288D">
      <w:pPr>
        <w:spacing w:before="130" w:line="260" w:lineRule="exact"/>
        <w:jc w:val="both"/>
        <w:rPr>
          <w:rFonts w:ascii="Cambria" w:hAnsi="Cambria"/>
          <w:sz w:val="19"/>
          <w:szCs w:val="19"/>
          <w:lang w:val="lv-LV"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67"/>
        <w:gridCol w:w="2413"/>
        <w:gridCol w:w="4021"/>
      </w:tblGrid>
      <w:tr w:rsidR="0008288D" w:rsidRPr="0066351E" w:rsidTr="00EC35E5">
        <w:trPr>
          <w:cantSplit/>
        </w:trPr>
        <w:tc>
          <w:tcPr>
            <w:tcW w:w="4848" w:type="dxa"/>
            <w:gridSpan w:val="2"/>
            <w:tcBorders>
              <w:right w:val="single" w:sz="4" w:space="0" w:color="auto"/>
            </w:tcBorders>
            <w:shd w:val="clear" w:color="auto" w:fill="D9D9D9"/>
          </w:tcPr>
          <w:p w:rsidR="0008288D" w:rsidRPr="0066351E" w:rsidRDefault="0008288D" w:rsidP="00EC35E5">
            <w:pPr>
              <w:rPr>
                <w:rFonts w:ascii="Cambria" w:hAnsi="Cambria"/>
                <w:sz w:val="19"/>
                <w:szCs w:val="19"/>
                <w:lang w:val="lv-LV"/>
              </w:rPr>
            </w:pPr>
            <w:r w:rsidRPr="0066351E">
              <w:rPr>
                <w:rFonts w:ascii="Cambria" w:hAnsi="Cambria"/>
                <w:sz w:val="19"/>
                <w:szCs w:val="19"/>
                <w:lang w:val="lv-LV"/>
              </w:rPr>
              <w:t>Aizpilda Lauku atbalsta dienesta amatpersona</w:t>
            </w:r>
          </w:p>
        </w:tc>
        <w:tc>
          <w:tcPr>
            <w:tcW w:w="4733" w:type="dxa"/>
            <w:tcBorders>
              <w:top w:val="nil"/>
              <w:left w:val="single" w:sz="4" w:space="0" w:color="auto"/>
              <w:bottom w:val="nil"/>
              <w:right w:val="nil"/>
            </w:tcBorders>
            <w:shd w:val="clear" w:color="auto" w:fill="auto"/>
          </w:tcPr>
          <w:p w:rsidR="0008288D" w:rsidRPr="0066351E" w:rsidRDefault="0008288D" w:rsidP="00EC35E5">
            <w:pPr>
              <w:rPr>
                <w:rFonts w:ascii="Cambria" w:hAnsi="Cambria"/>
                <w:sz w:val="19"/>
                <w:szCs w:val="19"/>
                <w:lang w:val="lv-LV"/>
              </w:rPr>
            </w:pPr>
          </w:p>
        </w:tc>
      </w:tr>
      <w:tr w:rsidR="0008288D" w:rsidRPr="0066351E" w:rsidTr="00EC35E5">
        <w:trPr>
          <w:cantSplit/>
        </w:trPr>
        <w:tc>
          <w:tcPr>
            <w:tcW w:w="2013" w:type="dxa"/>
            <w:shd w:val="clear" w:color="auto" w:fill="D9D9D9"/>
          </w:tcPr>
          <w:p w:rsidR="0008288D" w:rsidRPr="0066351E" w:rsidRDefault="0008288D" w:rsidP="00EC35E5">
            <w:pPr>
              <w:rPr>
                <w:rFonts w:ascii="Cambria" w:hAnsi="Cambria"/>
                <w:sz w:val="19"/>
                <w:szCs w:val="19"/>
                <w:lang w:val="lv-LV"/>
              </w:rPr>
            </w:pPr>
            <w:r w:rsidRPr="0066351E">
              <w:rPr>
                <w:rFonts w:ascii="Cambria" w:hAnsi="Cambria"/>
                <w:sz w:val="19"/>
                <w:szCs w:val="19"/>
                <w:lang w:val="lv-LV"/>
              </w:rPr>
              <w:t>Iesnieguma Nr.</w:t>
            </w:r>
          </w:p>
        </w:tc>
        <w:tc>
          <w:tcPr>
            <w:tcW w:w="2835" w:type="dxa"/>
            <w:tcBorders>
              <w:right w:val="single" w:sz="4" w:space="0" w:color="auto"/>
            </w:tcBorders>
            <w:shd w:val="clear" w:color="auto" w:fill="auto"/>
          </w:tcPr>
          <w:p w:rsidR="0008288D" w:rsidRPr="0066351E" w:rsidRDefault="0008288D" w:rsidP="00EC35E5">
            <w:pPr>
              <w:rPr>
                <w:rFonts w:ascii="Cambria" w:hAnsi="Cambria"/>
                <w:sz w:val="19"/>
                <w:szCs w:val="19"/>
                <w:lang w:val="lv-LV"/>
              </w:rPr>
            </w:pPr>
          </w:p>
        </w:tc>
        <w:tc>
          <w:tcPr>
            <w:tcW w:w="4733" w:type="dxa"/>
            <w:tcBorders>
              <w:top w:val="nil"/>
              <w:left w:val="single" w:sz="4" w:space="0" w:color="auto"/>
              <w:bottom w:val="nil"/>
              <w:right w:val="nil"/>
            </w:tcBorders>
            <w:shd w:val="clear" w:color="auto" w:fill="auto"/>
          </w:tcPr>
          <w:p w:rsidR="0008288D" w:rsidRPr="0066351E" w:rsidRDefault="0008288D" w:rsidP="00EC35E5">
            <w:pPr>
              <w:rPr>
                <w:rFonts w:ascii="Cambria" w:hAnsi="Cambria"/>
                <w:sz w:val="19"/>
                <w:szCs w:val="19"/>
                <w:lang w:val="lv-LV"/>
              </w:rPr>
            </w:pPr>
          </w:p>
        </w:tc>
      </w:tr>
      <w:tr w:rsidR="0008288D" w:rsidRPr="0066351E" w:rsidTr="00EC35E5">
        <w:trPr>
          <w:cantSplit/>
        </w:trPr>
        <w:tc>
          <w:tcPr>
            <w:tcW w:w="2013" w:type="dxa"/>
            <w:shd w:val="clear" w:color="auto" w:fill="D9D9D9"/>
          </w:tcPr>
          <w:p w:rsidR="0008288D" w:rsidRPr="0066351E" w:rsidRDefault="0008288D" w:rsidP="00EC35E5">
            <w:pPr>
              <w:rPr>
                <w:rFonts w:ascii="Cambria" w:hAnsi="Cambria"/>
                <w:sz w:val="19"/>
                <w:szCs w:val="19"/>
                <w:lang w:val="lv-LV"/>
              </w:rPr>
            </w:pPr>
            <w:r w:rsidRPr="0066351E">
              <w:rPr>
                <w:rFonts w:ascii="Cambria" w:hAnsi="Cambria"/>
                <w:sz w:val="19"/>
                <w:szCs w:val="19"/>
                <w:lang w:val="lv-LV"/>
              </w:rPr>
              <w:t>Saņemšanas datums</w:t>
            </w:r>
          </w:p>
        </w:tc>
        <w:tc>
          <w:tcPr>
            <w:tcW w:w="2835" w:type="dxa"/>
            <w:tcBorders>
              <w:right w:val="single" w:sz="4" w:space="0" w:color="auto"/>
            </w:tcBorders>
            <w:shd w:val="clear" w:color="auto" w:fill="auto"/>
          </w:tcPr>
          <w:p w:rsidR="0008288D" w:rsidRPr="0066351E" w:rsidRDefault="0008288D" w:rsidP="00EC35E5">
            <w:pPr>
              <w:rPr>
                <w:rFonts w:ascii="Cambria" w:hAnsi="Cambria"/>
                <w:sz w:val="19"/>
                <w:szCs w:val="19"/>
                <w:lang w:val="lv-LV"/>
              </w:rPr>
            </w:pPr>
          </w:p>
        </w:tc>
        <w:tc>
          <w:tcPr>
            <w:tcW w:w="4733" w:type="dxa"/>
            <w:tcBorders>
              <w:top w:val="nil"/>
              <w:left w:val="single" w:sz="4" w:space="0" w:color="auto"/>
              <w:bottom w:val="nil"/>
              <w:right w:val="nil"/>
            </w:tcBorders>
            <w:shd w:val="clear" w:color="auto" w:fill="auto"/>
          </w:tcPr>
          <w:p w:rsidR="0008288D" w:rsidRPr="0066351E" w:rsidRDefault="0008288D" w:rsidP="00EC35E5">
            <w:pPr>
              <w:rPr>
                <w:rFonts w:ascii="Cambria" w:hAnsi="Cambria"/>
                <w:sz w:val="19"/>
                <w:szCs w:val="19"/>
                <w:lang w:val="lv-LV"/>
              </w:rPr>
            </w:pPr>
          </w:p>
        </w:tc>
      </w:tr>
    </w:tbl>
    <w:p w:rsidR="0008288D" w:rsidRDefault="0008288D" w:rsidP="0008288D">
      <w:pPr>
        <w:spacing w:before="130" w:line="260" w:lineRule="exact"/>
        <w:jc w:val="both"/>
        <w:rPr>
          <w:rFonts w:ascii="Cambria" w:hAnsi="Cambria"/>
          <w:sz w:val="19"/>
          <w:szCs w:val="19"/>
          <w:lang w:val="lv-LV"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top w:w="28" w:type="dxa"/>
          <w:left w:w="28" w:type="dxa"/>
          <w:bottom w:w="28" w:type="dxa"/>
          <w:right w:w="28" w:type="dxa"/>
        </w:tblCellMar>
        <w:tblLook w:val="04A0" w:firstRow="1" w:lastRow="0" w:firstColumn="1" w:lastColumn="0" w:noHBand="0" w:noVBand="1"/>
      </w:tblPr>
      <w:tblGrid>
        <w:gridCol w:w="2129"/>
        <w:gridCol w:w="2065"/>
        <w:gridCol w:w="1993"/>
        <w:gridCol w:w="2109"/>
      </w:tblGrid>
      <w:tr w:rsidR="0008288D" w:rsidRPr="0053472A" w:rsidTr="00EC35E5">
        <w:trPr>
          <w:cantSplit/>
        </w:trPr>
        <w:tc>
          <w:tcPr>
            <w:tcW w:w="9581" w:type="dxa"/>
            <w:gridSpan w:val="4"/>
            <w:tcBorders>
              <w:bottom w:val="single" w:sz="4" w:space="0" w:color="auto"/>
            </w:tcBorders>
            <w:shd w:val="clear" w:color="auto" w:fill="D9D9D9"/>
            <w:vAlign w:val="center"/>
          </w:tcPr>
          <w:p w:rsidR="0008288D" w:rsidRPr="0053472A" w:rsidRDefault="0008288D" w:rsidP="00EC35E5">
            <w:pPr>
              <w:jc w:val="center"/>
              <w:rPr>
                <w:rFonts w:ascii="Cambria" w:hAnsi="Cambria"/>
                <w:b/>
                <w:sz w:val="19"/>
                <w:szCs w:val="19"/>
                <w:lang w:val="lv-LV"/>
              </w:rPr>
            </w:pPr>
            <w:r w:rsidRPr="0053472A">
              <w:rPr>
                <w:rFonts w:ascii="Cambria" w:hAnsi="Cambria"/>
                <w:b/>
                <w:sz w:val="19"/>
                <w:szCs w:val="19"/>
                <w:lang w:val="lv-LV"/>
              </w:rPr>
              <w:t>Informācija par atbalsta pretendentu</w:t>
            </w:r>
          </w:p>
        </w:tc>
      </w:tr>
      <w:tr w:rsidR="0008288D" w:rsidRPr="0053472A" w:rsidTr="00EC35E5">
        <w:trPr>
          <w:cantSplit/>
          <w:trHeight w:val="227"/>
        </w:trPr>
        <w:tc>
          <w:tcPr>
            <w:tcW w:w="2296" w:type="dxa"/>
            <w:tcBorders>
              <w:bottom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left w:val="nil"/>
              <w:bottom w:val="nil"/>
            </w:tcBorders>
            <w:shd w:val="clear" w:color="auto" w:fill="D9D9D9"/>
          </w:tcPr>
          <w:p w:rsidR="0008288D" w:rsidRPr="0053472A" w:rsidRDefault="0008288D" w:rsidP="00EC35E5">
            <w:pPr>
              <w:rPr>
                <w:rFonts w:ascii="Cambria" w:hAnsi="Cambria"/>
                <w:b/>
                <w:sz w:val="19"/>
                <w:szCs w:val="19"/>
                <w:lang w:val="lv-LV"/>
              </w:rPr>
            </w:pPr>
          </w:p>
        </w:tc>
      </w:tr>
      <w:tr w:rsidR="0008288D" w:rsidRPr="0053472A" w:rsidTr="00EC35E5">
        <w:trPr>
          <w:cantSplit/>
        </w:trPr>
        <w:tc>
          <w:tcPr>
            <w:tcW w:w="2296" w:type="dxa"/>
            <w:tcBorders>
              <w:top w:val="nil"/>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Atbalsta pretendenta nosaukums</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rsidR="0008288D" w:rsidRPr="0053472A" w:rsidRDefault="0008288D" w:rsidP="00EC35E5">
            <w:pPr>
              <w:rPr>
                <w:rFonts w:ascii="Cambria" w:hAnsi="Cambria"/>
                <w:sz w:val="19"/>
                <w:szCs w:val="19"/>
                <w:lang w:val="lv-LV"/>
              </w:rPr>
            </w:pPr>
          </w:p>
        </w:tc>
        <w:tc>
          <w:tcPr>
            <w:tcW w:w="2607" w:type="dxa"/>
            <w:tcBorders>
              <w:top w:val="nil"/>
              <w:left w:val="single" w:sz="4" w:space="0" w:color="auto"/>
              <w:bottom w:val="nil"/>
            </w:tcBorders>
            <w:shd w:val="clear" w:color="auto" w:fill="D9D9D9"/>
          </w:tcPr>
          <w:p w:rsidR="0008288D" w:rsidRPr="0053472A" w:rsidRDefault="0008288D" w:rsidP="00EC35E5">
            <w:pPr>
              <w:rPr>
                <w:rFonts w:ascii="Cambria" w:hAnsi="Cambria"/>
                <w:b/>
                <w:sz w:val="19"/>
                <w:szCs w:val="19"/>
                <w:lang w:val="lv-LV"/>
              </w:rPr>
            </w:pPr>
          </w:p>
        </w:tc>
      </w:tr>
      <w:tr w:rsidR="0008288D" w:rsidRPr="0053472A" w:rsidTr="00EC35E5">
        <w:trPr>
          <w:cantSplit/>
          <w:trHeight w:val="227"/>
        </w:trPr>
        <w:tc>
          <w:tcPr>
            <w:tcW w:w="2296" w:type="dxa"/>
            <w:tcBorders>
              <w:top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top w:val="single" w:sz="4" w:space="0" w:color="auto"/>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top w:val="single" w:sz="4" w:space="0" w:color="auto"/>
              <w:left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nil"/>
              <w:left w:val="nil"/>
              <w:bottom w:val="single" w:sz="4" w:space="0" w:color="auto"/>
            </w:tcBorders>
            <w:shd w:val="clear" w:color="auto" w:fill="D9D9D9"/>
          </w:tcPr>
          <w:p w:rsidR="0008288D" w:rsidRPr="0053472A" w:rsidRDefault="0008288D" w:rsidP="00EC35E5">
            <w:pPr>
              <w:rPr>
                <w:rFonts w:ascii="Cambria" w:hAnsi="Cambria"/>
                <w:b/>
                <w:sz w:val="19"/>
                <w:szCs w:val="19"/>
                <w:lang w:val="lv-LV"/>
              </w:rPr>
            </w:pPr>
          </w:p>
        </w:tc>
      </w:tr>
      <w:tr w:rsidR="0008288D" w:rsidRPr="0053472A" w:rsidTr="00EC35E5">
        <w:trPr>
          <w:cantSplit/>
        </w:trPr>
        <w:tc>
          <w:tcPr>
            <w:tcW w:w="2296" w:type="dxa"/>
            <w:tcBorders>
              <w:top w:val="nil"/>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Vienotais reģistrācijas Nr.</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8288D" w:rsidRPr="0053472A" w:rsidRDefault="0008288D" w:rsidP="00EC35E5">
            <w:pPr>
              <w:rPr>
                <w:rFonts w:ascii="Cambria" w:hAnsi="Cambria"/>
                <w:sz w:val="19"/>
                <w:szCs w:val="19"/>
                <w:lang w:val="lv-LV"/>
              </w:rPr>
            </w:pPr>
          </w:p>
        </w:tc>
        <w:tc>
          <w:tcPr>
            <w:tcW w:w="2126" w:type="dxa"/>
            <w:tcBorders>
              <w:top w:val="nil"/>
              <w:left w:val="single" w:sz="4" w:space="0" w:color="auto"/>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LAD klienta Nr.</w:t>
            </w:r>
          </w:p>
        </w:tc>
        <w:tc>
          <w:tcPr>
            <w:tcW w:w="2607" w:type="dxa"/>
            <w:tcBorders>
              <w:top w:val="single" w:sz="4" w:space="0" w:color="auto"/>
              <w:left w:val="single" w:sz="4" w:space="0" w:color="auto"/>
              <w:bottom w:val="single" w:sz="4" w:space="0" w:color="auto"/>
            </w:tcBorders>
            <w:shd w:val="clear" w:color="auto" w:fill="auto"/>
          </w:tcPr>
          <w:p w:rsidR="0008288D" w:rsidRPr="0053472A" w:rsidRDefault="0008288D" w:rsidP="00EC35E5">
            <w:pPr>
              <w:rPr>
                <w:rFonts w:ascii="Cambria" w:hAnsi="Cambria"/>
                <w:sz w:val="19"/>
                <w:szCs w:val="19"/>
                <w:lang w:val="lv-LV"/>
              </w:rPr>
            </w:pPr>
          </w:p>
        </w:tc>
      </w:tr>
      <w:tr w:rsidR="0008288D" w:rsidRPr="0053472A" w:rsidTr="00EC35E5">
        <w:trPr>
          <w:cantSplit/>
          <w:trHeight w:val="227"/>
        </w:trPr>
        <w:tc>
          <w:tcPr>
            <w:tcW w:w="2296" w:type="dxa"/>
            <w:tcBorders>
              <w:top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top w:val="single" w:sz="4" w:space="0" w:color="auto"/>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top w:val="nil"/>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single" w:sz="4" w:space="0" w:color="auto"/>
              <w:left w:val="nil"/>
              <w:bottom w:val="nil"/>
            </w:tcBorders>
            <w:shd w:val="clear" w:color="auto" w:fill="D9D9D9"/>
          </w:tcPr>
          <w:p w:rsidR="0008288D" w:rsidRPr="0053472A" w:rsidRDefault="0008288D" w:rsidP="00EC35E5">
            <w:pPr>
              <w:rPr>
                <w:rFonts w:ascii="Cambria" w:hAnsi="Cambria"/>
                <w:sz w:val="19"/>
                <w:szCs w:val="19"/>
                <w:lang w:val="lv-LV"/>
              </w:rPr>
            </w:pPr>
          </w:p>
        </w:tc>
      </w:tr>
      <w:tr w:rsidR="0008288D" w:rsidRPr="0053472A" w:rsidTr="00EC35E5">
        <w:trPr>
          <w:cantSplit/>
        </w:trPr>
        <w:tc>
          <w:tcPr>
            <w:tcW w:w="2296" w:type="dxa"/>
            <w:tcBorders>
              <w:top w:val="nil"/>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Adrese</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tcPr>
          <w:p w:rsidR="0008288D" w:rsidRPr="0053472A" w:rsidRDefault="0008288D" w:rsidP="00EC35E5">
            <w:pPr>
              <w:rPr>
                <w:rFonts w:ascii="Cambria" w:hAnsi="Cambria"/>
                <w:sz w:val="19"/>
                <w:szCs w:val="19"/>
                <w:lang w:val="lv-LV"/>
              </w:rPr>
            </w:pPr>
          </w:p>
        </w:tc>
        <w:tc>
          <w:tcPr>
            <w:tcW w:w="2607" w:type="dxa"/>
            <w:tcBorders>
              <w:top w:val="nil"/>
              <w:left w:val="single" w:sz="4" w:space="0" w:color="auto"/>
              <w:bottom w:val="nil"/>
            </w:tcBorders>
            <w:shd w:val="clear" w:color="auto" w:fill="D9D9D9"/>
          </w:tcPr>
          <w:p w:rsidR="0008288D" w:rsidRPr="0053472A" w:rsidRDefault="0008288D" w:rsidP="00EC35E5">
            <w:pPr>
              <w:rPr>
                <w:rFonts w:ascii="Cambria" w:hAnsi="Cambria"/>
                <w:sz w:val="19"/>
                <w:szCs w:val="19"/>
                <w:lang w:val="lv-LV"/>
              </w:rPr>
            </w:pPr>
          </w:p>
        </w:tc>
      </w:tr>
      <w:tr w:rsidR="0008288D" w:rsidRPr="0053472A" w:rsidTr="00EC35E5">
        <w:trPr>
          <w:cantSplit/>
          <w:trHeight w:val="227"/>
        </w:trPr>
        <w:tc>
          <w:tcPr>
            <w:tcW w:w="2296" w:type="dxa"/>
            <w:tcBorders>
              <w:top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top w:val="single" w:sz="4" w:space="0" w:color="auto"/>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top w:val="single" w:sz="4" w:space="0" w:color="auto"/>
              <w:left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nil"/>
              <w:left w:val="nil"/>
              <w:bottom w:val="single" w:sz="4" w:space="0" w:color="auto"/>
            </w:tcBorders>
            <w:shd w:val="clear" w:color="auto" w:fill="D9D9D9"/>
          </w:tcPr>
          <w:p w:rsidR="0008288D" w:rsidRPr="0053472A" w:rsidRDefault="0008288D" w:rsidP="00EC35E5">
            <w:pPr>
              <w:rPr>
                <w:rFonts w:ascii="Cambria" w:hAnsi="Cambria"/>
                <w:sz w:val="19"/>
                <w:szCs w:val="19"/>
                <w:lang w:val="lv-LV"/>
              </w:rPr>
            </w:pPr>
          </w:p>
        </w:tc>
      </w:tr>
      <w:tr w:rsidR="0008288D" w:rsidRPr="0053472A" w:rsidTr="00EC35E5">
        <w:trPr>
          <w:cantSplit/>
        </w:trPr>
        <w:tc>
          <w:tcPr>
            <w:tcW w:w="2296" w:type="dxa"/>
            <w:tcBorders>
              <w:top w:val="nil"/>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 xml:space="preserve">Kontaktpersonas </w:t>
            </w:r>
            <w:r>
              <w:rPr>
                <w:rFonts w:ascii="Cambria" w:hAnsi="Cambria"/>
                <w:sz w:val="19"/>
                <w:szCs w:val="19"/>
                <w:lang w:val="lv-LV"/>
              </w:rPr>
              <w:br/>
            </w:r>
            <w:r w:rsidRPr="0053472A">
              <w:rPr>
                <w:rFonts w:ascii="Cambria" w:hAnsi="Cambria"/>
                <w:sz w:val="19"/>
                <w:szCs w:val="19"/>
                <w:lang w:val="lv-LV"/>
              </w:rPr>
              <w:t>vārds, uzvārds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8288D" w:rsidRPr="0053472A" w:rsidRDefault="0008288D" w:rsidP="00EC35E5">
            <w:pPr>
              <w:rPr>
                <w:rFonts w:ascii="Cambria" w:hAnsi="Cambria"/>
                <w:sz w:val="19"/>
                <w:szCs w:val="19"/>
                <w:lang w:val="lv-LV"/>
              </w:rPr>
            </w:pPr>
          </w:p>
        </w:tc>
        <w:tc>
          <w:tcPr>
            <w:tcW w:w="2126" w:type="dxa"/>
            <w:tcBorders>
              <w:top w:val="nil"/>
              <w:left w:val="single" w:sz="4" w:space="0" w:color="auto"/>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 xml:space="preserve">Kontaktpersonas </w:t>
            </w:r>
            <w:r>
              <w:rPr>
                <w:rFonts w:ascii="Cambria" w:hAnsi="Cambria"/>
                <w:sz w:val="19"/>
                <w:szCs w:val="19"/>
                <w:lang w:val="lv-LV"/>
              </w:rPr>
              <w:br/>
            </w:r>
            <w:r w:rsidRPr="0053472A">
              <w:rPr>
                <w:rFonts w:ascii="Cambria" w:hAnsi="Cambria"/>
                <w:sz w:val="19"/>
                <w:szCs w:val="19"/>
                <w:lang w:val="lv-LV"/>
              </w:rPr>
              <w:t>tālruņa Nr.</w:t>
            </w:r>
          </w:p>
        </w:tc>
        <w:tc>
          <w:tcPr>
            <w:tcW w:w="2607" w:type="dxa"/>
            <w:tcBorders>
              <w:top w:val="single" w:sz="4" w:space="0" w:color="auto"/>
              <w:left w:val="single" w:sz="4" w:space="0" w:color="auto"/>
              <w:bottom w:val="single" w:sz="4" w:space="0" w:color="auto"/>
            </w:tcBorders>
            <w:shd w:val="clear" w:color="auto" w:fill="auto"/>
          </w:tcPr>
          <w:p w:rsidR="0008288D" w:rsidRPr="0053472A" w:rsidRDefault="0008288D" w:rsidP="00EC35E5">
            <w:pPr>
              <w:rPr>
                <w:rFonts w:ascii="Cambria" w:hAnsi="Cambria"/>
                <w:sz w:val="19"/>
                <w:szCs w:val="19"/>
                <w:lang w:val="lv-LV"/>
              </w:rPr>
            </w:pPr>
          </w:p>
        </w:tc>
      </w:tr>
      <w:tr w:rsidR="0008288D" w:rsidRPr="0053472A" w:rsidTr="00EC35E5">
        <w:trPr>
          <w:cantSplit/>
          <w:trHeight w:val="227"/>
        </w:trPr>
        <w:tc>
          <w:tcPr>
            <w:tcW w:w="2296" w:type="dxa"/>
            <w:tcBorders>
              <w:top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top w:val="single" w:sz="4" w:space="0" w:color="auto"/>
              <w:left w:val="nil"/>
              <w:bottom w:val="single" w:sz="4" w:space="0" w:color="auto"/>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top w:val="nil"/>
              <w:left w:val="nil"/>
              <w:bottom w:val="nil"/>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single" w:sz="4" w:space="0" w:color="auto"/>
              <w:left w:val="nil"/>
              <w:bottom w:val="nil"/>
            </w:tcBorders>
            <w:shd w:val="clear" w:color="auto" w:fill="D9D9D9"/>
          </w:tcPr>
          <w:p w:rsidR="0008288D" w:rsidRPr="0053472A" w:rsidRDefault="0008288D" w:rsidP="00EC35E5">
            <w:pPr>
              <w:rPr>
                <w:rFonts w:ascii="Cambria" w:hAnsi="Cambria"/>
                <w:sz w:val="19"/>
                <w:szCs w:val="19"/>
                <w:lang w:val="lv-LV"/>
              </w:rPr>
            </w:pPr>
          </w:p>
        </w:tc>
      </w:tr>
      <w:tr w:rsidR="0008288D" w:rsidRPr="0053472A" w:rsidTr="00EC35E5">
        <w:trPr>
          <w:cantSplit/>
        </w:trPr>
        <w:tc>
          <w:tcPr>
            <w:tcW w:w="2296" w:type="dxa"/>
            <w:tcBorders>
              <w:top w:val="nil"/>
              <w:bottom w:val="nil"/>
              <w:right w:val="single" w:sz="4" w:space="0" w:color="auto"/>
            </w:tcBorders>
            <w:shd w:val="clear" w:color="auto" w:fill="D9D9D9"/>
          </w:tcPr>
          <w:p w:rsidR="0008288D" w:rsidRPr="0053472A" w:rsidRDefault="0008288D" w:rsidP="00EC35E5">
            <w:pPr>
              <w:rPr>
                <w:rFonts w:ascii="Cambria" w:hAnsi="Cambria"/>
                <w:sz w:val="19"/>
                <w:szCs w:val="19"/>
                <w:lang w:val="lv-LV"/>
              </w:rPr>
            </w:pPr>
            <w:r w:rsidRPr="0053472A">
              <w:rPr>
                <w:rFonts w:ascii="Cambria" w:hAnsi="Cambria"/>
                <w:sz w:val="19"/>
                <w:szCs w:val="19"/>
                <w:lang w:val="lv-LV"/>
              </w:rPr>
              <w:t xml:space="preserve">Kontaktpersonas </w:t>
            </w:r>
            <w:r>
              <w:rPr>
                <w:rFonts w:ascii="Cambria" w:hAnsi="Cambria"/>
                <w:sz w:val="19"/>
                <w:szCs w:val="19"/>
                <w:lang w:val="lv-LV"/>
              </w:rPr>
              <w:br/>
            </w:r>
            <w:r w:rsidRPr="0053472A">
              <w:rPr>
                <w:rFonts w:ascii="Cambria" w:hAnsi="Cambria"/>
                <w:sz w:val="19"/>
                <w:szCs w:val="19"/>
                <w:lang w:val="lv-LV"/>
              </w:rPr>
              <w:t>e-pasta adrese</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8288D" w:rsidRPr="0053472A" w:rsidRDefault="0008288D" w:rsidP="00EC35E5">
            <w:pPr>
              <w:rPr>
                <w:rFonts w:ascii="Cambria" w:hAnsi="Cambria"/>
                <w:sz w:val="19"/>
                <w:szCs w:val="19"/>
                <w:lang w:val="lv-LV"/>
              </w:rPr>
            </w:pPr>
          </w:p>
        </w:tc>
        <w:tc>
          <w:tcPr>
            <w:tcW w:w="2126" w:type="dxa"/>
            <w:tcBorders>
              <w:top w:val="nil"/>
              <w:left w:val="single" w:sz="4" w:space="0" w:color="auto"/>
              <w:bottom w:val="nil"/>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nil"/>
              <w:left w:val="nil"/>
              <w:bottom w:val="nil"/>
            </w:tcBorders>
            <w:shd w:val="clear" w:color="auto" w:fill="D9D9D9"/>
          </w:tcPr>
          <w:p w:rsidR="0008288D" w:rsidRPr="0053472A" w:rsidRDefault="0008288D" w:rsidP="00EC35E5">
            <w:pPr>
              <w:rPr>
                <w:rFonts w:ascii="Cambria" w:hAnsi="Cambria"/>
                <w:sz w:val="19"/>
                <w:szCs w:val="19"/>
                <w:lang w:val="lv-LV"/>
              </w:rPr>
            </w:pPr>
          </w:p>
        </w:tc>
      </w:tr>
      <w:tr w:rsidR="0008288D" w:rsidRPr="0053472A" w:rsidTr="00EC35E5">
        <w:trPr>
          <w:cantSplit/>
          <w:trHeight w:val="227"/>
        </w:trPr>
        <w:tc>
          <w:tcPr>
            <w:tcW w:w="2296" w:type="dxa"/>
            <w:tcBorders>
              <w:top w:val="nil"/>
              <w:right w:val="nil"/>
            </w:tcBorders>
            <w:shd w:val="clear" w:color="auto" w:fill="D9D9D9"/>
          </w:tcPr>
          <w:p w:rsidR="0008288D" w:rsidRPr="0053472A" w:rsidRDefault="0008288D" w:rsidP="00EC35E5">
            <w:pPr>
              <w:rPr>
                <w:rFonts w:ascii="Cambria" w:hAnsi="Cambria"/>
                <w:sz w:val="19"/>
                <w:szCs w:val="19"/>
                <w:lang w:val="lv-LV"/>
              </w:rPr>
            </w:pPr>
          </w:p>
        </w:tc>
        <w:tc>
          <w:tcPr>
            <w:tcW w:w="2552" w:type="dxa"/>
            <w:tcBorders>
              <w:top w:val="single" w:sz="4" w:space="0" w:color="auto"/>
              <w:left w:val="nil"/>
              <w:right w:val="nil"/>
            </w:tcBorders>
            <w:shd w:val="clear" w:color="auto" w:fill="D9D9D9"/>
          </w:tcPr>
          <w:p w:rsidR="0008288D" w:rsidRPr="0053472A" w:rsidRDefault="0008288D" w:rsidP="00EC35E5">
            <w:pPr>
              <w:rPr>
                <w:rFonts w:ascii="Cambria" w:hAnsi="Cambria"/>
                <w:sz w:val="19"/>
                <w:szCs w:val="19"/>
                <w:lang w:val="lv-LV"/>
              </w:rPr>
            </w:pPr>
          </w:p>
        </w:tc>
        <w:tc>
          <w:tcPr>
            <w:tcW w:w="2126" w:type="dxa"/>
            <w:tcBorders>
              <w:top w:val="nil"/>
              <w:left w:val="nil"/>
              <w:right w:val="nil"/>
            </w:tcBorders>
            <w:shd w:val="clear" w:color="auto" w:fill="D9D9D9"/>
          </w:tcPr>
          <w:p w:rsidR="0008288D" w:rsidRPr="0053472A" w:rsidRDefault="0008288D" w:rsidP="00EC35E5">
            <w:pPr>
              <w:rPr>
                <w:rFonts w:ascii="Cambria" w:hAnsi="Cambria"/>
                <w:sz w:val="19"/>
                <w:szCs w:val="19"/>
                <w:lang w:val="lv-LV"/>
              </w:rPr>
            </w:pPr>
          </w:p>
        </w:tc>
        <w:tc>
          <w:tcPr>
            <w:tcW w:w="2607" w:type="dxa"/>
            <w:tcBorders>
              <w:top w:val="nil"/>
              <w:left w:val="nil"/>
            </w:tcBorders>
            <w:shd w:val="clear" w:color="auto" w:fill="D9D9D9"/>
          </w:tcPr>
          <w:p w:rsidR="0008288D" w:rsidRPr="0053472A" w:rsidRDefault="0008288D" w:rsidP="00EC35E5">
            <w:pPr>
              <w:rPr>
                <w:rFonts w:ascii="Cambria" w:hAnsi="Cambria"/>
                <w:sz w:val="19"/>
                <w:szCs w:val="19"/>
                <w:lang w:val="lv-LV"/>
              </w:rPr>
            </w:pPr>
          </w:p>
        </w:tc>
      </w:tr>
    </w:tbl>
    <w:p w:rsidR="0008288D" w:rsidRPr="00A06200" w:rsidRDefault="0008288D" w:rsidP="0008288D">
      <w:pPr>
        <w:spacing w:before="130" w:line="260" w:lineRule="exact"/>
        <w:jc w:val="both"/>
        <w:rPr>
          <w:rFonts w:ascii="Cambria" w:hAnsi="Cambria"/>
          <w:sz w:val="19"/>
          <w:szCs w:val="19"/>
          <w:lang w:val="lv-LV"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296"/>
      </w:tblGrid>
      <w:tr w:rsidR="0008288D" w:rsidRPr="003938C9" w:rsidTr="00EC35E5">
        <w:tc>
          <w:tcPr>
            <w:tcW w:w="9003" w:type="dxa"/>
            <w:shd w:val="clear" w:color="auto" w:fill="D9D9D9"/>
            <w:vAlign w:val="center"/>
          </w:tcPr>
          <w:p w:rsidR="0008288D" w:rsidRPr="003938C9" w:rsidRDefault="0008288D" w:rsidP="00EC35E5">
            <w:pPr>
              <w:jc w:val="center"/>
              <w:rPr>
                <w:rFonts w:ascii="Cambria" w:hAnsi="Cambria"/>
                <w:b/>
                <w:sz w:val="19"/>
                <w:szCs w:val="19"/>
                <w:lang w:val="lv-LV"/>
              </w:rPr>
            </w:pPr>
            <w:r w:rsidRPr="003938C9">
              <w:rPr>
                <w:rFonts w:ascii="Cambria" w:hAnsi="Cambria"/>
                <w:b/>
                <w:sz w:val="19"/>
                <w:szCs w:val="19"/>
                <w:lang w:val="lv-LV"/>
              </w:rPr>
              <w:t>Atbalsta pretendenta apstiprināšanas nosacījumi</w:t>
            </w:r>
          </w:p>
        </w:tc>
      </w:tr>
      <w:tr w:rsidR="0008288D" w:rsidRPr="003938C9" w:rsidTr="00EC35E5">
        <w:tc>
          <w:tcPr>
            <w:tcW w:w="9003" w:type="dxa"/>
            <w:shd w:val="clear" w:color="auto" w:fill="auto"/>
          </w:tcPr>
          <w:p w:rsidR="0008288D" w:rsidRPr="003938C9" w:rsidRDefault="0008288D" w:rsidP="00EC35E5">
            <w:pPr>
              <w:rPr>
                <w:rFonts w:ascii="Cambria" w:hAnsi="Cambria"/>
                <w:bCs/>
                <w:sz w:val="19"/>
                <w:szCs w:val="19"/>
                <w:lang w:val="lv-LV"/>
              </w:rPr>
            </w:pPr>
            <w:r w:rsidRPr="003938C9">
              <w:rPr>
                <w:rFonts w:ascii="Cambria" w:hAnsi="Cambria"/>
                <w:bCs/>
                <w:sz w:val="19"/>
                <w:szCs w:val="19"/>
                <w:lang w:val="lv-LV"/>
              </w:rPr>
              <w:t>Saskaņā ar normatīvajiem aktiem par Eiropas Savienības atbalstu izglītības iestāžu apgādei ar augļiem, dārzeņiem un pienu apņemos:</w:t>
            </w:r>
          </w:p>
          <w:p w:rsidR="0008288D" w:rsidRPr="003938C9" w:rsidRDefault="0008288D" w:rsidP="00EC35E5">
            <w:pPr>
              <w:spacing w:before="40"/>
              <w:rPr>
                <w:rFonts w:ascii="Cambria" w:hAnsi="Cambria"/>
                <w:bCs/>
                <w:sz w:val="19"/>
                <w:szCs w:val="19"/>
                <w:lang w:val="lv-LV"/>
              </w:rPr>
            </w:pPr>
            <w:r w:rsidRPr="003938C9">
              <w:rPr>
                <w:rFonts w:ascii="Cambria" w:hAnsi="Cambria"/>
                <w:bCs/>
                <w:sz w:val="19"/>
                <w:szCs w:val="19"/>
                <w:lang w:val="lv-LV"/>
              </w:rPr>
              <w:t>1) atbalstu izmantot tikai tam, lai izstrādātu līdzekļus papildu izglītojošo pasākumu un publicitātes pasākumu īstenošanai un lai īstenotu izglītojoša rakstura publicitātes pasākumus atbalsta programmā, ievērojot tās mērķus (nepiemēro atbalsta pretendentiem, kas īsteno tikai 2. un 3. punktā minētās darbības);</w:t>
            </w:r>
          </w:p>
          <w:p w:rsidR="0008288D" w:rsidRPr="003938C9" w:rsidRDefault="0008288D" w:rsidP="00EC35E5">
            <w:pPr>
              <w:spacing w:before="40"/>
              <w:rPr>
                <w:rFonts w:ascii="Cambria" w:hAnsi="Cambria"/>
                <w:bCs/>
                <w:sz w:val="19"/>
                <w:szCs w:val="19"/>
                <w:lang w:val="lv-LV"/>
              </w:rPr>
            </w:pPr>
            <w:r w:rsidRPr="003938C9">
              <w:rPr>
                <w:rFonts w:ascii="Cambria" w:hAnsi="Cambria"/>
                <w:bCs/>
                <w:sz w:val="19"/>
                <w:szCs w:val="19"/>
                <w:lang w:val="lv-LV"/>
              </w:rPr>
              <w:t>2) izmantot atbalstu tikai izvērtēšanas pasākumu un darbību īstenošanai atbalsta programmā, ievērojot tās mērķus (nepiemēro atbalsta pretendentiem, kas īsteno tikai 1. un 3. punktā minētās darbības);</w:t>
            </w:r>
          </w:p>
          <w:p w:rsidR="0008288D" w:rsidRPr="003938C9" w:rsidRDefault="0008288D" w:rsidP="00EC35E5">
            <w:pPr>
              <w:spacing w:before="40"/>
              <w:rPr>
                <w:rFonts w:ascii="Cambria" w:hAnsi="Cambria"/>
                <w:bCs/>
                <w:sz w:val="19"/>
                <w:szCs w:val="19"/>
                <w:lang w:val="lv-LV"/>
              </w:rPr>
            </w:pPr>
            <w:r w:rsidRPr="003938C9">
              <w:rPr>
                <w:rFonts w:ascii="Cambria" w:hAnsi="Cambria"/>
                <w:bCs/>
                <w:sz w:val="19"/>
                <w:szCs w:val="19"/>
                <w:lang w:val="lv-LV"/>
              </w:rPr>
              <w:t>3) izmantot atbalstu tikai informatīva rakstura publicitātes pasākumu īstenošanai atbalsta programmā, ievērojot tās mērķus (nepiemēro atbalsta pretendentiem, kas īsteno tikai 1. un 2. punktā minētās darbības);</w:t>
            </w:r>
          </w:p>
          <w:p w:rsidR="0008288D" w:rsidRPr="005E4ED3" w:rsidRDefault="0008288D" w:rsidP="00EC35E5">
            <w:pPr>
              <w:spacing w:before="40"/>
              <w:rPr>
                <w:rFonts w:ascii="Cambria" w:hAnsi="Cambria"/>
                <w:bCs/>
                <w:sz w:val="19"/>
                <w:szCs w:val="19"/>
                <w:lang w:val="lv-LV"/>
              </w:rPr>
            </w:pPr>
            <w:r w:rsidRPr="005E4ED3">
              <w:rPr>
                <w:rFonts w:ascii="Cambria" w:hAnsi="Cambria"/>
                <w:bCs/>
                <w:sz w:val="19"/>
                <w:szCs w:val="19"/>
                <w:lang w:val="lv-LV"/>
              </w:rPr>
              <w:t>4) atļaut Lauku atbalsta dienesta un Eiropas Savienības audita pārstāvjiem veikt pārbaudes saistībā ar īstenotajiem izglītojošiem, publicitātes vai izvērtēšanas pasākumiem un pēc pieprasījuma uzrādīt apliecinošus dokumentus, kā arī atļaut veikt padziļinātu grāmatvedības pārbaudi un preču fizisku pārbaudi;</w:t>
            </w:r>
          </w:p>
          <w:p w:rsidR="0008288D" w:rsidRDefault="0008288D" w:rsidP="00EC35E5">
            <w:pPr>
              <w:spacing w:before="40"/>
              <w:rPr>
                <w:rFonts w:ascii="Cambria" w:hAnsi="Cambria"/>
                <w:bCs/>
                <w:sz w:val="19"/>
                <w:szCs w:val="19"/>
                <w:lang w:val="lv-LV"/>
              </w:rPr>
            </w:pPr>
            <w:r w:rsidRPr="003938C9">
              <w:rPr>
                <w:rFonts w:ascii="Cambria" w:hAnsi="Cambria"/>
                <w:bCs/>
                <w:sz w:val="19"/>
                <w:szCs w:val="19"/>
                <w:lang w:val="lv-LV"/>
              </w:rPr>
              <w:t>5) atmaksāt jebkuru neattaisnoti saņemtu atbalsta summu;</w:t>
            </w:r>
          </w:p>
          <w:p w:rsidR="0008288D" w:rsidRPr="003938C9" w:rsidRDefault="0008288D" w:rsidP="00EC35E5">
            <w:pPr>
              <w:rPr>
                <w:rFonts w:ascii="Cambria" w:hAnsi="Cambria"/>
                <w:sz w:val="19"/>
                <w:szCs w:val="19"/>
                <w:lang w:val="lv-LV"/>
              </w:rPr>
            </w:pPr>
            <w:r w:rsidRPr="003938C9">
              <w:rPr>
                <w:rFonts w:ascii="Cambria" w:hAnsi="Cambria"/>
                <w:bCs/>
                <w:sz w:val="19"/>
                <w:szCs w:val="19"/>
                <w:lang w:val="lv-LV"/>
              </w:rPr>
              <w:t>6) ar īstenotajiem pasākumiem un darbībām saistītos dokumentus vai to atvasinājumus uzglabāt piecus gadus pēc atbalsta saņemšanas un uzrādīt pēc Lauku atbalsta dienesta pieprasījuma.</w:t>
            </w:r>
          </w:p>
        </w:tc>
      </w:tr>
    </w:tbl>
    <w:p w:rsidR="0008288D" w:rsidRDefault="0008288D" w:rsidP="0008288D">
      <w:pPr>
        <w:pStyle w:val="Header"/>
        <w:tabs>
          <w:tab w:val="clear" w:pos="4153"/>
          <w:tab w:val="clear" w:pos="8306"/>
          <w:tab w:val="left" w:pos="6840"/>
        </w:tabs>
        <w:spacing w:before="130" w:line="260" w:lineRule="exact"/>
        <w:jc w:val="both"/>
        <w:rPr>
          <w:rFonts w:ascii="Cambria" w:hAnsi="Cambria"/>
          <w:sz w:val="19"/>
          <w:szCs w:val="19"/>
          <w:lang w:val="lv-LV"/>
        </w:rPr>
      </w:pPr>
    </w:p>
    <w:tbl>
      <w:tblPr>
        <w:tblW w:w="5000" w:type="pct"/>
        <w:tblCellMar>
          <w:top w:w="28" w:type="dxa"/>
          <w:left w:w="28" w:type="dxa"/>
          <w:bottom w:w="28" w:type="dxa"/>
          <w:right w:w="28" w:type="dxa"/>
        </w:tblCellMar>
        <w:tblLook w:val="04A0" w:firstRow="1" w:lastRow="0" w:firstColumn="1" w:lastColumn="0" w:noHBand="0" w:noVBand="1"/>
      </w:tblPr>
      <w:tblGrid>
        <w:gridCol w:w="1356"/>
        <w:gridCol w:w="3149"/>
        <w:gridCol w:w="3801"/>
      </w:tblGrid>
      <w:tr w:rsidR="0008288D" w:rsidRPr="001D6403" w:rsidTr="00EC35E5">
        <w:trPr>
          <w:cantSplit/>
        </w:trPr>
        <w:tc>
          <w:tcPr>
            <w:tcW w:w="1446" w:type="dxa"/>
            <w:shd w:val="clear" w:color="auto" w:fill="auto"/>
          </w:tcPr>
          <w:p w:rsidR="0008288D" w:rsidRPr="001D6403" w:rsidRDefault="0008288D" w:rsidP="00EC35E5">
            <w:pPr>
              <w:rPr>
                <w:rFonts w:ascii="Cambria" w:hAnsi="Cambria"/>
                <w:sz w:val="19"/>
                <w:szCs w:val="19"/>
                <w:lang w:val="lv-LV" w:eastAsia="x-none"/>
              </w:rPr>
            </w:pPr>
            <w:r w:rsidRPr="001D6403">
              <w:rPr>
                <w:rFonts w:ascii="Cambria" w:hAnsi="Cambria"/>
                <w:sz w:val="19"/>
                <w:szCs w:val="19"/>
                <w:lang w:val="lv-LV" w:eastAsia="x-none"/>
              </w:rPr>
              <w:t>Datums*</w:t>
            </w:r>
          </w:p>
        </w:tc>
        <w:tc>
          <w:tcPr>
            <w:tcW w:w="3685" w:type="dxa"/>
            <w:tcBorders>
              <w:bottom w:val="single" w:sz="4" w:space="0" w:color="auto"/>
            </w:tcBorders>
            <w:shd w:val="clear" w:color="auto" w:fill="auto"/>
          </w:tcPr>
          <w:p w:rsidR="0008288D" w:rsidRPr="001D6403" w:rsidRDefault="0008288D" w:rsidP="00EC35E5">
            <w:pPr>
              <w:rPr>
                <w:rFonts w:ascii="Cambria" w:hAnsi="Cambria"/>
                <w:sz w:val="19"/>
                <w:szCs w:val="19"/>
                <w:lang w:val="lv-LV" w:eastAsia="x-none"/>
              </w:rPr>
            </w:pPr>
          </w:p>
        </w:tc>
        <w:tc>
          <w:tcPr>
            <w:tcW w:w="4450" w:type="dxa"/>
            <w:shd w:val="clear" w:color="auto" w:fill="auto"/>
          </w:tcPr>
          <w:p w:rsidR="0008288D" w:rsidRPr="001D6403" w:rsidRDefault="0008288D" w:rsidP="00EC35E5">
            <w:pPr>
              <w:rPr>
                <w:rFonts w:ascii="Cambria" w:hAnsi="Cambria"/>
                <w:sz w:val="19"/>
                <w:szCs w:val="19"/>
                <w:lang w:val="lv-LV" w:eastAsia="x-none"/>
              </w:rPr>
            </w:pPr>
          </w:p>
        </w:tc>
      </w:tr>
      <w:tr w:rsidR="0008288D" w:rsidRPr="001D6403" w:rsidTr="00EC35E5">
        <w:trPr>
          <w:cantSplit/>
        </w:trPr>
        <w:tc>
          <w:tcPr>
            <w:tcW w:w="1446" w:type="dxa"/>
            <w:shd w:val="clear" w:color="auto" w:fill="auto"/>
          </w:tcPr>
          <w:p w:rsidR="0008288D" w:rsidRPr="001D6403" w:rsidRDefault="0008288D" w:rsidP="00EC35E5">
            <w:pPr>
              <w:rPr>
                <w:rFonts w:ascii="Cambria" w:hAnsi="Cambria"/>
                <w:sz w:val="19"/>
                <w:szCs w:val="19"/>
                <w:lang w:val="lv-LV"/>
              </w:rPr>
            </w:pPr>
            <w:r w:rsidRPr="001D6403">
              <w:rPr>
                <w:rFonts w:ascii="Cambria" w:hAnsi="Cambria"/>
                <w:sz w:val="19"/>
                <w:szCs w:val="19"/>
                <w:lang w:val="lv-LV"/>
              </w:rPr>
              <w:t>Vārds, uzvārds</w:t>
            </w:r>
          </w:p>
        </w:tc>
        <w:tc>
          <w:tcPr>
            <w:tcW w:w="3685" w:type="dxa"/>
            <w:tcBorders>
              <w:top w:val="single" w:sz="4" w:space="0" w:color="auto"/>
              <w:bottom w:val="single" w:sz="4" w:space="0" w:color="auto"/>
            </w:tcBorders>
            <w:shd w:val="clear" w:color="auto" w:fill="auto"/>
          </w:tcPr>
          <w:p w:rsidR="0008288D" w:rsidRPr="001D6403" w:rsidRDefault="0008288D" w:rsidP="00EC35E5">
            <w:pPr>
              <w:rPr>
                <w:rFonts w:ascii="Cambria" w:hAnsi="Cambria"/>
                <w:sz w:val="19"/>
                <w:szCs w:val="19"/>
                <w:lang w:val="lv-LV"/>
              </w:rPr>
            </w:pPr>
          </w:p>
        </w:tc>
        <w:tc>
          <w:tcPr>
            <w:tcW w:w="4450" w:type="dxa"/>
            <w:shd w:val="clear" w:color="auto" w:fill="auto"/>
          </w:tcPr>
          <w:p w:rsidR="0008288D" w:rsidRPr="001D6403" w:rsidRDefault="0008288D" w:rsidP="00EC35E5">
            <w:pPr>
              <w:rPr>
                <w:rFonts w:ascii="Cambria" w:hAnsi="Cambria"/>
                <w:i/>
                <w:sz w:val="19"/>
                <w:szCs w:val="19"/>
                <w:lang w:val="lv-LV"/>
              </w:rPr>
            </w:pPr>
          </w:p>
        </w:tc>
      </w:tr>
      <w:tr w:rsidR="0008288D" w:rsidRPr="001D6403" w:rsidTr="00EC35E5">
        <w:trPr>
          <w:cantSplit/>
        </w:trPr>
        <w:tc>
          <w:tcPr>
            <w:tcW w:w="1446" w:type="dxa"/>
            <w:shd w:val="clear" w:color="auto" w:fill="auto"/>
          </w:tcPr>
          <w:p w:rsidR="0008288D" w:rsidRPr="001D6403" w:rsidRDefault="0008288D" w:rsidP="00EC35E5">
            <w:pPr>
              <w:rPr>
                <w:rFonts w:ascii="Cambria" w:hAnsi="Cambria"/>
                <w:sz w:val="19"/>
                <w:szCs w:val="19"/>
                <w:lang w:val="lv-LV"/>
              </w:rPr>
            </w:pPr>
            <w:r w:rsidRPr="001D6403">
              <w:rPr>
                <w:rFonts w:ascii="Cambria" w:hAnsi="Cambria"/>
                <w:sz w:val="19"/>
                <w:szCs w:val="19"/>
                <w:lang w:val="lv-LV"/>
              </w:rPr>
              <w:t>Amats</w:t>
            </w:r>
          </w:p>
        </w:tc>
        <w:tc>
          <w:tcPr>
            <w:tcW w:w="3685" w:type="dxa"/>
            <w:tcBorders>
              <w:top w:val="single" w:sz="4" w:space="0" w:color="auto"/>
              <w:bottom w:val="single" w:sz="4" w:space="0" w:color="auto"/>
            </w:tcBorders>
            <w:shd w:val="clear" w:color="auto" w:fill="auto"/>
          </w:tcPr>
          <w:p w:rsidR="0008288D" w:rsidRPr="001D6403" w:rsidRDefault="0008288D" w:rsidP="00EC35E5">
            <w:pPr>
              <w:rPr>
                <w:rFonts w:ascii="Cambria" w:hAnsi="Cambria"/>
                <w:sz w:val="19"/>
                <w:szCs w:val="19"/>
                <w:lang w:val="lv-LV"/>
              </w:rPr>
            </w:pPr>
          </w:p>
        </w:tc>
        <w:tc>
          <w:tcPr>
            <w:tcW w:w="4450" w:type="dxa"/>
            <w:shd w:val="clear" w:color="auto" w:fill="auto"/>
          </w:tcPr>
          <w:p w:rsidR="0008288D" w:rsidRPr="001D6403" w:rsidRDefault="0008288D" w:rsidP="00EC35E5">
            <w:pPr>
              <w:rPr>
                <w:rFonts w:ascii="Cambria" w:hAnsi="Cambria"/>
                <w:i/>
                <w:sz w:val="19"/>
                <w:szCs w:val="19"/>
                <w:lang w:val="lv-LV"/>
              </w:rPr>
            </w:pPr>
          </w:p>
        </w:tc>
      </w:tr>
      <w:tr w:rsidR="0008288D" w:rsidRPr="001D6403" w:rsidTr="00EC35E5">
        <w:trPr>
          <w:cantSplit/>
        </w:trPr>
        <w:tc>
          <w:tcPr>
            <w:tcW w:w="1446" w:type="dxa"/>
            <w:shd w:val="clear" w:color="auto" w:fill="auto"/>
          </w:tcPr>
          <w:p w:rsidR="0008288D" w:rsidRPr="001D6403" w:rsidRDefault="0008288D" w:rsidP="00EC35E5">
            <w:pPr>
              <w:rPr>
                <w:rFonts w:ascii="Cambria" w:hAnsi="Cambria"/>
                <w:sz w:val="19"/>
                <w:szCs w:val="19"/>
                <w:lang w:val="lv-LV"/>
              </w:rPr>
            </w:pPr>
            <w:r w:rsidRPr="001D6403">
              <w:rPr>
                <w:rFonts w:ascii="Cambria" w:hAnsi="Cambria"/>
                <w:sz w:val="19"/>
                <w:szCs w:val="19"/>
                <w:lang w:val="lv-LV"/>
              </w:rPr>
              <w:t>Paraksts*</w:t>
            </w:r>
          </w:p>
        </w:tc>
        <w:tc>
          <w:tcPr>
            <w:tcW w:w="3685" w:type="dxa"/>
            <w:tcBorders>
              <w:top w:val="single" w:sz="4" w:space="0" w:color="auto"/>
              <w:bottom w:val="single" w:sz="4" w:space="0" w:color="auto"/>
            </w:tcBorders>
            <w:shd w:val="clear" w:color="auto" w:fill="auto"/>
          </w:tcPr>
          <w:p w:rsidR="0008288D" w:rsidRPr="001D6403" w:rsidRDefault="0008288D" w:rsidP="00EC35E5">
            <w:pPr>
              <w:rPr>
                <w:rFonts w:ascii="Cambria" w:hAnsi="Cambria"/>
                <w:sz w:val="19"/>
                <w:szCs w:val="19"/>
                <w:lang w:val="lv-LV"/>
              </w:rPr>
            </w:pPr>
          </w:p>
        </w:tc>
        <w:tc>
          <w:tcPr>
            <w:tcW w:w="4450" w:type="dxa"/>
            <w:shd w:val="clear" w:color="auto" w:fill="auto"/>
          </w:tcPr>
          <w:p w:rsidR="0008288D" w:rsidRPr="001D6403" w:rsidRDefault="0008288D" w:rsidP="00EC35E5">
            <w:pPr>
              <w:rPr>
                <w:rFonts w:ascii="Cambria" w:hAnsi="Cambria"/>
                <w:i/>
                <w:sz w:val="19"/>
                <w:szCs w:val="19"/>
                <w:lang w:val="lv-LV"/>
              </w:rPr>
            </w:pPr>
          </w:p>
        </w:tc>
      </w:tr>
    </w:tbl>
    <w:p w:rsidR="0008288D" w:rsidRDefault="0008288D" w:rsidP="0008288D">
      <w:pPr>
        <w:pStyle w:val="Header"/>
        <w:tabs>
          <w:tab w:val="clear" w:pos="4153"/>
          <w:tab w:val="clear" w:pos="8306"/>
          <w:tab w:val="left" w:pos="6840"/>
        </w:tabs>
        <w:spacing w:before="130" w:line="260" w:lineRule="exact"/>
        <w:jc w:val="both"/>
        <w:rPr>
          <w:rFonts w:ascii="Cambria" w:hAnsi="Cambria"/>
          <w:sz w:val="19"/>
          <w:szCs w:val="19"/>
          <w:lang w:val="lv-LV"/>
        </w:rPr>
      </w:pPr>
    </w:p>
    <w:p w:rsidR="0008288D" w:rsidRPr="003938C9" w:rsidRDefault="0008288D" w:rsidP="0008288D">
      <w:pPr>
        <w:spacing w:before="130" w:line="260" w:lineRule="exact"/>
        <w:ind w:firstLine="539"/>
        <w:jc w:val="both"/>
        <w:rPr>
          <w:rFonts w:ascii="Cambria" w:hAnsi="Cambria"/>
          <w:sz w:val="17"/>
          <w:szCs w:val="17"/>
          <w:lang w:val="lv-LV"/>
        </w:rPr>
      </w:pPr>
      <w:r w:rsidRPr="003938C9">
        <w:rPr>
          <w:rFonts w:ascii="Cambria" w:hAnsi="Cambria"/>
          <w:sz w:val="17"/>
          <w:szCs w:val="17"/>
          <w:lang w:val="lv-LV"/>
        </w:rPr>
        <w:t>Piezīmes.</w:t>
      </w:r>
    </w:p>
    <w:p w:rsidR="0008288D" w:rsidRPr="003938C9" w:rsidRDefault="0008288D" w:rsidP="0008288D">
      <w:pPr>
        <w:spacing w:line="260" w:lineRule="exact"/>
        <w:ind w:firstLine="539"/>
        <w:jc w:val="both"/>
        <w:rPr>
          <w:rFonts w:ascii="Cambria" w:hAnsi="Cambria"/>
          <w:sz w:val="17"/>
          <w:szCs w:val="17"/>
          <w:lang w:val="lv-LV"/>
        </w:rPr>
      </w:pPr>
      <w:r w:rsidRPr="003938C9">
        <w:rPr>
          <w:rFonts w:ascii="Cambria" w:hAnsi="Cambria"/>
          <w:sz w:val="17"/>
          <w:szCs w:val="17"/>
          <w:lang w:val="lv-LV"/>
        </w:rPr>
        <w:t>1. * Dokumenta rekvizītus "datums" un "paraksts" neaizpilda, ja elektroniskais dokuments ir sagatavots atbilstoši normatīvajiem aktiem par elektronisko dokumentu noformēšanu.</w:t>
      </w:r>
    </w:p>
    <w:p w:rsidR="0008288D" w:rsidRPr="003938C9" w:rsidRDefault="0008288D" w:rsidP="0008288D">
      <w:pPr>
        <w:pStyle w:val="Header"/>
        <w:tabs>
          <w:tab w:val="clear" w:pos="4153"/>
          <w:tab w:val="clear" w:pos="8306"/>
          <w:tab w:val="left" w:pos="6840"/>
        </w:tabs>
        <w:spacing w:line="260" w:lineRule="exact"/>
        <w:ind w:firstLine="539"/>
        <w:jc w:val="both"/>
        <w:rPr>
          <w:rFonts w:ascii="Cambria" w:hAnsi="Cambria"/>
          <w:sz w:val="17"/>
          <w:szCs w:val="17"/>
          <w:lang w:val="lv-LV"/>
        </w:rPr>
      </w:pPr>
      <w:r w:rsidRPr="003938C9">
        <w:rPr>
          <w:rFonts w:ascii="Cambria" w:hAnsi="Cambria"/>
          <w:sz w:val="17"/>
          <w:szCs w:val="17"/>
          <w:lang w:val="lv-LV"/>
        </w:rPr>
        <w:t>2. Ja iesniegumu paraksta pilnvarotā persona, iesniegumam pievieno pilnvaras oriģinālu.</w:t>
      </w:r>
    </w:p>
    <w:p w:rsidR="006C2581" w:rsidRPr="0008288D" w:rsidRDefault="006C2581" w:rsidP="0008288D">
      <w:bookmarkStart w:id="0" w:name="_GoBack"/>
      <w:bookmarkEnd w:id="0"/>
    </w:p>
    <w:sectPr w:rsidR="006C2581" w:rsidRPr="0008288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0D9"/>
    <w:rsid w:val="0008288D"/>
    <w:rsid w:val="00345570"/>
    <w:rsid w:val="006C2581"/>
    <w:rsid w:val="00AA6535"/>
    <w:rsid w:val="00B430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5:chartTrackingRefBased/>
  <w15:docId w15:val="{7AEE8BB8-412D-4E19-99DB-FE655EFF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D9"/>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B430D9"/>
    <w:pPr>
      <w:spacing w:before="100" w:beforeAutospacing="1" w:after="100" w:afterAutospacing="1"/>
      <w:jc w:val="right"/>
    </w:pPr>
    <w:rPr>
      <w:rFonts w:eastAsia="Arial Unicode MS"/>
    </w:rPr>
  </w:style>
  <w:style w:type="paragraph" w:styleId="Header">
    <w:name w:val="header"/>
    <w:basedOn w:val="Normal"/>
    <w:link w:val="HeaderChar"/>
    <w:uiPriority w:val="99"/>
    <w:rsid w:val="00345570"/>
    <w:pPr>
      <w:tabs>
        <w:tab w:val="center" w:pos="4153"/>
        <w:tab w:val="right" w:pos="8306"/>
      </w:tabs>
    </w:pPr>
    <w:rPr>
      <w:sz w:val="28"/>
      <w:szCs w:val="20"/>
      <w:lang w:eastAsia="x-none"/>
    </w:rPr>
  </w:style>
  <w:style w:type="character" w:customStyle="1" w:styleId="HeaderChar">
    <w:name w:val="Header Char"/>
    <w:basedOn w:val="DefaultParagraphFont"/>
    <w:link w:val="Header"/>
    <w:uiPriority w:val="99"/>
    <w:rsid w:val="00345570"/>
    <w:rPr>
      <w:rFonts w:ascii="Times New Roman" w:eastAsia="Times New Roman" w:hAnsi="Times New Roman" w:cs="Times New Roman"/>
      <w:sz w:val="2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1524</Words>
  <Characters>870</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2017-08-23T09:01:00Z</dcterms:created>
  <dcterms:modified xsi:type="dcterms:W3CDTF">2017-08-23T09:01:00Z</dcterms:modified>
</cp:coreProperties>
</file>