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0A05A" w14:textId="77777777" w:rsidR="002A2CB7" w:rsidRDefault="002A2CB7" w:rsidP="00DF455F">
      <w:pPr>
        <w:spacing w:after="0" w:line="240" w:lineRule="auto"/>
        <w:jc w:val="both"/>
        <w:rPr>
          <w:rFonts w:ascii="Times New Roman" w:hAnsi="Times New Roman" w:cs="Times New Roman"/>
          <w:sz w:val="24"/>
          <w:szCs w:val="24"/>
        </w:rPr>
      </w:pPr>
    </w:p>
    <w:p w14:paraId="3C5EEC5F" w14:textId="49653AE0" w:rsidR="00DF455F" w:rsidRPr="004A7444" w:rsidRDefault="00DF455F" w:rsidP="004A7444">
      <w:pPr>
        <w:spacing w:after="0" w:line="240" w:lineRule="auto"/>
        <w:jc w:val="center"/>
        <w:rPr>
          <w:rFonts w:ascii="Times New Roman" w:hAnsi="Times New Roman" w:cs="Times New Roman"/>
          <w:b/>
          <w:bCs/>
          <w:sz w:val="24"/>
          <w:szCs w:val="24"/>
        </w:rPr>
      </w:pPr>
      <w:r w:rsidRPr="004A7444">
        <w:rPr>
          <w:rFonts w:ascii="Times New Roman" w:hAnsi="Times New Roman" w:cs="Times New Roman"/>
          <w:b/>
          <w:bCs/>
          <w:sz w:val="24"/>
          <w:szCs w:val="24"/>
        </w:rPr>
        <w:t>Paskaidrojumi slimību un fizisko trūkumu</w:t>
      </w:r>
    </w:p>
    <w:p w14:paraId="209EC876" w14:textId="77777777" w:rsidR="00DF455F" w:rsidRPr="004A7444" w:rsidRDefault="00DF455F" w:rsidP="004A7444">
      <w:pPr>
        <w:spacing w:after="0" w:line="240" w:lineRule="auto"/>
        <w:jc w:val="center"/>
        <w:rPr>
          <w:rFonts w:ascii="Times New Roman" w:hAnsi="Times New Roman" w:cs="Times New Roman"/>
          <w:b/>
          <w:bCs/>
          <w:sz w:val="24"/>
          <w:szCs w:val="24"/>
        </w:rPr>
      </w:pPr>
      <w:r w:rsidRPr="004A7444">
        <w:rPr>
          <w:rFonts w:ascii="Times New Roman" w:hAnsi="Times New Roman" w:cs="Times New Roman"/>
          <w:b/>
          <w:bCs/>
          <w:sz w:val="24"/>
          <w:szCs w:val="24"/>
        </w:rPr>
        <w:t>saraksta atsevišķu punktu lietošanai</w:t>
      </w:r>
    </w:p>
    <w:p w14:paraId="0AAB8DF9" w14:textId="77777777" w:rsidR="00DF455F" w:rsidRPr="00DF455F" w:rsidRDefault="00DF455F" w:rsidP="00DF455F">
      <w:pPr>
        <w:spacing w:after="0" w:line="240" w:lineRule="auto"/>
        <w:jc w:val="both"/>
        <w:rPr>
          <w:rFonts w:ascii="Times New Roman" w:hAnsi="Times New Roman" w:cs="Times New Roman"/>
          <w:sz w:val="24"/>
          <w:szCs w:val="24"/>
        </w:rPr>
      </w:pPr>
    </w:p>
    <w:p w14:paraId="72724C97" w14:textId="77777777" w:rsidR="00DF455F" w:rsidRPr="00DF455F" w:rsidRDefault="00DF455F" w:rsidP="00DF455F">
      <w:pPr>
        <w:spacing w:after="0" w:line="240" w:lineRule="auto"/>
        <w:jc w:val="both"/>
        <w:rPr>
          <w:rFonts w:ascii="Times New Roman" w:hAnsi="Times New Roman" w:cs="Times New Roman"/>
          <w:sz w:val="24"/>
          <w:szCs w:val="24"/>
        </w:rPr>
      </w:pPr>
      <w:r w:rsidRPr="002A5D61">
        <w:rPr>
          <w:rFonts w:ascii="Times New Roman" w:hAnsi="Times New Roman" w:cs="Times New Roman"/>
          <w:bCs/>
          <w:sz w:val="24"/>
          <w:szCs w:val="24"/>
        </w:rPr>
        <w:t>1.</w:t>
      </w:r>
      <w:r w:rsidRPr="00DF455F">
        <w:rPr>
          <w:rFonts w:ascii="Times New Roman" w:hAnsi="Times New Roman" w:cs="Times New Roman"/>
          <w:b/>
          <w:sz w:val="24"/>
          <w:szCs w:val="24"/>
        </w:rPr>
        <w:t xml:space="preserve"> </w:t>
      </w:r>
      <w:r w:rsidRPr="00DF455F">
        <w:rPr>
          <w:rFonts w:ascii="Times New Roman" w:hAnsi="Times New Roman" w:cs="Times New Roman"/>
          <w:sz w:val="24"/>
          <w:szCs w:val="24"/>
        </w:rPr>
        <w:t xml:space="preserve">ietver akūtas un hroniskas zarnu infekcijas, bakteriālās </w:t>
      </w:r>
      <w:proofErr w:type="spellStart"/>
      <w:r w:rsidRPr="00DF455F">
        <w:rPr>
          <w:rFonts w:ascii="Times New Roman" w:hAnsi="Times New Roman" w:cs="Times New Roman"/>
          <w:sz w:val="24"/>
          <w:szCs w:val="24"/>
        </w:rPr>
        <w:t>zoonozes</w:t>
      </w:r>
      <w:proofErr w:type="spellEnd"/>
      <w:r w:rsidRPr="00DF455F">
        <w:rPr>
          <w:rFonts w:ascii="Times New Roman" w:hAnsi="Times New Roman" w:cs="Times New Roman"/>
          <w:sz w:val="24"/>
          <w:szCs w:val="24"/>
        </w:rPr>
        <w:t xml:space="preserve">, citas bakteriālās slimības, </w:t>
      </w:r>
      <w:proofErr w:type="spellStart"/>
      <w:r w:rsidRPr="00DF455F">
        <w:rPr>
          <w:rFonts w:ascii="Times New Roman" w:hAnsi="Times New Roman" w:cs="Times New Roman"/>
          <w:sz w:val="24"/>
          <w:szCs w:val="24"/>
        </w:rPr>
        <w:t>spirohetas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riketsiozes</w:t>
      </w:r>
      <w:proofErr w:type="spellEnd"/>
      <w:r w:rsidRPr="00DF455F">
        <w:rPr>
          <w:rFonts w:ascii="Times New Roman" w:hAnsi="Times New Roman" w:cs="Times New Roman"/>
          <w:sz w:val="24"/>
          <w:szCs w:val="24"/>
        </w:rPr>
        <w:t xml:space="preserve">, centrālās nervu sistēmas </w:t>
      </w:r>
      <w:proofErr w:type="spellStart"/>
      <w:r w:rsidRPr="00DF455F">
        <w:rPr>
          <w:rFonts w:ascii="Times New Roman" w:hAnsi="Times New Roman" w:cs="Times New Roman"/>
          <w:sz w:val="24"/>
          <w:szCs w:val="24"/>
        </w:rPr>
        <w:t>vīrusinfekcijas</w:t>
      </w:r>
      <w:proofErr w:type="spellEnd"/>
      <w:r w:rsidRPr="00DF455F">
        <w:rPr>
          <w:rFonts w:ascii="Times New Roman" w:hAnsi="Times New Roman" w:cs="Times New Roman"/>
          <w:sz w:val="24"/>
          <w:szCs w:val="24"/>
        </w:rPr>
        <w:t xml:space="preserve">, posmkāju pārnestos vīrusu drudžus un vīrusu hemorāģiskos  drudžus, </w:t>
      </w:r>
      <w:proofErr w:type="spellStart"/>
      <w:r w:rsidRPr="00DF455F">
        <w:rPr>
          <w:rFonts w:ascii="Times New Roman" w:hAnsi="Times New Roman" w:cs="Times New Roman"/>
          <w:sz w:val="24"/>
          <w:szCs w:val="24"/>
        </w:rPr>
        <w:t>vīrusinfekcijas</w:t>
      </w:r>
      <w:proofErr w:type="spellEnd"/>
      <w:r w:rsidRPr="00DF455F">
        <w:rPr>
          <w:rFonts w:ascii="Times New Roman" w:hAnsi="Times New Roman" w:cs="Times New Roman"/>
          <w:sz w:val="24"/>
          <w:szCs w:val="24"/>
        </w:rPr>
        <w:t xml:space="preserve"> ar ādas un gļotādas bojājumiem, </w:t>
      </w:r>
      <w:proofErr w:type="spellStart"/>
      <w:r w:rsidRPr="00DF455F">
        <w:rPr>
          <w:rFonts w:ascii="Times New Roman" w:hAnsi="Times New Roman" w:cs="Times New Roman"/>
          <w:sz w:val="24"/>
          <w:szCs w:val="24"/>
        </w:rPr>
        <w:t>vīrushepatītus</w:t>
      </w:r>
      <w:proofErr w:type="spellEnd"/>
      <w:r w:rsidRPr="00DF455F">
        <w:rPr>
          <w:rFonts w:ascii="Times New Roman" w:hAnsi="Times New Roman" w:cs="Times New Roman"/>
          <w:sz w:val="24"/>
          <w:szCs w:val="24"/>
        </w:rPr>
        <w:t xml:space="preserve">, citas </w:t>
      </w:r>
      <w:proofErr w:type="spellStart"/>
      <w:r w:rsidRPr="00DF455F">
        <w:rPr>
          <w:rFonts w:ascii="Times New Roman" w:hAnsi="Times New Roman" w:cs="Times New Roman"/>
          <w:sz w:val="24"/>
          <w:szCs w:val="24"/>
        </w:rPr>
        <w:t>vīrusinfekcijas</w:t>
      </w:r>
      <w:proofErr w:type="spellEnd"/>
      <w:r w:rsidRPr="00DF455F">
        <w:rPr>
          <w:rFonts w:ascii="Times New Roman" w:hAnsi="Times New Roman" w:cs="Times New Roman"/>
          <w:sz w:val="24"/>
          <w:szCs w:val="24"/>
        </w:rPr>
        <w:t xml:space="preserve">, mikozes, vienšūņu ierosinātas slimības, </w:t>
      </w:r>
      <w:proofErr w:type="spellStart"/>
      <w:r w:rsidRPr="00DF455F">
        <w:rPr>
          <w:rFonts w:ascii="Times New Roman" w:hAnsi="Times New Roman" w:cs="Times New Roman"/>
          <w:sz w:val="24"/>
          <w:szCs w:val="24"/>
        </w:rPr>
        <w:t>helmintozes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utainību</w:t>
      </w:r>
      <w:proofErr w:type="spellEnd"/>
      <w:r w:rsidRPr="00DF455F">
        <w:rPr>
          <w:rFonts w:ascii="Times New Roman" w:hAnsi="Times New Roman" w:cs="Times New Roman"/>
          <w:sz w:val="24"/>
          <w:szCs w:val="24"/>
        </w:rPr>
        <w:t xml:space="preserve">, ērču izraisītās slimības un to sekas. </w:t>
      </w:r>
    </w:p>
    <w:p w14:paraId="25F1337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Medicīniskās pārbaudes lēmumu pieņem pēc ārstēšanās kursa beigšanas, un pieeja ir individuāla atkarībā no organisma un sistēmu funkciju traucējumu pakāpes. </w:t>
      </w:r>
    </w:p>
    <w:p w14:paraId="31504AC0" w14:textId="09F3A2B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1.1.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infekcijas un parazitārās slimības ar progresējošu gaitu un krasi izteiktiem orgānu un sistēmu funkciju traucējumiem. </w:t>
      </w:r>
    </w:p>
    <w:p w14:paraId="70507E84" w14:textId="4949C3F4" w:rsidR="00DF455F" w:rsidRPr="00DF455F" w:rsidRDefault="00DF455F" w:rsidP="00DF455F">
      <w:pPr>
        <w:spacing w:after="0" w:line="240" w:lineRule="auto"/>
        <w:jc w:val="both"/>
        <w:rPr>
          <w:rFonts w:ascii="Times New Roman" w:hAnsi="Times New Roman" w:cs="Times New Roman"/>
          <w:b/>
          <w:sz w:val="24"/>
          <w:szCs w:val="24"/>
          <w:u w:val="single"/>
        </w:rPr>
      </w:pPr>
      <w:r w:rsidRPr="00DF455F">
        <w:rPr>
          <w:rFonts w:ascii="Times New Roman" w:hAnsi="Times New Roman" w:cs="Times New Roman"/>
          <w:sz w:val="24"/>
          <w:szCs w:val="24"/>
        </w:rPr>
        <w:t xml:space="preserve">1.2.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bieži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infekcijas un parazitārās slimības, kam nepieciešama atkārtota vai ilgstoša ārstēšana un šo slimību sekas ar stabiliem, izteiktiem orgānu vai sistēmu funkciju traucējumiem vai ir baktēriju (dizentērija, vēdertīfs, paratīfs, </w:t>
      </w:r>
      <w:proofErr w:type="spellStart"/>
      <w:r w:rsidRPr="00DF455F">
        <w:rPr>
          <w:rFonts w:ascii="Times New Roman" w:hAnsi="Times New Roman" w:cs="Times New Roman"/>
          <w:sz w:val="24"/>
          <w:szCs w:val="24"/>
        </w:rPr>
        <w:t>meningokoks</w:t>
      </w:r>
      <w:proofErr w:type="spellEnd"/>
      <w:r w:rsidRPr="00DF455F">
        <w:rPr>
          <w:rFonts w:ascii="Times New Roman" w:hAnsi="Times New Roman" w:cs="Times New Roman"/>
          <w:sz w:val="24"/>
          <w:szCs w:val="24"/>
        </w:rPr>
        <w:t xml:space="preserve"> u.c.) nēsāšana 3 mēnešus un ilgāk.  </w:t>
      </w:r>
    </w:p>
    <w:p w14:paraId="5B1274D4" w14:textId="42D173A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1.3.</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akūtas un hroniskas infekciju slimības, to sekas ar stabiliem mēreni izteiktiem orgānu vai sistēmu funkciju traucējumiem. </w:t>
      </w:r>
    </w:p>
    <w:p w14:paraId="6E18D1FD" w14:textId="1E8AA56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1.4.</w:t>
      </w:r>
      <w:r w:rsidR="000525F3">
        <w:rPr>
          <w:rFonts w:ascii="Times New Roman" w:hAnsi="Times New Roman" w:cs="Times New Roman"/>
          <w:sz w:val="24"/>
          <w:szCs w:val="24"/>
        </w:rPr>
        <w:t>apašpunktā</w:t>
      </w:r>
      <w:r w:rsidRPr="00DF455F">
        <w:rPr>
          <w:rFonts w:ascii="Times New Roman" w:hAnsi="Times New Roman" w:cs="Times New Roman"/>
          <w:sz w:val="24"/>
          <w:szCs w:val="24"/>
        </w:rPr>
        <w:t xml:space="preserve"> iekļauj akūtas un hroniskas infekciju slimības, to sekas ar stabiliem nenozīmīgiem orgānu un sistēmu funkciju traucējumiem un rada nelielus ierobežojumus dienesta pildīšanai (neirotiski vai </w:t>
      </w:r>
      <w:proofErr w:type="spellStart"/>
      <w:r w:rsidRPr="00DF455F">
        <w:rPr>
          <w:rFonts w:ascii="Times New Roman" w:hAnsi="Times New Roman" w:cs="Times New Roman"/>
          <w:sz w:val="24"/>
          <w:szCs w:val="24"/>
        </w:rPr>
        <w:t>veģetovaskulāri</w:t>
      </w:r>
      <w:proofErr w:type="spellEnd"/>
      <w:r w:rsidRPr="00DF455F">
        <w:rPr>
          <w:rFonts w:ascii="Times New Roman" w:hAnsi="Times New Roman" w:cs="Times New Roman"/>
          <w:sz w:val="24"/>
          <w:szCs w:val="24"/>
        </w:rPr>
        <w:t xml:space="preserve"> simptomi, </w:t>
      </w:r>
      <w:proofErr w:type="spellStart"/>
      <w:r w:rsidRPr="00DF455F">
        <w:rPr>
          <w:rFonts w:ascii="Times New Roman" w:hAnsi="Times New Roman" w:cs="Times New Roman"/>
          <w:sz w:val="24"/>
          <w:szCs w:val="24"/>
        </w:rPr>
        <w:t>astenizācija</w:t>
      </w:r>
      <w:proofErr w:type="spellEnd"/>
      <w:r w:rsidRPr="00DF455F">
        <w:rPr>
          <w:rFonts w:ascii="Times New Roman" w:hAnsi="Times New Roman" w:cs="Times New Roman"/>
          <w:sz w:val="24"/>
          <w:szCs w:val="24"/>
        </w:rPr>
        <w:t>, nelieli elpošanas, kuņģa zarnu trakta, balsta - kustību aparāta funkciju traucējumi).</w:t>
      </w:r>
    </w:p>
    <w:p w14:paraId="493CC31B" w14:textId="4A98B220" w:rsidR="00DF455F" w:rsidRPr="00DF455F" w:rsidRDefault="00DF455F" w:rsidP="00DF455F">
      <w:pPr>
        <w:spacing w:after="0" w:line="240" w:lineRule="auto"/>
        <w:jc w:val="both"/>
        <w:rPr>
          <w:rFonts w:ascii="Times New Roman" w:hAnsi="Times New Roman" w:cs="Times New Roman"/>
          <w:color w:val="FF0000"/>
          <w:sz w:val="24"/>
          <w:szCs w:val="24"/>
        </w:rPr>
      </w:pPr>
      <w:r w:rsidRPr="00DF455F">
        <w:rPr>
          <w:rFonts w:ascii="Times New Roman" w:hAnsi="Times New Roman" w:cs="Times New Roman"/>
          <w:sz w:val="24"/>
          <w:szCs w:val="24"/>
        </w:rPr>
        <w:t>1.5.</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akūtas un hroniskas infekciju slimības, to sekas ar stabilām anatomiskām izmaiņām bez orgānu un sistēmu funkciju traucējumiem. </w:t>
      </w:r>
    </w:p>
    <w:p w14:paraId="3B15C7B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Pēc smagas vai vidēji smagas infekcijas slimības karavīri 6 mēnešus nedrīkst lēkt ar izpletni, veikt ūdenslīdēju darbus, būt Jūras spēku peldošajā sastāvā.   </w:t>
      </w:r>
    </w:p>
    <w:p w14:paraId="4D9C6AD6" w14:textId="5F9966B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1.6.</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īslaicīgus, pārejošus orgānu un sistēmu funkciju traucējumus (darba nespējas un rehabilitācija laiks).</w:t>
      </w:r>
    </w:p>
    <w:p w14:paraId="04BB710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Pēc pārslimota </w:t>
      </w:r>
      <w:proofErr w:type="spellStart"/>
      <w:r w:rsidRPr="00DF455F">
        <w:rPr>
          <w:rFonts w:ascii="Times New Roman" w:hAnsi="Times New Roman" w:cs="Times New Roman"/>
          <w:sz w:val="24"/>
          <w:szCs w:val="24"/>
        </w:rPr>
        <w:t>vīrushepatīta</w:t>
      </w:r>
      <w:proofErr w:type="spellEnd"/>
      <w:r w:rsidRPr="00DF455F">
        <w:rPr>
          <w:rFonts w:ascii="Times New Roman" w:hAnsi="Times New Roman" w:cs="Times New Roman"/>
          <w:sz w:val="24"/>
          <w:szCs w:val="24"/>
        </w:rPr>
        <w:t xml:space="preserve"> A, hepatīta B vai C vīrusa nēsāšanas gadījumā bez funkcionāliem traucējumiem derīgums militārajam dienestam netiek ierobežots.</w:t>
      </w:r>
    </w:p>
    <w:p w14:paraId="25EBF8D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Pēc smagas vai vidēji smagas infekcijas slimības militārajā dienestā drīkst stāties ne agrāk kā 6 mēnešus pēc ārstēšanās kursa beigšanas.</w:t>
      </w:r>
    </w:p>
    <w:p w14:paraId="68B69ED5" w14:textId="77777777" w:rsidR="00DF455F" w:rsidRPr="00DF455F" w:rsidRDefault="00DF455F" w:rsidP="00DF455F">
      <w:pPr>
        <w:spacing w:after="0" w:line="240" w:lineRule="auto"/>
        <w:jc w:val="both"/>
        <w:rPr>
          <w:rFonts w:ascii="Times New Roman" w:hAnsi="Times New Roman" w:cs="Times New Roman"/>
          <w:sz w:val="24"/>
          <w:szCs w:val="24"/>
        </w:rPr>
      </w:pPr>
    </w:p>
    <w:p w14:paraId="40F830D6" w14:textId="77777777" w:rsidR="00DF455F" w:rsidRPr="00DF455F" w:rsidRDefault="00DF455F" w:rsidP="00DF455F">
      <w:pPr>
        <w:spacing w:after="0" w:line="240" w:lineRule="auto"/>
        <w:jc w:val="both"/>
        <w:rPr>
          <w:rFonts w:ascii="Times New Roman" w:hAnsi="Times New Roman" w:cs="Times New Roman"/>
          <w:sz w:val="24"/>
          <w:szCs w:val="24"/>
        </w:rPr>
      </w:pPr>
      <w:r w:rsidRPr="002A5D61">
        <w:rPr>
          <w:rFonts w:ascii="Times New Roman" w:hAnsi="Times New Roman" w:cs="Times New Roman"/>
          <w:bCs/>
          <w:sz w:val="24"/>
          <w:szCs w:val="24"/>
        </w:rPr>
        <w:t>2.</w:t>
      </w:r>
      <w:r w:rsidRPr="00DF455F">
        <w:rPr>
          <w:rFonts w:ascii="Times New Roman" w:hAnsi="Times New Roman" w:cs="Times New Roman"/>
          <w:b/>
          <w:sz w:val="24"/>
          <w:szCs w:val="24"/>
        </w:rPr>
        <w:t xml:space="preserve"> </w:t>
      </w:r>
      <w:r w:rsidRPr="00DF455F">
        <w:rPr>
          <w:rFonts w:ascii="Times New Roman" w:hAnsi="Times New Roman" w:cs="Times New Roman"/>
          <w:sz w:val="24"/>
          <w:szCs w:val="24"/>
        </w:rPr>
        <w:t xml:space="preserve">ietver augšējo elpošanas ceļu, limfmezglu, nervu sistēmas, mugurkaula, kaulu un locītavu, vēdera dobuma orgānu, </w:t>
      </w:r>
      <w:proofErr w:type="spellStart"/>
      <w:r w:rsidRPr="00DF455F">
        <w:rPr>
          <w:rFonts w:ascii="Times New Roman" w:hAnsi="Times New Roman" w:cs="Times New Roman"/>
          <w:sz w:val="24"/>
          <w:szCs w:val="24"/>
        </w:rPr>
        <w:t>uroģenitālās</w:t>
      </w:r>
      <w:proofErr w:type="spellEnd"/>
      <w:r w:rsidRPr="00DF455F">
        <w:rPr>
          <w:rFonts w:ascii="Times New Roman" w:hAnsi="Times New Roman" w:cs="Times New Roman"/>
          <w:sz w:val="24"/>
          <w:szCs w:val="24"/>
        </w:rPr>
        <w:t xml:space="preserve"> sistēmas, ādas un citu orgānu tuberkulozi. </w:t>
      </w:r>
    </w:p>
    <w:p w14:paraId="0C766B52" w14:textId="4BFE21E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2.1.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hroniski noritošu progresējošu plaušu un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tuberkulozi ar </w:t>
      </w:r>
      <w:proofErr w:type="spellStart"/>
      <w:r w:rsidRPr="00DF455F">
        <w:rPr>
          <w:rFonts w:ascii="Times New Roman" w:hAnsi="Times New Roman" w:cs="Times New Roman"/>
          <w:sz w:val="24"/>
          <w:szCs w:val="24"/>
        </w:rPr>
        <w:t>tuberkulozu</w:t>
      </w:r>
      <w:proofErr w:type="spellEnd"/>
      <w:r w:rsidRPr="00DF455F">
        <w:rPr>
          <w:rFonts w:ascii="Times New Roman" w:hAnsi="Times New Roman" w:cs="Times New Roman"/>
          <w:sz w:val="24"/>
          <w:szCs w:val="24"/>
        </w:rPr>
        <w:t xml:space="preserve"> intoksikāciju, nelabvēlīgu prognozi.</w:t>
      </w:r>
    </w:p>
    <w:p w14:paraId="35FFD9A5" w14:textId="7287B6A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2.2.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aktīvu plaušu un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tuberkulozi ar stabiliem izteiktiem orgānu vai sistēmu funkciju traucējumiem un nepieciešama ilgstoša specifiska ārstēšanās stacionāra apstākļos vai ambulatori; klīniski izārstētu tuberkulozi ar plašām </w:t>
      </w:r>
      <w:proofErr w:type="spellStart"/>
      <w:r w:rsidRPr="00DF455F">
        <w:rPr>
          <w:rFonts w:ascii="Times New Roman" w:hAnsi="Times New Roman" w:cs="Times New Roman"/>
          <w:sz w:val="24"/>
          <w:szCs w:val="24"/>
        </w:rPr>
        <w:t>posttuberkulozām</w:t>
      </w:r>
      <w:proofErr w:type="spellEnd"/>
      <w:r w:rsidRPr="00DF455F">
        <w:rPr>
          <w:rFonts w:ascii="Times New Roman" w:hAnsi="Times New Roman" w:cs="Times New Roman"/>
          <w:sz w:val="24"/>
          <w:szCs w:val="24"/>
        </w:rPr>
        <w:t xml:space="preserve"> izmaiņām plaušās, pēc operatīvas terapijas (</w:t>
      </w:r>
      <w:proofErr w:type="spellStart"/>
      <w:r w:rsidRPr="00DF455F">
        <w:rPr>
          <w:rFonts w:ascii="Times New Roman" w:hAnsi="Times New Roman" w:cs="Times New Roman"/>
          <w:sz w:val="24"/>
          <w:szCs w:val="24"/>
        </w:rPr>
        <w:t>pulmonektomijas</w:t>
      </w:r>
      <w:proofErr w:type="spellEnd"/>
      <w:r w:rsidRPr="00DF455F">
        <w:rPr>
          <w:rFonts w:ascii="Times New Roman" w:hAnsi="Times New Roman" w:cs="Times New Roman"/>
          <w:sz w:val="24"/>
          <w:szCs w:val="24"/>
        </w:rPr>
        <w:t xml:space="preserve"> vai daļējas plaušu </w:t>
      </w:r>
      <w:proofErr w:type="spellStart"/>
      <w:r w:rsidRPr="00DF455F">
        <w:rPr>
          <w:rFonts w:ascii="Times New Roman" w:hAnsi="Times New Roman" w:cs="Times New Roman"/>
          <w:sz w:val="24"/>
          <w:szCs w:val="24"/>
        </w:rPr>
        <w:t>rezekcijas</w:t>
      </w:r>
      <w:proofErr w:type="spellEnd"/>
      <w:r w:rsidRPr="00DF455F">
        <w:rPr>
          <w:rFonts w:ascii="Times New Roman" w:hAnsi="Times New Roman" w:cs="Times New Roman"/>
          <w:sz w:val="24"/>
          <w:szCs w:val="24"/>
        </w:rPr>
        <w:t xml:space="preserve">), cirozi, </w:t>
      </w:r>
      <w:proofErr w:type="spellStart"/>
      <w:r w:rsidRPr="00DF455F">
        <w:rPr>
          <w:rFonts w:ascii="Times New Roman" w:hAnsi="Times New Roman" w:cs="Times New Roman"/>
          <w:sz w:val="24"/>
          <w:szCs w:val="24"/>
        </w:rPr>
        <w:t>plānsienu</w:t>
      </w:r>
      <w:proofErr w:type="spellEnd"/>
      <w:r w:rsidRPr="00DF455F">
        <w:rPr>
          <w:rFonts w:ascii="Times New Roman" w:hAnsi="Times New Roman" w:cs="Times New Roman"/>
          <w:sz w:val="24"/>
          <w:szCs w:val="24"/>
        </w:rPr>
        <w:t xml:space="preserve"> dobumi, </w:t>
      </w:r>
      <w:proofErr w:type="spellStart"/>
      <w:r w:rsidRPr="00DF455F">
        <w:rPr>
          <w:rFonts w:ascii="Times New Roman" w:hAnsi="Times New Roman" w:cs="Times New Roman"/>
          <w:sz w:val="24"/>
          <w:szCs w:val="24"/>
        </w:rPr>
        <w:t>atelektāzes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bronhektāzes</w:t>
      </w:r>
      <w:proofErr w:type="spellEnd"/>
      <w:r w:rsidRPr="00DF455F">
        <w:rPr>
          <w:rFonts w:ascii="Times New Roman" w:hAnsi="Times New Roman" w:cs="Times New Roman"/>
          <w:sz w:val="24"/>
          <w:szCs w:val="24"/>
        </w:rPr>
        <w:t xml:space="preserve">, plaušu fibroze, </w:t>
      </w:r>
      <w:proofErr w:type="spellStart"/>
      <w:r w:rsidRPr="00DF455F">
        <w:rPr>
          <w:rFonts w:ascii="Times New Roman" w:hAnsi="Times New Roman" w:cs="Times New Roman"/>
          <w:sz w:val="24"/>
          <w:szCs w:val="24"/>
        </w:rPr>
        <w:t>posttuberkulozi</w:t>
      </w:r>
      <w:proofErr w:type="spellEnd"/>
      <w:r w:rsidRPr="00DF455F">
        <w:rPr>
          <w:rFonts w:ascii="Times New Roman" w:hAnsi="Times New Roman" w:cs="Times New Roman"/>
          <w:sz w:val="24"/>
          <w:szCs w:val="24"/>
        </w:rPr>
        <w:t xml:space="preserve"> deformējoši bronhīti, elpošanas funkciju traucējumi II-III pakāpē, plaušu sirds ar </w:t>
      </w:r>
      <w:proofErr w:type="spellStart"/>
      <w:r w:rsidRPr="00DF455F">
        <w:rPr>
          <w:rFonts w:ascii="Times New Roman" w:hAnsi="Times New Roman" w:cs="Times New Roman"/>
          <w:sz w:val="24"/>
          <w:szCs w:val="24"/>
        </w:rPr>
        <w:t>pulmokardiālu</w:t>
      </w:r>
      <w:proofErr w:type="spellEnd"/>
      <w:r w:rsidRPr="00DF455F">
        <w:rPr>
          <w:rFonts w:ascii="Times New Roman" w:hAnsi="Times New Roman" w:cs="Times New Roman"/>
          <w:sz w:val="24"/>
          <w:szCs w:val="24"/>
        </w:rPr>
        <w:t xml:space="preserve"> nepietiekamību vai bez tās. Izvērtējot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tuberkulozes sekas, jāņem vērā orgānu funkciju traucējumi – </w:t>
      </w:r>
      <w:r w:rsidRPr="000525F3">
        <w:rPr>
          <w:rFonts w:ascii="Times New Roman" w:hAnsi="Times New Roman" w:cs="Times New Roman"/>
          <w:sz w:val="24"/>
          <w:szCs w:val="24"/>
        </w:rPr>
        <w:t xml:space="preserve">HNS, </w:t>
      </w:r>
      <w:r w:rsidRPr="00DF455F">
        <w:rPr>
          <w:rFonts w:ascii="Times New Roman" w:hAnsi="Times New Roman" w:cs="Times New Roman"/>
          <w:sz w:val="24"/>
          <w:szCs w:val="24"/>
        </w:rPr>
        <w:t>ja ir nieru tuberkuloze, balsta un kustību funkciju traucējumu smaguma pakāpe, ja ir mugurkaula un kaulu tuberkuloze.</w:t>
      </w:r>
    </w:p>
    <w:p w14:paraId="334D52E7" w14:textId="3419D18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2.3.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klīniski izārstētu plaušu un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tuberkulozi ar </w:t>
      </w:r>
      <w:proofErr w:type="spellStart"/>
      <w:r w:rsidRPr="00DF455F">
        <w:rPr>
          <w:rFonts w:ascii="Times New Roman" w:hAnsi="Times New Roman" w:cs="Times New Roman"/>
          <w:sz w:val="24"/>
          <w:szCs w:val="24"/>
        </w:rPr>
        <w:t>posttuberkulozām</w:t>
      </w:r>
      <w:proofErr w:type="spellEnd"/>
      <w:r w:rsidRPr="00DF455F">
        <w:rPr>
          <w:rFonts w:ascii="Times New Roman" w:hAnsi="Times New Roman" w:cs="Times New Roman"/>
          <w:sz w:val="24"/>
          <w:szCs w:val="24"/>
        </w:rPr>
        <w:t xml:space="preserve"> izmaiņām un mēreniem orgānu vai sistēmu funkciju traucējumiem.</w:t>
      </w:r>
    </w:p>
    <w:p w14:paraId="38723818" w14:textId="72744B2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2.4. </w:t>
      </w:r>
      <w:r w:rsidR="000525F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klīniski izārstētu plaušu un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tuberkulozi ar nenozīmīgiem orgānu un sistēmas funkciju traucējumiem.</w:t>
      </w:r>
    </w:p>
    <w:p w14:paraId="10DEB1D6" w14:textId="7986801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2.5. </w:t>
      </w:r>
      <w:r w:rsidR="002A5D6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klīniski izārstētu plaušu un </w:t>
      </w:r>
      <w:proofErr w:type="spellStart"/>
      <w:r w:rsidRPr="00DF455F">
        <w:rPr>
          <w:rFonts w:ascii="Times New Roman" w:hAnsi="Times New Roman" w:cs="Times New Roman"/>
          <w:sz w:val="24"/>
          <w:szCs w:val="24"/>
        </w:rPr>
        <w:t>ārpusplaušu</w:t>
      </w:r>
      <w:proofErr w:type="spellEnd"/>
      <w:r w:rsidRPr="00DF455F">
        <w:rPr>
          <w:rFonts w:ascii="Times New Roman" w:hAnsi="Times New Roman" w:cs="Times New Roman"/>
          <w:sz w:val="24"/>
          <w:szCs w:val="24"/>
        </w:rPr>
        <w:t xml:space="preserve"> tuberkulozi bez funkciju traucējumiem. </w:t>
      </w:r>
    </w:p>
    <w:p w14:paraId="4A590C4C" w14:textId="78B799F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2.6. </w:t>
      </w:r>
      <w:r w:rsidR="002A5D6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īslaicīgus, pārejošus orgānu un sistēmu funkciju traucējumus (darba nespējas un rehabilitācija laiks). </w:t>
      </w:r>
    </w:p>
    <w:p w14:paraId="5539AA3B" w14:textId="77777777" w:rsidR="00DF455F" w:rsidRPr="00DF455F" w:rsidRDefault="00DF455F" w:rsidP="00DF455F">
      <w:pPr>
        <w:spacing w:after="0" w:line="240" w:lineRule="auto"/>
        <w:jc w:val="both"/>
        <w:rPr>
          <w:rFonts w:ascii="Times New Roman" w:hAnsi="Times New Roman" w:cs="Times New Roman"/>
          <w:sz w:val="24"/>
          <w:szCs w:val="24"/>
        </w:rPr>
      </w:pPr>
    </w:p>
    <w:p w14:paraId="2044857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w:t>
      </w:r>
      <w:r w:rsidRPr="002A5D61">
        <w:rPr>
          <w:rFonts w:ascii="Times New Roman" w:hAnsi="Times New Roman" w:cs="Times New Roman"/>
          <w:bCs/>
          <w:sz w:val="24"/>
          <w:szCs w:val="24"/>
        </w:rPr>
        <w:t>3.</w:t>
      </w:r>
      <w:r w:rsidRPr="00DF455F">
        <w:rPr>
          <w:rFonts w:ascii="Times New Roman" w:hAnsi="Times New Roman" w:cs="Times New Roman"/>
          <w:i/>
          <w:sz w:val="24"/>
          <w:szCs w:val="24"/>
        </w:rPr>
        <w:t xml:space="preserve"> </w:t>
      </w:r>
      <w:r w:rsidRPr="00DF455F">
        <w:rPr>
          <w:rFonts w:ascii="Times New Roman" w:hAnsi="Times New Roman" w:cs="Times New Roman"/>
          <w:sz w:val="24"/>
          <w:szCs w:val="24"/>
        </w:rPr>
        <w:t xml:space="preserve">ietver sifilisu, gonokoku, hlamīdiju, </w:t>
      </w:r>
      <w:proofErr w:type="spellStart"/>
      <w:r w:rsidRPr="00DF455F">
        <w:rPr>
          <w:rFonts w:ascii="Times New Roman" w:hAnsi="Times New Roman" w:cs="Times New Roman"/>
          <w:sz w:val="24"/>
          <w:szCs w:val="24"/>
        </w:rPr>
        <w:t>trihomonu</w:t>
      </w:r>
      <w:proofErr w:type="spellEnd"/>
      <w:r w:rsidRPr="00DF455F">
        <w:rPr>
          <w:rFonts w:ascii="Times New Roman" w:hAnsi="Times New Roman" w:cs="Times New Roman"/>
          <w:sz w:val="24"/>
          <w:szCs w:val="24"/>
        </w:rPr>
        <w:t xml:space="preserve"> un citu ierosinātāju seksuāli transmisīvas slimības. </w:t>
      </w:r>
    </w:p>
    <w:p w14:paraId="7FC196AC" w14:textId="7A805BB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Atkarībā no slimības gaitas, anatomiskām izmaiņām, orgānu un sistēmu funkciju traucējumu pakāpes pieņem attiecīgi 3.1., 3.2., 3.3., 3.4. vai 3.5. </w:t>
      </w:r>
      <w:r w:rsidR="002A5D61">
        <w:rPr>
          <w:rFonts w:ascii="Times New Roman" w:hAnsi="Times New Roman" w:cs="Times New Roman"/>
          <w:sz w:val="24"/>
          <w:szCs w:val="24"/>
        </w:rPr>
        <w:t>apakšpunkta</w:t>
      </w:r>
      <w:r w:rsidRPr="00DF455F">
        <w:rPr>
          <w:rFonts w:ascii="Times New Roman" w:hAnsi="Times New Roman" w:cs="Times New Roman"/>
          <w:sz w:val="24"/>
          <w:szCs w:val="24"/>
        </w:rPr>
        <w:t xml:space="preserve"> lēmumu. </w:t>
      </w:r>
    </w:p>
    <w:p w14:paraId="40BE4044" w14:textId="7596C9B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Iedzimto un vēlīno sifilisu iekļauj 3.1. un 3.2. </w:t>
      </w:r>
      <w:r w:rsidR="002A5D61">
        <w:rPr>
          <w:rFonts w:ascii="Times New Roman" w:hAnsi="Times New Roman" w:cs="Times New Roman"/>
          <w:sz w:val="24"/>
          <w:szCs w:val="24"/>
        </w:rPr>
        <w:t>apakšpunktā</w:t>
      </w:r>
      <w:r w:rsidRPr="00DF455F">
        <w:rPr>
          <w:rFonts w:ascii="Times New Roman" w:hAnsi="Times New Roman" w:cs="Times New Roman"/>
          <w:sz w:val="24"/>
          <w:szCs w:val="24"/>
        </w:rPr>
        <w:t xml:space="preserve">. </w:t>
      </w:r>
    </w:p>
    <w:p w14:paraId="5DB44D3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Iesaucamie</w:t>
      </w:r>
      <w:r w:rsidRPr="00DF455F">
        <w:rPr>
          <w:rFonts w:ascii="Times New Roman" w:hAnsi="Times New Roman" w:cs="Times New Roman"/>
          <w:color w:val="FF0000"/>
          <w:sz w:val="24"/>
          <w:szCs w:val="24"/>
        </w:rPr>
        <w:t xml:space="preserve"> </w:t>
      </w:r>
      <w:r w:rsidRPr="00DF455F">
        <w:rPr>
          <w:rFonts w:ascii="Times New Roman" w:hAnsi="Times New Roman" w:cs="Times New Roman"/>
          <w:sz w:val="24"/>
          <w:szCs w:val="24"/>
        </w:rPr>
        <w:t xml:space="preserve">pēc sekmīgas ārstēšanās kursa pabeigšanas (3 reizes pēc kārtas negatīvi klīniski seroloģiskie izmeklējumi un bez orgānu un sistēmu funkciju traucējumiem) derīgi militārajam dienestam bez ierobežojumiem.  </w:t>
      </w:r>
    </w:p>
    <w:p w14:paraId="69040383" w14:textId="77777777" w:rsidR="00DF455F" w:rsidRPr="00DF455F" w:rsidRDefault="00DF455F" w:rsidP="00DF455F">
      <w:pPr>
        <w:spacing w:after="0" w:line="240" w:lineRule="auto"/>
        <w:jc w:val="both"/>
        <w:rPr>
          <w:rFonts w:ascii="Times New Roman" w:hAnsi="Times New Roman" w:cs="Times New Roman"/>
          <w:sz w:val="24"/>
          <w:szCs w:val="24"/>
        </w:rPr>
      </w:pPr>
    </w:p>
    <w:p w14:paraId="5A079713" w14:textId="77777777" w:rsidR="00DF455F" w:rsidRPr="00DF455F" w:rsidRDefault="00DF455F" w:rsidP="00DF455F">
      <w:pPr>
        <w:spacing w:after="0" w:line="240" w:lineRule="auto"/>
        <w:jc w:val="both"/>
        <w:rPr>
          <w:rFonts w:ascii="Times New Roman" w:hAnsi="Times New Roman" w:cs="Times New Roman"/>
          <w:sz w:val="24"/>
          <w:szCs w:val="24"/>
        </w:rPr>
      </w:pPr>
      <w:r w:rsidRPr="002A5D61">
        <w:rPr>
          <w:rFonts w:ascii="Times New Roman" w:hAnsi="Times New Roman" w:cs="Times New Roman"/>
          <w:bCs/>
          <w:sz w:val="24"/>
          <w:szCs w:val="24"/>
        </w:rPr>
        <w:t>4.</w:t>
      </w:r>
      <w:r w:rsidRPr="00DF455F">
        <w:rPr>
          <w:rFonts w:ascii="Times New Roman" w:hAnsi="Times New Roman" w:cs="Times New Roman"/>
          <w:sz w:val="24"/>
          <w:szCs w:val="24"/>
        </w:rPr>
        <w:t xml:space="preserve"> ietver cilvēka imūndeficīta </w:t>
      </w:r>
      <w:proofErr w:type="spellStart"/>
      <w:r w:rsidRPr="00DF455F">
        <w:rPr>
          <w:rFonts w:ascii="Times New Roman" w:hAnsi="Times New Roman" w:cs="Times New Roman"/>
          <w:sz w:val="24"/>
          <w:szCs w:val="24"/>
        </w:rPr>
        <w:t>vīrusinfekcijas</w:t>
      </w:r>
      <w:proofErr w:type="spellEnd"/>
      <w:r w:rsidRPr="00DF455F">
        <w:rPr>
          <w:rFonts w:ascii="Times New Roman" w:hAnsi="Times New Roman" w:cs="Times New Roman"/>
          <w:sz w:val="24"/>
          <w:szCs w:val="24"/>
        </w:rPr>
        <w:t xml:space="preserve"> (HIV) slimniekus un nēsātājus. HIV slimnieki militārajam dienestam nederīgi, noņemot no uzskaites. HIV nēsātāji ierobežoti derīgi militārajam dienestam kara laikā.</w:t>
      </w:r>
    </w:p>
    <w:p w14:paraId="703B8F9D" w14:textId="77777777" w:rsidR="00DF455F" w:rsidRPr="00DF455F" w:rsidRDefault="00DF455F" w:rsidP="00DF455F">
      <w:pPr>
        <w:spacing w:after="0" w:line="240" w:lineRule="auto"/>
        <w:jc w:val="both"/>
        <w:rPr>
          <w:rFonts w:ascii="Times New Roman" w:hAnsi="Times New Roman" w:cs="Times New Roman"/>
          <w:b/>
          <w:sz w:val="24"/>
          <w:szCs w:val="24"/>
          <w:u w:val="single"/>
        </w:rPr>
      </w:pPr>
    </w:p>
    <w:p w14:paraId="38016077" w14:textId="77777777" w:rsidR="00DF455F" w:rsidRPr="00DF455F" w:rsidRDefault="00DF455F" w:rsidP="00DF455F">
      <w:pPr>
        <w:spacing w:after="0" w:line="240" w:lineRule="auto"/>
        <w:jc w:val="both"/>
        <w:rPr>
          <w:rFonts w:ascii="Times New Roman" w:hAnsi="Times New Roman" w:cs="Times New Roman"/>
          <w:sz w:val="24"/>
          <w:szCs w:val="24"/>
        </w:rPr>
      </w:pPr>
      <w:r w:rsidRPr="002A5D61">
        <w:rPr>
          <w:rFonts w:ascii="Times New Roman" w:hAnsi="Times New Roman" w:cs="Times New Roman"/>
          <w:bCs/>
          <w:sz w:val="24"/>
          <w:szCs w:val="24"/>
        </w:rPr>
        <w:t>5. ietver</w:t>
      </w:r>
      <w:r w:rsidRPr="00DF455F">
        <w:rPr>
          <w:rFonts w:ascii="Times New Roman" w:hAnsi="Times New Roman" w:cs="Times New Roman"/>
          <w:sz w:val="24"/>
          <w:szCs w:val="24"/>
        </w:rPr>
        <w:t xml:space="preserve"> lūpas, mutes dobuma, rīkles, gremošanas orgānu, elpošanas un krūšu dobuma, kaulu un locītavu skrimšļu, </w:t>
      </w:r>
      <w:proofErr w:type="spellStart"/>
      <w:r w:rsidRPr="00DF455F">
        <w:rPr>
          <w:rFonts w:ascii="Times New Roman" w:hAnsi="Times New Roman" w:cs="Times New Roman"/>
          <w:sz w:val="24"/>
          <w:szCs w:val="24"/>
        </w:rPr>
        <w:t>uroģenitālās</w:t>
      </w:r>
      <w:proofErr w:type="spellEnd"/>
      <w:r w:rsidRPr="00DF455F">
        <w:rPr>
          <w:rFonts w:ascii="Times New Roman" w:hAnsi="Times New Roman" w:cs="Times New Roman"/>
          <w:sz w:val="24"/>
          <w:szCs w:val="24"/>
        </w:rPr>
        <w:t xml:space="preserve"> sistēmas, nervu sistēmas, endokrīno dziedzeru, </w:t>
      </w:r>
      <w:proofErr w:type="spellStart"/>
      <w:r w:rsidRPr="00DF455F">
        <w:rPr>
          <w:rFonts w:ascii="Times New Roman" w:hAnsi="Times New Roman" w:cs="Times New Roman"/>
          <w:sz w:val="24"/>
          <w:szCs w:val="24"/>
        </w:rPr>
        <w:t>limfoīdo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asinsrades</w:t>
      </w:r>
      <w:proofErr w:type="spellEnd"/>
      <w:r w:rsidRPr="00DF455F">
        <w:rPr>
          <w:rFonts w:ascii="Times New Roman" w:hAnsi="Times New Roman" w:cs="Times New Roman"/>
          <w:sz w:val="24"/>
          <w:szCs w:val="24"/>
        </w:rPr>
        <w:t xml:space="preserve"> un radniecīgu audu, ādas un citu orgānu ļaundabīgos audzējus.</w:t>
      </w:r>
    </w:p>
    <w:p w14:paraId="27DE7466" w14:textId="5F3ED9C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5.1. </w:t>
      </w:r>
      <w:r w:rsidR="002A5D6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ļaundabīgus audzējus ar krasi izteiktiem orgānu un sistēmu funkciju traucējumiem, plašām metastāzēm, nelabvēlīgu prognozi.</w:t>
      </w:r>
    </w:p>
    <w:p w14:paraId="1C242541" w14:textId="697B457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5.2. </w:t>
      </w:r>
      <w:r w:rsidR="002A5D61">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ļaundabīgus audzējus ar metastāzēm, izteiktiem orgānu un sistēmas funkcijas traucējumiem.</w:t>
      </w:r>
    </w:p>
    <w:p w14:paraId="31B5EAEF" w14:textId="163D8A7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5.3. </w:t>
      </w:r>
      <w:r w:rsidR="002A5D6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ļaundabīgus audzējus bez metastāzēm ar mēreniem orgānu un sistēmas funkcijas traucējumiem.</w:t>
      </w:r>
    </w:p>
    <w:p w14:paraId="2B028EC5" w14:textId="2A31E76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5.4. </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ļaundabīgus audzējus pēc operatīvas un konservatīvas (t.sk. staru, ķīmijterapija) ārstēšanas ar nenozīmīgiem orgānu un sistēmas funkciju traucējumiem.</w:t>
      </w:r>
    </w:p>
    <w:p w14:paraId="1C2BDB08" w14:textId="52C7B56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5.5.</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ļaundabīgus audzējus pēc radikālas ārstēšanas un 5 gadu laikā nav bijuši slimības recidīvi.</w:t>
      </w:r>
    </w:p>
    <w:p w14:paraId="597E95F9" w14:textId="0BB16F5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5.6. </w:t>
      </w:r>
      <w:r w:rsidR="00B425B6">
        <w:rPr>
          <w:rFonts w:ascii="Times New Roman" w:hAnsi="Times New Roman" w:cs="Times New Roman"/>
          <w:sz w:val="24"/>
          <w:szCs w:val="24"/>
        </w:rPr>
        <w:t xml:space="preserve">apakšpunktā </w:t>
      </w:r>
      <w:proofErr w:type="spellStart"/>
      <w:r w:rsidRPr="00DF455F">
        <w:rPr>
          <w:rFonts w:ascii="Times New Roman" w:hAnsi="Times New Roman" w:cs="Times New Roman"/>
          <w:sz w:val="24"/>
          <w:szCs w:val="24"/>
        </w:rPr>
        <w:t>ekļauj</w:t>
      </w:r>
      <w:proofErr w:type="spellEnd"/>
      <w:r w:rsidRPr="00DF455F">
        <w:rPr>
          <w:rFonts w:ascii="Times New Roman" w:hAnsi="Times New Roman" w:cs="Times New Roman"/>
          <w:sz w:val="24"/>
          <w:szCs w:val="24"/>
        </w:rPr>
        <w:t xml:space="preserve"> pārejošus orgānu un sistēmu funkciju traucējumus (darba nespējas un rehabilitācija laiks).</w:t>
      </w:r>
    </w:p>
    <w:p w14:paraId="684C6A04" w14:textId="77777777" w:rsidR="00DF455F" w:rsidRPr="00DF455F" w:rsidRDefault="00DF455F" w:rsidP="00DF455F">
      <w:pPr>
        <w:spacing w:after="0" w:line="240" w:lineRule="auto"/>
        <w:jc w:val="both"/>
        <w:rPr>
          <w:rFonts w:ascii="Times New Roman" w:hAnsi="Times New Roman" w:cs="Times New Roman"/>
          <w:b/>
          <w:sz w:val="24"/>
          <w:szCs w:val="24"/>
          <w:u w:val="single"/>
        </w:rPr>
      </w:pPr>
    </w:p>
    <w:p w14:paraId="568BFF42" w14:textId="77777777" w:rsidR="00DF455F" w:rsidRPr="00DF455F" w:rsidRDefault="00DF455F" w:rsidP="00DF455F">
      <w:pPr>
        <w:spacing w:after="0" w:line="240" w:lineRule="auto"/>
        <w:jc w:val="both"/>
        <w:rPr>
          <w:rFonts w:ascii="Times New Roman" w:hAnsi="Times New Roman" w:cs="Times New Roman"/>
          <w:sz w:val="24"/>
          <w:szCs w:val="24"/>
        </w:rPr>
      </w:pPr>
      <w:r w:rsidRPr="00E811CC">
        <w:rPr>
          <w:rFonts w:ascii="Times New Roman" w:hAnsi="Times New Roman" w:cs="Times New Roman"/>
          <w:bCs/>
          <w:sz w:val="24"/>
          <w:szCs w:val="24"/>
        </w:rPr>
        <w:t xml:space="preserve">6. </w:t>
      </w:r>
      <w:r w:rsidRPr="00DF455F">
        <w:rPr>
          <w:rFonts w:ascii="Times New Roman" w:hAnsi="Times New Roman" w:cs="Times New Roman"/>
          <w:sz w:val="24"/>
          <w:szCs w:val="24"/>
        </w:rPr>
        <w:t xml:space="preserve">ietver lūpas, mutes dobuma, rīkles, gremošanas orgānu, elpošanas un krūšu dobuma, kaulu un locītavu skrimšļu, </w:t>
      </w:r>
      <w:proofErr w:type="spellStart"/>
      <w:r w:rsidRPr="00DF455F">
        <w:rPr>
          <w:rFonts w:ascii="Times New Roman" w:hAnsi="Times New Roman" w:cs="Times New Roman"/>
          <w:sz w:val="24"/>
          <w:szCs w:val="24"/>
        </w:rPr>
        <w:t>uroģenitālās</w:t>
      </w:r>
      <w:proofErr w:type="spellEnd"/>
      <w:r w:rsidRPr="00DF455F">
        <w:rPr>
          <w:rFonts w:ascii="Times New Roman" w:hAnsi="Times New Roman" w:cs="Times New Roman"/>
          <w:sz w:val="24"/>
          <w:szCs w:val="24"/>
        </w:rPr>
        <w:t xml:space="preserve"> sistēmas, nervu sistēmas, endokrīno dziedzeru, </w:t>
      </w:r>
      <w:proofErr w:type="spellStart"/>
      <w:r w:rsidRPr="00DF455F">
        <w:rPr>
          <w:rFonts w:ascii="Times New Roman" w:hAnsi="Times New Roman" w:cs="Times New Roman"/>
          <w:sz w:val="24"/>
          <w:szCs w:val="24"/>
        </w:rPr>
        <w:t>limfoīdo</w:t>
      </w:r>
      <w:proofErr w:type="spellEnd"/>
      <w:r w:rsidRPr="00DF455F">
        <w:rPr>
          <w:rFonts w:ascii="Times New Roman" w:hAnsi="Times New Roman" w:cs="Times New Roman"/>
          <w:sz w:val="24"/>
          <w:szCs w:val="24"/>
        </w:rPr>
        <w:t>, ādas, mīksto audu un citu orgānu labdabīgos audzējus.</w:t>
      </w:r>
    </w:p>
    <w:p w14:paraId="53CC5EB7" w14:textId="7A7E638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Derīgumu </w:t>
      </w:r>
      <w:r w:rsidR="00E811CC">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 nosaka pēc orgānu un sistēmu funkciju traucējuma pakāpes, iespējas valkāt standarta apavus un apģērbu, nest </w:t>
      </w:r>
      <w:proofErr w:type="spellStart"/>
      <w:r w:rsidRPr="00DF455F">
        <w:rPr>
          <w:rFonts w:ascii="Times New Roman" w:hAnsi="Times New Roman" w:cs="Times New Roman"/>
          <w:sz w:val="24"/>
          <w:szCs w:val="24"/>
        </w:rPr>
        <w:t>uzkabi</w:t>
      </w:r>
      <w:proofErr w:type="spellEnd"/>
      <w:r w:rsidRPr="00DF455F">
        <w:rPr>
          <w:rFonts w:ascii="Times New Roman" w:hAnsi="Times New Roman" w:cs="Times New Roman"/>
          <w:sz w:val="24"/>
          <w:szCs w:val="24"/>
        </w:rPr>
        <w:t>.</w:t>
      </w:r>
    </w:p>
    <w:p w14:paraId="625A8738" w14:textId="77777777" w:rsidR="00DF455F" w:rsidRPr="00DF455F" w:rsidRDefault="00DF455F" w:rsidP="00DF455F">
      <w:pPr>
        <w:spacing w:after="0" w:line="240" w:lineRule="auto"/>
        <w:jc w:val="both"/>
        <w:rPr>
          <w:rFonts w:ascii="Times New Roman" w:hAnsi="Times New Roman" w:cs="Times New Roman"/>
          <w:b/>
          <w:sz w:val="24"/>
          <w:szCs w:val="24"/>
          <w:u w:val="single"/>
        </w:rPr>
      </w:pPr>
    </w:p>
    <w:p w14:paraId="46024908" w14:textId="77777777" w:rsidR="00DF455F" w:rsidRPr="00DF455F" w:rsidRDefault="00DF455F" w:rsidP="00DF455F">
      <w:pPr>
        <w:spacing w:after="0" w:line="240" w:lineRule="auto"/>
        <w:jc w:val="both"/>
        <w:rPr>
          <w:rFonts w:ascii="Times New Roman" w:hAnsi="Times New Roman" w:cs="Times New Roman"/>
          <w:sz w:val="24"/>
          <w:szCs w:val="24"/>
        </w:rPr>
      </w:pPr>
      <w:r w:rsidRPr="00E811CC">
        <w:rPr>
          <w:rFonts w:ascii="Times New Roman" w:hAnsi="Times New Roman" w:cs="Times New Roman"/>
          <w:bCs/>
          <w:sz w:val="24"/>
          <w:szCs w:val="24"/>
        </w:rPr>
        <w:t>7.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deficitāras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uztures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hemolītiskas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aplastiskas</w:t>
      </w:r>
      <w:proofErr w:type="spellEnd"/>
      <w:r w:rsidRPr="00DF455F">
        <w:rPr>
          <w:rFonts w:ascii="Times New Roman" w:hAnsi="Times New Roman" w:cs="Times New Roman"/>
          <w:sz w:val="24"/>
          <w:szCs w:val="24"/>
        </w:rPr>
        <w:t xml:space="preserve"> un citas anēmijas, koagulācijas traucējumus, </w:t>
      </w:r>
      <w:proofErr w:type="spellStart"/>
      <w:r w:rsidRPr="00DF455F">
        <w:rPr>
          <w:rFonts w:ascii="Times New Roman" w:hAnsi="Times New Roman" w:cs="Times New Roman"/>
          <w:sz w:val="24"/>
          <w:szCs w:val="24"/>
        </w:rPr>
        <w:t>purpuras</w:t>
      </w:r>
      <w:proofErr w:type="spellEnd"/>
      <w:r w:rsidRPr="00DF455F">
        <w:rPr>
          <w:rFonts w:ascii="Times New Roman" w:hAnsi="Times New Roman" w:cs="Times New Roman"/>
          <w:sz w:val="24"/>
          <w:szCs w:val="24"/>
        </w:rPr>
        <w:t xml:space="preserve"> un citus hemorāģiskus traucējumus, noteiktus </w:t>
      </w:r>
      <w:proofErr w:type="spellStart"/>
      <w:r w:rsidRPr="00DF455F">
        <w:rPr>
          <w:rFonts w:ascii="Times New Roman" w:hAnsi="Times New Roman" w:cs="Times New Roman"/>
          <w:sz w:val="24"/>
          <w:szCs w:val="24"/>
        </w:rPr>
        <w:t>imunomehānismu</w:t>
      </w:r>
      <w:proofErr w:type="spellEnd"/>
      <w:r w:rsidRPr="00DF455F">
        <w:rPr>
          <w:rFonts w:ascii="Times New Roman" w:hAnsi="Times New Roman" w:cs="Times New Roman"/>
          <w:sz w:val="24"/>
          <w:szCs w:val="24"/>
        </w:rPr>
        <w:t xml:space="preserve"> traucējumus (imūndeficīti, </w:t>
      </w:r>
      <w:proofErr w:type="spellStart"/>
      <w:r w:rsidRPr="00DF455F">
        <w:rPr>
          <w:rFonts w:ascii="Times New Roman" w:hAnsi="Times New Roman" w:cs="Times New Roman"/>
          <w:sz w:val="24"/>
          <w:szCs w:val="24"/>
        </w:rPr>
        <w:t>sarkoidoze</w:t>
      </w:r>
      <w:proofErr w:type="spellEnd"/>
      <w:r w:rsidRPr="00DF455F">
        <w:rPr>
          <w:rFonts w:ascii="Times New Roman" w:hAnsi="Times New Roman" w:cs="Times New Roman"/>
          <w:sz w:val="24"/>
          <w:szCs w:val="24"/>
        </w:rPr>
        <w:t xml:space="preserve"> un citi).</w:t>
      </w:r>
    </w:p>
    <w:p w14:paraId="60B8A201" w14:textId="15C9F1D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Derīgumu </w:t>
      </w:r>
      <w:r w:rsidR="00B425B6">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 nosaka pēc slimības gaitas (procesa aktivitātes, recidīvu biežuma, remisijas ilguma), bojāto </w:t>
      </w:r>
      <w:proofErr w:type="spellStart"/>
      <w:r w:rsidRPr="00DF455F">
        <w:rPr>
          <w:rFonts w:ascii="Times New Roman" w:hAnsi="Times New Roman" w:cs="Times New Roman"/>
          <w:sz w:val="24"/>
          <w:szCs w:val="24"/>
        </w:rPr>
        <w:t>mērķorgānu</w:t>
      </w:r>
      <w:proofErr w:type="spellEnd"/>
      <w:r w:rsidRPr="00DF455F">
        <w:rPr>
          <w:rFonts w:ascii="Times New Roman" w:hAnsi="Times New Roman" w:cs="Times New Roman"/>
          <w:sz w:val="24"/>
          <w:szCs w:val="24"/>
        </w:rPr>
        <w:t xml:space="preserve"> funkciju traucējumu pakāpes, sākotnējās terapijas efektivitātes, slimības un terapijas komplikācijām.</w:t>
      </w:r>
    </w:p>
    <w:p w14:paraId="262BE1FF" w14:textId="77777777" w:rsidR="00DF455F" w:rsidRPr="00DF455F" w:rsidRDefault="00DF455F" w:rsidP="00DF455F">
      <w:pPr>
        <w:spacing w:after="0" w:line="240" w:lineRule="auto"/>
        <w:jc w:val="both"/>
        <w:rPr>
          <w:rFonts w:ascii="Times New Roman" w:hAnsi="Times New Roman" w:cs="Times New Roman"/>
          <w:sz w:val="24"/>
          <w:szCs w:val="24"/>
        </w:rPr>
      </w:pPr>
    </w:p>
    <w:p w14:paraId="7C89C11C" w14:textId="77777777" w:rsidR="00DF455F" w:rsidRPr="00DF455F" w:rsidRDefault="00DF455F" w:rsidP="00DF455F">
      <w:pPr>
        <w:spacing w:after="0" w:line="240" w:lineRule="auto"/>
        <w:jc w:val="both"/>
        <w:rPr>
          <w:rFonts w:ascii="Times New Roman" w:hAnsi="Times New Roman" w:cs="Times New Roman"/>
          <w:sz w:val="24"/>
          <w:szCs w:val="24"/>
        </w:rPr>
      </w:pPr>
      <w:r w:rsidRPr="00B425B6">
        <w:rPr>
          <w:rFonts w:ascii="Times New Roman" w:hAnsi="Times New Roman" w:cs="Times New Roman"/>
          <w:bCs/>
          <w:sz w:val="24"/>
          <w:szCs w:val="24"/>
        </w:rPr>
        <w:t>8. ietver</w:t>
      </w:r>
      <w:r w:rsidRPr="00DF455F">
        <w:rPr>
          <w:rFonts w:ascii="Times New Roman" w:hAnsi="Times New Roman" w:cs="Times New Roman"/>
          <w:sz w:val="24"/>
          <w:szCs w:val="24"/>
        </w:rPr>
        <w:t xml:space="preserve"> vairogdziedzera funkcijas traucējumus, cukura diabētu, citus glikozes regulācijas un aizkuņģa dziedzera iekšējās sekrēcijas traucējumus, citu endokrīno dziedzeru funkcijas traucējumus, </w:t>
      </w:r>
      <w:proofErr w:type="spellStart"/>
      <w:r w:rsidRPr="00DF455F">
        <w:rPr>
          <w:rFonts w:ascii="Times New Roman" w:hAnsi="Times New Roman" w:cs="Times New Roman"/>
          <w:sz w:val="24"/>
          <w:szCs w:val="24"/>
        </w:rPr>
        <w:t>malnutrīciju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uztures</w:t>
      </w:r>
      <w:proofErr w:type="spellEnd"/>
      <w:r w:rsidRPr="00DF455F">
        <w:rPr>
          <w:rFonts w:ascii="Times New Roman" w:hAnsi="Times New Roman" w:cs="Times New Roman"/>
          <w:sz w:val="24"/>
          <w:szCs w:val="24"/>
        </w:rPr>
        <w:t xml:space="preserve"> deficītus, aptaukošanos, vielmaiņas traucējumus.</w:t>
      </w:r>
    </w:p>
    <w:p w14:paraId="4BC24855" w14:textId="733F6CD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8.1. </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nekompensētu </w:t>
      </w:r>
      <w:proofErr w:type="spellStart"/>
      <w:r w:rsidRPr="00DF455F">
        <w:rPr>
          <w:rFonts w:ascii="Times New Roman" w:hAnsi="Times New Roman" w:cs="Times New Roman"/>
          <w:sz w:val="24"/>
          <w:szCs w:val="24"/>
        </w:rPr>
        <w:t>hipotireozi</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tireotoksikozi</w:t>
      </w:r>
      <w:proofErr w:type="spellEnd"/>
      <w:r w:rsidRPr="00DF455F">
        <w:rPr>
          <w:rFonts w:ascii="Times New Roman" w:hAnsi="Times New Roman" w:cs="Times New Roman"/>
          <w:sz w:val="24"/>
          <w:szCs w:val="24"/>
        </w:rPr>
        <w:t xml:space="preserve"> ar krasi izteiktiem orgānu funkciju traucējumiem, apgrūtinātu apģērba nēsāšanu; 1., 2. tipa cukura diabētu ar ļoti izteiktām komplikācijām </w:t>
      </w:r>
      <w:r w:rsidRPr="00B425B6">
        <w:rPr>
          <w:rFonts w:ascii="Times New Roman" w:hAnsi="Times New Roman" w:cs="Times New Roman"/>
          <w:sz w:val="24"/>
          <w:szCs w:val="24"/>
        </w:rPr>
        <w:t xml:space="preserve">(HNS </w:t>
      </w:r>
      <w:r w:rsidRPr="00DF455F">
        <w:rPr>
          <w:rFonts w:ascii="Times New Roman" w:hAnsi="Times New Roman" w:cs="Times New Roman"/>
          <w:sz w:val="24"/>
          <w:szCs w:val="24"/>
        </w:rPr>
        <w:t xml:space="preserve">IV-V stadijā, nieru </w:t>
      </w:r>
      <w:proofErr w:type="spellStart"/>
      <w:r w:rsidRPr="00DF455F">
        <w:rPr>
          <w:rFonts w:ascii="Times New Roman" w:hAnsi="Times New Roman" w:cs="Times New Roman"/>
          <w:sz w:val="24"/>
          <w:szCs w:val="24"/>
        </w:rPr>
        <w:t>aizstājējterapiju</w:t>
      </w:r>
      <w:proofErr w:type="spellEnd"/>
      <w:r w:rsidRPr="00DF455F">
        <w:rPr>
          <w:rFonts w:ascii="Times New Roman" w:hAnsi="Times New Roman" w:cs="Times New Roman"/>
          <w:sz w:val="24"/>
          <w:szCs w:val="24"/>
        </w:rPr>
        <w:t xml:space="preserve">, diabētisku </w:t>
      </w:r>
      <w:proofErr w:type="spellStart"/>
      <w:r w:rsidRPr="00DF455F">
        <w:rPr>
          <w:rFonts w:ascii="Times New Roman" w:hAnsi="Times New Roman" w:cs="Times New Roman"/>
          <w:sz w:val="24"/>
          <w:szCs w:val="24"/>
        </w:rPr>
        <w:t>polineiropātiju</w:t>
      </w:r>
      <w:proofErr w:type="spellEnd"/>
      <w:r w:rsidRPr="00DF455F">
        <w:rPr>
          <w:rFonts w:ascii="Times New Roman" w:hAnsi="Times New Roman" w:cs="Times New Roman"/>
          <w:sz w:val="24"/>
          <w:szCs w:val="24"/>
        </w:rPr>
        <w:t xml:space="preserve"> ar vairāku ekstremitāšu izteiktām </w:t>
      </w:r>
      <w:proofErr w:type="spellStart"/>
      <w:r w:rsidRPr="00DF455F">
        <w:rPr>
          <w:rFonts w:ascii="Times New Roman" w:hAnsi="Times New Roman" w:cs="Times New Roman"/>
          <w:sz w:val="24"/>
          <w:szCs w:val="24"/>
        </w:rPr>
        <w:t>parēzēm</w:t>
      </w:r>
      <w:proofErr w:type="spellEnd"/>
      <w:r w:rsidRPr="00DF455F">
        <w:rPr>
          <w:rFonts w:ascii="Times New Roman" w:hAnsi="Times New Roman" w:cs="Times New Roman"/>
          <w:sz w:val="24"/>
          <w:szCs w:val="24"/>
        </w:rPr>
        <w:t xml:space="preserve">, diabētisku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asinsvadu </w:t>
      </w:r>
      <w:proofErr w:type="spellStart"/>
      <w:r w:rsidRPr="00DF455F">
        <w:rPr>
          <w:rFonts w:ascii="Times New Roman" w:hAnsi="Times New Roman" w:cs="Times New Roman"/>
          <w:sz w:val="24"/>
          <w:szCs w:val="24"/>
        </w:rPr>
        <w:t>okluzīvu</w:t>
      </w:r>
      <w:proofErr w:type="spellEnd"/>
      <w:r w:rsidRPr="00DF455F">
        <w:rPr>
          <w:rFonts w:ascii="Times New Roman" w:hAnsi="Times New Roman" w:cs="Times New Roman"/>
          <w:sz w:val="24"/>
          <w:szCs w:val="24"/>
        </w:rPr>
        <w:t xml:space="preserve"> slimību, ekstremitāšu amputāciju, diabētisku pēdu ar smagiem statikas traucējumiem).</w:t>
      </w:r>
    </w:p>
    <w:p w14:paraId="775DB3C6" w14:textId="75A494D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8.2. </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nekompensētu </w:t>
      </w:r>
      <w:proofErr w:type="spellStart"/>
      <w:r w:rsidRPr="00DF455F">
        <w:rPr>
          <w:rFonts w:ascii="Times New Roman" w:hAnsi="Times New Roman" w:cs="Times New Roman"/>
          <w:sz w:val="24"/>
          <w:szCs w:val="24"/>
        </w:rPr>
        <w:t>hipotireozi</w:t>
      </w:r>
      <w:proofErr w:type="spellEnd"/>
      <w:r w:rsidRPr="00DF455F">
        <w:rPr>
          <w:rFonts w:ascii="Times New Roman" w:hAnsi="Times New Roman" w:cs="Times New Roman"/>
          <w:sz w:val="24"/>
          <w:szCs w:val="24"/>
        </w:rPr>
        <w:t xml:space="preserve"> u </w:t>
      </w:r>
      <w:proofErr w:type="spellStart"/>
      <w:r w:rsidRPr="00DF455F">
        <w:rPr>
          <w:rFonts w:ascii="Times New Roman" w:hAnsi="Times New Roman" w:cs="Times New Roman"/>
          <w:sz w:val="24"/>
          <w:szCs w:val="24"/>
        </w:rPr>
        <w:t>tireotoksikozi</w:t>
      </w:r>
      <w:proofErr w:type="spellEnd"/>
      <w:r w:rsidRPr="00DF455F">
        <w:rPr>
          <w:rFonts w:ascii="Times New Roman" w:hAnsi="Times New Roman" w:cs="Times New Roman"/>
          <w:sz w:val="24"/>
          <w:szCs w:val="24"/>
        </w:rPr>
        <w:t xml:space="preserve"> ar stabili izteiktiem orgānu funkciju traucējumiem (kardiomiopātija, </w:t>
      </w:r>
      <w:proofErr w:type="spellStart"/>
      <w:r w:rsidRPr="00DF455F">
        <w:rPr>
          <w:rFonts w:ascii="Times New Roman" w:hAnsi="Times New Roman" w:cs="Times New Roman"/>
          <w:sz w:val="24"/>
          <w:szCs w:val="24"/>
        </w:rPr>
        <w:t>oftalmopātija</w:t>
      </w:r>
      <w:proofErr w:type="spellEnd"/>
      <w:r w:rsidRPr="00DF455F">
        <w:rPr>
          <w:rFonts w:ascii="Times New Roman" w:hAnsi="Times New Roman" w:cs="Times New Roman"/>
          <w:sz w:val="24"/>
          <w:szCs w:val="24"/>
        </w:rPr>
        <w:t xml:space="preserve">); 1., 2. tipa cukura diabētu ar stabili izteiktiem funkciju traucējumiem (diabētisko </w:t>
      </w:r>
      <w:proofErr w:type="spellStart"/>
      <w:r w:rsidRPr="00DF455F">
        <w:rPr>
          <w:rFonts w:ascii="Times New Roman" w:hAnsi="Times New Roman" w:cs="Times New Roman"/>
          <w:sz w:val="24"/>
          <w:szCs w:val="24"/>
        </w:rPr>
        <w:t>nefropātiju</w:t>
      </w:r>
      <w:proofErr w:type="spellEnd"/>
      <w:r w:rsidRPr="00DF455F">
        <w:rPr>
          <w:rFonts w:ascii="Times New Roman" w:hAnsi="Times New Roman" w:cs="Times New Roman"/>
          <w:sz w:val="24"/>
          <w:szCs w:val="24"/>
        </w:rPr>
        <w:t xml:space="preserve"> III stadijā, diabētisko </w:t>
      </w:r>
      <w:proofErr w:type="spellStart"/>
      <w:r w:rsidRPr="00DF455F">
        <w:rPr>
          <w:rFonts w:ascii="Times New Roman" w:hAnsi="Times New Roman" w:cs="Times New Roman"/>
          <w:sz w:val="24"/>
          <w:szCs w:val="24"/>
        </w:rPr>
        <w:t>polineiropātiju</w:t>
      </w:r>
      <w:proofErr w:type="spellEnd"/>
      <w:r w:rsidRPr="00DF455F">
        <w:rPr>
          <w:rFonts w:ascii="Times New Roman" w:hAnsi="Times New Roman" w:cs="Times New Roman"/>
          <w:sz w:val="24"/>
          <w:szCs w:val="24"/>
        </w:rPr>
        <w:t xml:space="preserve"> ar izteiktām </w:t>
      </w:r>
      <w:proofErr w:type="spellStart"/>
      <w:r w:rsidRPr="00DF455F">
        <w:rPr>
          <w:rFonts w:ascii="Times New Roman" w:hAnsi="Times New Roman" w:cs="Times New Roman"/>
          <w:sz w:val="24"/>
          <w:szCs w:val="24"/>
        </w:rPr>
        <w:t>parēzēm</w:t>
      </w:r>
      <w:proofErr w:type="spellEnd"/>
      <w:r w:rsidRPr="00DF455F">
        <w:rPr>
          <w:rFonts w:ascii="Times New Roman" w:hAnsi="Times New Roman" w:cs="Times New Roman"/>
          <w:sz w:val="24"/>
          <w:szCs w:val="24"/>
        </w:rPr>
        <w:t xml:space="preserve">, diabētisko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asinsvadu </w:t>
      </w:r>
      <w:proofErr w:type="spellStart"/>
      <w:r w:rsidRPr="00DF455F">
        <w:rPr>
          <w:rFonts w:ascii="Times New Roman" w:hAnsi="Times New Roman" w:cs="Times New Roman"/>
          <w:sz w:val="24"/>
          <w:szCs w:val="24"/>
        </w:rPr>
        <w:t>okluzīvu</w:t>
      </w:r>
      <w:proofErr w:type="spellEnd"/>
      <w:r w:rsidRPr="00DF455F">
        <w:rPr>
          <w:rFonts w:ascii="Times New Roman" w:hAnsi="Times New Roman" w:cs="Times New Roman"/>
          <w:sz w:val="24"/>
          <w:szCs w:val="24"/>
        </w:rPr>
        <w:t xml:space="preserve"> slimību, diabētisku pēdu ar atsevišķu pirkstu amputāciju, diabētiskas čūlas, </w:t>
      </w:r>
      <w:proofErr w:type="spellStart"/>
      <w:r w:rsidRPr="00DF455F">
        <w:rPr>
          <w:rFonts w:ascii="Times New Roman" w:hAnsi="Times New Roman" w:cs="Times New Roman"/>
          <w:sz w:val="24"/>
          <w:szCs w:val="24"/>
        </w:rPr>
        <w:t>Šarko</w:t>
      </w:r>
      <w:proofErr w:type="spellEnd"/>
      <w:r w:rsidRPr="00DF455F">
        <w:rPr>
          <w:rFonts w:ascii="Times New Roman" w:hAnsi="Times New Roman" w:cs="Times New Roman"/>
          <w:sz w:val="24"/>
          <w:szCs w:val="24"/>
        </w:rPr>
        <w:t xml:space="preserve"> pēdu); 1. tipa cukura diabētu, kas norit ar sliktu </w:t>
      </w:r>
      <w:proofErr w:type="spellStart"/>
      <w:r w:rsidRPr="00DF455F">
        <w:rPr>
          <w:rFonts w:ascii="Times New Roman" w:hAnsi="Times New Roman" w:cs="Times New Roman"/>
          <w:sz w:val="24"/>
          <w:szCs w:val="24"/>
        </w:rPr>
        <w:t>metabolo</w:t>
      </w:r>
      <w:proofErr w:type="spellEnd"/>
      <w:r w:rsidRPr="00DF455F">
        <w:rPr>
          <w:rFonts w:ascii="Times New Roman" w:hAnsi="Times New Roman" w:cs="Times New Roman"/>
          <w:sz w:val="24"/>
          <w:szCs w:val="24"/>
        </w:rPr>
        <w:t xml:space="preserve"> kompensāciju, labilu gaitu, biežām </w:t>
      </w:r>
      <w:proofErr w:type="spellStart"/>
      <w:r w:rsidRPr="00DF455F">
        <w:rPr>
          <w:rFonts w:ascii="Times New Roman" w:hAnsi="Times New Roman" w:cs="Times New Roman"/>
          <w:sz w:val="24"/>
          <w:szCs w:val="24"/>
        </w:rPr>
        <w:t>hipoglikēmijām</w:t>
      </w:r>
      <w:proofErr w:type="spellEnd"/>
      <w:r w:rsidRPr="00DF455F">
        <w:rPr>
          <w:rFonts w:ascii="Times New Roman" w:hAnsi="Times New Roman" w:cs="Times New Roman"/>
          <w:sz w:val="24"/>
          <w:szCs w:val="24"/>
        </w:rPr>
        <w:t xml:space="preserve"> un intermitējošām </w:t>
      </w:r>
      <w:proofErr w:type="spellStart"/>
      <w:r w:rsidRPr="00DF455F">
        <w:rPr>
          <w:rFonts w:ascii="Times New Roman" w:hAnsi="Times New Roman" w:cs="Times New Roman"/>
          <w:sz w:val="24"/>
          <w:szCs w:val="24"/>
        </w:rPr>
        <w:t>ketoacidozēm</w:t>
      </w:r>
      <w:proofErr w:type="spellEnd"/>
      <w:r w:rsidRPr="00DF455F">
        <w:rPr>
          <w:rFonts w:ascii="Times New Roman" w:hAnsi="Times New Roman" w:cs="Times New Roman"/>
          <w:sz w:val="24"/>
          <w:szCs w:val="24"/>
        </w:rPr>
        <w:t>, akromegāliju ar orgānu bojājumu (kardiomiopātiju, cukura diabētu, hipertensiju).</w:t>
      </w:r>
    </w:p>
    <w:p w14:paraId="60C6BD65" w14:textId="38A0D26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8.3. </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subkompensētu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hipotireozi</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tireotoksikozi</w:t>
      </w:r>
      <w:proofErr w:type="spellEnd"/>
      <w:r w:rsidRPr="00DF455F">
        <w:rPr>
          <w:rFonts w:ascii="Times New Roman" w:hAnsi="Times New Roman" w:cs="Times New Roman"/>
          <w:sz w:val="24"/>
          <w:szCs w:val="24"/>
        </w:rPr>
        <w:t xml:space="preserve"> ar mēreniem orgānu funkciju traucējumiem; 1., 2. tipa cukura diabētu ar vēlīnām diabēta komplikācijām (diabētisku </w:t>
      </w:r>
      <w:proofErr w:type="spellStart"/>
      <w:r w:rsidRPr="00DF455F">
        <w:rPr>
          <w:rFonts w:ascii="Times New Roman" w:hAnsi="Times New Roman" w:cs="Times New Roman"/>
          <w:sz w:val="24"/>
          <w:szCs w:val="24"/>
        </w:rPr>
        <w:t>nefropātiju</w:t>
      </w:r>
      <w:proofErr w:type="spellEnd"/>
      <w:r w:rsidRPr="00DF455F">
        <w:rPr>
          <w:rFonts w:ascii="Times New Roman" w:hAnsi="Times New Roman" w:cs="Times New Roman"/>
          <w:sz w:val="24"/>
          <w:szCs w:val="24"/>
        </w:rPr>
        <w:t xml:space="preserve"> II stadijā, diabētisku sensori motoru </w:t>
      </w:r>
      <w:proofErr w:type="spellStart"/>
      <w:r w:rsidRPr="00DF455F">
        <w:rPr>
          <w:rFonts w:ascii="Times New Roman" w:hAnsi="Times New Roman" w:cs="Times New Roman"/>
          <w:sz w:val="24"/>
          <w:szCs w:val="24"/>
        </w:rPr>
        <w:t>polineiropātiju</w:t>
      </w:r>
      <w:proofErr w:type="spellEnd"/>
      <w:r w:rsidRPr="00DF455F">
        <w:rPr>
          <w:rFonts w:ascii="Times New Roman" w:hAnsi="Times New Roman" w:cs="Times New Roman"/>
          <w:sz w:val="24"/>
          <w:szCs w:val="24"/>
        </w:rPr>
        <w:t xml:space="preserve"> ar mērenām pēdu </w:t>
      </w:r>
      <w:proofErr w:type="spellStart"/>
      <w:r w:rsidRPr="00DF455F">
        <w:rPr>
          <w:rFonts w:ascii="Times New Roman" w:hAnsi="Times New Roman" w:cs="Times New Roman"/>
          <w:sz w:val="24"/>
          <w:szCs w:val="24"/>
        </w:rPr>
        <w:t>parēzēm</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parestēzijām</w:t>
      </w:r>
      <w:proofErr w:type="spellEnd"/>
      <w:r w:rsidRPr="00DF455F">
        <w:rPr>
          <w:rFonts w:ascii="Times New Roman" w:hAnsi="Times New Roman" w:cs="Times New Roman"/>
          <w:sz w:val="24"/>
          <w:szCs w:val="24"/>
        </w:rPr>
        <w:t xml:space="preserve">, jušanas traucējumiem, </w:t>
      </w:r>
      <w:proofErr w:type="spellStart"/>
      <w:r w:rsidRPr="00DF455F">
        <w:rPr>
          <w:rFonts w:ascii="Times New Roman" w:hAnsi="Times New Roman" w:cs="Times New Roman"/>
          <w:sz w:val="24"/>
          <w:szCs w:val="24"/>
        </w:rPr>
        <w:t>subkompensētu</w:t>
      </w:r>
      <w:proofErr w:type="spellEnd"/>
      <w:r w:rsidRPr="00DF455F">
        <w:rPr>
          <w:rFonts w:ascii="Times New Roman" w:hAnsi="Times New Roman" w:cs="Times New Roman"/>
          <w:sz w:val="24"/>
          <w:szCs w:val="24"/>
        </w:rPr>
        <w:t xml:space="preserve"> diabētisku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asinsvadu </w:t>
      </w:r>
      <w:proofErr w:type="spellStart"/>
      <w:r w:rsidRPr="00DF455F">
        <w:rPr>
          <w:rFonts w:ascii="Times New Roman" w:hAnsi="Times New Roman" w:cs="Times New Roman"/>
          <w:sz w:val="24"/>
          <w:szCs w:val="24"/>
        </w:rPr>
        <w:t>okluzīvu</w:t>
      </w:r>
      <w:proofErr w:type="spellEnd"/>
      <w:r w:rsidRPr="00DF455F">
        <w:rPr>
          <w:rFonts w:ascii="Times New Roman" w:hAnsi="Times New Roman" w:cs="Times New Roman"/>
          <w:sz w:val="24"/>
          <w:szCs w:val="24"/>
        </w:rPr>
        <w:t xml:space="preserve"> slimību); akromegāliju ar mēreni izteiktiem funkciju traucējumiem. </w:t>
      </w:r>
    </w:p>
    <w:p w14:paraId="435CBF4E" w14:textId="6A8F986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8.4. </w:t>
      </w:r>
      <w:r w:rsidR="00B425B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viegli kompensējama </w:t>
      </w:r>
      <w:proofErr w:type="spellStart"/>
      <w:r w:rsidRPr="00DF455F">
        <w:rPr>
          <w:rFonts w:ascii="Times New Roman" w:hAnsi="Times New Roman" w:cs="Times New Roman"/>
          <w:sz w:val="24"/>
          <w:szCs w:val="24"/>
        </w:rPr>
        <w:t>hipotireoze</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tireotoksikoze</w:t>
      </w:r>
      <w:proofErr w:type="spellEnd"/>
      <w:r w:rsidRPr="00DF455F">
        <w:rPr>
          <w:rFonts w:ascii="Times New Roman" w:hAnsi="Times New Roman" w:cs="Times New Roman"/>
          <w:sz w:val="24"/>
          <w:szCs w:val="24"/>
        </w:rPr>
        <w:t>, perorālu medikamentu kompensētu cukura diabētu.</w:t>
      </w:r>
    </w:p>
    <w:p w14:paraId="5823F797"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Metabolā</w:t>
      </w:r>
      <w:proofErr w:type="spellEnd"/>
      <w:r w:rsidRPr="00DF455F">
        <w:rPr>
          <w:rFonts w:ascii="Times New Roman" w:hAnsi="Times New Roman" w:cs="Times New Roman"/>
          <w:sz w:val="24"/>
          <w:szCs w:val="24"/>
        </w:rPr>
        <w:t xml:space="preserve"> sindroma gadījumā (</w:t>
      </w:r>
      <w:proofErr w:type="spellStart"/>
      <w:r w:rsidRPr="00DF455F">
        <w:rPr>
          <w:rFonts w:ascii="Times New Roman" w:hAnsi="Times New Roman" w:cs="Times New Roman"/>
          <w:sz w:val="24"/>
          <w:szCs w:val="24"/>
        </w:rPr>
        <w:t>adipozitāte</w:t>
      </w:r>
      <w:proofErr w:type="spellEnd"/>
      <w:r w:rsidRPr="00DF455F">
        <w:rPr>
          <w:rFonts w:ascii="Times New Roman" w:hAnsi="Times New Roman" w:cs="Times New Roman"/>
          <w:sz w:val="24"/>
          <w:szCs w:val="24"/>
        </w:rPr>
        <w:t xml:space="preserve">, arteriālā hipertensija, </w:t>
      </w:r>
      <w:proofErr w:type="spellStart"/>
      <w:r w:rsidRPr="00DF455F">
        <w:rPr>
          <w:rFonts w:ascii="Times New Roman" w:hAnsi="Times New Roman" w:cs="Times New Roman"/>
          <w:sz w:val="24"/>
          <w:szCs w:val="24"/>
        </w:rPr>
        <w:t>dislipidēmija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hiperglikēmija</w:t>
      </w:r>
      <w:proofErr w:type="spellEnd"/>
      <w:r w:rsidRPr="00DF455F">
        <w:rPr>
          <w:rFonts w:ascii="Times New Roman" w:hAnsi="Times New Roman" w:cs="Times New Roman"/>
          <w:sz w:val="24"/>
          <w:szCs w:val="24"/>
        </w:rPr>
        <w:t>) derīgumu nosaka pēc orgānu un sistēmu funkciju traucējumu pakāpes.</w:t>
      </w:r>
    </w:p>
    <w:p w14:paraId="76DE370A" w14:textId="01E1087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 un II pakāpes </w:t>
      </w:r>
      <w:proofErr w:type="spellStart"/>
      <w:r w:rsidRPr="00DF455F">
        <w:rPr>
          <w:rFonts w:ascii="Times New Roman" w:hAnsi="Times New Roman" w:cs="Times New Roman"/>
          <w:sz w:val="24"/>
          <w:szCs w:val="24"/>
        </w:rPr>
        <w:t>adipozitāte</w:t>
      </w:r>
      <w:proofErr w:type="spellEnd"/>
      <w:r w:rsidRPr="00DF455F">
        <w:rPr>
          <w:rFonts w:ascii="Times New Roman" w:hAnsi="Times New Roman" w:cs="Times New Roman"/>
          <w:sz w:val="24"/>
          <w:szCs w:val="24"/>
        </w:rPr>
        <w:t xml:space="preserve"> neierobežo derīgumu </w:t>
      </w:r>
      <w:r w:rsidR="00B425B6">
        <w:rPr>
          <w:rFonts w:ascii="Times New Roman" w:hAnsi="Times New Roman" w:cs="Times New Roman"/>
          <w:sz w:val="24"/>
          <w:szCs w:val="24"/>
        </w:rPr>
        <w:t xml:space="preserve">valsts aizsardzības </w:t>
      </w:r>
      <w:r w:rsidRPr="00DF455F">
        <w:rPr>
          <w:rFonts w:ascii="Times New Roman" w:hAnsi="Times New Roman" w:cs="Times New Roman"/>
          <w:sz w:val="24"/>
          <w:szCs w:val="24"/>
        </w:rPr>
        <w:t>dienestam</w:t>
      </w:r>
      <w:r w:rsidR="00B425B6">
        <w:rPr>
          <w:rFonts w:ascii="Times New Roman" w:hAnsi="Times New Roman" w:cs="Times New Roman"/>
          <w:sz w:val="24"/>
          <w:szCs w:val="24"/>
        </w:rPr>
        <w:t>,</w:t>
      </w:r>
      <w:r w:rsidRPr="00DF455F">
        <w:rPr>
          <w:rFonts w:ascii="Times New Roman" w:hAnsi="Times New Roman" w:cs="Times New Roman"/>
          <w:sz w:val="24"/>
          <w:szCs w:val="24"/>
        </w:rPr>
        <w:t xml:space="preserve"> personas ar III pakāpes </w:t>
      </w:r>
      <w:proofErr w:type="spellStart"/>
      <w:r w:rsidRPr="00DF455F">
        <w:rPr>
          <w:rFonts w:ascii="Times New Roman" w:hAnsi="Times New Roman" w:cs="Times New Roman"/>
          <w:sz w:val="24"/>
          <w:szCs w:val="24"/>
        </w:rPr>
        <w:t>adipozitāti</w:t>
      </w:r>
      <w:proofErr w:type="spellEnd"/>
      <w:r w:rsidRPr="00DF455F">
        <w:rPr>
          <w:rFonts w:ascii="Times New Roman" w:hAnsi="Times New Roman" w:cs="Times New Roman"/>
          <w:sz w:val="24"/>
          <w:szCs w:val="24"/>
        </w:rPr>
        <w:t xml:space="preserve"> nav derīgas speciālā kontingenta, gaisa desanta, jūras dienestam.</w:t>
      </w:r>
    </w:p>
    <w:p w14:paraId="45F27D02" w14:textId="7C4CF33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Atzinumu par fizisko attīstību dod katram individuāli, ņemot vērā viņa muskuļu sistēmas attīstības pakāpi, svaru un augumu, krūškurvja apkārtmēru, zemādas tauku slāņa attīstības pakāpi, skeleta muskulatūras īpatnības. </w:t>
      </w:r>
      <w:r w:rsidR="00640C20">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dienestā pieņem personas, kuru augums nav mazāks par 150 cm un svars par 45 kg.</w:t>
      </w:r>
    </w:p>
    <w:p w14:paraId="49E7E7AA" w14:textId="77777777" w:rsidR="00DF455F" w:rsidRPr="00DF455F" w:rsidRDefault="00DF455F" w:rsidP="00DF455F">
      <w:pPr>
        <w:spacing w:after="0" w:line="240" w:lineRule="auto"/>
        <w:jc w:val="both"/>
        <w:rPr>
          <w:rFonts w:ascii="Times New Roman" w:hAnsi="Times New Roman" w:cs="Times New Roman"/>
          <w:sz w:val="24"/>
          <w:szCs w:val="24"/>
        </w:rPr>
      </w:pPr>
    </w:p>
    <w:p w14:paraId="60AF2E1C" w14:textId="77777777" w:rsidR="00DF455F" w:rsidRPr="00DF455F" w:rsidRDefault="00DF455F" w:rsidP="00DF455F">
      <w:pPr>
        <w:spacing w:after="0" w:line="240" w:lineRule="auto"/>
        <w:jc w:val="both"/>
        <w:rPr>
          <w:rFonts w:ascii="Times New Roman" w:hAnsi="Times New Roman" w:cs="Times New Roman"/>
          <w:sz w:val="24"/>
          <w:szCs w:val="24"/>
        </w:rPr>
      </w:pPr>
    </w:p>
    <w:p w14:paraId="3B88E1B5" w14:textId="77777777" w:rsidR="00DF455F" w:rsidRPr="00DF455F" w:rsidRDefault="00DF455F" w:rsidP="00DF455F">
      <w:pPr>
        <w:spacing w:after="0" w:line="240" w:lineRule="auto"/>
        <w:jc w:val="both"/>
        <w:rPr>
          <w:rFonts w:ascii="Times New Roman" w:hAnsi="Times New Roman" w:cs="Times New Roman"/>
          <w:sz w:val="24"/>
          <w:szCs w:val="24"/>
          <w:vertAlign w:val="superscript"/>
        </w:rPr>
      </w:pPr>
      <w:r w:rsidRPr="00DF455F">
        <w:rPr>
          <w:rFonts w:ascii="Times New Roman" w:hAnsi="Times New Roman" w:cs="Times New Roman"/>
          <w:sz w:val="24"/>
          <w:szCs w:val="24"/>
        </w:rPr>
        <w:t>ĶMI=svars (kg) : augums (m) : augums (m)</w:t>
      </w:r>
      <w:r w:rsidRPr="00DF455F">
        <w:rPr>
          <w:rFonts w:ascii="Times New Roman" w:hAnsi="Times New Roman" w:cs="Times New Roman"/>
          <w:sz w:val="24"/>
          <w:szCs w:val="24"/>
        </w:rPr>
        <w:fldChar w:fldCharType="begin"/>
      </w:r>
      <w:r w:rsidRPr="00DF455F">
        <w:rPr>
          <w:rFonts w:ascii="Times New Roman" w:hAnsi="Times New Roman" w:cs="Times New Roman"/>
          <w:sz w:val="24"/>
          <w:szCs w:val="24"/>
        </w:rPr>
        <w:instrText xml:space="preserve"> ĶMI=Svars (kg) </w:instrText>
      </w:r>
      <w:r w:rsidRPr="00DF455F">
        <w:rPr>
          <w:rFonts w:ascii="Times New Roman" w:hAnsi="Times New Roman" w:cs="Times New Roman"/>
          <w:sz w:val="24"/>
          <w:szCs w:val="24"/>
          <w:lang w:val="en-US"/>
        </w:rPr>
        <w:fldChar w:fldCharType="end"/>
      </w:r>
      <w:r w:rsidRPr="00DF455F">
        <w:rPr>
          <w:rFonts w:ascii="Times New Roman" w:hAnsi="Times New Roman" w:cs="Times New Roman"/>
          <w:sz w:val="24"/>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693"/>
        <w:gridCol w:w="2760"/>
      </w:tblGrid>
      <w:tr w:rsidR="00DF455F" w:rsidRPr="00DF455F" w14:paraId="3EADC53C" w14:textId="77777777" w:rsidTr="00E26144">
        <w:tc>
          <w:tcPr>
            <w:tcW w:w="3095" w:type="dxa"/>
            <w:shd w:val="clear" w:color="auto" w:fill="auto"/>
          </w:tcPr>
          <w:p w14:paraId="0D47A80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Klasifikācija</w:t>
            </w:r>
          </w:p>
        </w:tc>
        <w:tc>
          <w:tcPr>
            <w:tcW w:w="3096" w:type="dxa"/>
            <w:shd w:val="clear" w:color="auto" w:fill="auto"/>
          </w:tcPr>
          <w:p w14:paraId="11070FFC" w14:textId="77777777" w:rsidR="00DF455F" w:rsidRPr="00DF455F" w:rsidRDefault="00DF455F" w:rsidP="00DF455F">
            <w:pPr>
              <w:spacing w:after="0" w:line="240" w:lineRule="auto"/>
              <w:jc w:val="both"/>
              <w:rPr>
                <w:rFonts w:ascii="Times New Roman" w:hAnsi="Times New Roman" w:cs="Times New Roman"/>
                <w:sz w:val="24"/>
                <w:szCs w:val="24"/>
                <w:vertAlign w:val="superscript"/>
              </w:rPr>
            </w:pPr>
            <w:r w:rsidRPr="00DF455F">
              <w:rPr>
                <w:rFonts w:ascii="Times New Roman" w:hAnsi="Times New Roman" w:cs="Times New Roman"/>
                <w:sz w:val="24"/>
                <w:szCs w:val="24"/>
              </w:rPr>
              <w:t>ĶMI kg/m</w:t>
            </w:r>
            <w:r w:rsidRPr="00DF455F">
              <w:rPr>
                <w:rFonts w:ascii="Times New Roman" w:hAnsi="Times New Roman" w:cs="Times New Roman"/>
                <w:sz w:val="24"/>
                <w:szCs w:val="24"/>
                <w:vertAlign w:val="superscript"/>
              </w:rPr>
              <w:t>2</w:t>
            </w:r>
          </w:p>
        </w:tc>
        <w:tc>
          <w:tcPr>
            <w:tcW w:w="3096" w:type="dxa"/>
            <w:shd w:val="clear" w:color="auto" w:fill="auto"/>
          </w:tcPr>
          <w:p w14:paraId="56FCE36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Risks blakus slimībām</w:t>
            </w:r>
          </w:p>
        </w:tc>
      </w:tr>
      <w:tr w:rsidR="00DF455F" w:rsidRPr="00DF455F" w14:paraId="544A04CB" w14:textId="77777777" w:rsidTr="00E26144">
        <w:tc>
          <w:tcPr>
            <w:tcW w:w="3095" w:type="dxa"/>
            <w:shd w:val="clear" w:color="auto" w:fill="auto"/>
          </w:tcPr>
          <w:p w14:paraId="2B74533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Normāls</w:t>
            </w:r>
          </w:p>
        </w:tc>
        <w:tc>
          <w:tcPr>
            <w:tcW w:w="3096" w:type="dxa"/>
            <w:shd w:val="clear" w:color="auto" w:fill="auto"/>
          </w:tcPr>
          <w:p w14:paraId="28A8EBE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18.5-24.9</w:t>
            </w:r>
          </w:p>
        </w:tc>
        <w:tc>
          <w:tcPr>
            <w:tcW w:w="3096" w:type="dxa"/>
            <w:shd w:val="clear" w:color="auto" w:fill="auto"/>
          </w:tcPr>
          <w:p w14:paraId="736DBF1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Vidējais populācijā</w:t>
            </w:r>
          </w:p>
        </w:tc>
      </w:tr>
      <w:tr w:rsidR="00DF455F" w:rsidRPr="00DF455F" w14:paraId="6E5C802C" w14:textId="77777777" w:rsidTr="00E26144">
        <w:tc>
          <w:tcPr>
            <w:tcW w:w="3095" w:type="dxa"/>
            <w:shd w:val="clear" w:color="auto" w:fill="auto"/>
          </w:tcPr>
          <w:p w14:paraId="36A6B56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Palielināts svars</w:t>
            </w:r>
          </w:p>
        </w:tc>
        <w:tc>
          <w:tcPr>
            <w:tcW w:w="3096" w:type="dxa"/>
            <w:shd w:val="clear" w:color="auto" w:fill="auto"/>
          </w:tcPr>
          <w:p w14:paraId="3489886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≥25</w:t>
            </w:r>
          </w:p>
        </w:tc>
        <w:tc>
          <w:tcPr>
            <w:tcW w:w="3096" w:type="dxa"/>
            <w:shd w:val="clear" w:color="auto" w:fill="auto"/>
          </w:tcPr>
          <w:p w14:paraId="1B42D7C6" w14:textId="77777777" w:rsidR="00DF455F" w:rsidRPr="00DF455F" w:rsidRDefault="00DF455F" w:rsidP="00DF455F">
            <w:pPr>
              <w:spacing w:after="0" w:line="240" w:lineRule="auto"/>
              <w:jc w:val="both"/>
              <w:rPr>
                <w:rFonts w:ascii="Times New Roman" w:hAnsi="Times New Roman" w:cs="Times New Roman"/>
                <w:sz w:val="24"/>
                <w:szCs w:val="24"/>
              </w:rPr>
            </w:pPr>
          </w:p>
        </w:tc>
      </w:tr>
      <w:tr w:rsidR="00DF455F" w:rsidRPr="00DF455F" w14:paraId="1CBE26C8" w14:textId="77777777" w:rsidTr="00E26144">
        <w:tc>
          <w:tcPr>
            <w:tcW w:w="3095" w:type="dxa"/>
            <w:shd w:val="clear" w:color="auto" w:fill="auto"/>
          </w:tcPr>
          <w:p w14:paraId="6DAE0F7E"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Robežstāvoklis</w:t>
            </w:r>
            <w:proofErr w:type="spellEnd"/>
          </w:p>
        </w:tc>
        <w:tc>
          <w:tcPr>
            <w:tcW w:w="3096" w:type="dxa"/>
            <w:shd w:val="clear" w:color="auto" w:fill="auto"/>
          </w:tcPr>
          <w:p w14:paraId="49954A3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25-29.9</w:t>
            </w:r>
          </w:p>
        </w:tc>
        <w:tc>
          <w:tcPr>
            <w:tcW w:w="3096" w:type="dxa"/>
            <w:shd w:val="clear" w:color="auto" w:fill="auto"/>
          </w:tcPr>
          <w:p w14:paraId="7F4BDF3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Mēreni palielināts</w:t>
            </w:r>
          </w:p>
        </w:tc>
      </w:tr>
      <w:tr w:rsidR="00DF455F" w:rsidRPr="00DF455F" w14:paraId="21A841BB" w14:textId="77777777" w:rsidTr="00E26144">
        <w:tc>
          <w:tcPr>
            <w:tcW w:w="3095" w:type="dxa"/>
            <w:shd w:val="clear" w:color="auto" w:fill="auto"/>
          </w:tcPr>
          <w:p w14:paraId="45E2815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Aptaukošanās I</w:t>
            </w:r>
          </w:p>
        </w:tc>
        <w:tc>
          <w:tcPr>
            <w:tcW w:w="3096" w:type="dxa"/>
            <w:shd w:val="clear" w:color="auto" w:fill="auto"/>
          </w:tcPr>
          <w:p w14:paraId="1D882F9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30.00-34.9</w:t>
            </w:r>
          </w:p>
        </w:tc>
        <w:tc>
          <w:tcPr>
            <w:tcW w:w="3096" w:type="dxa"/>
            <w:shd w:val="clear" w:color="auto" w:fill="auto"/>
          </w:tcPr>
          <w:p w14:paraId="0C97411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Vidēji palielināts</w:t>
            </w:r>
          </w:p>
        </w:tc>
      </w:tr>
      <w:tr w:rsidR="00DF455F" w:rsidRPr="00DF455F" w14:paraId="221588D1" w14:textId="77777777" w:rsidTr="00E26144">
        <w:tc>
          <w:tcPr>
            <w:tcW w:w="3095" w:type="dxa"/>
            <w:shd w:val="clear" w:color="auto" w:fill="auto"/>
          </w:tcPr>
          <w:p w14:paraId="4EEE75E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Aptaukošanās II</w:t>
            </w:r>
          </w:p>
        </w:tc>
        <w:tc>
          <w:tcPr>
            <w:tcW w:w="3096" w:type="dxa"/>
            <w:shd w:val="clear" w:color="auto" w:fill="auto"/>
          </w:tcPr>
          <w:p w14:paraId="2D2D158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35.00-39.9</w:t>
            </w:r>
          </w:p>
        </w:tc>
        <w:tc>
          <w:tcPr>
            <w:tcW w:w="3096" w:type="dxa"/>
            <w:shd w:val="clear" w:color="auto" w:fill="auto"/>
          </w:tcPr>
          <w:p w14:paraId="359EA46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Augsts</w:t>
            </w:r>
          </w:p>
        </w:tc>
      </w:tr>
      <w:tr w:rsidR="00DF455F" w:rsidRPr="00DF455F" w14:paraId="0B5F5EBA" w14:textId="77777777" w:rsidTr="00E26144">
        <w:tc>
          <w:tcPr>
            <w:tcW w:w="3095" w:type="dxa"/>
            <w:shd w:val="clear" w:color="auto" w:fill="auto"/>
          </w:tcPr>
          <w:p w14:paraId="2F2E706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Aptaukošanās III</w:t>
            </w:r>
          </w:p>
        </w:tc>
        <w:tc>
          <w:tcPr>
            <w:tcW w:w="3096" w:type="dxa"/>
            <w:shd w:val="clear" w:color="auto" w:fill="auto"/>
          </w:tcPr>
          <w:p w14:paraId="239AD4E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≥40.0</w:t>
            </w:r>
          </w:p>
        </w:tc>
        <w:tc>
          <w:tcPr>
            <w:tcW w:w="3096" w:type="dxa"/>
            <w:shd w:val="clear" w:color="auto" w:fill="auto"/>
          </w:tcPr>
          <w:p w14:paraId="05E7096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Ļoti augsts</w:t>
            </w:r>
          </w:p>
        </w:tc>
      </w:tr>
    </w:tbl>
    <w:p w14:paraId="64C1B78C" w14:textId="77777777" w:rsidR="00DF455F" w:rsidRPr="00DF455F" w:rsidRDefault="00DF455F" w:rsidP="00DF455F">
      <w:pPr>
        <w:spacing w:after="0" w:line="240" w:lineRule="auto"/>
        <w:jc w:val="both"/>
        <w:rPr>
          <w:rFonts w:ascii="Times New Roman" w:hAnsi="Times New Roman" w:cs="Times New Roman"/>
          <w:sz w:val="24"/>
          <w:szCs w:val="24"/>
        </w:rPr>
      </w:pPr>
    </w:p>
    <w:p w14:paraId="76AB559D" w14:textId="77777777" w:rsidR="00DF455F" w:rsidRPr="00DF455F" w:rsidRDefault="00DF455F" w:rsidP="00DF455F">
      <w:pPr>
        <w:spacing w:after="0" w:line="240" w:lineRule="auto"/>
        <w:jc w:val="both"/>
        <w:rPr>
          <w:rFonts w:ascii="Times New Roman" w:hAnsi="Times New Roman" w:cs="Times New Roman"/>
          <w:sz w:val="24"/>
          <w:szCs w:val="24"/>
          <w:u w:val="single"/>
        </w:rPr>
      </w:pPr>
    </w:p>
    <w:p w14:paraId="26006D7C" w14:textId="79C796AB" w:rsidR="00DF455F" w:rsidRPr="00DF455F" w:rsidRDefault="005A18E6" w:rsidP="00DF455F">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w:t>
      </w:r>
      <w:r w:rsidR="00DF455F" w:rsidRPr="00DF455F">
        <w:rPr>
          <w:rFonts w:ascii="Times New Roman" w:hAnsi="Times New Roman" w:cs="Times New Roman"/>
          <w:sz w:val="24"/>
          <w:szCs w:val="24"/>
        </w:rPr>
        <w:t xml:space="preserve">ietver </w:t>
      </w:r>
      <w:proofErr w:type="spellStart"/>
      <w:r w:rsidR="00DF455F" w:rsidRPr="00DF455F">
        <w:rPr>
          <w:rFonts w:ascii="Times New Roman" w:hAnsi="Times New Roman" w:cs="Times New Roman"/>
          <w:sz w:val="24"/>
          <w:szCs w:val="24"/>
        </w:rPr>
        <w:t>Alcheimera</w:t>
      </w:r>
      <w:proofErr w:type="spellEnd"/>
      <w:r w:rsidR="00DF455F" w:rsidRPr="00DF455F">
        <w:rPr>
          <w:rFonts w:ascii="Times New Roman" w:hAnsi="Times New Roman" w:cs="Times New Roman"/>
          <w:sz w:val="24"/>
          <w:szCs w:val="24"/>
        </w:rPr>
        <w:t xml:space="preserve"> </w:t>
      </w:r>
      <w:proofErr w:type="spellStart"/>
      <w:r w:rsidR="00DF455F" w:rsidRPr="00DF455F">
        <w:rPr>
          <w:rFonts w:ascii="Times New Roman" w:hAnsi="Times New Roman" w:cs="Times New Roman"/>
          <w:sz w:val="24"/>
          <w:szCs w:val="24"/>
        </w:rPr>
        <w:t>demenci</w:t>
      </w:r>
      <w:proofErr w:type="spellEnd"/>
      <w:r w:rsidR="00DF455F" w:rsidRPr="00DF455F">
        <w:rPr>
          <w:rFonts w:ascii="Times New Roman" w:hAnsi="Times New Roman" w:cs="Times New Roman"/>
          <w:sz w:val="24"/>
          <w:szCs w:val="24"/>
        </w:rPr>
        <w:t xml:space="preserve">, </w:t>
      </w:r>
      <w:proofErr w:type="spellStart"/>
      <w:r w:rsidR="00DF455F" w:rsidRPr="00DF455F">
        <w:rPr>
          <w:rFonts w:ascii="Times New Roman" w:hAnsi="Times New Roman" w:cs="Times New Roman"/>
          <w:sz w:val="24"/>
          <w:szCs w:val="24"/>
        </w:rPr>
        <w:t>vaskulāru</w:t>
      </w:r>
      <w:proofErr w:type="spellEnd"/>
      <w:r w:rsidR="00DF455F" w:rsidRPr="00DF455F">
        <w:rPr>
          <w:rFonts w:ascii="Times New Roman" w:hAnsi="Times New Roman" w:cs="Times New Roman"/>
          <w:sz w:val="24"/>
          <w:szCs w:val="24"/>
        </w:rPr>
        <w:t xml:space="preserve"> </w:t>
      </w:r>
      <w:proofErr w:type="spellStart"/>
      <w:r w:rsidR="00DF455F" w:rsidRPr="00DF455F">
        <w:rPr>
          <w:rFonts w:ascii="Times New Roman" w:hAnsi="Times New Roman" w:cs="Times New Roman"/>
          <w:sz w:val="24"/>
          <w:szCs w:val="24"/>
        </w:rPr>
        <w:t>demenci</w:t>
      </w:r>
      <w:proofErr w:type="spellEnd"/>
      <w:r w:rsidR="00DF455F" w:rsidRPr="00DF455F">
        <w:rPr>
          <w:rFonts w:ascii="Times New Roman" w:hAnsi="Times New Roman" w:cs="Times New Roman"/>
          <w:sz w:val="24"/>
          <w:szCs w:val="24"/>
        </w:rPr>
        <w:t xml:space="preserve">, </w:t>
      </w:r>
      <w:proofErr w:type="spellStart"/>
      <w:r w:rsidR="00DF455F" w:rsidRPr="00DF455F">
        <w:rPr>
          <w:rFonts w:ascii="Times New Roman" w:hAnsi="Times New Roman" w:cs="Times New Roman"/>
          <w:sz w:val="24"/>
          <w:szCs w:val="24"/>
        </w:rPr>
        <w:t>demenci</w:t>
      </w:r>
      <w:proofErr w:type="spellEnd"/>
      <w:r w:rsidR="00DF455F" w:rsidRPr="00DF455F">
        <w:rPr>
          <w:rFonts w:ascii="Times New Roman" w:hAnsi="Times New Roman" w:cs="Times New Roman"/>
          <w:sz w:val="24"/>
          <w:szCs w:val="24"/>
        </w:rPr>
        <w:t xml:space="preserve"> citu citur klasificētu slimību dēļ, neprecizētu </w:t>
      </w:r>
      <w:proofErr w:type="spellStart"/>
      <w:r w:rsidR="00DF455F" w:rsidRPr="00DF455F">
        <w:rPr>
          <w:rFonts w:ascii="Times New Roman" w:hAnsi="Times New Roman" w:cs="Times New Roman"/>
          <w:sz w:val="24"/>
          <w:szCs w:val="24"/>
        </w:rPr>
        <w:t>demenci</w:t>
      </w:r>
      <w:proofErr w:type="spellEnd"/>
      <w:r w:rsidR="00DF455F" w:rsidRPr="00DF455F">
        <w:rPr>
          <w:rFonts w:ascii="Times New Roman" w:hAnsi="Times New Roman" w:cs="Times New Roman"/>
          <w:sz w:val="24"/>
          <w:szCs w:val="24"/>
        </w:rPr>
        <w:t xml:space="preserve">, organisku </w:t>
      </w:r>
      <w:proofErr w:type="spellStart"/>
      <w:r w:rsidR="00DF455F" w:rsidRPr="00DF455F">
        <w:rPr>
          <w:rFonts w:ascii="Times New Roman" w:hAnsi="Times New Roman" w:cs="Times New Roman"/>
          <w:sz w:val="24"/>
          <w:szCs w:val="24"/>
        </w:rPr>
        <w:t>amnestisku</w:t>
      </w:r>
      <w:proofErr w:type="spellEnd"/>
      <w:r w:rsidR="00DF455F" w:rsidRPr="00DF455F">
        <w:rPr>
          <w:rFonts w:ascii="Times New Roman" w:hAnsi="Times New Roman" w:cs="Times New Roman"/>
          <w:sz w:val="24"/>
          <w:szCs w:val="24"/>
        </w:rPr>
        <w:t xml:space="preserve"> sindromu, ko nav izraisījis alkohols vai citas </w:t>
      </w:r>
      <w:proofErr w:type="spellStart"/>
      <w:r w:rsidR="00DF455F" w:rsidRPr="00DF455F">
        <w:rPr>
          <w:rFonts w:ascii="Times New Roman" w:hAnsi="Times New Roman" w:cs="Times New Roman"/>
          <w:sz w:val="24"/>
          <w:szCs w:val="24"/>
        </w:rPr>
        <w:t>psihoaktīvas</w:t>
      </w:r>
      <w:proofErr w:type="spellEnd"/>
      <w:r w:rsidR="00DF455F" w:rsidRPr="00DF455F">
        <w:rPr>
          <w:rFonts w:ascii="Times New Roman" w:hAnsi="Times New Roman" w:cs="Times New Roman"/>
          <w:sz w:val="24"/>
          <w:szCs w:val="24"/>
        </w:rPr>
        <w:t xml:space="preserve"> vielas, citus psihiskus traucējumus, kas rodas smadzeņu bojājuma un disfunkcijas vai </w:t>
      </w:r>
      <w:proofErr w:type="spellStart"/>
      <w:r w:rsidR="00DF455F" w:rsidRPr="00DF455F">
        <w:rPr>
          <w:rFonts w:ascii="Times New Roman" w:hAnsi="Times New Roman" w:cs="Times New Roman"/>
          <w:sz w:val="24"/>
          <w:szCs w:val="24"/>
        </w:rPr>
        <w:t>somatiskas</w:t>
      </w:r>
      <w:proofErr w:type="spellEnd"/>
      <w:r w:rsidR="00DF455F" w:rsidRPr="00DF455F">
        <w:rPr>
          <w:rFonts w:ascii="Times New Roman" w:hAnsi="Times New Roman" w:cs="Times New Roman"/>
          <w:sz w:val="24"/>
          <w:szCs w:val="24"/>
        </w:rPr>
        <w:t xml:space="preserve"> slimības dēļ, personības un uzvedības traucējumus smadzeņu slimības, bojājuma vai disfunkcijas dēļ, neprecizētus organiskus vai simptomātiskus psihiskus traucējumus.</w:t>
      </w:r>
    </w:p>
    <w:p w14:paraId="7974F4DA" w14:textId="491C115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9.1 </w:t>
      </w:r>
      <w:r w:rsidR="005A18E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psihiskus traucējumus, ja tie ir stabili izteikti un radušies neatgriezenisku smadzeņu organisku izmaiņu rezultātā.</w:t>
      </w:r>
    </w:p>
    <w:p w14:paraId="16E241FD" w14:textId="7C18C57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9.2 </w:t>
      </w:r>
      <w:r w:rsidR="005A18E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mērenus un viegli izteiktus, bet ilgstošus psihiskus traucējumus. Tiem pieskaitāmi kognitīvās funkcijas traucējumi, uztveres traucējumi, kā arī emocionālās kontroles, sociālās uzvedības vai motivācijas izmaiņas.</w:t>
      </w:r>
    </w:p>
    <w:p w14:paraId="010A44E1" w14:textId="1F00DB9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9.3 </w:t>
      </w:r>
      <w:r w:rsidR="005A18E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pārejošus psihiskus traucējumus, kas parādās pie kāda organiska smadzeņu bojājuma tūlīt vai pēc kāda laika, taču ir atgriezeniski un pēc ārstēšanas izzūd.</w:t>
      </w:r>
    </w:p>
    <w:p w14:paraId="02012789" w14:textId="79B3B970" w:rsid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9.4.</w:t>
      </w:r>
      <w:r w:rsidR="005A18E6">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psihiskus traucējumus anamnēzē, ilgstoša remisija.</w:t>
      </w:r>
    </w:p>
    <w:p w14:paraId="7EDDE4A3" w14:textId="77777777" w:rsidR="005A18E6" w:rsidRPr="00DF455F" w:rsidRDefault="005A18E6" w:rsidP="00DF455F">
      <w:pPr>
        <w:spacing w:after="0" w:line="240" w:lineRule="auto"/>
        <w:jc w:val="both"/>
        <w:rPr>
          <w:rFonts w:ascii="Times New Roman" w:hAnsi="Times New Roman" w:cs="Times New Roman"/>
          <w:sz w:val="24"/>
          <w:szCs w:val="24"/>
        </w:rPr>
      </w:pPr>
    </w:p>
    <w:p w14:paraId="0156644D" w14:textId="77777777" w:rsidR="00DF455F" w:rsidRPr="00DF455F" w:rsidRDefault="00DF455F" w:rsidP="00DF455F">
      <w:pPr>
        <w:spacing w:after="0" w:line="240" w:lineRule="auto"/>
        <w:jc w:val="both"/>
        <w:rPr>
          <w:rFonts w:ascii="Times New Roman" w:hAnsi="Times New Roman" w:cs="Times New Roman"/>
          <w:sz w:val="24"/>
          <w:szCs w:val="24"/>
        </w:rPr>
      </w:pPr>
      <w:r w:rsidRPr="005A18E6">
        <w:rPr>
          <w:rFonts w:ascii="Times New Roman" w:hAnsi="Times New Roman" w:cs="Times New Roman"/>
          <w:bCs/>
          <w:sz w:val="24"/>
          <w:szCs w:val="24"/>
        </w:rPr>
        <w:t>10.</w:t>
      </w:r>
      <w:r w:rsidRPr="005A18E6">
        <w:rPr>
          <w:rFonts w:ascii="Times New Roman" w:hAnsi="Times New Roman" w:cs="Times New Roman"/>
          <w:b/>
          <w:sz w:val="24"/>
          <w:szCs w:val="24"/>
        </w:rPr>
        <w:t xml:space="preserve"> </w:t>
      </w:r>
      <w:r w:rsidRPr="005A18E6">
        <w:rPr>
          <w:rFonts w:ascii="Times New Roman" w:hAnsi="Times New Roman" w:cs="Times New Roman"/>
          <w:sz w:val="24"/>
          <w:szCs w:val="24"/>
        </w:rPr>
        <w:t>ietver</w:t>
      </w:r>
      <w:r w:rsidRPr="00DF455F">
        <w:rPr>
          <w:rFonts w:ascii="Times New Roman" w:hAnsi="Times New Roman" w:cs="Times New Roman"/>
          <w:sz w:val="24"/>
          <w:szCs w:val="24"/>
        </w:rPr>
        <w:t xml:space="preserve"> psihiskus un uzvedības traucējumus alkohola, </w:t>
      </w:r>
      <w:proofErr w:type="spellStart"/>
      <w:r w:rsidRPr="00DF455F">
        <w:rPr>
          <w:rFonts w:ascii="Times New Roman" w:hAnsi="Times New Roman" w:cs="Times New Roman"/>
          <w:sz w:val="24"/>
          <w:szCs w:val="24"/>
        </w:rPr>
        <w:t>opiātu</w:t>
      </w:r>
      <w:proofErr w:type="spellEnd"/>
      <w:r w:rsidRPr="00DF455F">
        <w:rPr>
          <w:rFonts w:ascii="Times New Roman" w:hAnsi="Times New Roman" w:cs="Times New Roman"/>
          <w:sz w:val="24"/>
          <w:szCs w:val="24"/>
        </w:rPr>
        <w:t xml:space="preserve">, Indijas kaņepju alkaloīdu, </w:t>
      </w:r>
      <w:proofErr w:type="spellStart"/>
      <w:r w:rsidRPr="00DF455F">
        <w:rPr>
          <w:rFonts w:ascii="Times New Roman" w:hAnsi="Times New Roman" w:cs="Times New Roman"/>
          <w:sz w:val="24"/>
          <w:szCs w:val="24"/>
        </w:rPr>
        <w:t>sedatīvu</w:t>
      </w:r>
      <w:proofErr w:type="spellEnd"/>
      <w:r w:rsidRPr="00DF455F">
        <w:rPr>
          <w:rFonts w:ascii="Times New Roman" w:hAnsi="Times New Roman" w:cs="Times New Roman"/>
          <w:sz w:val="24"/>
          <w:szCs w:val="24"/>
        </w:rPr>
        <w:t xml:space="preserve"> un miega līdzekļu, kokaīna, citu stimulatoru, halucinogēnu, tabakas, gaistošu organisku šķīdinātāju lietošanas dēļ un citas atkarības.</w:t>
      </w:r>
    </w:p>
    <w:p w14:paraId="6A529F6B" w14:textId="5140DEA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10.1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izteiktus un stabilus psihiskus traucējumus ar personības izmaiņām.</w:t>
      </w:r>
    </w:p>
    <w:p w14:paraId="7EBABB55" w14:textId="081608F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10.2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mēreni izteiktas klīniskās izpausmes vai atkārtotas psihozes ar personības izmaiņām un </w:t>
      </w:r>
      <w:proofErr w:type="spellStart"/>
      <w:r w:rsidRPr="00DF455F">
        <w:rPr>
          <w:rFonts w:ascii="Times New Roman" w:hAnsi="Times New Roman" w:cs="Times New Roman"/>
          <w:sz w:val="24"/>
          <w:szCs w:val="24"/>
        </w:rPr>
        <w:t>somatiskiem</w:t>
      </w:r>
      <w:proofErr w:type="spellEnd"/>
      <w:r w:rsidRPr="00DF455F">
        <w:rPr>
          <w:rFonts w:ascii="Times New Roman" w:hAnsi="Times New Roman" w:cs="Times New Roman"/>
          <w:sz w:val="24"/>
          <w:szCs w:val="24"/>
        </w:rPr>
        <w:t xml:space="preserve"> traucējumiem.</w:t>
      </w:r>
    </w:p>
    <w:p w14:paraId="5CB1A3FD" w14:textId="7DFB0FF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10.3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vieglus, pārejošus psihiskus traucējumus; pārejoša rakstura atkarības sindromu.</w:t>
      </w:r>
    </w:p>
    <w:p w14:paraId="25ED0158" w14:textId="277B068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10.4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atsevišķu vai epizodisku </w:t>
      </w:r>
      <w:proofErr w:type="spellStart"/>
      <w:r w:rsidRPr="00DF455F">
        <w:rPr>
          <w:rFonts w:ascii="Times New Roman" w:hAnsi="Times New Roman" w:cs="Times New Roman"/>
          <w:sz w:val="24"/>
          <w:szCs w:val="24"/>
        </w:rPr>
        <w:t>psihoaktīvo</w:t>
      </w:r>
      <w:proofErr w:type="spellEnd"/>
      <w:r w:rsidRPr="00DF455F">
        <w:rPr>
          <w:rFonts w:ascii="Times New Roman" w:hAnsi="Times New Roman" w:cs="Times New Roman"/>
          <w:sz w:val="24"/>
          <w:szCs w:val="24"/>
        </w:rPr>
        <w:t xml:space="preserve"> vielu lietošanu anamnēzē, ja nav konstatēta lietošana pēdējo 2 gadu laikā un </w:t>
      </w:r>
      <w:proofErr w:type="spellStart"/>
      <w:r w:rsidRPr="00DF455F">
        <w:rPr>
          <w:rFonts w:ascii="Times New Roman" w:hAnsi="Times New Roman" w:cs="Times New Roman"/>
          <w:sz w:val="24"/>
          <w:szCs w:val="24"/>
        </w:rPr>
        <w:t>psihoemocionālu</w:t>
      </w:r>
      <w:proofErr w:type="spellEnd"/>
      <w:r w:rsidRPr="00DF455F">
        <w:rPr>
          <w:rFonts w:ascii="Times New Roman" w:hAnsi="Times New Roman" w:cs="Times New Roman"/>
          <w:sz w:val="24"/>
          <w:szCs w:val="24"/>
        </w:rPr>
        <w:t xml:space="preserve"> traucējumu pazīmes.</w:t>
      </w:r>
    </w:p>
    <w:p w14:paraId="10595E0B" w14:textId="77777777" w:rsidR="00DF455F" w:rsidRPr="00DF455F" w:rsidRDefault="00DF455F" w:rsidP="00DF455F">
      <w:pPr>
        <w:spacing w:after="0" w:line="240" w:lineRule="auto"/>
        <w:jc w:val="both"/>
        <w:rPr>
          <w:rFonts w:ascii="Times New Roman" w:hAnsi="Times New Roman" w:cs="Times New Roman"/>
          <w:sz w:val="24"/>
          <w:szCs w:val="24"/>
        </w:rPr>
      </w:pPr>
    </w:p>
    <w:p w14:paraId="4F799400"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11. ietver</w:t>
      </w:r>
      <w:r w:rsidRPr="00DF455F">
        <w:rPr>
          <w:rFonts w:ascii="Times New Roman" w:hAnsi="Times New Roman" w:cs="Times New Roman"/>
          <w:sz w:val="24"/>
          <w:szCs w:val="24"/>
        </w:rPr>
        <w:t xml:space="preserve"> šizofrēniju, </w:t>
      </w:r>
      <w:proofErr w:type="spellStart"/>
      <w:r w:rsidRPr="00DF455F">
        <w:rPr>
          <w:rFonts w:ascii="Times New Roman" w:hAnsi="Times New Roman" w:cs="Times New Roman"/>
          <w:sz w:val="24"/>
          <w:szCs w:val="24"/>
        </w:rPr>
        <w:t>šizotipiskus</w:t>
      </w:r>
      <w:proofErr w:type="spellEnd"/>
      <w:r w:rsidRPr="00DF455F">
        <w:rPr>
          <w:rFonts w:ascii="Times New Roman" w:hAnsi="Times New Roman" w:cs="Times New Roman"/>
          <w:sz w:val="24"/>
          <w:szCs w:val="24"/>
        </w:rPr>
        <w:t xml:space="preserve"> traucējumus, </w:t>
      </w:r>
      <w:proofErr w:type="spellStart"/>
      <w:r w:rsidRPr="00DF455F">
        <w:rPr>
          <w:rFonts w:ascii="Times New Roman" w:hAnsi="Times New Roman" w:cs="Times New Roman"/>
          <w:sz w:val="24"/>
          <w:szCs w:val="24"/>
        </w:rPr>
        <w:t>persistējošos</w:t>
      </w:r>
      <w:proofErr w:type="spellEnd"/>
      <w:r w:rsidRPr="00DF455F">
        <w:rPr>
          <w:rFonts w:ascii="Times New Roman" w:hAnsi="Times New Roman" w:cs="Times New Roman"/>
          <w:sz w:val="24"/>
          <w:szCs w:val="24"/>
        </w:rPr>
        <w:t xml:space="preserve"> murgus, akūtus un </w:t>
      </w:r>
      <w:proofErr w:type="spellStart"/>
      <w:r w:rsidRPr="00DF455F">
        <w:rPr>
          <w:rFonts w:ascii="Times New Roman" w:hAnsi="Times New Roman" w:cs="Times New Roman"/>
          <w:sz w:val="24"/>
          <w:szCs w:val="24"/>
        </w:rPr>
        <w:t>transitorus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psihotiskus</w:t>
      </w:r>
      <w:proofErr w:type="spellEnd"/>
      <w:r w:rsidRPr="00DF455F">
        <w:rPr>
          <w:rFonts w:ascii="Times New Roman" w:hAnsi="Times New Roman" w:cs="Times New Roman"/>
          <w:sz w:val="24"/>
          <w:szCs w:val="24"/>
        </w:rPr>
        <w:t xml:space="preserve"> traucējumus, inducētus murgus, </w:t>
      </w:r>
      <w:proofErr w:type="spellStart"/>
      <w:r w:rsidRPr="00DF455F">
        <w:rPr>
          <w:rFonts w:ascii="Times New Roman" w:hAnsi="Times New Roman" w:cs="Times New Roman"/>
          <w:sz w:val="24"/>
          <w:szCs w:val="24"/>
        </w:rPr>
        <w:t>šizoafektīvus</w:t>
      </w:r>
      <w:proofErr w:type="spellEnd"/>
      <w:r w:rsidRPr="00DF455F">
        <w:rPr>
          <w:rFonts w:ascii="Times New Roman" w:hAnsi="Times New Roman" w:cs="Times New Roman"/>
          <w:sz w:val="24"/>
          <w:szCs w:val="24"/>
        </w:rPr>
        <w:t xml:space="preserve"> traucējumus, citus neorganiski </w:t>
      </w:r>
      <w:proofErr w:type="spellStart"/>
      <w:r w:rsidRPr="00DF455F">
        <w:rPr>
          <w:rFonts w:ascii="Times New Roman" w:hAnsi="Times New Roman" w:cs="Times New Roman"/>
          <w:sz w:val="24"/>
          <w:szCs w:val="24"/>
        </w:rPr>
        <w:t>psihotiskus</w:t>
      </w:r>
      <w:proofErr w:type="spellEnd"/>
      <w:r w:rsidRPr="00DF455F">
        <w:rPr>
          <w:rFonts w:ascii="Times New Roman" w:hAnsi="Times New Roman" w:cs="Times New Roman"/>
          <w:sz w:val="24"/>
          <w:szCs w:val="24"/>
        </w:rPr>
        <w:t xml:space="preserve"> traucējumus, neprecizētu neorganisku psihozi, neatkarīgi no slimības formas un remisijas ilguma.</w:t>
      </w:r>
    </w:p>
    <w:p w14:paraId="062FB333" w14:textId="77777777" w:rsidR="00DF455F" w:rsidRPr="00DF455F" w:rsidRDefault="00DF455F" w:rsidP="00DF455F">
      <w:pPr>
        <w:spacing w:after="0" w:line="240" w:lineRule="auto"/>
        <w:jc w:val="both"/>
        <w:rPr>
          <w:rFonts w:ascii="Times New Roman" w:hAnsi="Times New Roman" w:cs="Times New Roman"/>
          <w:sz w:val="24"/>
          <w:szCs w:val="24"/>
        </w:rPr>
      </w:pPr>
    </w:p>
    <w:p w14:paraId="6EFA4DEB"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12. ietver</w:t>
      </w:r>
      <w:r w:rsidRPr="00DF455F">
        <w:rPr>
          <w:rFonts w:ascii="Times New Roman" w:hAnsi="Times New Roman" w:cs="Times New Roman"/>
          <w:sz w:val="24"/>
          <w:szCs w:val="24"/>
        </w:rPr>
        <w:t xml:space="preserve"> maniakālas epizodes, bipolārus </w:t>
      </w:r>
      <w:proofErr w:type="spellStart"/>
      <w:r w:rsidRPr="00DF455F">
        <w:rPr>
          <w:rFonts w:ascii="Times New Roman" w:hAnsi="Times New Roman" w:cs="Times New Roman"/>
          <w:sz w:val="24"/>
          <w:szCs w:val="24"/>
        </w:rPr>
        <w:t>afektīvus</w:t>
      </w:r>
      <w:proofErr w:type="spellEnd"/>
      <w:r w:rsidRPr="00DF455F">
        <w:rPr>
          <w:rFonts w:ascii="Times New Roman" w:hAnsi="Times New Roman" w:cs="Times New Roman"/>
          <w:sz w:val="24"/>
          <w:szCs w:val="24"/>
        </w:rPr>
        <w:t xml:space="preserve"> traucējumus, depresīvas epizodes, </w:t>
      </w:r>
      <w:proofErr w:type="spellStart"/>
      <w:r w:rsidRPr="00DF455F">
        <w:rPr>
          <w:rFonts w:ascii="Times New Roman" w:hAnsi="Times New Roman" w:cs="Times New Roman"/>
          <w:sz w:val="24"/>
          <w:szCs w:val="24"/>
        </w:rPr>
        <w:t>rekurentus</w:t>
      </w:r>
      <w:proofErr w:type="spellEnd"/>
      <w:r w:rsidRPr="00DF455F">
        <w:rPr>
          <w:rFonts w:ascii="Times New Roman" w:hAnsi="Times New Roman" w:cs="Times New Roman"/>
          <w:sz w:val="24"/>
          <w:szCs w:val="24"/>
        </w:rPr>
        <w:t xml:space="preserve"> depresīvus traucējumus, </w:t>
      </w:r>
      <w:proofErr w:type="spellStart"/>
      <w:r w:rsidRPr="00DF455F">
        <w:rPr>
          <w:rFonts w:ascii="Times New Roman" w:hAnsi="Times New Roman" w:cs="Times New Roman"/>
          <w:sz w:val="24"/>
          <w:szCs w:val="24"/>
        </w:rPr>
        <w:t>persistējošus</w:t>
      </w:r>
      <w:proofErr w:type="spellEnd"/>
      <w:r w:rsidRPr="00DF455F">
        <w:rPr>
          <w:rFonts w:ascii="Times New Roman" w:hAnsi="Times New Roman" w:cs="Times New Roman"/>
          <w:sz w:val="24"/>
          <w:szCs w:val="24"/>
        </w:rPr>
        <w:t xml:space="preserve"> garastāvokļa (</w:t>
      </w:r>
      <w:proofErr w:type="spellStart"/>
      <w:r w:rsidRPr="00DF455F">
        <w:rPr>
          <w:rFonts w:ascii="Times New Roman" w:hAnsi="Times New Roman" w:cs="Times New Roman"/>
          <w:sz w:val="24"/>
          <w:szCs w:val="24"/>
        </w:rPr>
        <w:t>afektīvus</w:t>
      </w:r>
      <w:proofErr w:type="spellEnd"/>
      <w:r w:rsidRPr="00DF455F">
        <w:rPr>
          <w:rFonts w:ascii="Times New Roman" w:hAnsi="Times New Roman" w:cs="Times New Roman"/>
          <w:sz w:val="24"/>
          <w:szCs w:val="24"/>
        </w:rPr>
        <w:t>) traucējumus, citus garastāvokļa (</w:t>
      </w:r>
      <w:proofErr w:type="spellStart"/>
      <w:r w:rsidRPr="00DF455F">
        <w:rPr>
          <w:rFonts w:ascii="Times New Roman" w:hAnsi="Times New Roman" w:cs="Times New Roman"/>
          <w:sz w:val="24"/>
          <w:szCs w:val="24"/>
        </w:rPr>
        <w:t>afektīvus</w:t>
      </w:r>
      <w:proofErr w:type="spellEnd"/>
      <w:r w:rsidRPr="00DF455F">
        <w:rPr>
          <w:rFonts w:ascii="Times New Roman" w:hAnsi="Times New Roman" w:cs="Times New Roman"/>
          <w:sz w:val="24"/>
          <w:szCs w:val="24"/>
        </w:rPr>
        <w:t>) traucējumus, neprecizētus garastāvokļa (</w:t>
      </w:r>
      <w:proofErr w:type="spellStart"/>
      <w:r w:rsidRPr="00DF455F">
        <w:rPr>
          <w:rFonts w:ascii="Times New Roman" w:hAnsi="Times New Roman" w:cs="Times New Roman"/>
          <w:sz w:val="24"/>
          <w:szCs w:val="24"/>
        </w:rPr>
        <w:t>afektīvus</w:t>
      </w:r>
      <w:proofErr w:type="spellEnd"/>
      <w:r w:rsidRPr="00DF455F">
        <w:rPr>
          <w:rFonts w:ascii="Times New Roman" w:hAnsi="Times New Roman" w:cs="Times New Roman"/>
          <w:sz w:val="24"/>
          <w:szCs w:val="24"/>
        </w:rPr>
        <w:t>) traucējumus.</w:t>
      </w:r>
    </w:p>
    <w:p w14:paraId="138C1886" w14:textId="04875C2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12.1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maniakālas epizodes, bipolārus </w:t>
      </w:r>
      <w:proofErr w:type="spellStart"/>
      <w:r w:rsidRPr="00DF455F">
        <w:rPr>
          <w:rFonts w:ascii="Times New Roman" w:hAnsi="Times New Roman" w:cs="Times New Roman"/>
          <w:sz w:val="24"/>
          <w:szCs w:val="24"/>
        </w:rPr>
        <w:t>afektīvus</w:t>
      </w:r>
      <w:proofErr w:type="spellEnd"/>
      <w:r w:rsidRPr="00DF455F">
        <w:rPr>
          <w:rFonts w:ascii="Times New Roman" w:hAnsi="Times New Roman" w:cs="Times New Roman"/>
          <w:sz w:val="24"/>
          <w:szCs w:val="24"/>
        </w:rPr>
        <w:t xml:space="preserve"> traucējumus un citus garastāvokļa traucējumus, kam nepieciešama stacionāra ārstēšana un regulāra novērošana specializētās ārstniecības iestādēs. </w:t>
      </w:r>
    </w:p>
    <w:p w14:paraId="009592BE" w14:textId="5FC3C91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12.2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vieglas formas vai retus depresīvus, maniakālus stāvokļus vai slimības ilgstošu remisiju.</w:t>
      </w:r>
    </w:p>
    <w:p w14:paraId="052B3022" w14:textId="50CAF2E9" w:rsidR="00DF455F" w:rsidRPr="00DF455F" w:rsidRDefault="00DF455F" w:rsidP="00DF455F">
      <w:pPr>
        <w:spacing w:after="0" w:line="240" w:lineRule="auto"/>
        <w:jc w:val="both"/>
        <w:rPr>
          <w:rFonts w:ascii="Times New Roman" w:hAnsi="Times New Roman" w:cs="Times New Roman"/>
          <w:b/>
          <w:sz w:val="24"/>
          <w:szCs w:val="24"/>
        </w:rPr>
      </w:pPr>
      <w:r w:rsidRPr="00DF455F">
        <w:rPr>
          <w:rFonts w:ascii="Times New Roman" w:hAnsi="Times New Roman" w:cs="Times New Roman"/>
          <w:sz w:val="24"/>
          <w:szCs w:val="24"/>
        </w:rPr>
        <w:t xml:space="preserve">12.3.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vieglas formas ar ilgstošu pilnīgu remisijas periodu.</w:t>
      </w:r>
    </w:p>
    <w:p w14:paraId="64E2492A" w14:textId="77777777" w:rsidR="00DF455F" w:rsidRPr="00DF455F" w:rsidRDefault="00DF455F" w:rsidP="00DF455F">
      <w:pPr>
        <w:spacing w:after="0" w:line="240" w:lineRule="auto"/>
        <w:jc w:val="both"/>
        <w:rPr>
          <w:rFonts w:ascii="Times New Roman" w:hAnsi="Times New Roman" w:cs="Times New Roman"/>
          <w:sz w:val="24"/>
          <w:szCs w:val="24"/>
        </w:rPr>
      </w:pPr>
    </w:p>
    <w:p w14:paraId="581DBA2A"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13.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fobisku</w:t>
      </w:r>
      <w:proofErr w:type="spellEnd"/>
      <w:r w:rsidRPr="00DF455F">
        <w:rPr>
          <w:rFonts w:ascii="Times New Roman" w:hAnsi="Times New Roman" w:cs="Times New Roman"/>
          <w:sz w:val="24"/>
          <w:szCs w:val="24"/>
        </w:rPr>
        <w:t xml:space="preserve"> trauksmainību, cita veida trauksmi, </w:t>
      </w:r>
      <w:proofErr w:type="spellStart"/>
      <w:r w:rsidRPr="00DF455F">
        <w:rPr>
          <w:rFonts w:ascii="Times New Roman" w:hAnsi="Times New Roman" w:cs="Times New Roman"/>
          <w:sz w:val="24"/>
          <w:szCs w:val="24"/>
        </w:rPr>
        <w:t>obsesīvi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kompulsīvus</w:t>
      </w:r>
      <w:proofErr w:type="spellEnd"/>
      <w:r w:rsidRPr="00DF455F">
        <w:rPr>
          <w:rFonts w:ascii="Times New Roman" w:hAnsi="Times New Roman" w:cs="Times New Roman"/>
          <w:sz w:val="24"/>
          <w:szCs w:val="24"/>
        </w:rPr>
        <w:t xml:space="preserve"> traucējumus, reakciju uz smagu stresu un adaptācijas traucējumus, </w:t>
      </w:r>
      <w:proofErr w:type="spellStart"/>
      <w:r w:rsidRPr="00DF455F">
        <w:rPr>
          <w:rFonts w:ascii="Times New Roman" w:hAnsi="Times New Roman" w:cs="Times New Roman"/>
          <w:sz w:val="24"/>
          <w:szCs w:val="24"/>
        </w:rPr>
        <w:t>disociatīvus</w:t>
      </w:r>
      <w:proofErr w:type="spellEnd"/>
      <w:r w:rsidRPr="00DF455F">
        <w:rPr>
          <w:rFonts w:ascii="Times New Roman" w:hAnsi="Times New Roman" w:cs="Times New Roman"/>
          <w:sz w:val="24"/>
          <w:szCs w:val="24"/>
        </w:rPr>
        <w:t xml:space="preserve"> (konversijas) traucējumus, </w:t>
      </w:r>
      <w:proofErr w:type="spellStart"/>
      <w:r w:rsidRPr="00DF455F">
        <w:rPr>
          <w:rFonts w:ascii="Times New Roman" w:hAnsi="Times New Roman" w:cs="Times New Roman"/>
          <w:sz w:val="24"/>
          <w:szCs w:val="24"/>
        </w:rPr>
        <w:t>somatoformus</w:t>
      </w:r>
      <w:proofErr w:type="spellEnd"/>
      <w:r w:rsidRPr="00DF455F">
        <w:rPr>
          <w:rFonts w:ascii="Times New Roman" w:hAnsi="Times New Roman" w:cs="Times New Roman"/>
          <w:sz w:val="24"/>
          <w:szCs w:val="24"/>
        </w:rPr>
        <w:t xml:space="preserve"> traucējumus, citus </w:t>
      </w:r>
      <w:proofErr w:type="spellStart"/>
      <w:r w:rsidRPr="00DF455F">
        <w:rPr>
          <w:rFonts w:ascii="Times New Roman" w:hAnsi="Times New Roman" w:cs="Times New Roman"/>
          <w:sz w:val="24"/>
          <w:szCs w:val="24"/>
        </w:rPr>
        <w:t>neirotiskus</w:t>
      </w:r>
      <w:proofErr w:type="spellEnd"/>
      <w:r w:rsidRPr="00DF455F">
        <w:rPr>
          <w:rFonts w:ascii="Times New Roman" w:hAnsi="Times New Roman" w:cs="Times New Roman"/>
          <w:sz w:val="24"/>
          <w:szCs w:val="24"/>
        </w:rPr>
        <w:t xml:space="preserve"> traucējumus.</w:t>
      </w:r>
    </w:p>
    <w:p w14:paraId="077BB90C" w14:textId="6CB2E65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13.1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neirotiskus</w:t>
      </w:r>
      <w:proofErr w:type="spellEnd"/>
      <w:r w:rsidRPr="00DF455F">
        <w:rPr>
          <w:rFonts w:ascii="Times New Roman" w:hAnsi="Times New Roman" w:cs="Times New Roman"/>
          <w:sz w:val="24"/>
          <w:szCs w:val="24"/>
        </w:rPr>
        <w:t xml:space="preserve">, ar stresu saistītus un </w:t>
      </w:r>
      <w:proofErr w:type="spellStart"/>
      <w:r w:rsidRPr="00DF455F">
        <w:rPr>
          <w:rFonts w:ascii="Times New Roman" w:hAnsi="Times New Roman" w:cs="Times New Roman"/>
          <w:sz w:val="24"/>
          <w:szCs w:val="24"/>
        </w:rPr>
        <w:t>somatoformus</w:t>
      </w:r>
      <w:proofErr w:type="spellEnd"/>
      <w:r w:rsidRPr="00DF455F">
        <w:rPr>
          <w:rFonts w:ascii="Times New Roman" w:hAnsi="Times New Roman" w:cs="Times New Roman"/>
          <w:sz w:val="24"/>
          <w:szCs w:val="24"/>
        </w:rPr>
        <w:t xml:space="preserve"> traucējumus, kam ir ieilgusi, nelabvēlīga gaita, nepieciešama ilgstoša terapija.</w:t>
      </w:r>
    </w:p>
    <w:p w14:paraId="3076C865" w14:textId="70FFB12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13.2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vidēji smagus </w:t>
      </w:r>
      <w:proofErr w:type="spellStart"/>
      <w:r w:rsidRPr="00DF455F">
        <w:rPr>
          <w:rFonts w:ascii="Times New Roman" w:hAnsi="Times New Roman" w:cs="Times New Roman"/>
          <w:sz w:val="24"/>
          <w:szCs w:val="24"/>
        </w:rPr>
        <w:t>neirotiskus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somatoformus</w:t>
      </w:r>
      <w:proofErr w:type="spellEnd"/>
      <w:r w:rsidRPr="00DF455F">
        <w:rPr>
          <w:rFonts w:ascii="Times New Roman" w:hAnsi="Times New Roman" w:cs="Times New Roman"/>
          <w:sz w:val="24"/>
          <w:szCs w:val="24"/>
        </w:rPr>
        <w:t xml:space="preserve"> traucējumus, kas padodas terapijai.</w:t>
      </w:r>
    </w:p>
    <w:p w14:paraId="57F285A9" w14:textId="3F91E8D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13.3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vieglus, īslaicīgus </w:t>
      </w:r>
      <w:proofErr w:type="spellStart"/>
      <w:r w:rsidRPr="00DF455F">
        <w:rPr>
          <w:rFonts w:ascii="Times New Roman" w:hAnsi="Times New Roman" w:cs="Times New Roman"/>
          <w:sz w:val="24"/>
          <w:szCs w:val="24"/>
        </w:rPr>
        <w:t>neirotiskus</w:t>
      </w:r>
      <w:proofErr w:type="spellEnd"/>
      <w:r w:rsidRPr="00DF455F">
        <w:rPr>
          <w:rFonts w:ascii="Times New Roman" w:hAnsi="Times New Roman" w:cs="Times New Roman"/>
          <w:sz w:val="24"/>
          <w:szCs w:val="24"/>
        </w:rPr>
        <w:t xml:space="preserve"> stāvokļus, </w:t>
      </w:r>
      <w:proofErr w:type="spellStart"/>
      <w:r w:rsidRPr="00DF455F">
        <w:rPr>
          <w:rFonts w:ascii="Times New Roman" w:hAnsi="Times New Roman" w:cs="Times New Roman"/>
          <w:sz w:val="24"/>
          <w:szCs w:val="24"/>
        </w:rPr>
        <w:t>somatoformus</w:t>
      </w:r>
      <w:proofErr w:type="spellEnd"/>
      <w:r w:rsidRPr="00DF455F">
        <w:rPr>
          <w:rFonts w:ascii="Times New Roman" w:hAnsi="Times New Roman" w:cs="Times New Roman"/>
          <w:sz w:val="24"/>
          <w:szCs w:val="24"/>
        </w:rPr>
        <w:t xml:space="preserve"> un adaptācijas traucējumus, kuri labi padodas terapijai.</w:t>
      </w:r>
    </w:p>
    <w:p w14:paraId="0DFE7C5D" w14:textId="25289E3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13.4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vieglus, pārejošus, situācijas noteiktus stāvokļus, kas pāriet pēc situācijas uzlabošanās.</w:t>
      </w:r>
    </w:p>
    <w:p w14:paraId="76F5B8B3" w14:textId="77777777" w:rsidR="00DF455F" w:rsidRPr="00DF455F" w:rsidRDefault="00DF455F" w:rsidP="00DF455F">
      <w:pPr>
        <w:spacing w:after="0" w:line="240" w:lineRule="auto"/>
        <w:jc w:val="both"/>
        <w:rPr>
          <w:rFonts w:ascii="Times New Roman" w:hAnsi="Times New Roman" w:cs="Times New Roman"/>
          <w:sz w:val="24"/>
          <w:szCs w:val="24"/>
        </w:rPr>
      </w:pPr>
    </w:p>
    <w:p w14:paraId="4BBB9EB7"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14.</w:t>
      </w:r>
      <w:r w:rsidRPr="00DF455F">
        <w:rPr>
          <w:rFonts w:ascii="Times New Roman" w:hAnsi="Times New Roman" w:cs="Times New Roman"/>
          <w:sz w:val="24"/>
          <w:szCs w:val="24"/>
        </w:rPr>
        <w:t xml:space="preserve"> ietver ēšanas traucējumus, neorganiskus miega traucējumus, seksuālu disfunkciju bez organiskiem traucējumiem vai slimības, citur neklasificētus psihiskus un uzvedības traucējumus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periodā, psihiskus un uzvedības faktorus, kas saistīti ar citur klasificētiem traucējumiem vai slimībām, vielu, kas nerada atkarību, pārmērīgu lietošanu, neprecizētus uzvedības sindromus, kas saistīti ar fizioloģiskiem traucējumiem un </w:t>
      </w:r>
      <w:proofErr w:type="spellStart"/>
      <w:r w:rsidRPr="00DF455F">
        <w:rPr>
          <w:rFonts w:ascii="Times New Roman" w:hAnsi="Times New Roman" w:cs="Times New Roman"/>
          <w:sz w:val="24"/>
          <w:szCs w:val="24"/>
        </w:rPr>
        <w:t>somatiskiem</w:t>
      </w:r>
      <w:proofErr w:type="spellEnd"/>
      <w:r w:rsidRPr="00DF455F">
        <w:rPr>
          <w:rFonts w:ascii="Times New Roman" w:hAnsi="Times New Roman" w:cs="Times New Roman"/>
          <w:sz w:val="24"/>
          <w:szCs w:val="24"/>
        </w:rPr>
        <w:t xml:space="preserve"> faktoriem.</w:t>
      </w:r>
    </w:p>
    <w:p w14:paraId="77C4BDB3" w14:textId="3D5EFD1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14.1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krasi izteiktas uzvedības sindromus, kuri saistās ar specifisku psihopatoloģiju, kuru rada dažādi fizioloģiski traucējumi, kurus nenosaka CNS organiskas izmaiņas. </w:t>
      </w:r>
    </w:p>
    <w:p w14:paraId="51AE7975" w14:textId="388777D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14.2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mēreni izteiktus uzvedības sindromus.</w:t>
      </w:r>
    </w:p>
    <w:p w14:paraId="2D765A0B" w14:textId="3D0D0B8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14.3 </w:t>
      </w:r>
      <w:r w:rsidR="00E34E5A">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vieglus, pārejošus uzvedības sindromus, kas saistīti ar fizioloģiskiem traucējumiem.</w:t>
      </w:r>
    </w:p>
    <w:p w14:paraId="306917FC" w14:textId="77777777" w:rsidR="00DF455F" w:rsidRPr="00DF455F" w:rsidRDefault="00DF455F" w:rsidP="00DF455F">
      <w:pPr>
        <w:spacing w:after="0" w:line="240" w:lineRule="auto"/>
        <w:jc w:val="both"/>
        <w:rPr>
          <w:rFonts w:ascii="Times New Roman" w:hAnsi="Times New Roman" w:cs="Times New Roman"/>
          <w:sz w:val="24"/>
          <w:szCs w:val="24"/>
        </w:rPr>
      </w:pPr>
    </w:p>
    <w:p w14:paraId="4AC9FD08"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15. ietver</w:t>
      </w:r>
      <w:r w:rsidRPr="00DF455F">
        <w:rPr>
          <w:rFonts w:ascii="Times New Roman" w:hAnsi="Times New Roman" w:cs="Times New Roman"/>
          <w:sz w:val="24"/>
          <w:szCs w:val="24"/>
        </w:rPr>
        <w:t xml:space="preserve"> specifiskus personības traucējumus, jauktus un citus personības traucējumus, stabilas personības pārmaiņas, kas nav saistītas ar smadzeņu bojājumu vai slimību, paradumu un dziņu traucējumus, </w:t>
      </w:r>
      <w:proofErr w:type="spellStart"/>
      <w:r w:rsidRPr="00DF455F">
        <w:rPr>
          <w:rFonts w:ascii="Times New Roman" w:hAnsi="Times New Roman" w:cs="Times New Roman"/>
          <w:sz w:val="24"/>
          <w:szCs w:val="24"/>
        </w:rPr>
        <w:t>dzimumidentitātes</w:t>
      </w:r>
      <w:proofErr w:type="spellEnd"/>
      <w:r w:rsidRPr="00DF455F">
        <w:rPr>
          <w:rFonts w:ascii="Times New Roman" w:hAnsi="Times New Roman" w:cs="Times New Roman"/>
          <w:sz w:val="24"/>
          <w:szCs w:val="24"/>
        </w:rPr>
        <w:t xml:space="preserve"> traucējumus, seksuālās izvēles traucējumus, psihiskus un uzvedības traucējumus, kas saistīti ar seksuālo attīstību un orientāciju, citus pieaugušo personības un uzvedības traucējumus, uzvedības un emocionālus traucējumus, kas radušies bērnībā un pusaudžu vecumā (</w:t>
      </w:r>
      <w:proofErr w:type="spellStart"/>
      <w:r w:rsidRPr="00DF455F">
        <w:rPr>
          <w:rFonts w:ascii="Times New Roman" w:hAnsi="Times New Roman" w:cs="Times New Roman"/>
          <w:sz w:val="24"/>
          <w:szCs w:val="24"/>
        </w:rPr>
        <w:t>hiperkinētiski</w:t>
      </w:r>
      <w:proofErr w:type="spellEnd"/>
      <w:r w:rsidRPr="00DF455F">
        <w:rPr>
          <w:rFonts w:ascii="Times New Roman" w:hAnsi="Times New Roman" w:cs="Times New Roman"/>
          <w:sz w:val="24"/>
          <w:szCs w:val="24"/>
        </w:rPr>
        <w:t xml:space="preserve">, uzvedības, emocionāli traucējumi, </w:t>
      </w:r>
      <w:proofErr w:type="spellStart"/>
      <w:r w:rsidRPr="00DF455F">
        <w:rPr>
          <w:rFonts w:ascii="Times New Roman" w:hAnsi="Times New Roman" w:cs="Times New Roman"/>
          <w:sz w:val="24"/>
          <w:szCs w:val="24"/>
        </w:rPr>
        <w:t>rauste</w:t>
      </w:r>
      <w:proofErr w:type="spellEnd"/>
      <w:r w:rsidRPr="00DF455F">
        <w:rPr>
          <w:rFonts w:ascii="Times New Roman" w:hAnsi="Times New Roman" w:cs="Times New Roman"/>
          <w:sz w:val="24"/>
          <w:szCs w:val="24"/>
        </w:rPr>
        <w:t xml:space="preserve">, neorganiska </w:t>
      </w:r>
      <w:proofErr w:type="spellStart"/>
      <w:r w:rsidRPr="00DF455F">
        <w:rPr>
          <w:rFonts w:ascii="Times New Roman" w:hAnsi="Times New Roman" w:cs="Times New Roman"/>
          <w:sz w:val="24"/>
          <w:szCs w:val="24"/>
        </w:rPr>
        <w:t>enurēze</w:t>
      </w:r>
      <w:proofErr w:type="spellEnd"/>
      <w:r w:rsidRPr="00DF455F">
        <w:rPr>
          <w:rFonts w:ascii="Times New Roman" w:hAnsi="Times New Roman" w:cs="Times New Roman"/>
          <w:sz w:val="24"/>
          <w:szCs w:val="24"/>
        </w:rPr>
        <w:t>, stostīšanās u.c.).</w:t>
      </w:r>
    </w:p>
    <w:p w14:paraId="41FCF79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Izvērtē atkarībā no traucējumu izpausmes pakāpes.</w:t>
      </w:r>
    </w:p>
    <w:p w14:paraId="20B44ED4" w14:textId="77777777" w:rsidR="00DF455F" w:rsidRPr="00DF455F" w:rsidRDefault="00DF455F" w:rsidP="00DF455F">
      <w:pPr>
        <w:spacing w:after="0" w:line="240" w:lineRule="auto"/>
        <w:jc w:val="both"/>
        <w:rPr>
          <w:rFonts w:ascii="Times New Roman" w:hAnsi="Times New Roman" w:cs="Times New Roman"/>
          <w:sz w:val="24"/>
          <w:szCs w:val="24"/>
        </w:rPr>
      </w:pPr>
    </w:p>
    <w:p w14:paraId="4040DA1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w:t>
      </w:r>
      <w:r w:rsidRPr="00E34E5A">
        <w:rPr>
          <w:rFonts w:ascii="Times New Roman" w:hAnsi="Times New Roman" w:cs="Times New Roman"/>
          <w:bCs/>
          <w:sz w:val="24"/>
          <w:szCs w:val="24"/>
        </w:rPr>
        <w:t>16. ietver</w:t>
      </w:r>
      <w:r w:rsidRPr="00DF455F">
        <w:rPr>
          <w:rFonts w:ascii="Times New Roman" w:hAnsi="Times New Roman" w:cs="Times New Roman"/>
          <w:sz w:val="24"/>
          <w:szCs w:val="24"/>
        </w:rPr>
        <w:t xml:space="preserve"> vieglu, vidēji smagu, smagu un dziļu garīgo atpalicību, cita veida un neprecizētu garīgu atpalicību.</w:t>
      </w:r>
    </w:p>
    <w:p w14:paraId="12FC1567" w14:textId="77777777" w:rsidR="00DF455F" w:rsidRPr="00DF455F" w:rsidRDefault="00DF455F" w:rsidP="00DF455F">
      <w:pPr>
        <w:spacing w:after="0" w:line="240" w:lineRule="auto"/>
        <w:jc w:val="both"/>
        <w:rPr>
          <w:rFonts w:ascii="Times New Roman" w:hAnsi="Times New Roman" w:cs="Times New Roman"/>
          <w:sz w:val="24"/>
          <w:szCs w:val="24"/>
        </w:rPr>
      </w:pPr>
    </w:p>
    <w:p w14:paraId="6BCDD0DB" w14:textId="77777777" w:rsidR="00DF455F" w:rsidRPr="00DF455F" w:rsidRDefault="00DF455F" w:rsidP="00DF455F">
      <w:pPr>
        <w:spacing w:after="0" w:line="240" w:lineRule="auto"/>
        <w:jc w:val="both"/>
        <w:rPr>
          <w:rFonts w:ascii="Times New Roman" w:hAnsi="Times New Roman" w:cs="Times New Roman"/>
          <w:sz w:val="24"/>
          <w:szCs w:val="24"/>
        </w:rPr>
      </w:pPr>
      <w:r w:rsidRPr="00E34E5A">
        <w:rPr>
          <w:rFonts w:ascii="Times New Roman" w:hAnsi="Times New Roman" w:cs="Times New Roman"/>
          <w:bCs/>
          <w:sz w:val="24"/>
          <w:szCs w:val="24"/>
        </w:rPr>
        <w:t>17.</w:t>
      </w:r>
      <w:r w:rsidRPr="00E34E5A">
        <w:rPr>
          <w:rFonts w:ascii="Times New Roman" w:hAnsi="Times New Roman" w:cs="Times New Roman"/>
          <w:b/>
          <w:sz w:val="24"/>
          <w:szCs w:val="24"/>
        </w:rPr>
        <w:t xml:space="preserve"> </w:t>
      </w:r>
      <w:r w:rsidRPr="00E34E5A">
        <w:rPr>
          <w:rFonts w:ascii="Times New Roman" w:hAnsi="Times New Roman" w:cs="Times New Roman"/>
          <w:sz w:val="24"/>
          <w:szCs w:val="24"/>
        </w:rPr>
        <w:t>ietver</w:t>
      </w:r>
      <w:r w:rsidRPr="00DF455F">
        <w:rPr>
          <w:rFonts w:ascii="Times New Roman" w:hAnsi="Times New Roman" w:cs="Times New Roman"/>
          <w:sz w:val="24"/>
          <w:szCs w:val="24"/>
        </w:rPr>
        <w:t xml:space="preserve"> citus neklasificētus bakteriālus meningītus, citu klasificētu bakteriālu un parazitāru meningītu, neprecizētu cēloņu meningītu, encefalītu, </w:t>
      </w:r>
      <w:proofErr w:type="spellStart"/>
      <w:r w:rsidRPr="00DF455F">
        <w:rPr>
          <w:rFonts w:ascii="Times New Roman" w:hAnsi="Times New Roman" w:cs="Times New Roman"/>
          <w:sz w:val="24"/>
          <w:szCs w:val="24"/>
        </w:rPr>
        <w:t>mielītu</w:t>
      </w:r>
      <w:proofErr w:type="spellEnd"/>
      <w:r w:rsidRPr="00DF455F">
        <w:rPr>
          <w:rFonts w:ascii="Times New Roman" w:hAnsi="Times New Roman" w:cs="Times New Roman"/>
          <w:sz w:val="24"/>
          <w:szCs w:val="24"/>
        </w:rPr>
        <w:t xml:space="preserve">, encefalomielītu, intrakraniālu un </w:t>
      </w:r>
      <w:proofErr w:type="spellStart"/>
      <w:r w:rsidRPr="00DF455F">
        <w:rPr>
          <w:rFonts w:ascii="Times New Roman" w:hAnsi="Times New Roman" w:cs="Times New Roman"/>
          <w:sz w:val="24"/>
          <w:szCs w:val="24"/>
        </w:rPr>
        <w:t>intraspinālu</w:t>
      </w:r>
      <w:proofErr w:type="spellEnd"/>
      <w:r w:rsidRPr="00DF455F">
        <w:rPr>
          <w:rFonts w:ascii="Times New Roman" w:hAnsi="Times New Roman" w:cs="Times New Roman"/>
          <w:sz w:val="24"/>
          <w:szCs w:val="24"/>
        </w:rPr>
        <w:t xml:space="preserve"> abscesu, </w:t>
      </w:r>
      <w:proofErr w:type="spellStart"/>
      <w:r w:rsidRPr="00DF455F">
        <w:rPr>
          <w:rFonts w:ascii="Times New Roman" w:hAnsi="Times New Roman" w:cs="Times New Roman"/>
          <w:sz w:val="24"/>
          <w:szCs w:val="24"/>
        </w:rPr>
        <w:t>granulomu</w:t>
      </w:r>
      <w:proofErr w:type="spellEnd"/>
      <w:r w:rsidRPr="00DF455F">
        <w:rPr>
          <w:rFonts w:ascii="Times New Roman" w:hAnsi="Times New Roman" w:cs="Times New Roman"/>
          <w:sz w:val="24"/>
          <w:szCs w:val="24"/>
        </w:rPr>
        <w:t xml:space="preserve">, flebītu, </w:t>
      </w:r>
      <w:proofErr w:type="spellStart"/>
      <w:r w:rsidRPr="00DF455F">
        <w:rPr>
          <w:rFonts w:ascii="Times New Roman" w:hAnsi="Times New Roman" w:cs="Times New Roman"/>
          <w:sz w:val="24"/>
          <w:szCs w:val="24"/>
        </w:rPr>
        <w:t>tromboflebītu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iekaisīgu</w:t>
      </w:r>
      <w:proofErr w:type="spellEnd"/>
      <w:r w:rsidRPr="00DF455F">
        <w:rPr>
          <w:rFonts w:ascii="Times New Roman" w:hAnsi="Times New Roman" w:cs="Times New Roman"/>
          <w:sz w:val="24"/>
          <w:szCs w:val="24"/>
        </w:rPr>
        <w:t xml:space="preserve"> centrālās nervu sistēmas slimību sekas.</w:t>
      </w:r>
    </w:p>
    <w:p w14:paraId="51D2437D" w14:textId="5EDE2B0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17.1.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smagas nervu sistēmas slimības ar progresējošu gaitu vai krasi izteiktiem funkciju traucējumiem – paralīzi vai dziļu </w:t>
      </w:r>
      <w:proofErr w:type="spellStart"/>
      <w:r w:rsidRPr="00DF455F">
        <w:rPr>
          <w:rFonts w:ascii="Times New Roman" w:hAnsi="Times New Roman" w:cs="Times New Roman"/>
          <w:sz w:val="24"/>
          <w:szCs w:val="24"/>
        </w:rPr>
        <w:t>parēzi</w:t>
      </w:r>
      <w:proofErr w:type="spellEnd"/>
      <w:r w:rsidRPr="00DF455F">
        <w:rPr>
          <w:rFonts w:ascii="Times New Roman" w:hAnsi="Times New Roman" w:cs="Times New Roman"/>
          <w:sz w:val="24"/>
          <w:szCs w:val="24"/>
        </w:rPr>
        <w:t xml:space="preserve">, izteiktu </w:t>
      </w:r>
      <w:proofErr w:type="spellStart"/>
      <w:r w:rsidRPr="00DF455F">
        <w:rPr>
          <w:rFonts w:ascii="Times New Roman" w:hAnsi="Times New Roman" w:cs="Times New Roman"/>
          <w:sz w:val="24"/>
          <w:szCs w:val="24"/>
        </w:rPr>
        <w:t>parkinsonismu</w:t>
      </w:r>
      <w:proofErr w:type="spellEnd"/>
      <w:r w:rsidRPr="00DF455F">
        <w:rPr>
          <w:rFonts w:ascii="Times New Roman" w:hAnsi="Times New Roman" w:cs="Times New Roman"/>
          <w:sz w:val="24"/>
          <w:szCs w:val="24"/>
        </w:rPr>
        <w:t xml:space="preserve"> ar intrakraniālā spiediena paaugstinājumu, </w:t>
      </w:r>
      <w:proofErr w:type="spellStart"/>
      <w:r w:rsidRPr="00DF455F">
        <w:rPr>
          <w:rFonts w:ascii="Times New Roman" w:hAnsi="Times New Roman" w:cs="Times New Roman"/>
          <w:sz w:val="24"/>
          <w:szCs w:val="24"/>
        </w:rPr>
        <w:t>optikohiazmālu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arahnoidītu</w:t>
      </w:r>
      <w:proofErr w:type="spellEnd"/>
      <w:r w:rsidRPr="00DF455F">
        <w:rPr>
          <w:rFonts w:ascii="Times New Roman" w:hAnsi="Times New Roman" w:cs="Times New Roman"/>
          <w:sz w:val="24"/>
          <w:szCs w:val="24"/>
        </w:rPr>
        <w:t xml:space="preserve"> ar redzes traucējumiem, pārciesta </w:t>
      </w:r>
      <w:proofErr w:type="spellStart"/>
      <w:r w:rsidRPr="00DF455F">
        <w:rPr>
          <w:rFonts w:ascii="Times New Roman" w:hAnsi="Times New Roman" w:cs="Times New Roman"/>
          <w:sz w:val="24"/>
          <w:szCs w:val="24"/>
        </w:rPr>
        <w:t>mielīta</w:t>
      </w:r>
      <w:proofErr w:type="spellEnd"/>
      <w:r w:rsidRPr="00DF455F">
        <w:rPr>
          <w:rFonts w:ascii="Times New Roman" w:hAnsi="Times New Roman" w:cs="Times New Roman"/>
          <w:sz w:val="24"/>
          <w:szCs w:val="24"/>
        </w:rPr>
        <w:t xml:space="preserve"> sekas ar paralīzi vai dziļu </w:t>
      </w:r>
      <w:proofErr w:type="spellStart"/>
      <w:r w:rsidRPr="00DF455F">
        <w:rPr>
          <w:rFonts w:ascii="Times New Roman" w:hAnsi="Times New Roman" w:cs="Times New Roman"/>
          <w:sz w:val="24"/>
          <w:szCs w:val="24"/>
        </w:rPr>
        <w:t>parēzi</w:t>
      </w:r>
      <w:proofErr w:type="spellEnd"/>
      <w:r w:rsidRPr="00DF455F">
        <w:rPr>
          <w:rFonts w:ascii="Times New Roman" w:hAnsi="Times New Roman" w:cs="Times New Roman"/>
          <w:sz w:val="24"/>
          <w:szCs w:val="24"/>
        </w:rPr>
        <w:t>.</w:t>
      </w:r>
    </w:p>
    <w:p w14:paraId="0A73FBD6" w14:textId="612380E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17.2.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slimības (encefalītu palieku parādības, ar mēreni izteiktu </w:t>
      </w:r>
      <w:proofErr w:type="spellStart"/>
      <w:r w:rsidRPr="00DF455F">
        <w:rPr>
          <w:rFonts w:ascii="Times New Roman" w:hAnsi="Times New Roman" w:cs="Times New Roman"/>
          <w:sz w:val="24"/>
          <w:szCs w:val="24"/>
        </w:rPr>
        <w:t>parēzi</w:t>
      </w:r>
      <w:proofErr w:type="spellEnd"/>
      <w:r w:rsidRPr="00DF455F">
        <w:rPr>
          <w:rFonts w:ascii="Times New Roman" w:hAnsi="Times New Roman" w:cs="Times New Roman"/>
          <w:sz w:val="24"/>
          <w:szCs w:val="24"/>
        </w:rPr>
        <w:t xml:space="preserve">, kas izpaužas ar samazinātu muskuļu spēku, nelielas muskuļu tonusa izmaiņas, bez runas, atmiņas un gaitas traucējumiem, kā arī cerebrālo </w:t>
      </w:r>
      <w:proofErr w:type="spellStart"/>
      <w:r w:rsidRPr="00DF455F">
        <w:rPr>
          <w:rFonts w:ascii="Times New Roman" w:hAnsi="Times New Roman" w:cs="Times New Roman"/>
          <w:sz w:val="24"/>
          <w:szCs w:val="24"/>
        </w:rPr>
        <w:t>arahnoidītu</w:t>
      </w:r>
      <w:proofErr w:type="spellEnd"/>
      <w:r w:rsidRPr="00DF455F">
        <w:rPr>
          <w:rFonts w:ascii="Times New Roman" w:hAnsi="Times New Roman" w:cs="Times New Roman"/>
          <w:sz w:val="24"/>
          <w:szCs w:val="24"/>
        </w:rPr>
        <w:t xml:space="preserve"> ar mērenu vai nelielu intrakraniālā spiediena paaugstināšanos).</w:t>
      </w:r>
    </w:p>
    <w:p w14:paraId="1E910A06" w14:textId="7158485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17.3.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nervu sistēmas bojājumu atlieku parādības, kuras kombinējas ar </w:t>
      </w:r>
      <w:proofErr w:type="spellStart"/>
      <w:r w:rsidRPr="00DF455F">
        <w:rPr>
          <w:rFonts w:ascii="Times New Roman" w:hAnsi="Times New Roman" w:cs="Times New Roman"/>
          <w:sz w:val="24"/>
          <w:szCs w:val="24"/>
        </w:rPr>
        <w:t>neirotiskiem</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veģetovaskulāriem</w:t>
      </w:r>
      <w:proofErr w:type="spellEnd"/>
      <w:r w:rsidRPr="00DF455F">
        <w:rPr>
          <w:rFonts w:ascii="Times New Roman" w:hAnsi="Times New Roman" w:cs="Times New Roman"/>
          <w:sz w:val="24"/>
          <w:szCs w:val="24"/>
        </w:rPr>
        <w:t xml:space="preserve"> simptomiem.</w:t>
      </w:r>
    </w:p>
    <w:p w14:paraId="3D3A5462" w14:textId="64C8286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17.4.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nervu sistēmas bojājumu atlieku parādības, kas izpaužas ar atsevišķiem, noturīgiem nervu sistēmas bojājuma simptomiem (viegla </w:t>
      </w:r>
      <w:proofErr w:type="spellStart"/>
      <w:r w:rsidRPr="00DF455F">
        <w:rPr>
          <w:rFonts w:ascii="Times New Roman" w:hAnsi="Times New Roman" w:cs="Times New Roman"/>
          <w:sz w:val="24"/>
          <w:szCs w:val="24"/>
        </w:rPr>
        <w:t>anizorefleksija</w:t>
      </w:r>
      <w:proofErr w:type="spellEnd"/>
      <w:r w:rsidRPr="00DF455F">
        <w:rPr>
          <w:rFonts w:ascii="Times New Roman" w:hAnsi="Times New Roman" w:cs="Times New Roman"/>
          <w:sz w:val="24"/>
          <w:szCs w:val="24"/>
        </w:rPr>
        <w:t>, konverģences nepietiekamība u.c.).</w:t>
      </w:r>
    </w:p>
    <w:p w14:paraId="01C40308" w14:textId="77777777" w:rsidR="00DF455F" w:rsidRPr="00DF455F" w:rsidRDefault="00DF455F" w:rsidP="00DF455F">
      <w:pPr>
        <w:spacing w:after="0" w:line="240" w:lineRule="auto"/>
        <w:jc w:val="both"/>
        <w:rPr>
          <w:rFonts w:ascii="Times New Roman" w:hAnsi="Times New Roman" w:cs="Times New Roman"/>
          <w:sz w:val="24"/>
          <w:szCs w:val="24"/>
        </w:rPr>
      </w:pPr>
    </w:p>
    <w:p w14:paraId="57B4EBB3" w14:textId="77777777" w:rsidR="00DF455F" w:rsidRPr="00DF455F" w:rsidRDefault="00DF455F" w:rsidP="00DF455F">
      <w:pPr>
        <w:spacing w:after="0" w:line="240" w:lineRule="auto"/>
        <w:jc w:val="both"/>
        <w:rPr>
          <w:rFonts w:ascii="Times New Roman" w:hAnsi="Times New Roman" w:cs="Times New Roman"/>
          <w:sz w:val="24"/>
          <w:szCs w:val="24"/>
        </w:rPr>
      </w:pPr>
      <w:r w:rsidRPr="00630310">
        <w:rPr>
          <w:rFonts w:ascii="Times New Roman" w:hAnsi="Times New Roman" w:cs="Times New Roman"/>
          <w:bCs/>
          <w:sz w:val="24"/>
          <w:szCs w:val="24"/>
        </w:rPr>
        <w:t>18.</w:t>
      </w:r>
      <w:r w:rsidRPr="00630310">
        <w:rPr>
          <w:rFonts w:ascii="Times New Roman" w:hAnsi="Times New Roman" w:cs="Times New Roman"/>
          <w:b/>
          <w:sz w:val="24"/>
          <w:szCs w:val="24"/>
        </w:rPr>
        <w:t xml:space="preserve"> </w:t>
      </w:r>
      <w:r w:rsidRPr="00630310">
        <w:rPr>
          <w:rFonts w:ascii="Times New Roman" w:hAnsi="Times New Roman" w:cs="Times New Roman"/>
          <w:sz w:val="24"/>
          <w:szCs w:val="24"/>
        </w:rPr>
        <w:t>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Hentingtona</w:t>
      </w:r>
      <w:proofErr w:type="spellEnd"/>
      <w:r w:rsidRPr="00DF455F">
        <w:rPr>
          <w:rFonts w:ascii="Times New Roman" w:hAnsi="Times New Roman" w:cs="Times New Roman"/>
          <w:sz w:val="24"/>
          <w:szCs w:val="24"/>
        </w:rPr>
        <w:t xml:space="preserve"> slimību, pārmantotu </w:t>
      </w:r>
      <w:proofErr w:type="spellStart"/>
      <w:r w:rsidRPr="00DF455F">
        <w:rPr>
          <w:rFonts w:ascii="Times New Roman" w:hAnsi="Times New Roman" w:cs="Times New Roman"/>
          <w:sz w:val="24"/>
          <w:szCs w:val="24"/>
        </w:rPr>
        <w:t>ataksiju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spinālo</w:t>
      </w:r>
      <w:proofErr w:type="spellEnd"/>
      <w:r w:rsidRPr="00DF455F">
        <w:rPr>
          <w:rFonts w:ascii="Times New Roman" w:hAnsi="Times New Roman" w:cs="Times New Roman"/>
          <w:sz w:val="24"/>
          <w:szCs w:val="24"/>
        </w:rPr>
        <w:t xml:space="preserve"> muskuļu atrofiju un citus radnieciskus sindromus, centrālās nervu sistēmas primāras sistēmiskas atrofijas citur klasificētu slimību dēļ, </w:t>
      </w:r>
      <w:proofErr w:type="spellStart"/>
      <w:r w:rsidRPr="00DF455F">
        <w:rPr>
          <w:rFonts w:ascii="Times New Roman" w:hAnsi="Times New Roman" w:cs="Times New Roman"/>
          <w:sz w:val="24"/>
          <w:szCs w:val="24"/>
        </w:rPr>
        <w:t>Parkinsona</w:t>
      </w:r>
      <w:proofErr w:type="spellEnd"/>
      <w:r w:rsidRPr="00DF455F">
        <w:rPr>
          <w:rFonts w:ascii="Times New Roman" w:hAnsi="Times New Roman" w:cs="Times New Roman"/>
          <w:sz w:val="24"/>
          <w:szCs w:val="24"/>
        </w:rPr>
        <w:t xml:space="preserve"> slimību, sekundāru </w:t>
      </w:r>
      <w:proofErr w:type="spellStart"/>
      <w:r w:rsidRPr="00DF455F">
        <w:rPr>
          <w:rFonts w:ascii="Times New Roman" w:hAnsi="Times New Roman" w:cs="Times New Roman"/>
          <w:sz w:val="24"/>
          <w:szCs w:val="24"/>
        </w:rPr>
        <w:t>parkinsonismu</w:t>
      </w:r>
      <w:proofErr w:type="spellEnd"/>
      <w:r w:rsidRPr="00DF455F">
        <w:rPr>
          <w:rFonts w:ascii="Times New Roman" w:hAnsi="Times New Roman" w:cs="Times New Roman"/>
          <w:sz w:val="24"/>
          <w:szCs w:val="24"/>
        </w:rPr>
        <w:t xml:space="preserve">, citas bazālo gangliju </w:t>
      </w:r>
      <w:proofErr w:type="spellStart"/>
      <w:r w:rsidRPr="00DF455F">
        <w:rPr>
          <w:rFonts w:ascii="Times New Roman" w:hAnsi="Times New Roman" w:cs="Times New Roman"/>
          <w:sz w:val="24"/>
          <w:szCs w:val="24"/>
        </w:rPr>
        <w:t>deģeneratīvas</w:t>
      </w:r>
      <w:proofErr w:type="spellEnd"/>
      <w:r w:rsidRPr="00DF455F">
        <w:rPr>
          <w:rFonts w:ascii="Times New Roman" w:hAnsi="Times New Roman" w:cs="Times New Roman"/>
          <w:sz w:val="24"/>
          <w:szCs w:val="24"/>
        </w:rPr>
        <w:t xml:space="preserve"> slimības, </w:t>
      </w:r>
      <w:proofErr w:type="spellStart"/>
      <w:r w:rsidRPr="00DF455F">
        <w:rPr>
          <w:rFonts w:ascii="Times New Roman" w:hAnsi="Times New Roman" w:cs="Times New Roman"/>
          <w:sz w:val="24"/>
          <w:szCs w:val="24"/>
        </w:rPr>
        <w:t>distoniju</w:t>
      </w:r>
      <w:proofErr w:type="spellEnd"/>
      <w:r w:rsidRPr="00DF455F">
        <w:rPr>
          <w:rFonts w:ascii="Times New Roman" w:hAnsi="Times New Roman" w:cs="Times New Roman"/>
          <w:sz w:val="24"/>
          <w:szCs w:val="24"/>
        </w:rPr>
        <w:t xml:space="preserve">, citus </w:t>
      </w:r>
      <w:proofErr w:type="spellStart"/>
      <w:r w:rsidRPr="00DF455F">
        <w:rPr>
          <w:rFonts w:ascii="Times New Roman" w:hAnsi="Times New Roman" w:cs="Times New Roman"/>
          <w:sz w:val="24"/>
          <w:szCs w:val="24"/>
        </w:rPr>
        <w:t>ekstrapiramidālus</w:t>
      </w:r>
      <w:proofErr w:type="spellEnd"/>
      <w:r w:rsidRPr="00DF455F">
        <w:rPr>
          <w:rFonts w:ascii="Times New Roman" w:hAnsi="Times New Roman" w:cs="Times New Roman"/>
          <w:sz w:val="24"/>
          <w:szCs w:val="24"/>
        </w:rPr>
        <w:t xml:space="preserve"> un kustību traucējumus, </w:t>
      </w:r>
      <w:proofErr w:type="spellStart"/>
      <w:r w:rsidRPr="00DF455F">
        <w:rPr>
          <w:rFonts w:ascii="Times New Roman" w:hAnsi="Times New Roman" w:cs="Times New Roman"/>
          <w:sz w:val="24"/>
          <w:szCs w:val="24"/>
        </w:rPr>
        <w:t>Alcheimera</w:t>
      </w:r>
      <w:proofErr w:type="spellEnd"/>
      <w:r w:rsidRPr="00DF455F">
        <w:rPr>
          <w:rFonts w:ascii="Times New Roman" w:hAnsi="Times New Roman" w:cs="Times New Roman"/>
          <w:sz w:val="24"/>
          <w:szCs w:val="24"/>
        </w:rPr>
        <w:t xml:space="preserve"> slimību un citas </w:t>
      </w:r>
      <w:proofErr w:type="spellStart"/>
      <w:r w:rsidRPr="00DF455F">
        <w:rPr>
          <w:rFonts w:ascii="Times New Roman" w:hAnsi="Times New Roman" w:cs="Times New Roman"/>
          <w:sz w:val="24"/>
          <w:szCs w:val="24"/>
        </w:rPr>
        <w:t>deģeneratīvas</w:t>
      </w:r>
      <w:proofErr w:type="spellEnd"/>
      <w:r w:rsidRPr="00DF455F">
        <w:rPr>
          <w:rFonts w:ascii="Times New Roman" w:hAnsi="Times New Roman" w:cs="Times New Roman"/>
          <w:sz w:val="24"/>
          <w:szCs w:val="24"/>
        </w:rPr>
        <w:t xml:space="preserve"> nervu sistēmas slimības, multiplo sklerozi, citas </w:t>
      </w:r>
      <w:proofErr w:type="spellStart"/>
      <w:r w:rsidRPr="00DF455F">
        <w:rPr>
          <w:rFonts w:ascii="Times New Roman" w:hAnsi="Times New Roman" w:cs="Times New Roman"/>
          <w:sz w:val="24"/>
          <w:szCs w:val="24"/>
        </w:rPr>
        <w:t>demielinizējošas</w:t>
      </w:r>
      <w:proofErr w:type="spellEnd"/>
      <w:r w:rsidRPr="00DF455F">
        <w:rPr>
          <w:rFonts w:ascii="Times New Roman" w:hAnsi="Times New Roman" w:cs="Times New Roman"/>
          <w:sz w:val="24"/>
          <w:szCs w:val="24"/>
        </w:rPr>
        <w:t xml:space="preserve"> centrālās nervu sistēmas slimības.</w:t>
      </w:r>
    </w:p>
    <w:p w14:paraId="52C308CC" w14:textId="3C3CF22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18.1. </w:t>
      </w:r>
      <w:proofErr w:type="spellStart"/>
      <w:r w:rsidR="00630310">
        <w:rPr>
          <w:rFonts w:ascii="Times New Roman" w:hAnsi="Times New Roman" w:cs="Times New Roman"/>
          <w:sz w:val="24"/>
          <w:szCs w:val="24"/>
        </w:rPr>
        <w:t>apakšpinktā</w:t>
      </w:r>
      <w:proofErr w:type="spellEnd"/>
      <w:r w:rsidRPr="00DF455F">
        <w:rPr>
          <w:rFonts w:ascii="Times New Roman" w:hAnsi="Times New Roman" w:cs="Times New Roman"/>
          <w:sz w:val="24"/>
          <w:szCs w:val="24"/>
        </w:rPr>
        <w:t xml:space="preserve"> iekļauj smagas nervu sistēmas slimības ar ātri progresējošu gaitu vai krasi izteiktiem funkciju traucējumiem (</w:t>
      </w:r>
      <w:proofErr w:type="spellStart"/>
      <w:r w:rsidRPr="00DF455F">
        <w:rPr>
          <w:rFonts w:ascii="Times New Roman" w:hAnsi="Times New Roman" w:cs="Times New Roman"/>
          <w:sz w:val="24"/>
          <w:szCs w:val="24"/>
        </w:rPr>
        <w:t>siringomieliju</w:t>
      </w:r>
      <w:proofErr w:type="spellEnd"/>
      <w:r w:rsidRPr="00DF455F">
        <w:rPr>
          <w:rFonts w:ascii="Times New Roman" w:hAnsi="Times New Roman" w:cs="Times New Roman"/>
          <w:sz w:val="24"/>
          <w:szCs w:val="24"/>
        </w:rPr>
        <w:t xml:space="preserve">, ja ir izteikti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 laterālo </w:t>
      </w:r>
      <w:proofErr w:type="spellStart"/>
      <w:r w:rsidRPr="00DF455F">
        <w:rPr>
          <w:rFonts w:ascii="Times New Roman" w:hAnsi="Times New Roman" w:cs="Times New Roman"/>
          <w:sz w:val="24"/>
          <w:szCs w:val="24"/>
        </w:rPr>
        <w:t>amiotrofo</w:t>
      </w:r>
      <w:proofErr w:type="spellEnd"/>
      <w:r w:rsidRPr="00DF455F">
        <w:rPr>
          <w:rFonts w:ascii="Times New Roman" w:hAnsi="Times New Roman" w:cs="Times New Roman"/>
          <w:sz w:val="24"/>
          <w:szCs w:val="24"/>
        </w:rPr>
        <w:t xml:space="preserve"> sklerozi, </w:t>
      </w:r>
      <w:proofErr w:type="spellStart"/>
      <w:r w:rsidRPr="00DF455F">
        <w:rPr>
          <w:rFonts w:ascii="Times New Roman" w:hAnsi="Times New Roman" w:cs="Times New Roman"/>
          <w:sz w:val="24"/>
          <w:szCs w:val="24"/>
        </w:rPr>
        <w:t>miastēniju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neirālu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amiotrofiju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Frireiha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spinālo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ataksiju</w:t>
      </w:r>
      <w:proofErr w:type="spellEnd"/>
      <w:r w:rsidRPr="00DF455F">
        <w:rPr>
          <w:rFonts w:ascii="Times New Roman" w:hAnsi="Times New Roman" w:cs="Times New Roman"/>
          <w:sz w:val="24"/>
          <w:szCs w:val="24"/>
        </w:rPr>
        <w:t xml:space="preserve"> u.c.).</w:t>
      </w:r>
    </w:p>
    <w:p w14:paraId="1F3551A1" w14:textId="27CA334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18.2.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slimības ar mēreni izteiktiem funkciju traucējumiem un lēni progresējošu gaitu (1- 2 gadu laikā), </w:t>
      </w:r>
      <w:proofErr w:type="spellStart"/>
      <w:r w:rsidRPr="00DF455F">
        <w:rPr>
          <w:rFonts w:ascii="Times New Roman" w:hAnsi="Times New Roman" w:cs="Times New Roman"/>
          <w:sz w:val="24"/>
          <w:szCs w:val="24"/>
        </w:rPr>
        <w:t>mielopātiju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siringomieliju</w:t>
      </w:r>
      <w:proofErr w:type="spellEnd"/>
      <w:r w:rsidRPr="00DF455F">
        <w:rPr>
          <w:rFonts w:ascii="Times New Roman" w:hAnsi="Times New Roman" w:cs="Times New Roman"/>
          <w:sz w:val="24"/>
          <w:szCs w:val="24"/>
        </w:rPr>
        <w:t xml:space="preserve"> ar nelielu muskuļu atrofiju un viegliem jušanas traucējumiem, </w:t>
      </w:r>
      <w:proofErr w:type="spellStart"/>
      <w:r w:rsidRPr="00DF455F">
        <w:rPr>
          <w:rFonts w:ascii="Times New Roman" w:hAnsi="Times New Roman" w:cs="Times New Roman"/>
          <w:sz w:val="24"/>
          <w:szCs w:val="24"/>
        </w:rPr>
        <w:t>miotoniju</w:t>
      </w:r>
      <w:proofErr w:type="spellEnd"/>
      <w:r w:rsidRPr="00DF455F">
        <w:rPr>
          <w:rFonts w:ascii="Times New Roman" w:hAnsi="Times New Roman" w:cs="Times New Roman"/>
          <w:sz w:val="24"/>
          <w:szCs w:val="24"/>
        </w:rPr>
        <w:t>.</w:t>
      </w:r>
    </w:p>
    <w:p w14:paraId="5B8946F5" w14:textId="50B8606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18.3.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ļoti lēni progresējošas centrālās nervu sistēmas slimības ar nenozīmīgiem jušanas traucējumiem, bez muskuļu atrofijas un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traucējumiem.</w:t>
      </w:r>
    </w:p>
    <w:p w14:paraId="3C740B0F" w14:textId="77777777" w:rsidR="00DF455F" w:rsidRPr="00DF455F" w:rsidRDefault="00DF455F" w:rsidP="00DF455F">
      <w:pPr>
        <w:spacing w:after="0" w:line="240" w:lineRule="auto"/>
        <w:jc w:val="both"/>
        <w:rPr>
          <w:rFonts w:ascii="Times New Roman" w:hAnsi="Times New Roman" w:cs="Times New Roman"/>
          <w:sz w:val="24"/>
          <w:szCs w:val="24"/>
        </w:rPr>
      </w:pPr>
    </w:p>
    <w:p w14:paraId="4AD9010F" w14:textId="77777777" w:rsidR="00DF455F" w:rsidRPr="00DF455F" w:rsidRDefault="00DF455F" w:rsidP="00DF455F">
      <w:pPr>
        <w:spacing w:after="0" w:line="240" w:lineRule="auto"/>
        <w:jc w:val="both"/>
        <w:rPr>
          <w:rFonts w:ascii="Times New Roman" w:hAnsi="Times New Roman" w:cs="Times New Roman"/>
          <w:sz w:val="24"/>
          <w:szCs w:val="24"/>
        </w:rPr>
      </w:pPr>
      <w:r w:rsidRPr="00630310">
        <w:rPr>
          <w:rFonts w:ascii="Times New Roman" w:hAnsi="Times New Roman" w:cs="Times New Roman"/>
          <w:bCs/>
          <w:sz w:val="24"/>
          <w:szCs w:val="24"/>
        </w:rPr>
        <w:t>19. ietver</w:t>
      </w:r>
      <w:r w:rsidRPr="00DF455F">
        <w:rPr>
          <w:rFonts w:ascii="Times New Roman" w:hAnsi="Times New Roman" w:cs="Times New Roman"/>
          <w:sz w:val="24"/>
          <w:szCs w:val="24"/>
        </w:rPr>
        <w:t xml:space="preserve"> epilepsiju, </w:t>
      </w:r>
      <w:proofErr w:type="spellStart"/>
      <w:r w:rsidRPr="00DF455F">
        <w:rPr>
          <w:rFonts w:ascii="Times New Roman" w:hAnsi="Times New Roman" w:cs="Times New Roman"/>
          <w:sz w:val="24"/>
          <w:szCs w:val="24"/>
        </w:rPr>
        <w:t>epileptisku</w:t>
      </w:r>
      <w:proofErr w:type="spellEnd"/>
      <w:r w:rsidRPr="00DF455F">
        <w:rPr>
          <w:rFonts w:ascii="Times New Roman" w:hAnsi="Times New Roman" w:cs="Times New Roman"/>
          <w:sz w:val="24"/>
          <w:szCs w:val="24"/>
        </w:rPr>
        <w:t xml:space="preserve"> stāvokli, migrēnu, citus galvassāpju sindromus, miega traucējumus.</w:t>
      </w:r>
    </w:p>
    <w:p w14:paraId="020A88A6" w14:textId="2E0D92F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19.1.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biežas </w:t>
      </w:r>
      <w:proofErr w:type="spellStart"/>
      <w:r w:rsidRPr="00DF455F">
        <w:rPr>
          <w:rFonts w:ascii="Times New Roman" w:hAnsi="Times New Roman" w:cs="Times New Roman"/>
          <w:sz w:val="24"/>
          <w:szCs w:val="24"/>
        </w:rPr>
        <w:t>epileptiskas</w:t>
      </w:r>
      <w:proofErr w:type="spellEnd"/>
      <w:r w:rsidRPr="00DF455F">
        <w:rPr>
          <w:rFonts w:ascii="Times New Roman" w:hAnsi="Times New Roman" w:cs="Times New Roman"/>
          <w:sz w:val="24"/>
          <w:szCs w:val="24"/>
        </w:rPr>
        <w:t xml:space="preserve"> lēkmes, ir lēkmju psihiski ekvivalenti un citas epilepsijai raksturīgas personības pārmaiņas, biežas migrēnas, pastāvīgus miega traucējumus ar īslaicīgu terapeitisku efektu. </w:t>
      </w:r>
    </w:p>
    <w:p w14:paraId="692906DE" w14:textId="3F316AC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19.2. </w:t>
      </w:r>
      <w:r w:rsidR="00630310">
        <w:rPr>
          <w:rFonts w:ascii="Times New Roman" w:hAnsi="Times New Roman" w:cs="Times New Roman"/>
          <w:sz w:val="24"/>
          <w:szCs w:val="24"/>
        </w:rPr>
        <w:t xml:space="preserve">apakšpunktā </w:t>
      </w:r>
      <w:r w:rsidRPr="00DF455F">
        <w:rPr>
          <w:rFonts w:ascii="Times New Roman" w:hAnsi="Times New Roman" w:cs="Times New Roman"/>
          <w:sz w:val="24"/>
          <w:szCs w:val="24"/>
        </w:rPr>
        <w:t xml:space="preserve">iekļauj retas epilepsijas lēkmes, nav lēkmju psihiski ekvivalenti, migrēnu, galvassāpes, miega traucējumus ar nestabilu terapeitisku efektu un mēreniem funkciju traucējumiem. </w:t>
      </w:r>
    </w:p>
    <w:p w14:paraId="65F96630" w14:textId="7F4D527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19.3. </w:t>
      </w:r>
      <w:proofErr w:type="spellStart"/>
      <w:r w:rsidR="00630310">
        <w:rPr>
          <w:rFonts w:ascii="Times New Roman" w:hAnsi="Times New Roman" w:cs="Times New Roman"/>
          <w:sz w:val="24"/>
          <w:szCs w:val="24"/>
        </w:rPr>
        <w:t>apkšpunktā</w:t>
      </w:r>
      <w:proofErr w:type="spellEnd"/>
      <w:r w:rsidRPr="00DF455F">
        <w:rPr>
          <w:rFonts w:ascii="Times New Roman" w:hAnsi="Times New Roman" w:cs="Times New Roman"/>
          <w:sz w:val="24"/>
          <w:szCs w:val="24"/>
        </w:rPr>
        <w:t xml:space="preserve"> iekļauj retus </w:t>
      </w:r>
      <w:proofErr w:type="spellStart"/>
      <w:r w:rsidRPr="00DF455F">
        <w:rPr>
          <w:rFonts w:ascii="Times New Roman" w:hAnsi="Times New Roman" w:cs="Times New Roman"/>
          <w:sz w:val="24"/>
          <w:szCs w:val="24"/>
        </w:rPr>
        <w:t>paroksizmus</w:t>
      </w:r>
      <w:proofErr w:type="spellEnd"/>
      <w:r w:rsidRPr="00DF455F">
        <w:rPr>
          <w:rFonts w:ascii="Times New Roman" w:hAnsi="Times New Roman" w:cs="Times New Roman"/>
          <w:sz w:val="24"/>
          <w:szCs w:val="24"/>
        </w:rPr>
        <w:t>, kuru etioloģija nav skaidra un kurus pārliecinoši nevar pieskaitīt iepriekš minētam punktam, retas migrēnas, citus galvassāpju sindromus, miega traucējumus ar noturīgu terapeitisku efektu bez funkcionāliem un psihiskiem traucējumiem.</w:t>
      </w:r>
    </w:p>
    <w:p w14:paraId="2BD233BA" w14:textId="77777777" w:rsidR="00DF455F" w:rsidRPr="00DF455F" w:rsidRDefault="00DF455F" w:rsidP="00DF455F">
      <w:pPr>
        <w:spacing w:after="0" w:line="240" w:lineRule="auto"/>
        <w:jc w:val="both"/>
        <w:rPr>
          <w:rFonts w:ascii="Times New Roman" w:hAnsi="Times New Roman" w:cs="Times New Roman"/>
          <w:sz w:val="24"/>
          <w:szCs w:val="24"/>
        </w:rPr>
      </w:pPr>
    </w:p>
    <w:p w14:paraId="3A173CD0" w14:textId="77777777" w:rsidR="00DF455F" w:rsidRPr="00DF455F" w:rsidRDefault="00DF455F" w:rsidP="00DF455F">
      <w:pPr>
        <w:spacing w:after="0" w:line="240" w:lineRule="auto"/>
        <w:jc w:val="both"/>
        <w:rPr>
          <w:rFonts w:ascii="Times New Roman" w:hAnsi="Times New Roman" w:cs="Times New Roman"/>
          <w:sz w:val="24"/>
          <w:szCs w:val="24"/>
        </w:rPr>
      </w:pPr>
      <w:r w:rsidRPr="00630310">
        <w:rPr>
          <w:rFonts w:ascii="Times New Roman" w:hAnsi="Times New Roman" w:cs="Times New Roman"/>
          <w:bCs/>
          <w:sz w:val="24"/>
          <w:szCs w:val="24"/>
        </w:rPr>
        <w:t>20.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subarahnoidālus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intracerebrālus</w:t>
      </w:r>
      <w:proofErr w:type="spellEnd"/>
      <w:r w:rsidRPr="00DF455F">
        <w:rPr>
          <w:rFonts w:ascii="Times New Roman" w:hAnsi="Times New Roman" w:cs="Times New Roman"/>
          <w:sz w:val="24"/>
          <w:szCs w:val="24"/>
        </w:rPr>
        <w:t xml:space="preserve">, cita veida netraumatiskus intrakraniālus asins izplūdumus, smadzeņu infarktus, </w:t>
      </w:r>
      <w:proofErr w:type="spellStart"/>
      <w:r w:rsidRPr="00DF455F">
        <w:rPr>
          <w:rFonts w:ascii="Times New Roman" w:hAnsi="Times New Roman" w:cs="Times New Roman"/>
          <w:sz w:val="24"/>
          <w:szCs w:val="24"/>
        </w:rPr>
        <w:t>precerebrālo</w:t>
      </w:r>
      <w:proofErr w:type="spellEnd"/>
      <w:r w:rsidRPr="00DF455F">
        <w:rPr>
          <w:rFonts w:ascii="Times New Roman" w:hAnsi="Times New Roman" w:cs="Times New Roman"/>
          <w:sz w:val="24"/>
          <w:szCs w:val="24"/>
        </w:rPr>
        <w:t xml:space="preserve"> artēriju oklūziju un stenozi bez smadzeņu infarkta, cerebrālu </w:t>
      </w:r>
      <w:proofErr w:type="spellStart"/>
      <w:r w:rsidRPr="00DF455F">
        <w:rPr>
          <w:rFonts w:ascii="Times New Roman" w:hAnsi="Times New Roman" w:cs="Times New Roman"/>
          <w:sz w:val="24"/>
          <w:szCs w:val="24"/>
        </w:rPr>
        <w:t>transitorisku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išēmisku</w:t>
      </w:r>
      <w:proofErr w:type="spellEnd"/>
      <w:r w:rsidRPr="00DF455F">
        <w:rPr>
          <w:rFonts w:ascii="Times New Roman" w:hAnsi="Times New Roman" w:cs="Times New Roman"/>
          <w:sz w:val="24"/>
          <w:szCs w:val="24"/>
        </w:rPr>
        <w:t xml:space="preserve"> lēkmi, </w:t>
      </w:r>
      <w:proofErr w:type="spellStart"/>
      <w:r w:rsidRPr="00DF455F">
        <w:rPr>
          <w:rFonts w:ascii="Times New Roman" w:hAnsi="Times New Roman" w:cs="Times New Roman"/>
          <w:sz w:val="24"/>
          <w:szCs w:val="24"/>
        </w:rPr>
        <w:t>cerebrovaskulāro</w:t>
      </w:r>
      <w:proofErr w:type="spellEnd"/>
      <w:r w:rsidRPr="00DF455F">
        <w:rPr>
          <w:rFonts w:ascii="Times New Roman" w:hAnsi="Times New Roman" w:cs="Times New Roman"/>
          <w:sz w:val="24"/>
          <w:szCs w:val="24"/>
        </w:rPr>
        <w:t xml:space="preserve"> slimību, </w:t>
      </w:r>
      <w:proofErr w:type="spellStart"/>
      <w:r w:rsidRPr="00DF455F">
        <w:rPr>
          <w:rFonts w:ascii="Times New Roman" w:hAnsi="Times New Roman" w:cs="Times New Roman"/>
          <w:sz w:val="24"/>
          <w:szCs w:val="24"/>
        </w:rPr>
        <w:t>cerebrovaskulāros</w:t>
      </w:r>
      <w:proofErr w:type="spellEnd"/>
      <w:r w:rsidRPr="00DF455F">
        <w:rPr>
          <w:rFonts w:ascii="Times New Roman" w:hAnsi="Times New Roman" w:cs="Times New Roman"/>
          <w:sz w:val="24"/>
          <w:szCs w:val="24"/>
        </w:rPr>
        <w:t xml:space="preserve"> sindromus un citus </w:t>
      </w:r>
      <w:proofErr w:type="spellStart"/>
      <w:r w:rsidRPr="00DF455F">
        <w:rPr>
          <w:rFonts w:ascii="Times New Roman" w:hAnsi="Times New Roman" w:cs="Times New Roman"/>
          <w:sz w:val="24"/>
          <w:szCs w:val="24"/>
        </w:rPr>
        <w:t>cerebrovaskulārus</w:t>
      </w:r>
      <w:proofErr w:type="spellEnd"/>
      <w:r w:rsidRPr="00DF455F">
        <w:rPr>
          <w:rFonts w:ascii="Times New Roman" w:hAnsi="Times New Roman" w:cs="Times New Roman"/>
          <w:sz w:val="24"/>
          <w:szCs w:val="24"/>
        </w:rPr>
        <w:t xml:space="preserve"> bojājumus.</w:t>
      </w:r>
    </w:p>
    <w:p w14:paraId="2884D407" w14:textId="6D8F343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20.1.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atkārtotus insultus, smagus stabilus nervu sistēmas traucējumus, kas radušies akūtu galvas vai muguras smadzeņu asinsrites traucējumu rezultātā, vai III pakāpes smadzeņu </w:t>
      </w:r>
      <w:proofErr w:type="spellStart"/>
      <w:r w:rsidRPr="00DF455F">
        <w:rPr>
          <w:rFonts w:ascii="Times New Roman" w:hAnsi="Times New Roman" w:cs="Times New Roman"/>
          <w:sz w:val="24"/>
          <w:szCs w:val="24"/>
        </w:rPr>
        <w:t>asinsapgādes</w:t>
      </w:r>
      <w:proofErr w:type="spellEnd"/>
      <w:r w:rsidRPr="00DF455F">
        <w:rPr>
          <w:rFonts w:ascii="Times New Roman" w:hAnsi="Times New Roman" w:cs="Times New Roman"/>
          <w:sz w:val="24"/>
          <w:szCs w:val="24"/>
        </w:rPr>
        <w:t xml:space="preserve"> nepietiekamības gadījumos (</w:t>
      </w:r>
      <w:proofErr w:type="spellStart"/>
      <w:r w:rsidRPr="00DF455F">
        <w:rPr>
          <w:rFonts w:ascii="Times New Roman" w:hAnsi="Times New Roman" w:cs="Times New Roman"/>
          <w:sz w:val="24"/>
          <w:szCs w:val="24"/>
        </w:rPr>
        <w:t>hemipleģija</w:t>
      </w:r>
      <w:proofErr w:type="spellEnd"/>
      <w:r w:rsidRPr="00DF455F">
        <w:rPr>
          <w:rFonts w:ascii="Times New Roman" w:hAnsi="Times New Roman" w:cs="Times New Roman"/>
          <w:sz w:val="24"/>
          <w:szCs w:val="24"/>
        </w:rPr>
        <w:t xml:space="preserve">, dziļa </w:t>
      </w:r>
      <w:proofErr w:type="spellStart"/>
      <w:r w:rsidRPr="00DF455F">
        <w:rPr>
          <w:rFonts w:ascii="Times New Roman" w:hAnsi="Times New Roman" w:cs="Times New Roman"/>
          <w:sz w:val="24"/>
          <w:szCs w:val="24"/>
        </w:rPr>
        <w:t>hemiparēze</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monoparēze</w:t>
      </w:r>
      <w:proofErr w:type="spellEnd"/>
      <w:r w:rsidRPr="00DF455F">
        <w:rPr>
          <w:rFonts w:ascii="Times New Roman" w:hAnsi="Times New Roman" w:cs="Times New Roman"/>
          <w:sz w:val="24"/>
          <w:szCs w:val="24"/>
        </w:rPr>
        <w:t xml:space="preserve">, runas, domāšanas traucējumi, </w:t>
      </w:r>
      <w:proofErr w:type="spellStart"/>
      <w:r w:rsidRPr="00DF455F">
        <w:rPr>
          <w:rFonts w:ascii="Times New Roman" w:hAnsi="Times New Roman" w:cs="Times New Roman"/>
          <w:sz w:val="24"/>
          <w:szCs w:val="24"/>
        </w:rPr>
        <w:t>parkinsonisms</w:t>
      </w:r>
      <w:proofErr w:type="spellEnd"/>
      <w:r w:rsidRPr="00DF455F">
        <w:rPr>
          <w:rFonts w:ascii="Times New Roman" w:hAnsi="Times New Roman" w:cs="Times New Roman"/>
          <w:sz w:val="24"/>
          <w:szCs w:val="24"/>
        </w:rPr>
        <w:t>, epilepsija, iegurņa orgānu funkcijas traucējumi u.c.).</w:t>
      </w:r>
    </w:p>
    <w:p w14:paraId="0AC6C991" w14:textId="7AD64F4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20.2. </w:t>
      </w:r>
      <w:r w:rsidR="00630310">
        <w:rPr>
          <w:rFonts w:ascii="Times New Roman" w:hAnsi="Times New Roman" w:cs="Times New Roman"/>
          <w:sz w:val="24"/>
          <w:szCs w:val="24"/>
        </w:rPr>
        <w:t xml:space="preserve">apakšpunktā </w:t>
      </w:r>
      <w:r w:rsidRPr="00DF455F">
        <w:rPr>
          <w:rFonts w:ascii="Times New Roman" w:hAnsi="Times New Roman" w:cs="Times New Roman"/>
          <w:sz w:val="24"/>
          <w:szCs w:val="24"/>
        </w:rPr>
        <w:t xml:space="preserve">iekļauj slimību formas ar labvēlīgu gaitu, izteiktiem, stabiliem smadzeņu bojājuma simptomiem, </w:t>
      </w:r>
      <w:proofErr w:type="spellStart"/>
      <w:r w:rsidRPr="00DF455F">
        <w:rPr>
          <w:rFonts w:ascii="Times New Roman" w:hAnsi="Times New Roman" w:cs="Times New Roman"/>
          <w:sz w:val="24"/>
          <w:szCs w:val="24"/>
        </w:rPr>
        <w:t>aterosklerotiskas</w:t>
      </w:r>
      <w:proofErr w:type="spellEnd"/>
      <w:r w:rsidRPr="00DF455F">
        <w:rPr>
          <w:rFonts w:ascii="Times New Roman" w:hAnsi="Times New Roman" w:cs="Times New Roman"/>
          <w:sz w:val="24"/>
          <w:szCs w:val="24"/>
        </w:rPr>
        <w:t xml:space="preserve"> ģenēzes </w:t>
      </w:r>
      <w:proofErr w:type="spellStart"/>
      <w:r w:rsidRPr="00DF455F">
        <w:rPr>
          <w:rFonts w:ascii="Times New Roman" w:hAnsi="Times New Roman" w:cs="Times New Roman"/>
          <w:sz w:val="24"/>
          <w:szCs w:val="24"/>
        </w:rPr>
        <w:t>discirkulatoras</w:t>
      </w:r>
      <w:proofErr w:type="spellEnd"/>
      <w:r w:rsidRPr="00DF455F">
        <w:rPr>
          <w:rFonts w:ascii="Times New Roman" w:hAnsi="Times New Roman" w:cs="Times New Roman"/>
          <w:sz w:val="24"/>
          <w:szCs w:val="24"/>
        </w:rPr>
        <w:t xml:space="preserve"> encefalopātijas (galvas sāpes, reiboņi, miega traucējumi, ģīboņi, darbspēju pazemināšanās, emocionālās sfēras traucējumi) ar atsevišķiem centrālās nervu sistēmas lokāliem perēkļa bojājuma simptomiem (izteikta </w:t>
      </w:r>
      <w:proofErr w:type="spellStart"/>
      <w:r w:rsidRPr="00DF455F">
        <w:rPr>
          <w:rFonts w:ascii="Times New Roman" w:hAnsi="Times New Roman" w:cs="Times New Roman"/>
          <w:sz w:val="24"/>
          <w:szCs w:val="24"/>
        </w:rPr>
        <w:t>anizorefleksija</w:t>
      </w:r>
      <w:proofErr w:type="spellEnd"/>
      <w:r w:rsidRPr="00DF455F">
        <w:rPr>
          <w:rFonts w:ascii="Times New Roman" w:hAnsi="Times New Roman" w:cs="Times New Roman"/>
          <w:sz w:val="24"/>
          <w:szCs w:val="24"/>
        </w:rPr>
        <w:t>, vāja zīlīšu reakcija uz gaismu, piramidālas zīmes), biežus, pārejošus smadzeņu asinsrites traucējumus.</w:t>
      </w:r>
    </w:p>
    <w:p w14:paraId="072F7BEC" w14:textId="3F63392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20.3. </w:t>
      </w:r>
      <w:r w:rsidR="00630310">
        <w:rPr>
          <w:rFonts w:ascii="Times New Roman" w:hAnsi="Times New Roman" w:cs="Times New Roman"/>
          <w:sz w:val="24"/>
          <w:szCs w:val="24"/>
        </w:rPr>
        <w:t xml:space="preserve">apakšpunktā </w:t>
      </w:r>
      <w:r w:rsidRPr="00DF455F">
        <w:rPr>
          <w:rFonts w:ascii="Times New Roman" w:hAnsi="Times New Roman" w:cs="Times New Roman"/>
          <w:sz w:val="24"/>
          <w:szCs w:val="24"/>
        </w:rPr>
        <w:t xml:space="preserve">iekļauj retus </w:t>
      </w:r>
      <w:proofErr w:type="spellStart"/>
      <w:r w:rsidRPr="00DF455F">
        <w:rPr>
          <w:rFonts w:ascii="Times New Roman" w:hAnsi="Times New Roman" w:cs="Times New Roman"/>
          <w:sz w:val="24"/>
          <w:szCs w:val="24"/>
        </w:rPr>
        <w:t>transitorus</w:t>
      </w:r>
      <w:proofErr w:type="spellEnd"/>
      <w:r w:rsidRPr="00DF455F">
        <w:rPr>
          <w:rFonts w:ascii="Times New Roman" w:hAnsi="Times New Roman" w:cs="Times New Roman"/>
          <w:sz w:val="24"/>
          <w:szCs w:val="24"/>
        </w:rPr>
        <w:t xml:space="preserve"> smadzeņu asinsrites traucējumus ar īslaicīgām, lokālām perēkļu izmaiņām centrālajā nervu sistēmā (</w:t>
      </w:r>
      <w:proofErr w:type="spellStart"/>
      <w:r w:rsidRPr="00DF455F">
        <w:rPr>
          <w:rFonts w:ascii="Times New Roman" w:hAnsi="Times New Roman" w:cs="Times New Roman"/>
          <w:sz w:val="24"/>
          <w:szCs w:val="24"/>
        </w:rPr>
        <w:t>parestēzijas</w:t>
      </w:r>
      <w:proofErr w:type="spellEnd"/>
      <w:r w:rsidRPr="00DF455F">
        <w:rPr>
          <w:rFonts w:ascii="Times New Roman" w:hAnsi="Times New Roman" w:cs="Times New Roman"/>
          <w:sz w:val="24"/>
          <w:szCs w:val="24"/>
        </w:rPr>
        <w:t>, runas traucējumi u.c.), kuri pāriet bez sekām.</w:t>
      </w:r>
    </w:p>
    <w:p w14:paraId="43B1C1B5" w14:textId="2121DEE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20.4. </w:t>
      </w:r>
      <w:proofErr w:type="spellStart"/>
      <w:r w:rsidR="00630310">
        <w:rPr>
          <w:rFonts w:ascii="Times New Roman" w:hAnsi="Times New Roman" w:cs="Times New Roman"/>
          <w:sz w:val="24"/>
          <w:szCs w:val="24"/>
        </w:rPr>
        <w:t>apkšpunktā</w:t>
      </w:r>
      <w:proofErr w:type="spellEnd"/>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cerebrovaskulāras</w:t>
      </w:r>
      <w:proofErr w:type="spellEnd"/>
      <w:r w:rsidRPr="00DF455F">
        <w:rPr>
          <w:rFonts w:ascii="Times New Roman" w:hAnsi="Times New Roman" w:cs="Times New Roman"/>
          <w:sz w:val="24"/>
          <w:szCs w:val="24"/>
        </w:rPr>
        <w:t xml:space="preserve"> slimības bez organiskiem centrālās nervu sistēmas bojājumiem un funkciju traucējumiem. </w:t>
      </w:r>
    </w:p>
    <w:p w14:paraId="156126B5" w14:textId="77777777" w:rsidR="00DF455F" w:rsidRPr="00DF455F" w:rsidRDefault="00DF455F" w:rsidP="00DF455F">
      <w:pPr>
        <w:spacing w:after="0" w:line="240" w:lineRule="auto"/>
        <w:jc w:val="both"/>
        <w:rPr>
          <w:rFonts w:ascii="Times New Roman" w:hAnsi="Times New Roman" w:cs="Times New Roman"/>
          <w:sz w:val="24"/>
          <w:szCs w:val="24"/>
        </w:rPr>
      </w:pPr>
    </w:p>
    <w:p w14:paraId="4B169B16" w14:textId="77777777" w:rsidR="00DF455F" w:rsidRPr="00DF455F" w:rsidRDefault="00DF455F" w:rsidP="00DF455F">
      <w:pPr>
        <w:spacing w:after="0" w:line="240" w:lineRule="auto"/>
        <w:jc w:val="both"/>
        <w:rPr>
          <w:rFonts w:ascii="Times New Roman" w:hAnsi="Times New Roman" w:cs="Times New Roman"/>
          <w:sz w:val="24"/>
          <w:szCs w:val="24"/>
        </w:rPr>
      </w:pPr>
      <w:r w:rsidRPr="00630310">
        <w:rPr>
          <w:rFonts w:ascii="Times New Roman" w:hAnsi="Times New Roman" w:cs="Times New Roman"/>
          <w:bCs/>
          <w:sz w:val="24"/>
          <w:szCs w:val="24"/>
        </w:rPr>
        <w:t>21. ietver</w:t>
      </w:r>
      <w:r w:rsidRPr="00DF455F">
        <w:rPr>
          <w:rFonts w:ascii="Times New Roman" w:hAnsi="Times New Roman" w:cs="Times New Roman"/>
          <w:sz w:val="24"/>
          <w:szCs w:val="24"/>
        </w:rPr>
        <w:t xml:space="preserve"> nervu saknīšu un pinuma patoloģiju, </w:t>
      </w:r>
      <w:proofErr w:type="spellStart"/>
      <w:r w:rsidRPr="00DF455F">
        <w:rPr>
          <w:rFonts w:ascii="Times New Roman" w:hAnsi="Times New Roman" w:cs="Times New Roman"/>
          <w:sz w:val="24"/>
          <w:szCs w:val="24"/>
        </w:rPr>
        <w:t>trijzaru</w:t>
      </w:r>
      <w:proofErr w:type="spellEnd"/>
      <w:r w:rsidRPr="00DF455F">
        <w:rPr>
          <w:rFonts w:ascii="Times New Roman" w:hAnsi="Times New Roman" w:cs="Times New Roman"/>
          <w:sz w:val="24"/>
          <w:szCs w:val="24"/>
        </w:rPr>
        <w:t xml:space="preserve"> nerva, sejas nerva un citu kraniālo nervu patoloģiju, rokas, kājas un citas </w:t>
      </w:r>
      <w:proofErr w:type="spellStart"/>
      <w:r w:rsidRPr="00DF455F">
        <w:rPr>
          <w:rFonts w:ascii="Times New Roman" w:hAnsi="Times New Roman" w:cs="Times New Roman"/>
          <w:sz w:val="24"/>
          <w:szCs w:val="24"/>
        </w:rPr>
        <w:t>mononeiropātijas</w:t>
      </w:r>
      <w:proofErr w:type="spellEnd"/>
      <w:r w:rsidRPr="00DF455F">
        <w:rPr>
          <w:rFonts w:ascii="Times New Roman" w:hAnsi="Times New Roman" w:cs="Times New Roman"/>
          <w:sz w:val="24"/>
          <w:szCs w:val="24"/>
        </w:rPr>
        <w:t xml:space="preserve">, pārmantotas un </w:t>
      </w:r>
      <w:proofErr w:type="spellStart"/>
      <w:r w:rsidRPr="00DF455F">
        <w:rPr>
          <w:rFonts w:ascii="Times New Roman" w:hAnsi="Times New Roman" w:cs="Times New Roman"/>
          <w:sz w:val="24"/>
          <w:szCs w:val="24"/>
        </w:rPr>
        <w:t>idiopātiskas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un citas </w:t>
      </w:r>
      <w:proofErr w:type="spellStart"/>
      <w:r w:rsidRPr="00DF455F">
        <w:rPr>
          <w:rFonts w:ascii="Times New Roman" w:hAnsi="Times New Roman" w:cs="Times New Roman"/>
          <w:sz w:val="24"/>
          <w:szCs w:val="24"/>
        </w:rPr>
        <w:t>polineiropātijas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miastēniju</w:t>
      </w:r>
      <w:proofErr w:type="spellEnd"/>
      <w:r w:rsidRPr="00DF455F">
        <w:rPr>
          <w:rFonts w:ascii="Times New Roman" w:hAnsi="Times New Roman" w:cs="Times New Roman"/>
          <w:sz w:val="24"/>
          <w:szCs w:val="24"/>
        </w:rPr>
        <w:t xml:space="preserve"> un citas </w:t>
      </w:r>
      <w:proofErr w:type="spellStart"/>
      <w:r w:rsidRPr="00DF455F">
        <w:rPr>
          <w:rFonts w:ascii="Times New Roman" w:hAnsi="Times New Roman" w:cs="Times New Roman"/>
          <w:sz w:val="24"/>
          <w:szCs w:val="24"/>
        </w:rPr>
        <w:t>mioneirālas</w:t>
      </w:r>
      <w:proofErr w:type="spellEnd"/>
      <w:r w:rsidRPr="00DF455F">
        <w:rPr>
          <w:rFonts w:ascii="Times New Roman" w:hAnsi="Times New Roman" w:cs="Times New Roman"/>
          <w:sz w:val="24"/>
          <w:szCs w:val="24"/>
        </w:rPr>
        <w:t xml:space="preserve"> patoloģijas, primāras muskuļu slimības un citas </w:t>
      </w:r>
      <w:proofErr w:type="spellStart"/>
      <w:r w:rsidRPr="00DF455F">
        <w:rPr>
          <w:rFonts w:ascii="Times New Roman" w:hAnsi="Times New Roman" w:cs="Times New Roman"/>
          <w:sz w:val="24"/>
          <w:szCs w:val="24"/>
        </w:rPr>
        <w:t>miopātijas</w:t>
      </w:r>
      <w:proofErr w:type="spellEnd"/>
      <w:r w:rsidRPr="00DF455F">
        <w:rPr>
          <w:rFonts w:ascii="Times New Roman" w:hAnsi="Times New Roman" w:cs="Times New Roman"/>
          <w:sz w:val="24"/>
          <w:szCs w:val="24"/>
        </w:rPr>
        <w:t>, cerebrālo trieku un citus paralītiskus sindromus, autonomās nervu sistēmas patoloģijas, citas muguras smadzeņu un centrālās nervu sistēmas patoloģijas.</w:t>
      </w:r>
    </w:p>
    <w:p w14:paraId="3D4870B6" w14:textId="709B6F2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21.1.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polineirītu</w:t>
      </w:r>
      <w:proofErr w:type="spellEnd"/>
      <w:r w:rsidRPr="00DF455F">
        <w:rPr>
          <w:rFonts w:ascii="Times New Roman" w:hAnsi="Times New Roman" w:cs="Times New Roman"/>
          <w:sz w:val="24"/>
          <w:szCs w:val="24"/>
        </w:rPr>
        <w:t xml:space="preserve"> sekas, ja ir izteikti kustības, jušanas,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 (muskuļu atrofija: augšdelmā vairāk par 4 cm, apakšdelmā – 3 cm, augšstilbā 8 cm, apakšstilbā 6 cm; </w:t>
      </w:r>
      <w:proofErr w:type="spellStart"/>
      <w:r w:rsidRPr="00DF455F">
        <w:rPr>
          <w:rFonts w:ascii="Times New Roman" w:hAnsi="Times New Roman" w:cs="Times New Roman"/>
          <w:sz w:val="24"/>
          <w:szCs w:val="24"/>
        </w:rPr>
        <w:t>kontraktūras</w:t>
      </w:r>
      <w:proofErr w:type="spellEnd"/>
      <w:r w:rsidRPr="00DF455F">
        <w:rPr>
          <w:rFonts w:ascii="Times New Roman" w:hAnsi="Times New Roman" w:cs="Times New Roman"/>
          <w:sz w:val="24"/>
          <w:szCs w:val="24"/>
        </w:rPr>
        <w:t xml:space="preserve">, hroniskas </w:t>
      </w:r>
      <w:proofErr w:type="spellStart"/>
      <w:r w:rsidRPr="00DF455F">
        <w:rPr>
          <w:rFonts w:ascii="Times New Roman" w:hAnsi="Times New Roman" w:cs="Times New Roman"/>
          <w:sz w:val="24"/>
          <w:szCs w:val="24"/>
        </w:rPr>
        <w:t>trofiskas</w:t>
      </w:r>
      <w:proofErr w:type="spellEnd"/>
      <w:r w:rsidRPr="00DF455F">
        <w:rPr>
          <w:rFonts w:ascii="Times New Roman" w:hAnsi="Times New Roman" w:cs="Times New Roman"/>
          <w:sz w:val="24"/>
          <w:szCs w:val="24"/>
        </w:rPr>
        <w:t xml:space="preserve"> čūlas), ilgstoši noritošu radikulītu ar izteiktu sāpju sindromu, kustību un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traucējumiem.</w:t>
      </w:r>
    </w:p>
    <w:p w14:paraId="1F18C82A" w14:textId="4F44566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21.2. </w:t>
      </w:r>
      <w:proofErr w:type="spellStart"/>
      <w:r w:rsidR="00630310">
        <w:rPr>
          <w:rFonts w:ascii="Times New Roman" w:hAnsi="Times New Roman" w:cs="Times New Roman"/>
          <w:sz w:val="24"/>
          <w:szCs w:val="24"/>
        </w:rPr>
        <w:t>apkšpunktā</w:t>
      </w:r>
      <w:proofErr w:type="spellEnd"/>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nervu un nervu pinumu patoloģiju ar izteikti stabiliem, mēreniem funkcijas traucējumiem (sejas nerva bojājums, plaukstas, pleca funkcijas traucējumi, </w:t>
      </w:r>
      <w:proofErr w:type="spellStart"/>
      <w:r w:rsidRPr="00DF455F">
        <w:rPr>
          <w:rFonts w:ascii="Times New Roman" w:hAnsi="Times New Roman" w:cs="Times New Roman"/>
          <w:sz w:val="24"/>
          <w:szCs w:val="24"/>
        </w:rPr>
        <w:t>recidivējošs</w:t>
      </w:r>
      <w:proofErr w:type="spellEnd"/>
      <w:r w:rsidRPr="00DF455F">
        <w:rPr>
          <w:rFonts w:ascii="Times New Roman" w:hAnsi="Times New Roman" w:cs="Times New Roman"/>
          <w:sz w:val="24"/>
          <w:szCs w:val="24"/>
        </w:rPr>
        <w:t xml:space="preserve"> radikulīts, </w:t>
      </w:r>
      <w:proofErr w:type="spellStart"/>
      <w:r w:rsidRPr="00DF455F">
        <w:rPr>
          <w:rFonts w:ascii="Times New Roman" w:hAnsi="Times New Roman" w:cs="Times New Roman"/>
          <w:sz w:val="24"/>
          <w:szCs w:val="24"/>
        </w:rPr>
        <w:t>pleksīts</w:t>
      </w:r>
      <w:proofErr w:type="spellEnd"/>
      <w:r w:rsidRPr="00DF455F">
        <w:rPr>
          <w:rFonts w:ascii="Times New Roman" w:hAnsi="Times New Roman" w:cs="Times New Roman"/>
          <w:sz w:val="24"/>
          <w:szCs w:val="24"/>
        </w:rPr>
        <w:t>, neirīts) un biežiem, ilgstošiem paasinājumiem.</w:t>
      </w:r>
    </w:p>
    <w:p w14:paraId="14C3C921" w14:textId="147ECE1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21.3.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nervu un nervu pinumu patoloģiju ar retiem paasinājumiem, bez tendences progresēt, kā arī nenozīmīgas atlieku izpausmes, kas neierobežo ekstremitāšu funkcijas un darbaspējas.</w:t>
      </w:r>
    </w:p>
    <w:p w14:paraId="3607B09C" w14:textId="27F4081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21.4.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stāvokļus pēc kraniālo un </w:t>
      </w:r>
      <w:proofErr w:type="spellStart"/>
      <w:r w:rsidRPr="00DF455F">
        <w:rPr>
          <w:rFonts w:ascii="Times New Roman" w:hAnsi="Times New Roman" w:cs="Times New Roman"/>
          <w:sz w:val="24"/>
          <w:szCs w:val="24"/>
        </w:rPr>
        <w:t>spinālo</w:t>
      </w:r>
      <w:proofErr w:type="spellEnd"/>
      <w:r w:rsidRPr="00DF455F">
        <w:rPr>
          <w:rFonts w:ascii="Times New Roman" w:hAnsi="Times New Roman" w:cs="Times New Roman"/>
          <w:sz w:val="24"/>
          <w:szCs w:val="24"/>
        </w:rPr>
        <w:t xml:space="preserve"> nervu saslimšanām ar īslaicīgiem, pārejošiem funkciju traucējumiem.</w:t>
      </w:r>
    </w:p>
    <w:p w14:paraId="600F1E4C" w14:textId="77777777" w:rsidR="00DF455F" w:rsidRPr="00DF455F" w:rsidRDefault="00DF455F" w:rsidP="00DF455F">
      <w:pPr>
        <w:spacing w:after="0" w:line="240" w:lineRule="auto"/>
        <w:jc w:val="both"/>
        <w:rPr>
          <w:rFonts w:ascii="Times New Roman" w:hAnsi="Times New Roman" w:cs="Times New Roman"/>
          <w:sz w:val="24"/>
          <w:szCs w:val="24"/>
        </w:rPr>
      </w:pPr>
    </w:p>
    <w:p w14:paraId="3F0A2A58" w14:textId="77777777" w:rsidR="00DF455F" w:rsidRPr="00DF455F" w:rsidRDefault="00DF455F" w:rsidP="00DF455F">
      <w:pPr>
        <w:spacing w:after="0" w:line="240" w:lineRule="auto"/>
        <w:jc w:val="both"/>
        <w:rPr>
          <w:rFonts w:ascii="Times New Roman" w:hAnsi="Times New Roman" w:cs="Times New Roman"/>
          <w:sz w:val="24"/>
          <w:szCs w:val="24"/>
        </w:rPr>
      </w:pPr>
      <w:r w:rsidRPr="00630310">
        <w:rPr>
          <w:rFonts w:ascii="Times New Roman" w:hAnsi="Times New Roman" w:cs="Times New Roman"/>
          <w:bCs/>
          <w:sz w:val="24"/>
          <w:szCs w:val="24"/>
        </w:rPr>
        <w:t>22. ietver</w:t>
      </w:r>
      <w:r w:rsidRPr="00DF455F">
        <w:rPr>
          <w:rFonts w:ascii="Times New Roman" w:hAnsi="Times New Roman" w:cs="Times New Roman"/>
          <w:sz w:val="24"/>
          <w:szCs w:val="24"/>
        </w:rPr>
        <w:t xml:space="preserve"> plakstiņu stāvokļu defektus, mieža graudus, krusas graudus, cita veida plakstiņu iekaisumus un plakstiņu bojājumus citur klasificētu slimību dēļ. </w:t>
      </w:r>
    </w:p>
    <w:p w14:paraId="0407388E" w14:textId="12CE158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22.1.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krasi izteiktus plakstiņu saaugumus, izgriešanos, noslīdējumus, </w:t>
      </w:r>
      <w:proofErr w:type="spellStart"/>
      <w:r w:rsidRPr="00DF455F">
        <w:rPr>
          <w:rFonts w:ascii="Times New Roman" w:hAnsi="Times New Roman" w:cs="Times New Roman"/>
          <w:sz w:val="24"/>
          <w:szCs w:val="24"/>
        </w:rPr>
        <w:t>lagoftalmu</w:t>
      </w:r>
      <w:proofErr w:type="spellEnd"/>
      <w:r w:rsidRPr="00DF455F">
        <w:rPr>
          <w:rFonts w:ascii="Times New Roman" w:hAnsi="Times New Roman" w:cs="Times New Roman"/>
          <w:sz w:val="24"/>
          <w:szCs w:val="24"/>
        </w:rPr>
        <w:t>, kas traucē redzi un ierobežo acs ābola kustības.</w:t>
      </w:r>
    </w:p>
    <w:p w14:paraId="2411571C" w14:textId="1D9D8E3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22.2.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mēreni izteiktu abu acu plakstiņu noslīdējumu vai krasi izteiktu vienas acs plakstiņa defektu. </w:t>
      </w:r>
    </w:p>
    <w:p w14:paraId="48479780" w14:textId="2907A54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22.3. </w:t>
      </w:r>
      <w:r w:rsidR="00630310">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vienas acs plakstiņa noslīdējumu vai vienas acs plakstiņa nenozīmīgus defektus.</w:t>
      </w:r>
    </w:p>
    <w:p w14:paraId="7D8BEA87" w14:textId="0CCCD41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22.4. </w:t>
      </w:r>
      <w:r w:rsidR="00630310">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plakstiņu defektus bez ievērojamiem funkciju traucējumiem.</w:t>
      </w:r>
    </w:p>
    <w:p w14:paraId="7BB145DC" w14:textId="77777777" w:rsidR="00DF455F" w:rsidRPr="00DF455F" w:rsidRDefault="00DF455F" w:rsidP="00DF455F">
      <w:pPr>
        <w:spacing w:after="0" w:line="240" w:lineRule="auto"/>
        <w:jc w:val="both"/>
        <w:rPr>
          <w:rFonts w:ascii="Times New Roman" w:hAnsi="Times New Roman" w:cs="Times New Roman"/>
          <w:sz w:val="24"/>
          <w:szCs w:val="24"/>
        </w:rPr>
      </w:pPr>
    </w:p>
    <w:p w14:paraId="5AD1FCD6" w14:textId="77777777" w:rsidR="00DF455F" w:rsidRPr="00DF455F" w:rsidRDefault="00DF455F" w:rsidP="00DF455F">
      <w:pPr>
        <w:spacing w:after="0" w:line="240" w:lineRule="auto"/>
        <w:jc w:val="both"/>
        <w:rPr>
          <w:rFonts w:ascii="Times New Roman" w:hAnsi="Times New Roman" w:cs="Times New Roman"/>
          <w:sz w:val="24"/>
          <w:szCs w:val="24"/>
        </w:rPr>
      </w:pPr>
      <w:r w:rsidRPr="001B6D8F">
        <w:rPr>
          <w:rFonts w:ascii="Times New Roman" w:hAnsi="Times New Roman" w:cs="Times New Roman"/>
          <w:bCs/>
          <w:sz w:val="24"/>
          <w:szCs w:val="24"/>
        </w:rPr>
        <w:t>23. ietver</w:t>
      </w:r>
      <w:r w:rsidRPr="00DF455F">
        <w:rPr>
          <w:rFonts w:ascii="Times New Roman" w:hAnsi="Times New Roman" w:cs="Times New Roman"/>
          <w:sz w:val="24"/>
          <w:szCs w:val="24"/>
        </w:rPr>
        <w:t xml:space="preserve"> asaru aparāta slimības, orbītas bojājumus.</w:t>
      </w:r>
    </w:p>
    <w:p w14:paraId="44DD7795" w14:textId="271E4E7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23.1. </w:t>
      </w:r>
      <w:r w:rsidR="001B6D8F">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tādu asaru aparāta un ceļu slimības, kuras nepadodas ārstēšanai pat pēc atkārtotām ķirurģiskām operācijām un rada izteiktus funkciju traucējumus.</w:t>
      </w:r>
    </w:p>
    <w:p w14:paraId="7F4160CC" w14:textId="32CE903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23.2.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tādas vienas vai abu acs asaru aparāta slimības, kad pēc ārstēšanas saglabājas stabili, mēreni izteikti funkciju traucējumi.</w:t>
      </w:r>
    </w:p>
    <w:p w14:paraId="0A2B71DE" w14:textId="65508F5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23.3.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tādas slimības un to sekas, kad pēc ārstēšanas saglabājas nenozīmīgi funkciju traucējumi.</w:t>
      </w:r>
    </w:p>
    <w:p w14:paraId="3FBBF996" w14:textId="77777777" w:rsidR="00DF455F" w:rsidRPr="00DF455F" w:rsidRDefault="00DF455F" w:rsidP="00DF455F">
      <w:pPr>
        <w:spacing w:after="0" w:line="240" w:lineRule="auto"/>
        <w:jc w:val="both"/>
        <w:rPr>
          <w:rFonts w:ascii="Times New Roman" w:hAnsi="Times New Roman" w:cs="Times New Roman"/>
          <w:sz w:val="24"/>
          <w:szCs w:val="24"/>
        </w:rPr>
      </w:pPr>
    </w:p>
    <w:p w14:paraId="2962C237" w14:textId="77777777" w:rsidR="00DF455F" w:rsidRPr="00DF455F" w:rsidRDefault="00DF455F" w:rsidP="00DF455F">
      <w:pPr>
        <w:spacing w:after="0" w:line="240" w:lineRule="auto"/>
        <w:jc w:val="both"/>
        <w:rPr>
          <w:rFonts w:ascii="Times New Roman" w:hAnsi="Times New Roman" w:cs="Times New Roman"/>
          <w:sz w:val="24"/>
          <w:szCs w:val="24"/>
        </w:rPr>
      </w:pPr>
      <w:r w:rsidRPr="001B6D8F">
        <w:rPr>
          <w:rFonts w:ascii="Times New Roman" w:hAnsi="Times New Roman" w:cs="Times New Roman"/>
          <w:bCs/>
          <w:sz w:val="24"/>
          <w:szCs w:val="24"/>
        </w:rPr>
        <w:t>24. ietver</w:t>
      </w:r>
      <w:r w:rsidRPr="00DF455F">
        <w:rPr>
          <w:rFonts w:ascii="Times New Roman" w:hAnsi="Times New Roman" w:cs="Times New Roman"/>
          <w:sz w:val="24"/>
          <w:szCs w:val="24"/>
        </w:rPr>
        <w:t xml:space="preserve"> akūtus un hroniskus konjunktivītus un citas konjunktīvas slimības, konjunktīvas bojājumus citur klasificētu slimību dēļ. </w:t>
      </w:r>
    </w:p>
    <w:p w14:paraId="4CC17FD6" w14:textId="2212879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24.1.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izteiktus čūlainus </w:t>
      </w:r>
      <w:proofErr w:type="spellStart"/>
      <w:r w:rsidRPr="00DF455F">
        <w:rPr>
          <w:rFonts w:ascii="Times New Roman" w:hAnsi="Times New Roman" w:cs="Times New Roman"/>
          <w:sz w:val="24"/>
          <w:szCs w:val="24"/>
        </w:rPr>
        <w:t>blefarokonjunktivītus</w:t>
      </w:r>
      <w:proofErr w:type="spellEnd"/>
      <w:r w:rsidRPr="00DF455F">
        <w:rPr>
          <w:rFonts w:ascii="Times New Roman" w:hAnsi="Times New Roman" w:cs="Times New Roman"/>
          <w:sz w:val="24"/>
          <w:szCs w:val="24"/>
        </w:rPr>
        <w:t xml:space="preserve"> ar rētainām pārmaiņām, skropstu trūkumu plakstiņu malās.</w:t>
      </w:r>
    </w:p>
    <w:p w14:paraId="36521600" w14:textId="6E37C23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 24.2.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hroniskus mēreni izteiktus </w:t>
      </w:r>
      <w:proofErr w:type="spellStart"/>
      <w:r w:rsidRPr="00DF455F">
        <w:rPr>
          <w:rFonts w:ascii="Times New Roman" w:hAnsi="Times New Roman" w:cs="Times New Roman"/>
          <w:sz w:val="24"/>
          <w:szCs w:val="24"/>
        </w:rPr>
        <w:t>blefarokonjunktivītus</w:t>
      </w:r>
      <w:proofErr w:type="spellEnd"/>
      <w:r w:rsidRPr="00DF455F">
        <w:rPr>
          <w:rFonts w:ascii="Times New Roman" w:hAnsi="Times New Roman" w:cs="Times New Roman"/>
          <w:sz w:val="24"/>
          <w:szCs w:val="24"/>
        </w:rPr>
        <w:t xml:space="preserve"> ar retiem paasinājumiem un efektīvu ārstēšanos.</w:t>
      </w:r>
    </w:p>
    <w:p w14:paraId="0622CF0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Parastais </w:t>
      </w:r>
      <w:proofErr w:type="spellStart"/>
      <w:r w:rsidRPr="00DF455F">
        <w:rPr>
          <w:rFonts w:ascii="Times New Roman" w:hAnsi="Times New Roman" w:cs="Times New Roman"/>
          <w:sz w:val="24"/>
          <w:szCs w:val="24"/>
        </w:rPr>
        <w:t>blefarokonjunktivīts</w:t>
      </w:r>
      <w:proofErr w:type="spellEnd"/>
      <w:r w:rsidRPr="00DF455F">
        <w:rPr>
          <w:rFonts w:ascii="Times New Roman" w:hAnsi="Times New Roman" w:cs="Times New Roman"/>
          <w:sz w:val="24"/>
          <w:szCs w:val="24"/>
        </w:rPr>
        <w:t xml:space="preserve"> ar atsevišķām zvīņām un neizteiktu plakstiņu malu </w:t>
      </w:r>
      <w:proofErr w:type="spellStart"/>
      <w:r w:rsidRPr="00DF455F">
        <w:rPr>
          <w:rFonts w:ascii="Times New Roman" w:hAnsi="Times New Roman" w:cs="Times New Roman"/>
          <w:sz w:val="24"/>
          <w:szCs w:val="24"/>
        </w:rPr>
        <w:t>hiperēmiju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folikulārais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konjungtivīts</w:t>
      </w:r>
      <w:proofErr w:type="spellEnd"/>
      <w:r w:rsidRPr="00DF455F">
        <w:rPr>
          <w:rFonts w:ascii="Times New Roman" w:hAnsi="Times New Roman" w:cs="Times New Roman"/>
          <w:sz w:val="24"/>
          <w:szCs w:val="24"/>
        </w:rPr>
        <w:t xml:space="preserve"> ar atsevišķiem folikuliem neierobežo derīgumu speciālā kontingenta, gaisa desanta un jūras dienestam un mācībām militārajās mācību iestādēs.</w:t>
      </w:r>
    </w:p>
    <w:p w14:paraId="006BF40B" w14:textId="65EDB0D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24.3.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blefarokonjunktivītus</w:t>
      </w:r>
      <w:proofErr w:type="spellEnd"/>
      <w:r w:rsidRPr="00DF455F">
        <w:rPr>
          <w:rFonts w:ascii="Times New Roman" w:hAnsi="Times New Roman" w:cs="Times New Roman"/>
          <w:sz w:val="24"/>
          <w:szCs w:val="24"/>
        </w:rPr>
        <w:t xml:space="preserve"> ar retiem recidīviem un efektīvu ārstēšanu vienā acī.</w:t>
      </w:r>
    </w:p>
    <w:p w14:paraId="487DF095" w14:textId="77777777" w:rsidR="00DF455F" w:rsidRPr="00DF455F" w:rsidRDefault="00DF455F" w:rsidP="00DF455F">
      <w:pPr>
        <w:spacing w:after="0" w:line="240" w:lineRule="auto"/>
        <w:jc w:val="both"/>
        <w:rPr>
          <w:rFonts w:ascii="Times New Roman" w:hAnsi="Times New Roman" w:cs="Times New Roman"/>
          <w:sz w:val="24"/>
          <w:szCs w:val="24"/>
        </w:rPr>
      </w:pPr>
    </w:p>
    <w:p w14:paraId="228372E0" w14:textId="77777777" w:rsidR="00DF455F" w:rsidRPr="00DF455F" w:rsidRDefault="00DF455F" w:rsidP="00DF455F">
      <w:pPr>
        <w:spacing w:after="0" w:line="240" w:lineRule="auto"/>
        <w:jc w:val="both"/>
        <w:rPr>
          <w:rFonts w:ascii="Times New Roman" w:hAnsi="Times New Roman" w:cs="Times New Roman"/>
          <w:sz w:val="24"/>
          <w:szCs w:val="24"/>
        </w:rPr>
      </w:pPr>
      <w:r w:rsidRPr="001B6D8F">
        <w:rPr>
          <w:rFonts w:ascii="Times New Roman" w:hAnsi="Times New Roman" w:cs="Times New Roman"/>
          <w:bCs/>
          <w:sz w:val="24"/>
          <w:szCs w:val="24"/>
        </w:rPr>
        <w:t>25.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saistenes</w:t>
      </w:r>
      <w:proofErr w:type="spellEnd"/>
      <w:r w:rsidRPr="00DF455F">
        <w:rPr>
          <w:rFonts w:ascii="Times New Roman" w:hAnsi="Times New Roman" w:cs="Times New Roman"/>
          <w:sz w:val="24"/>
          <w:szCs w:val="24"/>
        </w:rPr>
        <w:t xml:space="preserve"> slimības, </w:t>
      </w:r>
      <w:proofErr w:type="spellStart"/>
      <w:r w:rsidRPr="00DF455F">
        <w:rPr>
          <w:rFonts w:ascii="Times New Roman" w:hAnsi="Times New Roman" w:cs="Times New Roman"/>
          <w:sz w:val="24"/>
          <w:szCs w:val="24"/>
        </w:rPr>
        <w:t>keratītus</w:t>
      </w:r>
      <w:proofErr w:type="spellEnd"/>
      <w:r w:rsidRPr="00DF455F">
        <w:rPr>
          <w:rFonts w:ascii="Times New Roman" w:hAnsi="Times New Roman" w:cs="Times New Roman"/>
          <w:sz w:val="24"/>
          <w:szCs w:val="24"/>
        </w:rPr>
        <w:t xml:space="preserve">, radzenes rētas, </w:t>
      </w:r>
      <w:proofErr w:type="spellStart"/>
      <w:r w:rsidRPr="00DF455F">
        <w:rPr>
          <w:rFonts w:ascii="Times New Roman" w:hAnsi="Times New Roman" w:cs="Times New Roman"/>
          <w:sz w:val="24"/>
          <w:szCs w:val="24"/>
        </w:rPr>
        <w:t>apduļķojumus</w:t>
      </w:r>
      <w:proofErr w:type="spellEnd"/>
      <w:r w:rsidRPr="00DF455F">
        <w:rPr>
          <w:rFonts w:ascii="Times New Roman" w:hAnsi="Times New Roman" w:cs="Times New Roman"/>
          <w:sz w:val="24"/>
          <w:szCs w:val="24"/>
        </w:rPr>
        <w:t xml:space="preserve">, citas radzenes slimības, </w:t>
      </w:r>
      <w:proofErr w:type="spellStart"/>
      <w:r w:rsidRPr="00DF455F">
        <w:rPr>
          <w:rFonts w:ascii="Times New Roman" w:hAnsi="Times New Roman" w:cs="Times New Roman"/>
          <w:sz w:val="24"/>
          <w:szCs w:val="24"/>
        </w:rPr>
        <w:t>saistenes</w:t>
      </w:r>
      <w:proofErr w:type="spellEnd"/>
      <w:r w:rsidRPr="00DF455F">
        <w:rPr>
          <w:rFonts w:ascii="Times New Roman" w:hAnsi="Times New Roman" w:cs="Times New Roman"/>
          <w:sz w:val="24"/>
          <w:szCs w:val="24"/>
        </w:rPr>
        <w:t xml:space="preserve"> un radzenes bojājumus citur klasificētu slimību dēļ, </w:t>
      </w:r>
      <w:proofErr w:type="spellStart"/>
      <w:r w:rsidRPr="00DF455F">
        <w:rPr>
          <w:rFonts w:ascii="Times New Roman" w:hAnsi="Times New Roman" w:cs="Times New Roman"/>
          <w:sz w:val="24"/>
          <w:szCs w:val="24"/>
        </w:rPr>
        <w:t>iridociklītus</w:t>
      </w:r>
      <w:proofErr w:type="spellEnd"/>
      <w:r w:rsidRPr="00DF455F">
        <w:rPr>
          <w:rFonts w:ascii="Times New Roman" w:hAnsi="Times New Roman" w:cs="Times New Roman"/>
          <w:sz w:val="24"/>
          <w:szCs w:val="24"/>
        </w:rPr>
        <w:t xml:space="preserve"> un citas varavīksnenes un </w:t>
      </w:r>
      <w:proofErr w:type="spellStart"/>
      <w:r w:rsidRPr="00DF455F">
        <w:rPr>
          <w:rFonts w:ascii="Times New Roman" w:hAnsi="Times New Roman" w:cs="Times New Roman"/>
          <w:sz w:val="24"/>
          <w:szCs w:val="24"/>
        </w:rPr>
        <w:t>ciliārķermeņa</w:t>
      </w:r>
      <w:proofErr w:type="spellEnd"/>
      <w:r w:rsidRPr="00DF455F">
        <w:rPr>
          <w:rFonts w:ascii="Times New Roman" w:hAnsi="Times New Roman" w:cs="Times New Roman"/>
          <w:sz w:val="24"/>
          <w:szCs w:val="24"/>
        </w:rPr>
        <w:t xml:space="preserve"> slimības.</w:t>
      </w:r>
    </w:p>
    <w:p w14:paraId="27DACC26" w14:textId="376624D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25.1.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slimības ar progresējošu redzes funkcijas pasliktināšanos, ar biežiem paasinājumiem, kuri atkārtojas 2 un vairāk reizes gadā, tīklenes deģenerāciju, tīklenes </w:t>
      </w:r>
      <w:proofErr w:type="spellStart"/>
      <w:r w:rsidRPr="00DF455F">
        <w:rPr>
          <w:rFonts w:ascii="Times New Roman" w:hAnsi="Times New Roman" w:cs="Times New Roman"/>
          <w:sz w:val="24"/>
          <w:szCs w:val="24"/>
        </w:rPr>
        <w:t>pigmentdeģenerāciju</w:t>
      </w:r>
      <w:proofErr w:type="spellEnd"/>
      <w:r w:rsidRPr="00DF455F">
        <w:rPr>
          <w:rFonts w:ascii="Times New Roman" w:hAnsi="Times New Roman" w:cs="Times New Roman"/>
          <w:sz w:val="24"/>
          <w:szCs w:val="24"/>
        </w:rPr>
        <w:t xml:space="preserve"> ar pigmentu vai bez tā un traucētu adaptāciju tumsā, redzes lauka samazināšanos abām acīm līdz 45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w:t>
      </w:r>
    </w:p>
    <w:p w14:paraId="0FD6A04E" w14:textId="21F6AFE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25.2.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hroniskus </w:t>
      </w:r>
      <w:proofErr w:type="spellStart"/>
      <w:r w:rsidRPr="00DF455F">
        <w:rPr>
          <w:rFonts w:ascii="Times New Roman" w:hAnsi="Times New Roman" w:cs="Times New Roman"/>
          <w:sz w:val="24"/>
          <w:szCs w:val="24"/>
        </w:rPr>
        <w:t>uveītus</w:t>
      </w:r>
      <w:proofErr w:type="spellEnd"/>
      <w:r w:rsidRPr="00DF455F">
        <w:rPr>
          <w:rFonts w:ascii="Times New Roman" w:hAnsi="Times New Roman" w:cs="Times New Roman"/>
          <w:sz w:val="24"/>
          <w:szCs w:val="24"/>
        </w:rPr>
        <w:t xml:space="preserve"> ar acs iekšējā spiediena paaugstināšanos, reti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acu slimības. </w:t>
      </w:r>
    </w:p>
    <w:p w14:paraId="37D0834A" w14:textId="555DB08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25.3.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neprogresējošas slimības ar labu ārstēšanas efektu un nenozīmīgiem funkciju traucējumiem.</w:t>
      </w:r>
    </w:p>
    <w:p w14:paraId="55497523" w14:textId="39516C2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25.4. </w:t>
      </w:r>
      <w:r w:rsidR="001B6D8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sekas pēc slimību ķirurģiskas ārstēšanas, anatomiskas izmaiņas vienā vai abās acīs bez funkciju traucējumiem. </w:t>
      </w:r>
    </w:p>
    <w:p w14:paraId="7E1FB5F3" w14:textId="77777777" w:rsidR="00DF455F" w:rsidRPr="00DF455F" w:rsidRDefault="00DF455F" w:rsidP="00DF455F">
      <w:pPr>
        <w:spacing w:after="0" w:line="240" w:lineRule="auto"/>
        <w:jc w:val="both"/>
        <w:rPr>
          <w:rFonts w:ascii="Times New Roman" w:hAnsi="Times New Roman" w:cs="Times New Roman"/>
          <w:sz w:val="24"/>
          <w:szCs w:val="24"/>
        </w:rPr>
      </w:pPr>
    </w:p>
    <w:p w14:paraId="21941D3F" w14:textId="77777777" w:rsidR="00DF455F" w:rsidRPr="00DF455F" w:rsidRDefault="00DF455F" w:rsidP="00DF455F">
      <w:pPr>
        <w:spacing w:after="0" w:line="240" w:lineRule="auto"/>
        <w:jc w:val="both"/>
        <w:rPr>
          <w:rFonts w:ascii="Times New Roman" w:hAnsi="Times New Roman" w:cs="Times New Roman"/>
          <w:sz w:val="24"/>
          <w:szCs w:val="24"/>
        </w:rPr>
      </w:pPr>
      <w:r w:rsidRPr="00495BA5">
        <w:rPr>
          <w:rFonts w:ascii="Times New Roman" w:hAnsi="Times New Roman" w:cs="Times New Roman"/>
          <w:bCs/>
          <w:sz w:val="24"/>
          <w:szCs w:val="24"/>
        </w:rPr>
        <w:t>26. ietver</w:t>
      </w:r>
      <w:r w:rsidRPr="00DF455F">
        <w:rPr>
          <w:rFonts w:ascii="Times New Roman" w:hAnsi="Times New Roman" w:cs="Times New Roman"/>
          <w:sz w:val="24"/>
          <w:szCs w:val="24"/>
        </w:rPr>
        <w:t xml:space="preserve"> vecuma un cita veida kataraktu un citas lēcas slimības (</w:t>
      </w:r>
      <w:proofErr w:type="spellStart"/>
      <w:r w:rsidRPr="00DF455F">
        <w:rPr>
          <w:rFonts w:ascii="Times New Roman" w:hAnsi="Times New Roman" w:cs="Times New Roman"/>
          <w:sz w:val="24"/>
          <w:szCs w:val="24"/>
        </w:rPr>
        <w:t>afākiju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artefakiju</w:t>
      </w:r>
      <w:proofErr w:type="spellEnd"/>
      <w:r w:rsidRPr="00DF455F">
        <w:rPr>
          <w:rFonts w:ascii="Times New Roman" w:hAnsi="Times New Roman" w:cs="Times New Roman"/>
          <w:sz w:val="24"/>
          <w:szCs w:val="24"/>
        </w:rPr>
        <w:t>, lēcas dislokāciju u.c.), stiklveida ķermeņa, acs ābola slimības.</w:t>
      </w:r>
    </w:p>
    <w:p w14:paraId="4A32B801" w14:textId="1D13976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26.1.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stāvokļus pēc strutainiem </w:t>
      </w:r>
      <w:proofErr w:type="spellStart"/>
      <w:r w:rsidRPr="00DF455F">
        <w:rPr>
          <w:rFonts w:ascii="Times New Roman" w:hAnsi="Times New Roman" w:cs="Times New Roman"/>
          <w:sz w:val="24"/>
          <w:szCs w:val="24"/>
        </w:rPr>
        <w:t>endoftalmītiem</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deģeneratīvas</w:t>
      </w:r>
      <w:proofErr w:type="spellEnd"/>
      <w:r w:rsidRPr="00DF455F">
        <w:rPr>
          <w:rFonts w:ascii="Times New Roman" w:hAnsi="Times New Roman" w:cs="Times New Roman"/>
          <w:sz w:val="24"/>
          <w:szCs w:val="24"/>
        </w:rPr>
        <w:t xml:space="preserve"> acs ābola slimības ar krasi izteiktiem funkciju traucējumiem.</w:t>
      </w:r>
    </w:p>
    <w:p w14:paraId="16C9C818" w14:textId="651C488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26.2.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lēcas </w:t>
      </w:r>
      <w:proofErr w:type="spellStart"/>
      <w:r w:rsidRPr="00DF455F">
        <w:rPr>
          <w:rFonts w:ascii="Times New Roman" w:hAnsi="Times New Roman" w:cs="Times New Roman"/>
          <w:sz w:val="24"/>
          <w:szCs w:val="24"/>
        </w:rPr>
        <w:t>afākiju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artefakiju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subluksāciju</w:t>
      </w:r>
      <w:proofErr w:type="spellEnd"/>
      <w:r w:rsidRPr="00DF455F">
        <w:rPr>
          <w:rFonts w:ascii="Times New Roman" w:hAnsi="Times New Roman" w:cs="Times New Roman"/>
          <w:sz w:val="24"/>
          <w:szCs w:val="24"/>
        </w:rPr>
        <w:t xml:space="preserve"> abās acīs, kataraktu ar izteikti stabilu funkciju traucējumu abās acīs.</w:t>
      </w:r>
    </w:p>
    <w:p w14:paraId="560E105E" w14:textId="4E31A58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26.3.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lēcas </w:t>
      </w:r>
      <w:proofErr w:type="spellStart"/>
      <w:r w:rsidRPr="00DF455F">
        <w:rPr>
          <w:rFonts w:ascii="Times New Roman" w:hAnsi="Times New Roman" w:cs="Times New Roman"/>
          <w:sz w:val="24"/>
          <w:szCs w:val="24"/>
        </w:rPr>
        <w:t>afākiju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artefakiju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subluksāciju</w:t>
      </w:r>
      <w:proofErr w:type="spellEnd"/>
      <w:r w:rsidRPr="00DF455F">
        <w:rPr>
          <w:rFonts w:ascii="Times New Roman" w:hAnsi="Times New Roman" w:cs="Times New Roman"/>
          <w:sz w:val="24"/>
          <w:szCs w:val="24"/>
        </w:rPr>
        <w:t>, kataraktu ar mēreniem funkciju traucējumiem vienā acī.</w:t>
      </w:r>
    </w:p>
    <w:p w14:paraId="7496C335" w14:textId="6BBD081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26.4.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stiklveida ķermeņa, acs ābola slimību sekas ar nenozīmīgiem funkciju traucējumiem.</w:t>
      </w:r>
    </w:p>
    <w:p w14:paraId="56CBB905" w14:textId="77777777" w:rsidR="00DF455F" w:rsidRPr="00DF455F" w:rsidRDefault="00DF455F" w:rsidP="00DF455F">
      <w:pPr>
        <w:spacing w:after="0" w:line="240" w:lineRule="auto"/>
        <w:jc w:val="both"/>
        <w:rPr>
          <w:rFonts w:ascii="Times New Roman" w:hAnsi="Times New Roman" w:cs="Times New Roman"/>
          <w:sz w:val="24"/>
          <w:szCs w:val="24"/>
        </w:rPr>
      </w:pPr>
      <w:r w:rsidRPr="00495BA5">
        <w:rPr>
          <w:rFonts w:ascii="Times New Roman" w:hAnsi="Times New Roman" w:cs="Times New Roman"/>
          <w:bCs/>
          <w:sz w:val="24"/>
          <w:szCs w:val="24"/>
        </w:rPr>
        <w:t>27.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horioretinītus</w:t>
      </w:r>
      <w:proofErr w:type="spellEnd"/>
      <w:r w:rsidRPr="00DF455F">
        <w:rPr>
          <w:rFonts w:ascii="Times New Roman" w:hAnsi="Times New Roman" w:cs="Times New Roman"/>
          <w:sz w:val="24"/>
          <w:szCs w:val="24"/>
        </w:rPr>
        <w:t xml:space="preserve"> un citas dzīslenes slimības, tīklenes atslāņošanos un plīsumus, tīklenes asinsvadu oklūzijas un citas tīklenes slimības, redzes nerva neirītus un citas redzes nerva un redzes ceļu slimības.</w:t>
      </w:r>
    </w:p>
    <w:p w14:paraId="6085DCE4" w14:textId="715B729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27.1.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jebkuras etioloģijas redzes nerva atrofiju ar progresējošu redzes funkciju pazemināšanos, noturīgu </w:t>
      </w:r>
      <w:proofErr w:type="spellStart"/>
      <w:r w:rsidRPr="00DF455F">
        <w:rPr>
          <w:rFonts w:ascii="Times New Roman" w:hAnsi="Times New Roman" w:cs="Times New Roman"/>
          <w:sz w:val="24"/>
          <w:szCs w:val="24"/>
        </w:rPr>
        <w:t>hemianopsiju</w:t>
      </w:r>
      <w:proofErr w:type="spellEnd"/>
      <w:r w:rsidRPr="00DF455F">
        <w:rPr>
          <w:rFonts w:ascii="Times New Roman" w:hAnsi="Times New Roman" w:cs="Times New Roman"/>
          <w:sz w:val="24"/>
          <w:szCs w:val="24"/>
        </w:rPr>
        <w:t>, pārciestas netraumatiskas etioloģijas abu acu tīklenes atslāņošanos neatkarīgi no redzes funkcijas.</w:t>
      </w:r>
    </w:p>
    <w:p w14:paraId="0A77FC23" w14:textId="4C4F141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27.2.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jebkuras etioloģijas redzes nerva atrofiju ar progresējošu redzes funkciju pazemināšanos vienai acij, pārciestas abu acu </w:t>
      </w:r>
      <w:proofErr w:type="spellStart"/>
      <w:r w:rsidRPr="00DF455F">
        <w:rPr>
          <w:rFonts w:ascii="Times New Roman" w:hAnsi="Times New Roman" w:cs="Times New Roman"/>
          <w:sz w:val="24"/>
          <w:szCs w:val="24"/>
        </w:rPr>
        <w:t>pēctraumatiskas</w:t>
      </w:r>
      <w:proofErr w:type="spellEnd"/>
      <w:r w:rsidRPr="00DF455F">
        <w:rPr>
          <w:rFonts w:ascii="Times New Roman" w:hAnsi="Times New Roman" w:cs="Times New Roman"/>
          <w:sz w:val="24"/>
          <w:szCs w:val="24"/>
        </w:rPr>
        <w:t xml:space="preserve"> tīklenes atslāņošanos ar labu ārstēšanas rezultātu.</w:t>
      </w:r>
    </w:p>
    <w:p w14:paraId="38106E02" w14:textId="5305E08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27.3.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jebkuras etioloģijas vienas acs tīklenes atslāņošanās sekas.</w:t>
      </w:r>
    </w:p>
    <w:p w14:paraId="69590B68" w14:textId="2819E6A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27.4.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stabilas neprogresējošas anatomiskas izmaiņas vienā acī bez funkciju traucējumiem, krāsu redzes traucējumus.</w:t>
      </w:r>
    </w:p>
    <w:p w14:paraId="181775F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Neprogresējošas redzes nerva atrofijas gadījumā derīgumu nosaka atkarībā no redzes funkcijas. </w:t>
      </w:r>
    </w:p>
    <w:p w14:paraId="57154EC2" w14:textId="77777777" w:rsidR="00DF455F" w:rsidRPr="00DF455F" w:rsidRDefault="00DF455F" w:rsidP="00DF455F">
      <w:pPr>
        <w:spacing w:after="0" w:line="240" w:lineRule="auto"/>
        <w:jc w:val="both"/>
        <w:rPr>
          <w:rFonts w:ascii="Times New Roman" w:hAnsi="Times New Roman" w:cs="Times New Roman"/>
          <w:sz w:val="24"/>
          <w:szCs w:val="24"/>
        </w:rPr>
      </w:pPr>
    </w:p>
    <w:p w14:paraId="677B53FF" w14:textId="77777777" w:rsidR="00DF455F" w:rsidRPr="00DF455F" w:rsidRDefault="00DF455F" w:rsidP="00DF455F">
      <w:pPr>
        <w:spacing w:after="0" w:line="240" w:lineRule="auto"/>
        <w:jc w:val="both"/>
        <w:rPr>
          <w:rFonts w:ascii="Times New Roman" w:hAnsi="Times New Roman" w:cs="Times New Roman"/>
          <w:sz w:val="24"/>
          <w:szCs w:val="24"/>
        </w:rPr>
      </w:pPr>
      <w:r w:rsidRPr="00495BA5">
        <w:rPr>
          <w:rFonts w:ascii="Times New Roman" w:hAnsi="Times New Roman" w:cs="Times New Roman"/>
          <w:bCs/>
          <w:sz w:val="24"/>
          <w:szCs w:val="24"/>
        </w:rPr>
        <w:t>28. ietver</w:t>
      </w:r>
      <w:r w:rsidRPr="00DF455F">
        <w:rPr>
          <w:rFonts w:ascii="Times New Roman" w:hAnsi="Times New Roman" w:cs="Times New Roman"/>
          <w:sz w:val="24"/>
          <w:szCs w:val="24"/>
        </w:rPr>
        <w:t xml:space="preserve"> glaukomu, acs iekšējā spiediena paaugstināšanos citur klasificētu slimību dēļ.</w:t>
      </w:r>
    </w:p>
    <w:p w14:paraId="01525095" w14:textId="77777777" w:rsidR="00DF455F" w:rsidRPr="00DF455F" w:rsidRDefault="00DF455F" w:rsidP="00DF455F">
      <w:pPr>
        <w:spacing w:after="0" w:line="240" w:lineRule="auto"/>
        <w:jc w:val="both"/>
        <w:rPr>
          <w:rFonts w:ascii="Times New Roman" w:hAnsi="Times New Roman" w:cs="Times New Roman"/>
          <w:sz w:val="24"/>
          <w:szCs w:val="24"/>
        </w:rPr>
      </w:pPr>
    </w:p>
    <w:p w14:paraId="4DEA09AB" w14:textId="77777777" w:rsidR="00DF455F" w:rsidRPr="00DF455F" w:rsidRDefault="00DF455F" w:rsidP="00DF455F">
      <w:pPr>
        <w:spacing w:after="0" w:line="240" w:lineRule="auto"/>
        <w:jc w:val="both"/>
        <w:rPr>
          <w:rFonts w:ascii="Times New Roman" w:hAnsi="Times New Roman" w:cs="Times New Roman"/>
          <w:sz w:val="24"/>
          <w:szCs w:val="24"/>
        </w:rPr>
      </w:pPr>
      <w:r w:rsidRPr="00495BA5">
        <w:rPr>
          <w:rFonts w:ascii="Times New Roman" w:hAnsi="Times New Roman" w:cs="Times New Roman"/>
          <w:bCs/>
          <w:sz w:val="24"/>
          <w:szCs w:val="24"/>
        </w:rPr>
        <w:lastRenderedPageBreak/>
        <w:t>29. ietver</w:t>
      </w:r>
      <w:r w:rsidRPr="00DF455F">
        <w:rPr>
          <w:rFonts w:ascii="Times New Roman" w:hAnsi="Times New Roman" w:cs="Times New Roman"/>
          <w:sz w:val="24"/>
          <w:szCs w:val="24"/>
        </w:rPr>
        <w:t xml:space="preserve"> paralītisko šķielēšanu, citus šķielēšanas veidus un pārējos acu saskaņotas kustības traucējumus.</w:t>
      </w:r>
    </w:p>
    <w:p w14:paraId="2681BF0A" w14:textId="14853BD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29.1. </w:t>
      </w:r>
      <w:r w:rsidR="00495BA5">
        <w:rPr>
          <w:rFonts w:ascii="Times New Roman" w:hAnsi="Times New Roman" w:cs="Times New Roman"/>
          <w:sz w:val="24"/>
          <w:szCs w:val="24"/>
        </w:rPr>
        <w:t>apakšpunk</w:t>
      </w:r>
      <w:r w:rsidRPr="00DF455F">
        <w:rPr>
          <w:rFonts w:ascii="Times New Roman" w:hAnsi="Times New Roman" w:cs="Times New Roman"/>
          <w:sz w:val="24"/>
          <w:szCs w:val="24"/>
        </w:rPr>
        <w:t>tā iekļauj pastāvīgu dubultošanos pēc acs orbītas traumas un muskuļu bojājuma.</w:t>
      </w:r>
    </w:p>
    <w:p w14:paraId="5A8AA05F" w14:textId="1265DDA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29.2.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paralītisko šķielēšanu.</w:t>
      </w:r>
    </w:p>
    <w:p w14:paraId="13375021" w14:textId="240F285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29.3. </w:t>
      </w:r>
      <w:r w:rsidR="00495BA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sadraudzības šķielēšanu, </w:t>
      </w:r>
      <w:proofErr w:type="spellStart"/>
      <w:r w:rsidRPr="00DF455F">
        <w:rPr>
          <w:rFonts w:ascii="Times New Roman" w:hAnsi="Times New Roman" w:cs="Times New Roman"/>
          <w:sz w:val="24"/>
          <w:szCs w:val="24"/>
        </w:rPr>
        <w:t>binokulārās</w:t>
      </w:r>
      <w:proofErr w:type="spellEnd"/>
      <w:r w:rsidRPr="00DF455F">
        <w:rPr>
          <w:rFonts w:ascii="Times New Roman" w:hAnsi="Times New Roman" w:cs="Times New Roman"/>
          <w:sz w:val="24"/>
          <w:szCs w:val="24"/>
        </w:rPr>
        <w:t xml:space="preserve"> redzes trūkumu, </w:t>
      </w:r>
      <w:proofErr w:type="spellStart"/>
      <w:r w:rsidRPr="00DF455F">
        <w:rPr>
          <w:rFonts w:ascii="Times New Roman" w:hAnsi="Times New Roman" w:cs="Times New Roman"/>
          <w:sz w:val="24"/>
          <w:szCs w:val="24"/>
        </w:rPr>
        <w:t>nistagmu</w:t>
      </w:r>
      <w:proofErr w:type="spellEnd"/>
      <w:r w:rsidRPr="00DF455F">
        <w:rPr>
          <w:rFonts w:ascii="Times New Roman" w:hAnsi="Times New Roman" w:cs="Times New Roman"/>
          <w:sz w:val="24"/>
          <w:szCs w:val="24"/>
        </w:rPr>
        <w:t xml:space="preserve">. Apslēptās šķielēšanas gadījumos ar labu saglabātu </w:t>
      </w:r>
      <w:proofErr w:type="spellStart"/>
      <w:r w:rsidRPr="00DF455F">
        <w:rPr>
          <w:rFonts w:ascii="Times New Roman" w:hAnsi="Times New Roman" w:cs="Times New Roman"/>
          <w:sz w:val="24"/>
          <w:szCs w:val="24"/>
        </w:rPr>
        <w:t>binokulāru</w:t>
      </w:r>
      <w:proofErr w:type="spellEnd"/>
      <w:r w:rsidRPr="00DF455F">
        <w:rPr>
          <w:rFonts w:ascii="Times New Roman" w:hAnsi="Times New Roman" w:cs="Times New Roman"/>
          <w:sz w:val="24"/>
          <w:szCs w:val="24"/>
        </w:rPr>
        <w:t xml:space="preserve"> redzi karavīri derīgi militārajam dienestam bez ierobežojumiem.</w:t>
      </w:r>
    </w:p>
    <w:p w14:paraId="4C09BFE1" w14:textId="77777777" w:rsidR="00DF455F" w:rsidRPr="00DF455F" w:rsidRDefault="00DF455F" w:rsidP="00DF455F">
      <w:pPr>
        <w:spacing w:after="0" w:line="240" w:lineRule="auto"/>
        <w:jc w:val="both"/>
        <w:rPr>
          <w:rFonts w:ascii="Times New Roman" w:hAnsi="Times New Roman" w:cs="Times New Roman"/>
          <w:sz w:val="24"/>
          <w:szCs w:val="24"/>
        </w:rPr>
      </w:pPr>
    </w:p>
    <w:p w14:paraId="2D12F5ED" w14:textId="77777777"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30. ietver</w:t>
      </w:r>
      <w:r w:rsidRPr="00DF455F">
        <w:rPr>
          <w:rFonts w:ascii="Times New Roman" w:hAnsi="Times New Roman" w:cs="Times New Roman"/>
          <w:sz w:val="24"/>
          <w:szCs w:val="24"/>
        </w:rPr>
        <w:t xml:space="preserve"> refrakcijas anomālijas.</w:t>
      </w:r>
    </w:p>
    <w:p w14:paraId="4B71611C" w14:textId="77777777" w:rsidR="00DF455F" w:rsidRPr="00DF455F" w:rsidRDefault="00DF455F" w:rsidP="00DF455F">
      <w:pPr>
        <w:spacing w:after="0" w:line="240" w:lineRule="auto"/>
        <w:jc w:val="both"/>
        <w:rPr>
          <w:rFonts w:ascii="Times New Roman" w:hAnsi="Times New Roman" w:cs="Times New Roman"/>
          <w:sz w:val="24"/>
          <w:szCs w:val="24"/>
        </w:rPr>
      </w:pPr>
    </w:p>
    <w:p w14:paraId="57A74B1C" w14:textId="77777777" w:rsidR="00DF455F" w:rsidRPr="00011C35" w:rsidRDefault="00DF455F" w:rsidP="00DF455F">
      <w:pPr>
        <w:spacing w:after="0" w:line="240" w:lineRule="auto"/>
        <w:jc w:val="both"/>
        <w:rPr>
          <w:rFonts w:ascii="Times New Roman" w:hAnsi="Times New Roman" w:cs="Times New Roman"/>
          <w:bCs/>
          <w:sz w:val="24"/>
          <w:szCs w:val="24"/>
        </w:rPr>
      </w:pPr>
      <w:r w:rsidRPr="00011C35">
        <w:rPr>
          <w:rFonts w:ascii="Times New Roman" w:hAnsi="Times New Roman" w:cs="Times New Roman"/>
          <w:bCs/>
          <w:sz w:val="24"/>
          <w:szCs w:val="24"/>
        </w:rPr>
        <w:t xml:space="preserve">32. ietver redzes traucējumus, aklumu, </w:t>
      </w:r>
      <w:proofErr w:type="spellStart"/>
      <w:r w:rsidRPr="00011C35">
        <w:rPr>
          <w:rFonts w:ascii="Times New Roman" w:hAnsi="Times New Roman" w:cs="Times New Roman"/>
          <w:bCs/>
          <w:sz w:val="24"/>
          <w:szCs w:val="24"/>
        </w:rPr>
        <w:t>vājredzību</w:t>
      </w:r>
      <w:proofErr w:type="spellEnd"/>
      <w:r w:rsidRPr="00011C35">
        <w:rPr>
          <w:rFonts w:ascii="Times New Roman" w:hAnsi="Times New Roman" w:cs="Times New Roman"/>
          <w:bCs/>
          <w:sz w:val="24"/>
          <w:szCs w:val="24"/>
        </w:rPr>
        <w:t>.</w:t>
      </w:r>
    </w:p>
    <w:p w14:paraId="47F94624" w14:textId="45165C3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Nosakot krāsu redzes veidu un traucējumu pakāpi, vadās pēc polihromatiskajam tabulām. </w:t>
      </w:r>
      <w:proofErr w:type="spellStart"/>
      <w:r w:rsidRPr="00DF455F">
        <w:rPr>
          <w:rFonts w:ascii="Times New Roman" w:hAnsi="Times New Roman" w:cs="Times New Roman"/>
          <w:sz w:val="24"/>
          <w:szCs w:val="24"/>
        </w:rPr>
        <w:t>Dihromāzijas</w:t>
      </w:r>
      <w:proofErr w:type="spellEnd"/>
      <w:r w:rsidRPr="00DF455F">
        <w:rPr>
          <w:rFonts w:ascii="Times New Roman" w:hAnsi="Times New Roman" w:cs="Times New Roman"/>
          <w:sz w:val="24"/>
          <w:szCs w:val="24"/>
        </w:rPr>
        <w:t xml:space="preserve">, A un B tipa </w:t>
      </w:r>
      <w:proofErr w:type="spellStart"/>
      <w:r w:rsidRPr="00DF455F">
        <w:rPr>
          <w:rFonts w:ascii="Times New Roman" w:hAnsi="Times New Roman" w:cs="Times New Roman"/>
          <w:sz w:val="24"/>
          <w:szCs w:val="24"/>
        </w:rPr>
        <w:t>trihromāzijas</w:t>
      </w:r>
      <w:proofErr w:type="spellEnd"/>
      <w:r w:rsidRPr="00DF455F">
        <w:rPr>
          <w:rFonts w:ascii="Times New Roman" w:hAnsi="Times New Roman" w:cs="Times New Roman"/>
          <w:sz w:val="24"/>
          <w:szCs w:val="24"/>
        </w:rPr>
        <w:t xml:space="preserve"> gadījumā transportlīdzekļu vadītāji nederīgi dienestam savā specialitātē. </w:t>
      </w:r>
    </w:p>
    <w:p w14:paraId="4104AC2B" w14:textId="77777777"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33. ietver</w:t>
      </w:r>
      <w:r w:rsidRPr="00DF455F">
        <w:rPr>
          <w:rFonts w:ascii="Times New Roman" w:hAnsi="Times New Roman" w:cs="Times New Roman"/>
          <w:sz w:val="24"/>
          <w:szCs w:val="24"/>
        </w:rPr>
        <w:t xml:space="preserve"> ārējās auss iekaisumus, citas ārējās auss slimības.</w:t>
      </w:r>
    </w:p>
    <w:p w14:paraId="6B4DC655" w14:textId="1A07F7F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33.1.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bieži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hroniskas ārējās auss slimības ar paasinājumiem biežāk nekā 2 reizes gadā ar maz efektīvu ārstēšanu. </w:t>
      </w:r>
    </w:p>
    <w:p w14:paraId="21BEAD7B" w14:textId="19669C3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33.2.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reti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ārējās auss slimības.</w:t>
      </w:r>
    </w:p>
    <w:p w14:paraId="2B12123D" w14:textId="77777777"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34.</w:t>
      </w:r>
      <w:r w:rsidRPr="00011C35">
        <w:rPr>
          <w:rFonts w:ascii="Times New Roman" w:hAnsi="Times New Roman" w:cs="Times New Roman"/>
          <w:b/>
          <w:sz w:val="24"/>
          <w:szCs w:val="24"/>
        </w:rPr>
        <w:t xml:space="preserve"> </w:t>
      </w:r>
      <w:r w:rsidRPr="00011C35">
        <w:rPr>
          <w:rFonts w:ascii="Times New Roman" w:hAnsi="Times New Roman" w:cs="Times New Roman"/>
          <w:sz w:val="24"/>
          <w:szCs w:val="24"/>
        </w:rPr>
        <w:t>strutainus</w:t>
      </w:r>
      <w:r w:rsidRPr="00DF455F">
        <w:rPr>
          <w:rFonts w:ascii="Times New Roman" w:hAnsi="Times New Roman" w:cs="Times New Roman"/>
          <w:sz w:val="24"/>
          <w:szCs w:val="24"/>
        </w:rPr>
        <w:t xml:space="preserve"> un nestrutojošus vidusauss iekaisumus, dzirdes kanāla iekaisumu un obstrukciju, </w:t>
      </w:r>
      <w:proofErr w:type="spellStart"/>
      <w:r w:rsidRPr="00DF455F">
        <w:rPr>
          <w:rFonts w:ascii="Times New Roman" w:hAnsi="Times New Roman" w:cs="Times New Roman"/>
          <w:sz w:val="24"/>
          <w:szCs w:val="24"/>
        </w:rPr>
        <w:t>mastoidītu</w:t>
      </w:r>
      <w:proofErr w:type="spellEnd"/>
      <w:r w:rsidRPr="00DF455F">
        <w:rPr>
          <w:rFonts w:ascii="Times New Roman" w:hAnsi="Times New Roman" w:cs="Times New Roman"/>
          <w:sz w:val="24"/>
          <w:szCs w:val="24"/>
        </w:rPr>
        <w:t xml:space="preserve"> un tam radniecīgas slimības, vidusauss </w:t>
      </w:r>
      <w:proofErr w:type="spellStart"/>
      <w:r w:rsidRPr="00DF455F">
        <w:rPr>
          <w:rFonts w:ascii="Times New Roman" w:hAnsi="Times New Roman" w:cs="Times New Roman"/>
          <w:sz w:val="24"/>
          <w:szCs w:val="24"/>
        </w:rPr>
        <w:t>holesteatomu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bungplēvītes</w:t>
      </w:r>
      <w:proofErr w:type="spellEnd"/>
      <w:r w:rsidRPr="00DF455F">
        <w:rPr>
          <w:rFonts w:ascii="Times New Roman" w:hAnsi="Times New Roman" w:cs="Times New Roman"/>
          <w:sz w:val="24"/>
          <w:szCs w:val="24"/>
        </w:rPr>
        <w:t xml:space="preserve"> perforāciju un citus </w:t>
      </w:r>
      <w:proofErr w:type="spellStart"/>
      <w:r w:rsidRPr="00DF455F">
        <w:rPr>
          <w:rFonts w:ascii="Times New Roman" w:hAnsi="Times New Roman" w:cs="Times New Roman"/>
          <w:sz w:val="24"/>
          <w:szCs w:val="24"/>
        </w:rPr>
        <w:t>bungplēvītes</w:t>
      </w:r>
      <w:proofErr w:type="spellEnd"/>
      <w:r w:rsidRPr="00DF455F">
        <w:rPr>
          <w:rFonts w:ascii="Times New Roman" w:hAnsi="Times New Roman" w:cs="Times New Roman"/>
          <w:sz w:val="24"/>
          <w:szCs w:val="24"/>
        </w:rPr>
        <w:t xml:space="preserve"> bojājumus, vidusauss un aizauss paugura slimības.</w:t>
      </w:r>
    </w:p>
    <w:p w14:paraId="6F527DBB" w14:textId="29231E1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34.1.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strutojošas formas, stāvokli pēc auss operācijas ar nepilnu </w:t>
      </w:r>
      <w:proofErr w:type="spellStart"/>
      <w:r w:rsidRPr="00DF455F">
        <w:rPr>
          <w:rFonts w:ascii="Times New Roman" w:hAnsi="Times New Roman" w:cs="Times New Roman"/>
          <w:sz w:val="24"/>
          <w:szCs w:val="24"/>
        </w:rPr>
        <w:t>epidermizāciju</w:t>
      </w:r>
      <w:proofErr w:type="spellEnd"/>
      <w:r w:rsidRPr="00DF455F">
        <w:rPr>
          <w:rFonts w:ascii="Times New Roman" w:hAnsi="Times New Roman" w:cs="Times New Roman"/>
          <w:sz w:val="24"/>
          <w:szCs w:val="24"/>
        </w:rPr>
        <w:t xml:space="preserve"> un strutošanu, </w:t>
      </w:r>
      <w:proofErr w:type="spellStart"/>
      <w:r w:rsidRPr="00DF455F">
        <w:rPr>
          <w:rFonts w:ascii="Times New Roman" w:hAnsi="Times New Roman" w:cs="Times New Roman"/>
          <w:sz w:val="24"/>
          <w:szCs w:val="24"/>
        </w:rPr>
        <w:t>granulācijām</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holesteatomas</w:t>
      </w:r>
      <w:proofErr w:type="spellEnd"/>
      <w:r w:rsidRPr="00DF455F">
        <w:rPr>
          <w:rFonts w:ascii="Times New Roman" w:hAnsi="Times New Roman" w:cs="Times New Roman"/>
          <w:sz w:val="24"/>
          <w:szCs w:val="24"/>
        </w:rPr>
        <w:t xml:space="preserve"> masām tajā, kaula nekrozi ar fistulu. Pēc šī panta vērtējamas personas ar </w:t>
      </w:r>
      <w:proofErr w:type="spellStart"/>
      <w:r w:rsidRPr="00DF455F">
        <w:rPr>
          <w:rFonts w:ascii="Times New Roman" w:hAnsi="Times New Roman" w:cs="Times New Roman"/>
          <w:sz w:val="24"/>
          <w:szCs w:val="24"/>
        </w:rPr>
        <w:t>bungplēvītes</w:t>
      </w:r>
      <w:proofErr w:type="spellEnd"/>
      <w:r w:rsidRPr="00DF455F">
        <w:rPr>
          <w:rFonts w:ascii="Times New Roman" w:hAnsi="Times New Roman" w:cs="Times New Roman"/>
          <w:sz w:val="24"/>
          <w:szCs w:val="24"/>
        </w:rPr>
        <w:t xml:space="preserve"> perforāciju un neirītu. Ar vienpusēju </w:t>
      </w:r>
      <w:proofErr w:type="spellStart"/>
      <w:r w:rsidRPr="00DF455F">
        <w:rPr>
          <w:rFonts w:ascii="Times New Roman" w:hAnsi="Times New Roman" w:cs="Times New Roman"/>
          <w:sz w:val="24"/>
          <w:szCs w:val="24"/>
        </w:rPr>
        <w:t>mezotimpanītu</w:t>
      </w:r>
      <w:proofErr w:type="spellEnd"/>
      <w:r w:rsidRPr="00DF455F">
        <w:rPr>
          <w:rFonts w:ascii="Times New Roman" w:hAnsi="Times New Roman" w:cs="Times New Roman"/>
          <w:sz w:val="24"/>
          <w:szCs w:val="24"/>
        </w:rPr>
        <w:t xml:space="preserve"> jautājumu par derīgumu lemj individuāli. </w:t>
      </w:r>
    </w:p>
    <w:p w14:paraId="4AAE6B64" w14:textId="6DCB5B7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34.2.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hroniskus vidusauss iekaisumus ar nelieliem dzirdes un </w:t>
      </w:r>
      <w:proofErr w:type="spellStart"/>
      <w:r w:rsidRPr="00DF455F">
        <w:rPr>
          <w:rFonts w:ascii="Times New Roman" w:hAnsi="Times New Roman" w:cs="Times New Roman"/>
          <w:sz w:val="24"/>
          <w:szCs w:val="24"/>
        </w:rPr>
        <w:t>barofunkcijas</w:t>
      </w:r>
      <w:proofErr w:type="spellEnd"/>
      <w:r w:rsidRPr="00DF455F">
        <w:rPr>
          <w:rFonts w:ascii="Times New Roman" w:hAnsi="Times New Roman" w:cs="Times New Roman"/>
          <w:sz w:val="24"/>
          <w:szCs w:val="24"/>
        </w:rPr>
        <w:t xml:space="preserve"> traucējumiem, stāvokļus pēc radikālām un rekonstrukcijas operācijām, noturīgu </w:t>
      </w:r>
      <w:proofErr w:type="spellStart"/>
      <w:r w:rsidRPr="00DF455F">
        <w:rPr>
          <w:rFonts w:ascii="Times New Roman" w:hAnsi="Times New Roman" w:cs="Times New Roman"/>
          <w:sz w:val="24"/>
          <w:szCs w:val="24"/>
        </w:rPr>
        <w:t>pēcoperācijas</w:t>
      </w:r>
      <w:proofErr w:type="spellEnd"/>
      <w:r w:rsidRPr="00DF455F">
        <w:rPr>
          <w:rFonts w:ascii="Times New Roman" w:hAnsi="Times New Roman" w:cs="Times New Roman"/>
          <w:sz w:val="24"/>
          <w:szCs w:val="24"/>
        </w:rPr>
        <w:t xml:space="preserve"> dobumu </w:t>
      </w:r>
      <w:proofErr w:type="spellStart"/>
      <w:r w:rsidRPr="00DF455F">
        <w:rPr>
          <w:rFonts w:ascii="Times New Roman" w:hAnsi="Times New Roman" w:cs="Times New Roman"/>
          <w:sz w:val="24"/>
          <w:szCs w:val="24"/>
        </w:rPr>
        <w:t>epidermizāciju</w:t>
      </w:r>
      <w:proofErr w:type="spellEnd"/>
      <w:r w:rsidRPr="00DF455F">
        <w:rPr>
          <w:rFonts w:ascii="Times New Roman" w:hAnsi="Times New Roman" w:cs="Times New Roman"/>
          <w:sz w:val="24"/>
          <w:szCs w:val="24"/>
        </w:rPr>
        <w:t xml:space="preserve">. Personām ar </w:t>
      </w:r>
      <w:proofErr w:type="spellStart"/>
      <w:r w:rsidRPr="00DF455F">
        <w:rPr>
          <w:rFonts w:ascii="Times New Roman" w:hAnsi="Times New Roman" w:cs="Times New Roman"/>
          <w:sz w:val="24"/>
          <w:szCs w:val="24"/>
        </w:rPr>
        <w:t>bungplēvītes</w:t>
      </w:r>
      <w:proofErr w:type="spellEnd"/>
      <w:r w:rsidRPr="00DF455F">
        <w:rPr>
          <w:rFonts w:ascii="Times New Roman" w:hAnsi="Times New Roman" w:cs="Times New Roman"/>
          <w:sz w:val="24"/>
          <w:szCs w:val="24"/>
        </w:rPr>
        <w:t xml:space="preserve"> sauso perforāciju (nestruto vismaz gadu), </w:t>
      </w:r>
      <w:proofErr w:type="spellStart"/>
      <w:r w:rsidRPr="00DF455F">
        <w:rPr>
          <w:rFonts w:ascii="Times New Roman" w:hAnsi="Times New Roman" w:cs="Times New Roman"/>
          <w:sz w:val="24"/>
          <w:szCs w:val="24"/>
        </w:rPr>
        <w:t>bungplēvītes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sarētojumiem</w:t>
      </w:r>
      <w:proofErr w:type="spellEnd"/>
      <w:r w:rsidRPr="00DF455F">
        <w:rPr>
          <w:rFonts w:ascii="Times New Roman" w:hAnsi="Times New Roman" w:cs="Times New Roman"/>
          <w:sz w:val="24"/>
          <w:szCs w:val="24"/>
        </w:rPr>
        <w:t xml:space="preserve"> jeb sabiezējumiem </w:t>
      </w:r>
      <w:proofErr w:type="spellStart"/>
      <w:r w:rsidRPr="00DF455F">
        <w:rPr>
          <w:rFonts w:ascii="Times New Roman" w:hAnsi="Times New Roman" w:cs="Times New Roman"/>
          <w:sz w:val="24"/>
          <w:szCs w:val="24"/>
        </w:rPr>
        <w:t>vājdzirdību</w:t>
      </w:r>
      <w:proofErr w:type="spellEnd"/>
      <w:r w:rsidRPr="00DF455F">
        <w:rPr>
          <w:rFonts w:ascii="Times New Roman" w:hAnsi="Times New Roman" w:cs="Times New Roman"/>
          <w:sz w:val="24"/>
          <w:szCs w:val="24"/>
        </w:rPr>
        <w:t xml:space="preserve"> izvērtē pēc 36. </w:t>
      </w:r>
      <w:r w:rsidR="00011C35">
        <w:rPr>
          <w:rFonts w:ascii="Times New Roman" w:hAnsi="Times New Roman" w:cs="Times New Roman"/>
          <w:sz w:val="24"/>
          <w:szCs w:val="24"/>
        </w:rPr>
        <w:t>punkta</w:t>
      </w:r>
      <w:r w:rsidRPr="00DF455F">
        <w:rPr>
          <w:rFonts w:ascii="Times New Roman" w:hAnsi="Times New Roman" w:cs="Times New Roman"/>
          <w:sz w:val="24"/>
          <w:szCs w:val="24"/>
        </w:rPr>
        <w:t>.</w:t>
      </w:r>
    </w:p>
    <w:p w14:paraId="205AA9EE" w14:textId="2A08FED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34.3.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noturīgas atlieku parādības vidusausī (rētainas izmaiņas </w:t>
      </w:r>
      <w:proofErr w:type="spellStart"/>
      <w:r w:rsidRPr="00DF455F">
        <w:rPr>
          <w:rFonts w:ascii="Times New Roman" w:hAnsi="Times New Roman" w:cs="Times New Roman"/>
          <w:sz w:val="24"/>
          <w:szCs w:val="24"/>
        </w:rPr>
        <w:t>bungplēvītē</w:t>
      </w:r>
      <w:proofErr w:type="spellEnd"/>
      <w:r w:rsidRPr="00DF455F">
        <w:rPr>
          <w:rFonts w:ascii="Times New Roman" w:hAnsi="Times New Roman" w:cs="Times New Roman"/>
          <w:sz w:val="24"/>
          <w:szCs w:val="24"/>
        </w:rPr>
        <w:t xml:space="preserve">, saaugumi </w:t>
      </w:r>
      <w:proofErr w:type="spellStart"/>
      <w:r w:rsidRPr="00DF455F">
        <w:rPr>
          <w:rFonts w:ascii="Times New Roman" w:hAnsi="Times New Roman" w:cs="Times New Roman"/>
          <w:sz w:val="24"/>
          <w:szCs w:val="24"/>
        </w:rPr>
        <w:t>bungdobumā</w:t>
      </w:r>
      <w:proofErr w:type="spellEnd"/>
      <w:r w:rsidRPr="00DF455F">
        <w:rPr>
          <w:rFonts w:ascii="Times New Roman" w:hAnsi="Times New Roman" w:cs="Times New Roman"/>
          <w:sz w:val="24"/>
          <w:szCs w:val="24"/>
        </w:rPr>
        <w:t xml:space="preserve">), ja ir dzirdes traucējumi, </w:t>
      </w:r>
      <w:r w:rsidR="00011C35">
        <w:rPr>
          <w:rFonts w:ascii="Times New Roman" w:hAnsi="Times New Roman" w:cs="Times New Roman"/>
          <w:sz w:val="24"/>
          <w:szCs w:val="24"/>
        </w:rPr>
        <w:t xml:space="preserve">veselības </w:t>
      </w:r>
      <w:r w:rsidRPr="00DF455F">
        <w:rPr>
          <w:rFonts w:ascii="Times New Roman" w:hAnsi="Times New Roman" w:cs="Times New Roman"/>
          <w:sz w:val="24"/>
          <w:szCs w:val="24"/>
        </w:rPr>
        <w:t xml:space="preserve">kapacitāti nosaka pēc 36. </w:t>
      </w:r>
      <w:r w:rsidR="00011C35">
        <w:rPr>
          <w:rFonts w:ascii="Times New Roman" w:hAnsi="Times New Roman" w:cs="Times New Roman"/>
          <w:sz w:val="24"/>
          <w:szCs w:val="24"/>
        </w:rPr>
        <w:t>punkta</w:t>
      </w:r>
      <w:r w:rsidRPr="00DF455F">
        <w:rPr>
          <w:rFonts w:ascii="Times New Roman" w:hAnsi="Times New Roman" w:cs="Times New Roman"/>
          <w:sz w:val="24"/>
          <w:szCs w:val="24"/>
        </w:rPr>
        <w:t>.</w:t>
      </w:r>
    </w:p>
    <w:p w14:paraId="5135D7B1" w14:textId="77777777" w:rsidR="00DF455F" w:rsidRPr="00DF455F" w:rsidRDefault="00DF455F" w:rsidP="00DF455F">
      <w:pPr>
        <w:spacing w:after="0" w:line="240" w:lineRule="auto"/>
        <w:jc w:val="both"/>
        <w:rPr>
          <w:rFonts w:ascii="Times New Roman" w:hAnsi="Times New Roman" w:cs="Times New Roman"/>
          <w:sz w:val="24"/>
          <w:szCs w:val="24"/>
        </w:rPr>
      </w:pPr>
    </w:p>
    <w:p w14:paraId="19A07F0A" w14:textId="77777777"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35.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otosklerozi</w:t>
      </w:r>
      <w:proofErr w:type="spellEnd"/>
      <w:r w:rsidRPr="00DF455F">
        <w:rPr>
          <w:rFonts w:ascii="Times New Roman" w:hAnsi="Times New Roman" w:cs="Times New Roman"/>
          <w:sz w:val="24"/>
          <w:szCs w:val="24"/>
        </w:rPr>
        <w:t xml:space="preserve">, vestibulārās funkcijas traucējumus, citas iekšējās auss slimības, </w:t>
      </w:r>
      <w:proofErr w:type="spellStart"/>
      <w:r w:rsidRPr="00DF455F">
        <w:rPr>
          <w:rFonts w:ascii="Times New Roman" w:hAnsi="Times New Roman" w:cs="Times New Roman"/>
          <w:sz w:val="24"/>
          <w:szCs w:val="24"/>
        </w:rPr>
        <w:t>otalģiju</w:t>
      </w:r>
      <w:proofErr w:type="spellEnd"/>
      <w:r w:rsidRPr="00DF455F">
        <w:rPr>
          <w:rFonts w:ascii="Times New Roman" w:hAnsi="Times New Roman" w:cs="Times New Roman"/>
          <w:sz w:val="24"/>
          <w:szCs w:val="24"/>
        </w:rPr>
        <w:t xml:space="preserve"> un izdalījumus no auss, cita veida citur neklasificētas ausu slimības.</w:t>
      </w:r>
    </w:p>
    <w:p w14:paraId="3D365F07" w14:textId="096CCE4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35.1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galvas reiboņa lēkmes biežāk nekā 5 reizes mēnesī, izteiktus veģetatīvus un līdzsvara traucējumus.</w:t>
      </w:r>
    </w:p>
    <w:p w14:paraId="69E85274" w14:textId="1DF34D2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35.2 </w:t>
      </w:r>
      <w:r w:rsidR="00011C35">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galvas reiboņa lēkmes biežāk nekā 3 - 5 reizes mēnesī, mēreni izteiktus veģetatīvus un līdzsvara traucējumus.</w:t>
      </w:r>
    </w:p>
    <w:p w14:paraId="10B00DDA" w14:textId="0A0688E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35.3. </w:t>
      </w:r>
      <w:r w:rsidR="00011C35">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reiboņa lēkmes 1-2 reizes mēnesī, vieglus veģetatīvus un līdzsvara traucējumus.</w:t>
      </w:r>
    </w:p>
    <w:p w14:paraId="4D101247" w14:textId="77777777" w:rsidR="00DF455F" w:rsidRPr="00DF455F" w:rsidRDefault="00DF455F" w:rsidP="00DF455F">
      <w:pPr>
        <w:spacing w:after="0" w:line="240" w:lineRule="auto"/>
        <w:jc w:val="both"/>
        <w:rPr>
          <w:rFonts w:ascii="Times New Roman" w:hAnsi="Times New Roman" w:cs="Times New Roman"/>
          <w:sz w:val="24"/>
          <w:szCs w:val="24"/>
        </w:rPr>
      </w:pPr>
    </w:p>
    <w:p w14:paraId="7C99FC77" w14:textId="77777777"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36.</w:t>
      </w:r>
      <w:r w:rsidRPr="00011C35">
        <w:rPr>
          <w:rFonts w:ascii="Times New Roman" w:hAnsi="Times New Roman" w:cs="Times New Roman"/>
          <w:b/>
          <w:sz w:val="24"/>
          <w:szCs w:val="24"/>
        </w:rPr>
        <w:t xml:space="preserve"> </w:t>
      </w:r>
      <w:r w:rsidRPr="00011C35">
        <w:rPr>
          <w:rFonts w:ascii="Times New Roman" w:hAnsi="Times New Roman" w:cs="Times New Roman"/>
          <w:sz w:val="24"/>
          <w:szCs w:val="24"/>
        </w:rPr>
        <w:t>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konduktīvu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sensoneirālu</w:t>
      </w:r>
      <w:proofErr w:type="spellEnd"/>
      <w:r w:rsidRPr="00DF455F">
        <w:rPr>
          <w:rFonts w:ascii="Times New Roman" w:hAnsi="Times New Roman" w:cs="Times New Roman"/>
          <w:sz w:val="24"/>
          <w:szCs w:val="24"/>
        </w:rPr>
        <w:t xml:space="preserve"> dzirdes zudumu.</w:t>
      </w:r>
    </w:p>
    <w:p w14:paraId="0F498370" w14:textId="15DAB6E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Cilvēka valodas čukstus balss atbilst 20-30Db, sarunas balss - 35-45Db, skaļa sarunas balss – 70-80Db.</w:t>
      </w:r>
    </w:p>
    <w:p w14:paraId="1244236D" w14:textId="0FDFC02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Noturīgas </w:t>
      </w:r>
      <w:proofErr w:type="spellStart"/>
      <w:r w:rsidRPr="00DF455F">
        <w:rPr>
          <w:rFonts w:ascii="Times New Roman" w:hAnsi="Times New Roman" w:cs="Times New Roman"/>
          <w:sz w:val="24"/>
          <w:szCs w:val="24"/>
        </w:rPr>
        <w:t>vājdzirdības</w:t>
      </w:r>
      <w:proofErr w:type="spellEnd"/>
      <w:r w:rsidRPr="00DF455F">
        <w:rPr>
          <w:rFonts w:ascii="Times New Roman" w:hAnsi="Times New Roman" w:cs="Times New Roman"/>
          <w:sz w:val="24"/>
          <w:szCs w:val="24"/>
        </w:rPr>
        <w:t xml:space="preserve"> pakāpes</w:t>
      </w:r>
      <w:r w:rsidR="00011C35">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3"/>
        <w:gridCol w:w="1400"/>
        <w:gridCol w:w="5323"/>
      </w:tblGrid>
      <w:tr w:rsidR="00DF455F" w:rsidRPr="00DF455F" w14:paraId="7634690E" w14:textId="77777777" w:rsidTr="00E26144">
        <w:tc>
          <w:tcPr>
            <w:tcW w:w="1604" w:type="dxa"/>
            <w:shd w:val="clear" w:color="auto" w:fill="auto"/>
          </w:tcPr>
          <w:p w14:paraId="5B0FC7DD"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lastRenderedPageBreak/>
              <w:t>Vājdzirdības</w:t>
            </w:r>
            <w:proofErr w:type="spellEnd"/>
            <w:r w:rsidRPr="00DF455F">
              <w:rPr>
                <w:rFonts w:ascii="Times New Roman" w:hAnsi="Times New Roman" w:cs="Times New Roman"/>
                <w:sz w:val="24"/>
                <w:szCs w:val="24"/>
              </w:rPr>
              <w:t xml:space="preserve"> pakāpe</w:t>
            </w:r>
          </w:p>
        </w:tc>
        <w:tc>
          <w:tcPr>
            <w:tcW w:w="1496" w:type="dxa"/>
            <w:shd w:val="clear" w:color="auto" w:fill="auto"/>
          </w:tcPr>
          <w:p w14:paraId="07735D2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Čukstus balss</w:t>
            </w:r>
          </w:p>
        </w:tc>
        <w:tc>
          <w:tcPr>
            <w:tcW w:w="6187" w:type="dxa"/>
            <w:shd w:val="clear" w:color="auto" w:fill="auto"/>
          </w:tcPr>
          <w:p w14:paraId="6FC8676B"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Audiometriskā</w:t>
            </w:r>
            <w:proofErr w:type="spellEnd"/>
            <w:r w:rsidRPr="00DF455F">
              <w:rPr>
                <w:rFonts w:ascii="Times New Roman" w:hAnsi="Times New Roman" w:cs="Times New Roman"/>
                <w:sz w:val="24"/>
                <w:szCs w:val="24"/>
              </w:rPr>
              <w:t xml:space="preserve"> izmeklēšana</w:t>
            </w:r>
          </w:p>
        </w:tc>
      </w:tr>
      <w:tr w:rsidR="00DF455F" w:rsidRPr="00DF455F" w14:paraId="2FA575DC" w14:textId="77777777" w:rsidTr="00E26144">
        <w:tc>
          <w:tcPr>
            <w:tcW w:w="1604" w:type="dxa"/>
            <w:shd w:val="clear" w:color="auto" w:fill="auto"/>
          </w:tcPr>
          <w:p w14:paraId="53AF419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w:t>
            </w:r>
          </w:p>
        </w:tc>
        <w:tc>
          <w:tcPr>
            <w:tcW w:w="1496" w:type="dxa"/>
            <w:shd w:val="clear" w:color="auto" w:fill="auto"/>
          </w:tcPr>
          <w:p w14:paraId="0573E8F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5m</w:t>
            </w:r>
          </w:p>
        </w:tc>
        <w:tc>
          <w:tcPr>
            <w:tcW w:w="6187" w:type="dxa"/>
            <w:shd w:val="clear" w:color="auto" w:fill="auto"/>
          </w:tcPr>
          <w:p w14:paraId="4ABC2A0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1000-3000Hz pazemināta par 5Db; 4000Hz – 50Db</w:t>
            </w:r>
          </w:p>
        </w:tc>
      </w:tr>
      <w:tr w:rsidR="00DF455F" w:rsidRPr="00DF455F" w14:paraId="2C52781F" w14:textId="77777777" w:rsidTr="00E26144">
        <w:tc>
          <w:tcPr>
            <w:tcW w:w="1604" w:type="dxa"/>
            <w:shd w:val="clear" w:color="auto" w:fill="auto"/>
          </w:tcPr>
          <w:p w14:paraId="79A7438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2</w:t>
            </w:r>
          </w:p>
        </w:tc>
        <w:tc>
          <w:tcPr>
            <w:tcW w:w="1496" w:type="dxa"/>
            <w:shd w:val="clear" w:color="auto" w:fill="auto"/>
          </w:tcPr>
          <w:p w14:paraId="20D74EC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4m</w:t>
            </w:r>
          </w:p>
        </w:tc>
        <w:tc>
          <w:tcPr>
            <w:tcW w:w="6187" w:type="dxa"/>
            <w:shd w:val="clear" w:color="auto" w:fill="auto"/>
          </w:tcPr>
          <w:p w14:paraId="7EF5873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1000-3000Hz pazemināta par 10Db; 4000Hz – 50Db</w:t>
            </w:r>
          </w:p>
        </w:tc>
      </w:tr>
      <w:tr w:rsidR="00DF455F" w:rsidRPr="00DF455F" w14:paraId="5D4AA810" w14:textId="77777777" w:rsidTr="00E26144">
        <w:tc>
          <w:tcPr>
            <w:tcW w:w="1604" w:type="dxa"/>
            <w:shd w:val="clear" w:color="auto" w:fill="auto"/>
          </w:tcPr>
          <w:p w14:paraId="72D6F70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3</w:t>
            </w:r>
          </w:p>
        </w:tc>
        <w:tc>
          <w:tcPr>
            <w:tcW w:w="1496" w:type="dxa"/>
            <w:shd w:val="clear" w:color="auto" w:fill="auto"/>
          </w:tcPr>
          <w:p w14:paraId="3BCFC97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3m</w:t>
            </w:r>
          </w:p>
        </w:tc>
        <w:tc>
          <w:tcPr>
            <w:tcW w:w="6187" w:type="dxa"/>
            <w:shd w:val="clear" w:color="auto" w:fill="auto"/>
          </w:tcPr>
          <w:p w14:paraId="2D70D93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1000-3000Hz pazemināta par 20Db; 4000Hz – 60Db</w:t>
            </w:r>
          </w:p>
        </w:tc>
      </w:tr>
      <w:tr w:rsidR="00DF455F" w:rsidRPr="00DF455F" w14:paraId="6F4D8356" w14:textId="77777777" w:rsidTr="00E26144">
        <w:tc>
          <w:tcPr>
            <w:tcW w:w="1604" w:type="dxa"/>
            <w:shd w:val="clear" w:color="auto" w:fill="auto"/>
          </w:tcPr>
          <w:p w14:paraId="141E62C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4</w:t>
            </w:r>
          </w:p>
        </w:tc>
        <w:tc>
          <w:tcPr>
            <w:tcW w:w="1496" w:type="dxa"/>
            <w:shd w:val="clear" w:color="auto" w:fill="auto"/>
          </w:tcPr>
          <w:p w14:paraId="6CC0348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2m</w:t>
            </w:r>
          </w:p>
        </w:tc>
        <w:tc>
          <w:tcPr>
            <w:tcW w:w="6187" w:type="dxa"/>
            <w:shd w:val="clear" w:color="auto" w:fill="auto"/>
          </w:tcPr>
          <w:p w14:paraId="24ABD66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1000-3000Hz pazemināta par 30Db; 4000Hz – 60-70Db</w:t>
            </w:r>
          </w:p>
        </w:tc>
      </w:tr>
      <w:tr w:rsidR="00DF455F" w:rsidRPr="00DF455F" w14:paraId="7260C86B" w14:textId="77777777" w:rsidTr="00E26144">
        <w:tc>
          <w:tcPr>
            <w:tcW w:w="1604" w:type="dxa"/>
            <w:shd w:val="clear" w:color="auto" w:fill="auto"/>
          </w:tcPr>
          <w:p w14:paraId="0BB46A7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5</w:t>
            </w:r>
          </w:p>
        </w:tc>
        <w:tc>
          <w:tcPr>
            <w:tcW w:w="1496" w:type="dxa"/>
            <w:shd w:val="clear" w:color="auto" w:fill="auto"/>
          </w:tcPr>
          <w:p w14:paraId="2365F4C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1+/-0.5m</w:t>
            </w:r>
          </w:p>
        </w:tc>
        <w:tc>
          <w:tcPr>
            <w:tcW w:w="6187" w:type="dxa"/>
            <w:shd w:val="clear" w:color="auto" w:fill="auto"/>
          </w:tcPr>
          <w:p w14:paraId="196C7F6A"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1000-3000Hz pazemināta par 45Db; 4000Hz –70Db+/-20-Db</w:t>
            </w:r>
          </w:p>
        </w:tc>
      </w:tr>
    </w:tbl>
    <w:p w14:paraId="7EFBB174" w14:textId="77777777" w:rsidR="00011C35" w:rsidRDefault="00011C35" w:rsidP="00DF455F">
      <w:pPr>
        <w:spacing w:after="0" w:line="240" w:lineRule="auto"/>
        <w:jc w:val="both"/>
        <w:rPr>
          <w:rFonts w:ascii="Times New Roman" w:hAnsi="Times New Roman" w:cs="Times New Roman"/>
          <w:b/>
          <w:sz w:val="24"/>
          <w:szCs w:val="24"/>
          <w:u w:val="single"/>
        </w:rPr>
      </w:pPr>
    </w:p>
    <w:p w14:paraId="05F59295" w14:textId="02A7EB54" w:rsidR="00DF455F" w:rsidRPr="00DF455F" w:rsidRDefault="00DF455F" w:rsidP="00DF455F">
      <w:pPr>
        <w:spacing w:after="0" w:line="240" w:lineRule="auto"/>
        <w:jc w:val="both"/>
        <w:rPr>
          <w:rFonts w:ascii="Times New Roman" w:hAnsi="Times New Roman" w:cs="Times New Roman"/>
          <w:sz w:val="24"/>
          <w:szCs w:val="24"/>
        </w:rPr>
      </w:pPr>
      <w:r w:rsidRPr="00011C35">
        <w:rPr>
          <w:rFonts w:ascii="Times New Roman" w:hAnsi="Times New Roman" w:cs="Times New Roman"/>
          <w:bCs/>
          <w:sz w:val="24"/>
          <w:szCs w:val="24"/>
        </w:rPr>
        <w:t>37. ietver</w:t>
      </w:r>
      <w:r w:rsidRPr="00DF455F">
        <w:rPr>
          <w:rFonts w:ascii="Times New Roman" w:hAnsi="Times New Roman" w:cs="Times New Roman"/>
          <w:sz w:val="24"/>
          <w:szCs w:val="24"/>
        </w:rPr>
        <w:t xml:space="preserve"> akūtu reimatismu, hroniskas reimatiskas sirds slimības.</w:t>
      </w:r>
    </w:p>
    <w:p w14:paraId="39050C36" w14:textId="36B9CB3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37.1.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iegūtas sirdskaites, kas norit ar hronisku IV funkcionālās klases sirds mazspēju un/vai augsta riska ritma traucējumiem, kas nav koriģējami medikamentozi un</w:t>
      </w:r>
      <w:r w:rsidR="00011C35">
        <w:rPr>
          <w:rFonts w:ascii="Times New Roman" w:hAnsi="Times New Roman" w:cs="Times New Roman"/>
          <w:sz w:val="24"/>
          <w:szCs w:val="24"/>
        </w:rPr>
        <w:t>,</w:t>
      </w:r>
      <w:r w:rsidRPr="00DF455F">
        <w:rPr>
          <w:rFonts w:ascii="Times New Roman" w:hAnsi="Times New Roman" w:cs="Times New Roman"/>
          <w:sz w:val="24"/>
          <w:szCs w:val="24"/>
        </w:rPr>
        <w:t xml:space="preserve"> kam veiktas specializētas elektrokardiostimulatoru (EKS) vai </w:t>
      </w:r>
      <w:proofErr w:type="spellStart"/>
      <w:r w:rsidRPr="00DF455F">
        <w:rPr>
          <w:rFonts w:ascii="Times New Roman" w:hAnsi="Times New Roman" w:cs="Times New Roman"/>
          <w:sz w:val="24"/>
          <w:szCs w:val="24"/>
        </w:rPr>
        <w:t>kardioverteru-defibrilatoru</w:t>
      </w:r>
      <w:proofErr w:type="spellEnd"/>
      <w:r w:rsidRPr="00DF455F">
        <w:rPr>
          <w:rFonts w:ascii="Times New Roman" w:hAnsi="Times New Roman" w:cs="Times New Roman"/>
          <w:sz w:val="24"/>
          <w:szCs w:val="24"/>
        </w:rPr>
        <w:t xml:space="preserve"> implantācijas.</w:t>
      </w:r>
    </w:p>
    <w:p w14:paraId="11B2424C" w14:textId="07BC731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37.2.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iegūtas sirdskaites ar III funkcionālās klases sirds mazspēju un/vai ritma traucējumiem.</w:t>
      </w:r>
    </w:p>
    <w:p w14:paraId="7EA60671" w14:textId="35EB751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37.3. </w:t>
      </w:r>
      <w:r w:rsidR="00011C3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iegūtas sirdskaites ar II funkcionālās klases sirds mazspēju un/vai zema riska ritma traucējumiem.</w:t>
      </w:r>
    </w:p>
    <w:p w14:paraId="42521D07" w14:textId="2C6D427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37.4. </w:t>
      </w:r>
      <w:r w:rsidR="004F0F3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iegūtas sirdskaites ar kompensētu </w:t>
      </w:r>
      <w:proofErr w:type="spellStart"/>
      <w:r w:rsidRPr="00DF455F">
        <w:rPr>
          <w:rFonts w:ascii="Times New Roman" w:hAnsi="Times New Roman" w:cs="Times New Roman"/>
          <w:sz w:val="24"/>
          <w:szCs w:val="24"/>
        </w:rPr>
        <w:t>hemodinamiku</w:t>
      </w:r>
      <w:proofErr w:type="spellEnd"/>
      <w:r w:rsidRPr="00DF455F">
        <w:rPr>
          <w:rFonts w:ascii="Times New Roman" w:hAnsi="Times New Roman" w:cs="Times New Roman"/>
          <w:sz w:val="24"/>
          <w:szCs w:val="24"/>
        </w:rPr>
        <w:t xml:space="preserve"> bez ritma traucējumiem, bez slimības paasinājumiem pēdējo 5 gadu laikā.</w:t>
      </w:r>
    </w:p>
    <w:p w14:paraId="633078AC" w14:textId="482C3433" w:rsidR="00DF455F" w:rsidRPr="00DF455F" w:rsidRDefault="004F0F31" w:rsidP="00DF45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Valsts aizsardzības</w:t>
      </w:r>
      <w:r w:rsidR="00DF455F" w:rsidRPr="00DF455F">
        <w:rPr>
          <w:rFonts w:ascii="Times New Roman" w:hAnsi="Times New Roman" w:cs="Times New Roman"/>
          <w:sz w:val="24"/>
          <w:szCs w:val="24"/>
        </w:rPr>
        <w:t xml:space="preserve"> dienestam nederīgi, ja ir kombinēta sirdskaite neatkarīgi no </w:t>
      </w:r>
      <w:proofErr w:type="spellStart"/>
      <w:r w:rsidR="00DF455F" w:rsidRPr="00DF455F">
        <w:rPr>
          <w:rFonts w:ascii="Times New Roman" w:hAnsi="Times New Roman" w:cs="Times New Roman"/>
          <w:sz w:val="24"/>
          <w:szCs w:val="24"/>
        </w:rPr>
        <w:t>hemodinamikas</w:t>
      </w:r>
      <w:proofErr w:type="spellEnd"/>
      <w:r w:rsidR="00DF455F" w:rsidRPr="00DF455F">
        <w:rPr>
          <w:rFonts w:ascii="Times New Roman" w:hAnsi="Times New Roman" w:cs="Times New Roman"/>
          <w:sz w:val="24"/>
          <w:szCs w:val="24"/>
        </w:rPr>
        <w:t xml:space="preserve"> traucējumiem.</w:t>
      </w:r>
    </w:p>
    <w:p w14:paraId="5592443C" w14:textId="77777777" w:rsidR="00DF455F" w:rsidRPr="00DF455F" w:rsidRDefault="00DF455F" w:rsidP="00DF455F">
      <w:pPr>
        <w:spacing w:after="0" w:line="240" w:lineRule="auto"/>
        <w:jc w:val="both"/>
        <w:rPr>
          <w:rFonts w:ascii="Times New Roman" w:hAnsi="Times New Roman" w:cs="Times New Roman"/>
          <w:sz w:val="24"/>
          <w:szCs w:val="24"/>
        </w:rPr>
      </w:pPr>
    </w:p>
    <w:p w14:paraId="6750A542" w14:textId="537478B5" w:rsidR="00DF455F" w:rsidRPr="00DF455F" w:rsidRDefault="00DF455F" w:rsidP="00DF455F">
      <w:pPr>
        <w:spacing w:after="0" w:line="240" w:lineRule="auto"/>
        <w:jc w:val="both"/>
        <w:rPr>
          <w:rFonts w:ascii="Times New Roman" w:hAnsi="Times New Roman" w:cs="Times New Roman"/>
          <w:sz w:val="24"/>
          <w:szCs w:val="24"/>
        </w:rPr>
      </w:pPr>
      <w:r w:rsidRPr="0087716F">
        <w:rPr>
          <w:rFonts w:ascii="Times New Roman" w:hAnsi="Times New Roman" w:cs="Times New Roman"/>
          <w:bCs/>
          <w:sz w:val="24"/>
          <w:szCs w:val="24"/>
        </w:rPr>
        <w:t xml:space="preserve"> 38.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esenciālu</w:t>
      </w:r>
      <w:proofErr w:type="spellEnd"/>
      <w:r w:rsidRPr="00DF455F">
        <w:rPr>
          <w:rFonts w:ascii="Times New Roman" w:hAnsi="Times New Roman" w:cs="Times New Roman"/>
          <w:sz w:val="24"/>
          <w:szCs w:val="24"/>
        </w:rPr>
        <w:t xml:space="preserve"> (primāru) un sekundāru hipertensiju.</w:t>
      </w:r>
    </w:p>
    <w:p w14:paraId="1BE0D1A9" w14:textId="6AE3D49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38.1. </w:t>
      </w:r>
      <w:r w:rsidR="0087716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grūti medikamentozi koriģējamu hipertensiju III ar krasi izteiktiem mērķa orgānu bojājumiem un pavadošiem klīniskajiem stāvokļiem – hroniska sirds mazspēja III-IV funkcionālā klase, augsta riska ritma traucējumi, kas nav koriģējami medikamentozi un kam veiktas specializētu EKS vai </w:t>
      </w:r>
      <w:proofErr w:type="spellStart"/>
      <w:r w:rsidRPr="00DF455F">
        <w:rPr>
          <w:rFonts w:ascii="Times New Roman" w:hAnsi="Times New Roman" w:cs="Times New Roman"/>
          <w:sz w:val="24"/>
          <w:szCs w:val="24"/>
        </w:rPr>
        <w:t>kardioverteru</w:t>
      </w:r>
      <w:proofErr w:type="spellEnd"/>
      <w:r w:rsidRPr="00DF455F">
        <w:rPr>
          <w:rFonts w:ascii="Times New Roman" w:hAnsi="Times New Roman" w:cs="Times New Roman"/>
          <w:sz w:val="24"/>
          <w:szCs w:val="24"/>
        </w:rPr>
        <w:t xml:space="preserve"> – </w:t>
      </w:r>
      <w:proofErr w:type="spellStart"/>
      <w:r w:rsidRPr="00DF455F">
        <w:rPr>
          <w:rFonts w:ascii="Times New Roman" w:hAnsi="Times New Roman" w:cs="Times New Roman"/>
          <w:sz w:val="24"/>
          <w:szCs w:val="24"/>
        </w:rPr>
        <w:t>defibrilatoru</w:t>
      </w:r>
      <w:proofErr w:type="spellEnd"/>
      <w:r w:rsidRPr="00DF455F">
        <w:rPr>
          <w:rFonts w:ascii="Times New Roman" w:hAnsi="Times New Roman" w:cs="Times New Roman"/>
          <w:sz w:val="24"/>
          <w:szCs w:val="24"/>
        </w:rPr>
        <w:t xml:space="preserve"> implantācijas, cerebrāli bojājumi ar </w:t>
      </w:r>
      <w:proofErr w:type="spellStart"/>
      <w:r w:rsidRPr="00DF455F">
        <w:rPr>
          <w:rFonts w:ascii="Times New Roman" w:hAnsi="Times New Roman" w:cs="Times New Roman"/>
          <w:sz w:val="24"/>
          <w:szCs w:val="24"/>
        </w:rPr>
        <w:t>topisku</w:t>
      </w:r>
      <w:proofErr w:type="spellEnd"/>
      <w:r w:rsidRPr="00DF455F">
        <w:rPr>
          <w:rFonts w:ascii="Times New Roman" w:hAnsi="Times New Roman" w:cs="Times New Roman"/>
          <w:sz w:val="24"/>
          <w:szCs w:val="24"/>
        </w:rPr>
        <w:t xml:space="preserve"> patoloģiju, neatgriezeniski bojājumi citos asinsvadu baseinos (koronāros, nieru, tīklenes).</w:t>
      </w:r>
    </w:p>
    <w:p w14:paraId="1AD7FD77" w14:textId="0672A76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38.2. </w:t>
      </w:r>
      <w:r w:rsidR="0087716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hipertensiju II ar mēreni izteiktiem </w:t>
      </w:r>
      <w:proofErr w:type="spellStart"/>
      <w:r w:rsidRPr="00DF455F">
        <w:rPr>
          <w:rFonts w:ascii="Times New Roman" w:hAnsi="Times New Roman" w:cs="Times New Roman"/>
          <w:sz w:val="24"/>
          <w:szCs w:val="24"/>
        </w:rPr>
        <w:t>mērķorgānu</w:t>
      </w:r>
      <w:proofErr w:type="spellEnd"/>
      <w:r w:rsidRPr="00DF455F">
        <w:rPr>
          <w:rFonts w:ascii="Times New Roman" w:hAnsi="Times New Roman" w:cs="Times New Roman"/>
          <w:sz w:val="24"/>
          <w:szCs w:val="24"/>
        </w:rPr>
        <w:t xml:space="preserve"> funkciju traucējumiem, biežām, dokumentāli apstiprinātām, hipertensīvām krīzēm, mēreni izteiktiem pavadošiem klīniskiem stāvokļiem.</w:t>
      </w:r>
    </w:p>
    <w:p w14:paraId="6B237321" w14:textId="6E9C2BD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38.3. </w:t>
      </w:r>
      <w:r w:rsidR="0087716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hipertensiju II ar nenozīmīgiem </w:t>
      </w:r>
      <w:proofErr w:type="spellStart"/>
      <w:r w:rsidRPr="00DF455F">
        <w:rPr>
          <w:rFonts w:ascii="Times New Roman" w:hAnsi="Times New Roman" w:cs="Times New Roman"/>
          <w:sz w:val="24"/>
          <w:szCs w:val="24"/>
        </w:rPr>
        <w:t>mērķorgānu</w:t>
      </w:r>
      <w:proofErr w:type="spellEnd"/>
      <w:r w:rsidRPr="00DF455F">
        <w:rPr>
          <w:rFonts w:ascii="Times New Roman" w:hAnsi="Times New Roman" w:cs="Times New Roman"/>
          <w:sz w:val="24"/>
          <w:szCs w:val="24"/>
        </w:rPr>
        <w:t xml:space="preserve"> funkciju traucējumiem. </w:t>
      </w:r>
    </w:p>
    <w:p w14:paraId="4A049BF8" w14:textId="518294E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38.4. </w:t>
      </w:r>
      <w:r w:rsidR="0087716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hipertensiju I, </w:t>
      </w:r>
      <w:proofErr w:type="spellStart"/>
      <w:r w:rsidRPr="00DF455F">
        <w:rPr>
          <w:rFonts w:ascii="Times New Roman" w:hAnsi="Times New Roman" w:cs="Times New Roman"/>
          <w:sz w:val="24"/>
          <w:szCs w:val="24"/>
        </w:rPr>
        <w:t>robežhipertensiju</w:t>
      </w:r>
      <w:proofErr w:type="spellEnd"/>
      <w:r w:rsidRPr="00DF455F">
        <w:rPr>
          <w:rFonts w:ascii="Times New Roman" w:hAnsi="Times New Roman" w:cs="Times New Roman"/>
          <w:sz w:val="24"/>
          <w:szCs w:val="24"/>
        </w:rPr>
        <w:t xml:space="preserve"> bez orgānu un sistēmas funkciju traucējumiem. </w:t>
      </w:r>
    </w:p>
    <w:p w14:paraId="2DE050FC" w14:textId="77777777" w:rsidR="00DF455F" w:rsidRPr="00DF455F" w:rsidRDefault="00DF455F" w:rsidP="00DF455F">
      <w:pPr>
        <w:spacing w:after="0" w:line="240" w:lineRule="auto"/>
        <w:jc w:val="both"/>
        <w:rPr>
          <w:rFonts w:ascii="Times New Roman" w:hAnsi="Times New Roman" w:cs="Times New Roman"/>
          <w:sz w:val="24"/>
          <w:szCs w:val="24"/>
        </w:rPr>
      </w:pPr>
    </w:p>
    <w:p w14:paraId="118FAFDD" w14:textId="1998708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Asinsspiediena līmeņu (</w:t>
      </w:r>
      <w:proofErr w:type="spellStart"/>
      <w:r w:rsidRPr="00DF455F">
        <w:rPr>
          <w:rFonts w:ascii="Times New Roman" w:hAnsi="Times New Roman" w:cs="Times New Roman"/>
          <w:sz w:val="24"/>
          <w:szCs w:val="24"/>
        </w:rPr>
        <w:t>mmHg</w:t>
      </w:r>
      <w:proofErr w:type="spellEnd"/>
      <w:r w:rsidRPr="00DF455F">
        <w:rPr>
          <w:rFonts w:ascii="Times New Roman" w:hAnsi="Times New Roman" w:cs="Times New Roman"/>
          <w:sz w:val="24"/>
          <w:szCs w:val="24"/>
        </w:rPr>
        <w:t>) definīcija un klasifikācija</w:t>
      </w:r>
      <w:r w:rsidR="0087716F">
        <w:rPr>
          <w:rFonts w:ascii="Times New Roman" w:hAnsi="Times New Roman" w:cs="Times New Roman"/>
          <w:sz w:val="24"/>
          <w:szCs w:val="24"/>
        </w:rPr>
        <w:t>:</w:t>
      </w:r>
    </w:p>
    <w:p w14:paraId="505A5C5E" w14:textId="77777777" w:rsidR="00DF455F" w:rsidRPr="00DF455F" w:rsidRDefault="00DF455F" w:rsidP="00DF455F">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5"/>
        <w:gridCol w:w="2634"/>
        <w:gridCol w:w="2677"/>
      </w:tblGrid>
      <w:tr w:rsidR="00DF455F" w:rsidRPr="00DF455F" w14:paraId="742CCD91" w14:textId="77777777" w:rsidTr="00E26144">
        <w:tc>
          <w:tcPr>
            <w:tcW w:w="3287" w:type="dxa"/>
            <w:shd w:val="clear" w:color="auto" w:fill="auto"/>
          </w:tcPr>
          <w:p w14:paraId="35966CF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Kategorija</w:t>
            </w:r>
          </w:p>
        </w:tc>
        <w:tc>
          <w:tcPr>
            <w:tcW w:w="2992" w:type="dxa"/>
            <w:shd w:val="clear" w:color="auto" w:fill="auto"/>
          </w:tcPr>
          <w:p w14:paraId="66E04D39"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Sistoliskais</w:t>
            </w:r>
            <w:proofErr w:type="spellEnd"/>
          </w:p>
        </w:tc>
        <w:tc>
          <w:tcPr>
            <w:tcW w:w="3008" w:type="dxa"/>
            <w:shd w:val="clear" w:color="auto" w:fill="auto"/>
          </w:tcPr>
          <w:p w14:paraId="45FF74B3"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Diastoliskais</w:t>
            </w:r>
            <w:proofErr w:type="spellEnd"/>
          </w:p>
        </w:tc>
      </w:tr>
      <w:tr w:rsidR="00DF455F" w:rsidRPr="00DF455F" w14:paraId="149ED55C" w14:textId="77777777" w:rsidTr="00E26144">
        <w:tc>
          <w:tcPr>
            <w:tcW w:w="3287" w:type="dxa"/>
            <w:shd w:val="clear" w:color="auto" w:fill="auto"/>
          </w:tcPr>
          <w:p w14:paraId="75D72C0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Optimāls</w:t>
            </w:r>
          </w:p>
        </w:tc>
        <w:tc>
          <w:tcPr>
            <w:tcW w:w="2992" w:type="dxa"/>
            <w:shd w:val="clear" w:color="auto" w:fill="auto"/>
          </w:tcPr>
          <w:p w14:paraId="5AC03E2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&lt;120</w:t>
            </w:r>
          </w:p>
        </w:tc>
        <w:tc>
          <w:tcPr>
            <w:tcW w:w="3008" w:type="dxa"/>
            <w:shd w:val="clear" w:color="auto" w:fill="auto"/>
          </w:tcPr>
          <w:p w14:paraId="1C1CB6D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&lt;80</w:t>
            </w:r>
          </w:p>
        </w:tc>
      </w:tr>
      <w:tr w:rsidR="00DF455F" w:rsidRPr="00DF455F" w14:paraId="5C3BB427" w14:textId="77777777" w:rsidTr="00E26144">
        <w:tc>
          <w:tcPr>
            <w:tcW w:w="3287" w:type="dxa"/>
            <w:shd w:val="clear" w:color="auto" w:fill="auto"/>
          </w:tcPr>
          <w:p w14:paraId="2C6BE4F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Normāls</w:t>
            </w:r>
          </w:p>
        </w:tc>
        <w:tc>
          <w:tcPr>
            <w:tcW w:w="2992" w:type="dxa"/>
            <w:shd w:val="clear" w:color="auto" w:fill="auto"/>
          </w:tcPr>
          <w:p w14:paraId="423AC61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&lt;130</w:t>
            </w:r>
          </w:p>
        </w:tc>
        <w:tc>
          <w:tcPr>
            <w:tcW w:w="3008" w:type="dxa"/>
            <w:shd w:val="clear" w:color="auto" w:fill="auto"/>
          </w:tcPr>
          <w:p w14:paraId="63CD762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&lt;85</w:t>
            </w:r>
          </w:p>
        </w:tc>
      </w:tr>
      <w:tr w:rsidR="00DF455F" w:rsidRPr="00DF455F" w14:paraId="2104DA0D" w14:textId="77777777" w:rsidTr="00E26144">
        <w:tc>
          <w:tcPr>
            <w:tcW w:w="3287" w:type="dxa"/>
            <w:shd w:val="clear" w:color="auto" w:fill="auto"/>
          </w:tcPr>
          <w:p w14:paraId="797B162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Augsti normāls</w:t>
            </w:r>
          </w:p>
        </w:tc>
        <w:tc>
          <w:tcPr>
            <w:tcW w:w="2992" w:type="dxa"/>
            <w:shd w:val="clear" w:color="auto" w:fill="auto"/>
          </w:tcPr>
          <w:p w14:paraId="020DDC2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130-139</w:t>
            </w:r>
          </w:p>
        </w:tc>
        <w:tc>
          <w:tcPr>
            <w:tcW w:w="3008" w:type="dxa"/>
            <w:shd w:val="clear" w:color="auto" w:fill="auto"/>
          </w:tcPr>
          <w:p w14:paraId="68C3223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85-89</w:t>
            </w:r>
          </w:p>
        </w:tc>
      </w:tr>
      <w:tr w:rsidR="00DF455F" w:rsidRPr="00DF455F" w14:paraId="52CA0555" w14:textId="77777777" w:rsidTr="00E26144">
        <w:tc>
          <w:tcPr>
            <w:tcW w:w="3287" w:type="dxa"/>
            <w:shd w:val="clear" w:color="auto" w:fill="auto"/>
          </w:tcPr>
          <w:p w14:paraId="522DDA1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 pakāpes hipertensija (viegla)</w:t>
            </w:r>
          </w:p>
          <w:p w14:paraId="4413CAF7" w14:textId="77777777" w:rsidR="00DF455F" w:rsidRPr="00DF455F" w:rsidRDefault="00DF455F" w:rsidP="00DF455F">
            <w:pPr>
              <w:spacing w:after="0" w:line="240" w:lineRule="auto"/>
              <w:jc w:val="both"/>
              <w:rPr>
                <w:rFonts w:ascii="Times New Roman" w:hAnsi="Times New Roman" w:cs="Times New Roman"/>
                <w:sz w:val="24"/>
                <w:szCs w:val="24"/>
              </w:rPr>
            </w:pPr>
          </w:p>
          <w:p w14:paraId="465E4B2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Apakšgrupa: </w:t>
            </w:r>
            <w:proofErr w:type="spellStart"/>
            <w:r w:rsidRPr="00DF455F">
              <w:rPr>
                <w:rFonts w:ascii="Times New Roman" w:hAnsi="Times New Roman" w:cs="Times New Roman"/>
                <w:sz w:val="24"/>
                <w:szCs w:val="24"/>
              </w:rPr>
              <w:t>robežhipertensija</w:t>
            </w:r>
            <w:proofErr w:type="spellEnd"/>
          </w:p>
        </w:tc>
        <w:tc>
          <w:tcPr>
            <w:tcW w:w="2992" w:type="dxa"/>
            <w:shd w:val="clear" w:color="auto" w:fill="auto"/>
          </w:tcPr>
          <w:p w14:paraId="2A7721A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140-159</w:t>
            </w:r>
          </w:p>
          <w:p w14:paraId="37535D8F" w14:textId="77777777" w:rsidR="00DF455F" w:rsidRPr="00DF455F" w:rsidRDefault="00DF455F" w:rsidP="00DF455F">
            <w:pPr>
              <w:spacing w:after="0" w:line="240" w:lineRule="auto"/>
              <w:jc w:val="both"/>
              <w:rPr>
                <w:rFonts w:ascii="Times New Roman" w:hAnsi="Times New Roman" w:cs="Times New Roman"/>
                <w:sz w:val="24"/>
                <w:szCs w:val="24"/>
              </w:rPr>
            </w:pPr>
          </w:p>
          <w:p w14:paraId="143918E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140-149</w:t>
            </w:r>
          </w:p>
        </w:tc>
        <w:tc>
          <w:tcPr>
            <w:tcW w:w="3008" w:type="dxa"/>
            <w:shd w:val="clear" w:color="auto" w:fill="auto"/>
          </w:tcPr>
          <w:p w14:paraId="6D7C591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90-99</w:t>
            </w:r>
          </w:p>
          <w:p w14:paraId="567289AA" w14:textId="77777777" w:rsidR="00DF455F" w:rsidRPr="00DF455F" w:rsidRDefault="00DF455F" w:rsidP="00DF455F">
            <w:pPr>
              <w:spacing w:after="0" w:line="240" w:lineRule="auto"/>
              <w:jc w:val="both"/>
              <w:rPr>
                <w:rFonts w:ascii="Times New Roman" w:hAnsi="Times New Roman" w:cs="Times New Roman"/>
                <w:sz w:val="24"/>
                <w:szCs w:val="24"/>
              </w:rPr>
            </w:pPr>
          </w:p>
          <w:p w14:paraId="0318358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90-94</w:t>
            </w:r>
          </w:p>
        </w:tc>
      </w:tr>
      <w:tr w:rsidR="00DF455F" w:rsidRPr="00DF455F" w14:paraId="665AF4F8" w14:textId="77777777" w:rsidTr="00E26144">
        <w:tc>
          <w:tcPr>
            <w:tcW w:w="3287" w:type="dxa"/>
            <w:shd w:val="clear" w:color="auto" w:fill="auto"/>
          </w:tcPr>
          <w:p w14:paraId="2B3B7BC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II pakāpes hipertensija</w:t>
            </w:r>
          </w:p>
        </w:tc>
        <w:tc>
          <w:tcPr>
            <w:tcW w:w="2992" w:type="dxa"/>
            <w:shd w:val="clear" w:color="auto" w:fill="auto"/>
          </w:tcPr>
          <w:p w14:paraId="240943D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160-179</w:t>
            </w:r>
          </w:p>
        </w:tc>
        <w:tc>
          <w:tcPr>
            <w:tcW w:w="3008" w:type="dxa"/>
            <w:shd w:val="clear" w:color="auto" w:fill="auto"/>
          </w:tcPr>
          <w:p w14:paraId="127D275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100-109</w:t>
            </w:r>
          </w:p>
        </w:tc>
      </w:tr>
      <w:tr w:rsidR="00DF455F" w:rsidRPr="00DF455F" w14:paraId="3D1CEE4F" w14:textId="77777777" w:rsidTr="00E26144">
        <w:tc>
          <w:tcPr>
            <w:tcW w:w="3287" w:type="dxa"/>
            <w:shd w:val="clear" w:color="auto" w:fill="auto"/>
          </w:tcPr>
          <w:p w14:paraId="4A74A90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III pakāpes hipertensija</w:t>
            </w:r>
          </w:p>
        </w:tc>
        <w:tc>
          <w:tcPr>
            <w:tcW w:w="2992" w:type="dxa"/>
            <w:shd w:val="clear" w:color="auto" w:fill="auto"/>
          </w:tcPr>
          <w:p w14:paraId="78866B8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&gt;180</w:t>
            </w:r>
          </w:p>
        </w:tc>
        <w:tc>
          <w:tcPr>
            <w:tcW w:w="3008" w:type="dxa"/>
            <w:shd w:val="clear" w:color="auto" w:fill="auto"/>
          </w:tcPr>
          <w:p w14:paraId="57D90EE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&gt;110</w:t>
            </w:r>
          </w:p>
        </w:tc>
      </w:tr>
    </w:tbl>
    <w:p w14:paraId="19EF305B" w14:textId="77777777" w:rsidR="00DF455F" w:rsidRPr="00DF455F" w:rsidRDefault="00DF455F" w:rsidP="00DF455F">
      <w:pPr>
        <w:spacing w:after="0" w:line="240" w:lineRule="auto"/>
        <w:jc w:val="both"/>
        <w:rPr>
          <w:rFonts w:ascii="Times New Roman" w:hAnsi="Times New Roman" w:cs="Times New Roman"/>
          <w:sz w:val="24"/>
          <w:szCs w:val="24"/>
        </w:rPr>
      </w:pPr>
    </w:p>
    <w:p w14:paraId="081EDCDE" w14:textId="364793B1" w:rsidR="00DF455F" w:rsidRPr="00DF455F" w:rsidRDefault="00DF455F" w:rsidP="00DF455F">
      <w:pPr>
        <w:spacing w:after="0" w:line="240" w:lineRule="auto"/>
        <w:jc w:val="both"/>
        <w:rPr>
          <w:rFonts w:ascii="Times New Roman" w:hAnsi="Times New Roman" w:cs="Times New Roman"/>
          <w:sz w:val="24"/>
          <w:szCs w:val="24"/>
        </w:rPr>
      </w:pPr>
      <w:r w:rsidRPr="002D1A41">
        <w:rPr>
          <w:rFonts w:ascii="Times New Roman" w:hAnsi="Times New Roman" w:cs="Times New Roman"/>
          <w:bCs/>
          <w:sz w:val="24"/>
          <w:szCs w:val="24"/>
        </w:rPr>
        <w:t>39. ietver</w:t>
      </w:r>
      <w:r w:rsidRPr="00DF455F">
        <w:rPr>
          <w:rFonts w:ascii="Times New Roman" w:hAnsi="Times New Roman" w:cs="Times New Roman"/>
          <w:sz w:val="24"/>
          <w:szCs w:val="24"/>
        </w:rPr>
        <w:t xml:space="preserve"> akūtas (stenokardiju, akūtu miokarda infarktu, atkārtotu miokarda infarktu, noteiktas drīzas akūta miokarda infarkta komplikācijas) un hroniskas sirds </w:t>
      </w:r>
      <w:proofErr w:type="spellStart"/>
      <w:r w:rsidRPr="00DF455F">
        <w:rPr>
          <w:rFonts w:ascii="Times New Roman" w:hAnsi="Times New Roman" w:cs="Times New Roman"/>
          <w:sz w:val="24"/>
          <w:szCs w:val="24"/>
        </w:rPr>
        <w:t>išēmiskās</w:t>
      </w:r>
      <w:proofErr w:type="spellEnd"/>
      <w:r w:rsidRPr="00DF455F">
        <w:rPr>
          <w:rFonts w:ascii="Times New Roman" w:hAnsi="Times New Roman" w:cs="Times New Roman"/>
          <w:sz w:val="24"/>
          <w:szCs w:val="24"/>
        </w:rPr>
        <w:t xml:space="preserve"> slimības, plaušu emboliju, citas plaušu asinsvadu slimības, akūtu perikardītu, citas </w:t>
      </w:r>
      <w:proofErr w:type="spellStart"/>
      <w:r w:rsidRPr="00DF455F">
        <w:rPr>
          <w:rFonts w:ascii="Times New Roman" w:hAnsi="Times New Roman" w:cs="Times New Roman"/>
          <w:sz w:val="24"/>
          <w:szCs w:val="24"/>
        </w:rPr>
        <w:t>perikarda</w:t>
      </w:r>
      <w:proofErr w:type="spellEnd"/>
      <w:r w:rsidRPr="00DF455F">
        <w:rPr>
          <w:rFonts w:ascii="Times New Roman" w:hAnsi="Times New Roman" w:cs="Times New Roman"/>
          <w:sz w:val="24"/>
          <w:szCs w:val="24"/>
        </w:rPr>
        <w:t xml:space="preserve"> slimības, akūtu un </w:t>
      </w:r>
      <w:proofErr w:type="spellStart"/>
      <w:r w:rsidRPr="00DF455F">
        <w:rPr>
          <w:rFonts w:ascii="Times New Roman" w:hAnsi="Times New Roman" w:cs="Times New Roman"/>
          <w:sz w:val="24"/>
          <w:szCs w:val="24"/>
        </w:rPr>
        <w:t>subakūtu</w:t>
      </w:r>
      <w:proofErr w:type="spellEnd"/>
      <w:r w:rsidRPr="00DF455F">
        <w:rPr>
          <w:rFonts w:ascii="Times New Roman" w:hAnsi="Times New Roman" w:cs="Times New Roman"/>
          <w:sz w:val="24"/>
          <w:szCs w:val="24"/>
        </w:rPr>
        <w:t xml:space="preserve"> endokardītu, nereimatiskas </w:t>
      </w:r>
      <w:proofErr w:type="spellStart"/>
      <w:r w:rsidRPr="00DF455F">
        <w:rPr>
          <w:rFonts w:ascii="Times New Roman" w:hAnsi="Times New Roman" w:cs="Times New Roman"/>
          <w:sz w:val="24"/>
          <w:szCs w:val="24"/>
        </w:rPr>
        <w:t>mitrālā</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aortālā</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trikuspidālā</w:t>
      </w:r>
      <w:proofErr w:type="spellEnd"/>
      <w:r w:rsidRPr="00DF455F">
        <w:rPr>
          <w:rFonts w:ascii="Times New Roman" w:hAnsi="Times New Roman" w:cs="Times New Roman"/>
          <w:sz w:val="24"/>
          <w:szCs w:val="24"/>
        </w:rPr>
        <w:t xml:space="preserve"> vārstuļa kaites, </w:t>
      </w:r>
      <w:proofErr w:type="spellStart"/>
      <w:r w:rsidRPr="00DF455F">
        <w:rPr>
          <w:rFonts w:ascii="Times New Roman" w:hAnsi="Times New Roman" w:cs="Times New Roman"/>
          <w:sz w:val="24"/>
          <w:szCs w:val="24"/>
        </w:rPr>
        <w:t>pulmonālā</w:t>
      </w:r>
      <w:proofErr w:type="spellEnd"/>
      <w:r w:rsidRPr="00DF455F">
        <w:rPr>
          <w:rFonts w:ascii="Times New Roman" w:hAnsi="Times New Roman" w:cs="Times New Roman"/>
          <w:sz w:val="24"/>
          <w:szCs w:val="24"/>
        </w:rPr>
        <w:t xml:space="preserve"> vārstuļa kaites, akūtu miokardītu, primāru un sekundāru kardiomiopātiju, vadīšanas un sirds ritma traucējumus, sirds mazspēju.</w:t>
      </w:r>
    </w:p>
    <w:p w14:paraId="230BE0E8" w14:textId="1B92A9F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39.1.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sirds slimības ar hronisku IV funkcionālās klases sirds mazspēju un/vai augsta riska ritma vai vadīšanas traucējumiem, ko grūti medikamentozi koriģēt vai kam veikta specializēta EKS vai </w:t>
      </w:r>
      <w:proofErr w:type="spellStart"/>
      <w:r w:rsidRPr="00DF455F">
        <w:rPr>
          <w:rFonts w:ascii="Times New Roman" w:hAnsi="Times New Roman" w:cs="Times New Roman"/>
          <w:sz w:val="24"/>
          <w:szCs w:val="24"/>
        </w:rPr>
        <w:t>kardioverteru</w:t>
      </w:r>
      <w:proofErr w:type="spellEnd"/>
      <w:r w:rsidRPr="00DF455F">
        <w:rPr>
          <w:rFonts w:ascii="Times New Roman" w:hAnsi="Times New Roman" w:cs="Times New Roman"/>
          <w:sz w:val="24"/>
          <w:szCs w:val="24"/>
        </w:rPr>
        <w:t>–</w:t>
      </w:r>
      <w:proofErr w:type="spellStart"/>
      <w:r w:rsidRPr="00DF455F">
        <w:rPr>
          <w:rFonts w:ascii="Times New Roman" w:hAnsi="Times New Roman" w:cs="Times New Roman"/>
          <w:sz w:val="24"/>
          <w:szCs w:val="24"/>
        </w:rPr>
        <w:t>defibrilatoru</w:t>
      </w:r>
      <w:proofErr w:type="spellEnd"/>
      <w:r w:rsidRPr="00DF455F">
        <w:rPr>
          <w:rFonts w:ascii="Times New Roman" w:hAnsi="Times New Roman" w:cs="Times New Roman"/>
          <w:sz w:val="24"/>
          <w:szCs w:val="24"/>
        </w:rPr>
        <w:t xml:space="preserve"> implantācija, sirds aneirismu.  </w:t>
      </w:r>
    </w:p>
    <w:p w14:paraId="19BFD6DC" w14:textId="0711325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39.2.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sirds slimības ar hronisku III funkcionālās klases sirds mazspēju un/vai sirds ritma vai vadīšanas traucējumiem, ko grūti medikamentozi koriģēt, vai biežas sirds ritma traucējumu lēkmes; pēc koronāras angioplastijas ar vai bez </w:t>
      </w:r>
      <w:proofErr w:type="spellStart"/>
      <w:r w:rsidRPr="00DF455F">
        <w:rPr>
          <w:rFonts w:ascii="Times New Roman" w:hAnsi="Times New Roman" w:cs="Times New Roman"/>
          <w:sz w:val="24"/>
          <w:szCs w:val="24"/>
        </w:rPr>
        <w:t>stenta</w:t>
      </w:r>
      <w:proofErr w:type="spellEnd"/>
      <w:r w:rsidRPr="00DF455F">
        <w:rPr>
          <w:rFonts w:ascii="Times New Roman" w:hAnsi="Times New Roman" w:cs="Times New Roman"/>
          <w:sz w:val="24"/>
          <w:szCs w:val="24"/>
        </w:rPr>
        <w:t xml:space="preserve"> implantāciju. </w:t>
      </w:r>
    </w:p>
    <w:p w14:paraId="6FA280B3" w14:textId="6A23A25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39.3.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sirds slimības ar hronisku II funkcionālās klases sirds mazspēju, sirds ritma vai vadīšanas traucējumus (t.sk. WPW sindromu), ko iespējams medikamentozi koriģēt.  </w:t>
      </w:r>
    </w:p>
    <w:p w14:paraId="7CCE4007" w14:textId="1433C90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39.4.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sirds slimības un stāvokļus pēc pārciestām sirds slimībām bez </w:t>
      </w:r>
      <w:proofErr w:type="spellStart"/>
      <w:r w:rsidRPr="00DF455F">
        <w:rPr>
          <w:rFonts w:ascii="Times New Roman" w:hAnsi="Times New Roman" w:cs="Times New Roman"/>
          <w:sz w:val="24"/>
          <w:szCs w:val="24"/>
        </w:rPr>
        <w:t>hemodinamikas</w:t>
      </w:r>
      <w:proofErr w:type="spellEnd"/>
      <w:r w:rsidRPr="00DF455F">
        <w:rPr>
          <w:rFonts w:ascii="Times New Roman" w:hAnsi="Times New Roman" w:cs="Times New Roman"/>
          <w:sz w:val="24"/>
          <w:szCs w:val="24"/>
        </w:rPr>
        <w:t xml:space="preserve"> traucējumiem.</w:t>
      </w:r>
      <w:r w:rsidR="002D1A41">
        <w:rPr>
          <w:rFonts w:ascii="Times New Roman" w:hAnsi="Times New Roman" w:cs="Times New Roman"/>
          <w:sz w:val="24"/>
          <w:szCs w:val="24"/>
        </w:rPr>
        <w:t xml:space="preserve"> </w:t>
      </w:r>
      <w:r w:rsidRPr="00DF455F">
        <w:rPr>
          <w:rFonts w:ascii="Times New Roman" w:hAnsi="Times New Roman" w:cs="Times New Roman"/>
          <w:sz w:val="24"/>
          <w:szCs w:val="24"/>
        </w:rPr>
        <w:t xml:space="preserve">Sekundārās kardiomiopātijas vērtējamas pēc </w:t>
      </w:r>
      <w:proofErr w:type="spellStart"/>
      <w:r w:rsidRPr="00DF455F">
        <w:rPr>
          <w:rFonts w:ascii="Times New Roman" w:hAnsi="Times New Roman" w:cs="Times New Roman"/>
          <w:sz w:val="24"/>
          <w:szCs w:val="24"/>
        </w:rPr>
        <w:t>pamatslimības</w:t>
      </w:r>
      <w:proofErr w:type="spellEnd"/>
      <w:r w:rsidRPr="00DF455F">
        <w:rPr>
          <w:rFonts w:ascii="Times New Roman" w:hAnsi="Times New Roman" w:cs="Times New Roman"/>
          <w:sz w:val="24"/>
          <w:szCs w:val="24"/>
        </w:rPr>
        <w:t>, hroniskas sirds mazspējas funkcionālām klasēm, ritma traucējumiem.</w:t>
      </w:r>
    </w:p>
    <w:p w14:paraId="0F7B4987" w14:textId="77777777" w:rsidR="00DF455F" w:rsidRPr="00DF455F" w:rsidRDefault="00DF455F" w:rsidP="00DF455F">
      <w:pPr>
        <w:spacing w:after="0" w:line="240" w:lineRule="auto"/>
        <w:jc w:val="both"/>
        <w:rPr>
          <w:rFonts w:ascii="Times New Roman" w:hAnsi="Times New Roman" w:cs="Times New Roman"/>
          <w:sz w:val="24"/>
          <w:szCs w:val="24"/>
        </w:rPr>
      </w:pPr>
    </w:p>
    <w:p w14:paraId="07C072A0" w14:textId="72F9C244" w:rsidR="00DF455F" w:rsidRPr="00DF455F" w:rsidRDefault="00DF455F" w:rsidP="00DF455F">
      <w:pPr>
        <w:spacing w:after="0" w:line="240" w:lineRule="auto"/>
        <w:jc w:val="both"/>
        <w:rPr>
          <w:rFonts w:ascii="Times New Roman" w:hAnsi="Times New Roman" w:cs="Times New Roman"/>
          <w:sz w:val="24"/>
          <w:szCs w:val="24"/>
        </w:rPr>
      </w:pPr>
      <w:r w:rsidRPr="002D1A41">
        <w:rPr>
          <w:rFonts w:ascii="Times New Roman" w:hAnsi="Times New Roman" w:cs="Times New Roman"/>
          <w:bCs/>
          <w:sz w:val="24"/>
          <w:szCs w:val="24"/>
        </w:rPr>
        <w:t>40. ietver</w:t>
      </w:r>
      <w:r w:rsidRPr="00DF455F">
        <w:rPr>
          <w:rFonts w:ascii="Times New Roman" w:hAnsi="Times New Roman" w:cs="Times New Roman"/>
          <w:sz w:val="24"/>
          <w:szCs w:val="24"/>
        </w:rPr>
        <w:t xml:space="preserve"> aterosklerozi, aortas aneirismu un atslāņošanos, citas aneirismas, perifērisko asinsvadu slimības, arteriālu emboliju un trombozi, citu artēriju un </w:t>
      </w:r>
      <w:proofErr w:type="spellStart"/>
      <w:r w:rsidRPr="00DF455F">
        <w:rPr>
          <w:rFonts w:ascii="Times New Roman" w:hAnsi="Times New Roman" w:cs="Times New Roman"/>
          <w:sz w:val="24"/>
          <w:szCs w:val="24"/>
        </w:rPr>
        <w:t>arteriolu</w:t>
      </w:r>
      <w:proofErr w:type="spellEnd"/>
      <w:r w:rsidRPr="00DF455F">
        <w:rPr>
          <w:rFonts w:ascii="Times New Roman" w:hAnsi="Times New Roman" w:cs="Times New Roman"/>
          <w:sz w:val="24"/>
          <w:szCs w:val="24"/>
        </w:rPr>
        <w:t xml:space="preserve"> bojājumus, kapilāru slimības, hipotensiju, citur neklasificētus asinsrites sistēmas traucējumus pēc manipulācijām, citus </w:t>
      </w:r>
      <w:proofErr w:type="spellStart"/>
      <w:r w:rsidRPr="00DF455F">
        <w:rPr>
          <w:rFonts w:ascii="Times New Roman" w:hAnsi="Times New Roman" w:cs="Times New Roman"/>
          <w:sz w:val="24"/>
          <w:szCs w:val="24"/>
        </w:rPr>
        <w:t>kardiovaskulārās</w:t>
      </w:r>
      <w:proofErr w:type="spellEnd"/>
      <w:r w:rsidRPr="00DF455F">
        <w:rPr>
          <w:rFonts w:ascii="Times New Roman" w:hAnsi="Times New Roman" w:cs="Times New Roman"/>
          <w:sz w:val="24"/>
          <w:szCs w:val="24"/>
        </w:rPr>
        <w:t xml:space="preserve"> sistēmas bojājumus citur klasificētu slimību dēļ. </w:t>
      </w:r>
    </w:p>
    <w:p w14:paraId="7CFA0889" w14:textId="0F27263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40.1.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arteriālās un </w:t>
      </w:r>
      <w:proofErr w:type="spellStart"/>
      <w:r w:rsidRPr="00DF455F">
        <w:rPr>
          <w:rFonts w:ascii="Times New Roman" w:hAnsi="Times New Roman" w:cs="Times New Roman"/>
          <w:sz w:val="24"/>
          <w:szCs w:val="24"/>
        </w:rPr>
        <w:t>arteriovenozās</w:t>
      </w:r>
      <w:proofErr w:type="spellEnd"/>
      <w:r w:rsidRPr="00DF455F">
        <w:rPr>
          <w:rFonts w:ascii="Times New Roman" w:hAnsi="Times New Roman" w:cs="Times New Roman"/>
          <w:sz w:val="24"/>
          <w:szCs w:val="24"/>
        </w:rPr>
        <w:t xml:space="preserve"> aneirismas pēc neveiksmīgām operācijām vai atteikšanos no operācijas, stāvokļus pēc neveiksmīgām </w:t>
      </w:r>
      <w:proofErr w:type="spellStart"/>
      <w:r w:rsidRPr="00DF455F">
        <w:rPr>
          <w:rFonts w:ascii="Times New Roman" w:hAnsi="Times New Roman" w:cs="Times New Roman"/>
          <w:sz w:val="24"/>
          <w:szCs w:val="24"/>
        </w:rPr>
        <w:t>rekonstruktīvām</w:t>
      </w:r>
      <w:proofErr w:type="spellEnd"/>
      <w:r w:rsidRPr="00DF455F">
        <w:rPr>
          <w:rFonts w:ascii="Times New Roman" w:hAnsi="Times New Roman" w:cs="Times New Roman"/>
          <w:sz w:val="24"/>
          <w:szCs w:val="24"/>
        </w:rPr>
        <w:t xml:space="preserve"> maģistrālo asinsvadu operācijām, apakšējo ekstremitāšu asinsvadu aterosklerozi III pakāpē.</w:t>
      </w:r>
    </w:p>
    <w:p w14:paraId="1F267A9D" w14:textId="54DBDFC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40.2.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apakšējo ekstremitāšu asinsvadu aterosklerozi II pakāpē, </w:t>
      </w:r>
      <w:proofErr w:type="spellStart"/>
      <w:r w:rsidRPr="00DF455F">
        <w:rPr>
          <w:rFonts w:ascii="Times New Roman" w:hAnsi="Times New Roman" w:cs="Times New Roman"/>
          <w:sz w:val="24"/>
          <w:szCs w:val="24"/>
        </w:rPr>
        <w:t>angiotrofo</w:t>
      </w:r>
      <w:proofErr w:type="spellEnd"/>
      <w:r w:rsidRPr="00DF455F">
        <w:rPr>
          <w:rFonts w:ascii="Times New Roman" w:hAnsi="Times New Roman" w:cs="Times New Roman"/>
          <w:sz w:val="24"/>
          <w:szCs w:val="24"/>
        </w:rPr>
        <w:t xml:space="preserve"> neirozi II pakāpē ar ilgstošu sāpju sindromu, pirkstu cianozi un stāvokļus pēc </w:t>
      </w:r>
      <w:proofErr w:type="spellStart"/>
      <w:r w:rsidRPr="00DF455F">
        <w:rPr>
          <w:rFonts w:ascii="Times New Roman" w:hAnsi="Times New Roman" w:cs="Times New Roman"/>
          <w:sz w:val="24"/>
          <w:szCs w:val="24"/>
        </w:rPr>
        <w:t>rekonstruktīvām</w:t>
      </w:r>
      <w:proofErr w:type="spellEnd"/>
      <w:r w:rsidRPr="00DF455F">
        <w:rPr>
          <w:rFonts w:ascii="Times New Roman" w:hAnsi="Times New Roman" w:cs="Times New Roman"/>
          <w:sz w:val="24"/>
          <w:szCs w:val="24"/>
        </w:rPr>
        <w:t xml:space="preserve"> maģistrālo asinsvadu operācijām.</w:t>
      </w:r>
    </w:p>
    <w:p w14:paraId="223AA2D7" w14:textId="2734063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40.3.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apakšējo ekstremitāšu asinsvadu aterosklerozi I pakāpē, I pakāpes </w:t>
      </w:r>
      <w:proofErr w:type="spellStart"/>
      <w:r w:rsidRPr="00DF455F">
        <w:rPr>
          <w:rFonts w:ascii="Times New Roman" w:hAnsi="Times New Roman" w:cs="Times New Roman"/>
          <w:sz w:val="24"/>
          <w:szCs w:val="24"/>
        </w:rPr>
        <w:t>angiotrofo</w:t>
      </w:r>
      <w:proofErr w:type="spellEnd"/>
      <w:r w:rsidRPr="00DF455F">
        <w:rPr>
          <w:rFonts w:ascii="Times New Roman" w:hAnsi="Times New Roman" w:cs="Times New Roman"/>
          <w:sz w:val="24"/>
          <w:szCs w:val="24"/>
        </w:rPr>
        <w:t xml:space="preserve"> neirozi (dedzinoša sajūta, pirkstu sāpes un bālums, kas rodas pazeminātā temperatūrā).</w:t>
      </w:r>
    </w:p>
    <w:p w14:paraId="3E85E8B9" w14:textId="6F3FFF9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40.4.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stāvokļus pēc šautiem vai citiem maģistrālo asinsvadu bojājumiem ar pilnīgi normalizējušos asinsriti un funkciju.</w:t>
      </w:r>
    </w:p>
    <w:p w14:paraId="323DDA26" w14:textId="77777777" w:rsidR="00DF455F" w:rsidRPr="00DF455F" w:rsidRDefault="00DF455F" w:rsidP="00DF455F">
      <w:pPr>
        <w:spacing w:after="0" w:line="240" w:lineRule="auto"/>
        <w:jc w:val="both"/>
        <w:rPr>
          <w:rFonts w:ascii="Times New Roman" w:hAnsi="Times New Roman" w:cs="Times New Roman"/>
          <w:sz w:val="24"/>
          <w:szCs w:val="24"/>
        </w:rPr>
      </w:pPr>
    </w:p>
    <w:p w14:paraId="09E6AE96" w14:textId="729EAA27" w:rsidR="00DF455F" w:rsidRPr="00DF455F" w:rsidRDefault="00DF455F" w:rsidP="00DF455F">
      <w:pPr>
        <w:spacing w:after="0" w:line="240" w:lineRule="auto"/>
        <w:jc w:val="both"/>
        <w:rPr>
          <w:rFonts w:ascii="Times New Roman" w:hAnsi="Times New Roman" w:cs="Times New Roman"/>
          <w:sz w:val="24"/>
          <w:szCs w:val="24"/>
        </w:rPr>
      </w:pPr>
      <w:r w:rsidRPr="002D1A41">
        <w:rPr>
          <w:rFonts w:ascii="Times New Roman" w:hAnsi="Times New Roman" w:cs="Times New Roman"/>
          <w:bCs/>
          <w:sz w:val="24"/>
          <w:szCs w:val="24"/>
        </w:rPr>
        <w:t>41.</w:t>
      </w:r>
      <w:r w:rsidRPr="00DF455F">
        <w:rPr>
          <w:rFonts w:ascii="Times New Roman" w:hAnsi="Times New Roman" w:cs="Times New Roman"/>
          <w:sz w:val="24"/>
          <w:szCs w:val="24"/>
        </w:rPr>
        <w:t xml:space="preserve"> ietver flebītu, </w:t>
      </w:r>
      <w:proofErr w:type="spellStart"/>
      <w:r w:rsidRPr="00DF455F">
        <w:rPr>
          <w:rFonts w:ascii="Times New Roman" w:hAnsi="Times New Roman" w:cs="Times New Roman"/>
          <w:sz w:val="24"/>
          <w:szCs w:val="24"/>
        </w:rPr>
        <w:t>tromboflebītu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portālās</w:t>
      </w:r>
      <w:proofErr w:type="spellEnd"/>
      <w:r w:rsidRPr="00DF455F">
        <w:rPr>
          <w:rFonts w:ascii="Times New Roman" w:hAnsi="Times New Roman" w:cs="Times New Roman"/>
          <w:sz w:val="24"/>
          <w:szCs w:val="24"/>
        </w:rPr>
        <w:t xml:space="preserve"> vēnas trombozi, cita veida venozu emboliju un trombozi, apakšējo ekstremitāšu varikozas vēnas, hemoroīdus, barības vada varikozas vēnas, citas lokalizācijas varikozas vēnas, citas vēnu slimības, nespecifisku </w:t>
      </w:r>
      <w:proofErr w:type="spellStart"/>
      <w:r w:rsidRPr="00DF455F">
        <w:rPr>
          <w:rFonts w:ascii="Times New Roman" w:hAnsi="Times New Roman" w:cs="Times New Roman"/>
          <w:sz w:val="24"/>
          <w:szCs w:val="24"/>
        </w:rPr>
        <w:t>limfadenītu</w:t>
      </w:r>
      <w:proofErr w:type="spellEnd"/>
      <w:r w:rsidRPr="00DF455F">
        <w:rPr>
          <w:rFonts w:ascii="Times New Roman" w:hAnsi="Times New Roman" w:cs="Times New Roman"/>
          <w:sz w:val="24"/>
          <w:szCs w:val="24"/>
        </w:rPr>
        <w:t xml:space="preserve">, citus neinfekciozus limfvadu un limfmezglu bojājumus. </w:t>
      </w:r>
    </w:p>
    <w:p w14:paraId="71C46E9B" w14:textId="6974B07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41.1.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recidivējošus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tromboflebītus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flebotrombozi</w:t>
      </w:r>
      <w:proofErr w:type="spellEnd"/>
      <w:r w:rsidRPr="00DF455F">
        <w:rPr>
          <w:rFonts w:ascii="Times New Roman" w:hAnsi="Times New Roman" w:cs="Times New Roman"/>
          <w:sz w:val="24"/>
          <w:szCs w:val="24"/>
        </w:rPr>
        <w:t xml:space="preserve">, apakšējo ekstremitāšu </w:t>
      </w:r>
      <w:proofErr w:type="spellStart"/>
      <w:r w:rsidRPr="00DF455F">
        <w:rPr>
          <w:rFonts w:ascii="Times New Roman" w:hAnsi="Times New Roman" w:cs="Times New Roman"/>
          <w:sz w:val="24"/>
          <w:szCs w:val="24"/>
        </w:rPr>
        <w:t>posttromboflebītisko</w:t>
      </w:r>
      <w:proofErr w:type="spellEnd"/>
      <w:r w:rsidRPr="00DF455F">
        <w:rPr>
          <w:rFonts w:ascii="Times New Roman" w:hAnsi="Times New Roman" w:cs="Times New Roman"/>
          <w:sz w:val="24"/>
          <w:szCs w:val="24"/>
        </w:rPr>
        <w:t xml:space="preserve"> un varikozo slimību ar hronisku vārstuļu nepietiekamību IV pakāpē (dziļo zemādas un komunicējošo vēnu vārstuļu nepietiekamība, dziļo vēnu nosprostojuma parādībām un pastāvīgu tūsku, </w:t>
      </w:r>
      <w:proofErr w:type="spellStart"/>
      <w:r w:rsidRPr="00DF455F">
        <w:rPr>
          <w:rFonts w:ascii="Times New Roman" w:hAnsi="Times New Roman" w:cs="Times New Roman"/>
          <w:sz w:val="24"/>
          <w:szCs w:val="24"/>
        </w:rPr>
        <w:t>hiperpigmentācija</w:t>
      </w:r>
      <w:proofErr w:type="spellEnd"/>
      <w:r w:rsidRPr="00DF455F">
        <w:rPr>
          <w:rFonts w:ascii="Times New Roman" w:hAnsi="Times New Roman" w:cs="Times New Roman"/>
          <w:sz w:val="24"/>
          <w:szCs w:val="24"/>
        </w:rPr>
        <w:t xml:space="preserve">, ādas atrofiju, dermatītus, čūlas), elefantiāzi IV pakāpē.  </w:t>
      </w:r>
    </w:p>
    <w:p w14:paraId="17D42067" w14:textId="1950E49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41.2.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apakšējo ekstremitāšu </w:t>
      </w:r>
      <w:proofErr w:type="spellStart"/>
      <w:r w:rsidRPr="00DF455F">
        <w:rPr>
          <w:rFonts w:ascii="Times New Roman" w:hAnsi="Times New Roman" w:cs="Times New Roman"/>
          <w:sz w:val="24"/>
          <w:szCs w:val="24"/>
        </w:rPr>
        <w:t>posttromboflebītisko</w:t>
      </w:r>
      <w:proofErr w:type="spellEnd"/>
      <w:r w:rsidRPr="00DF455F">
        <w:rPr>
          <w:rFonts w:ascii="Times New Roman" w:hAnsi="Times New Roman" w:cs="Times New Roman"/>
          <w:sz w:val="24"/>
          <w:szCs w:val="24"/>
        </w:rPr>
        <w:t xml:space="preserve"> un varikozo slimību ar hronisku vārstuļu nepietiekamību III pakāpē (pēdu un apakšstilbu tūska, kura neizzūd arī pēc nakts atpūtas, </w:t>
      </w:r>
      <w:proofErr w:type="spellStart"/>
      <w:r w:rsidRPr="00DF455F">
        <w:rPr>
          <w:rFonts w:ascii="Times New Roman" w:hAnsi="Times New Roman" w:cs="Times New Roman"/>
          <w:sz w:val="24"/>
          <w:szCs w:val="24"/>
        </w:rPr>
        <w:t>hiperpigmentācija</w:t>
      </w:r>
      <w:proofErr w:type="spellEnd"/>
      <w:r w:rsidRPr="00DF455F">
        <w:rPr>
          <w:rFonts w:ascii="Times New Roman" w:hAnsi="Times New Roman" w:cs="Times New Roman"/>
          <w:sz w:val="24"/>
          <w:szCs w:val="24"/>
        </w:rPr>
        <w:t xml:space="preserve">, ādas atrofija), elefantiāzi III pakāpē, hemoroidālo vēnu trombozi ar mezglu veidošanos, biežu asiņošanu un sekundāru anēmiju, biežu mezglu noslīdēšanu, stāvokļus pēc neveiksmīgas ķirurģiskas operācijas. </w:t>
      </w:r>
      <w:proofErr w:type="spellStart"/>
      <w:r w:rsidRPr="00DF455F">
        <w:rPr>
          <w:rFonts w:ascii="Times New Roman" w:hAnsi="Times New Roman" w:cs="Times New Roman"/>
          <w:sz w:val="24"/>
          <w:szCs w:val="24"/>
        </w:rPr>
        <w:t>Sēklsaites</w:t>
      </w:r>
      <w:proofErr w:type="spellEnd"/>
      <w:r w:rsidRPr="00DF455F">
        <w:rPr>
          <w:rFonts w:ascii="Times New Roman" w:hAnsi="Times New Roman" w:cs="Times New Roman"/>
          <w:sz w:val="24"/>
          <w:szCs w:val="24"/>
        </w:rPr>
        <w:t xml:space="preserve"> vēnu </w:t>
      </w:r>
      <w:proofErr w:type="spellStart"/>
      <w:r w:rsidRPr="00DF455F">
        <w:rPr>
          <w:rFonts w:ascii="Times New Roman" w:hAnsi="Times New Roman" w:cs="Times New Roman"/>
          <w:sz w:val="24"/>
          <w:szCs w:val="24"/>
        </w:rPr>
        <w:t>mezglveida</w:t>
      </w:r>
      <w:proofErr w:type="spellEnd"/>
      <w:r w:rsidRPr="00DF455F">
        <w:rPr>
          <w:rFonts w:ascii="Times New Roman" w:hAnsi="Times New Roman" w:cs="Times New Roman"/>
          <w:sz w:val="24"/>
          <w:szCs w:val="24"/>
        </w:rPr>
        <w:t xml:space="preserve"> paplašināšanās III pakāpē.</w:t>
      </w:r>
    </w:p>
    <w:p w14:paraId="3FEBDF11" w14:textId="0C6AF4D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41.3. </w:t>
      </w:r>
      <w:r w:rsidR="002D1A41">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apakšējo ekstremitāšu </w:t>
      </w:r>
      <w:proofErr w:type="spellStart"/>
      <w:r w:rsidRPr="00DF455F">
        <w:rPr>
          <w:rFonts w:ascii="Times New Roman" w:hAnsi="Times New Roman" w:cs="Times New Roman"/>
          <w:sz w:val="24"/>
          <w:szCs w:val="24"/>
        </w:rPr>
        <w:t>posttromboflebītisko</w:t>
      </w:r>
      <w:proofErr w:type="spellEnd"/>
      <w:r w:rsidRPr="00DF455F">
        <w:rPr>
          <w:rFonts w:ascii="Times New Roman" w:hAnsi="Times New Roman" w:cs="Times New Roman"/>
          <w:sz w:val="24"/>
          <w:szCs w:val="24"/>
        </w:rPr>
        <w:t xml:space="preserve"> un varikozo slimību ar hronisku vārstuļu nepietiekamību II pakāpē (periodiska pēdu un apakšstilbu tūska, kura saglabājas pēc nakts vai dienas atpūtas), II pakāpes elefantiāzi, hemoroidālo vēnu </w:t>
      </w:r>
      <w:proofErr w:type="spellStart"/>
      <w:r w:rsidRPr="00DF455F">
        <w:rPr>
          <w:rFonts w:ascii="Times New Roman" w:hAnsi="Times New Roman" w:cs="Times New Roman"/>
          <w:sz w:val="24"/>
          <w:szCs w:val="24"/>
        </w:rPr>
        <w:t>tromboflebīts</w:t>
      </w:r>
      <w:proofErr w:type="spellEnd"/>
      <w:r w:rsidRPr="00DF455F">
        <w:rPr>
          <w:rFonts w:ascii="Times New Roman" w:hAnsi="Times New Roman" w:cs="Times New Roman"/>
          <w:sz w:val="24"/>
          <w:szCs w:val="24"/>
        </w:rPr>
        <w:t xml:space="preserve"> ar retiem, sekmīgi ārstējamiem paasinājumiem.</w:t>
      </w:r>
    </w:p>
    <w:p w14:paraId="56D96C3C"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Sēklsaites</w:t>
      </w:r>
      <w:proofErr w:type="spellEnd"/>
      <w:r w:rsidRPr="00DF455F">
        <w:rPr>
          <w:rFonts w:ascii="Times New Roman" w:hAnsi="Times New Roman" w:cs="Times New Roman"/>
          <w:sz w:val="24"/>
          <w:szCs w:val="24"/>
        </w:rPr>
        <w:t xml:space="preserve"> vēnu </w:t>
      </w:r>
      <w:proofErr w:type="spellStart"/>
      <w:r w:rsidRPr="00DF455F">
        <w:rPr>
          <w:rFonts w:ascii="Times New Roman" w:hAnsi="Times New Roman" w:cs="Times New Roman"/>
          <w:sz w:val="24"/>
          <w:szCs w:val="24"/>
        </w:rPr>
        <w:t>mezglveida</w:t>
      </w:r>
      <w:proofErr w:type="spellEnd"/>
      <w:r w:rsidRPr="00DF455F">
        <w:rPr>
          <w:rFonts w:ascii="Times New Roman" w:hAnsi="Times New Roman" w:cs="Times New Roman"/>
          <w:sz w:val="24"/>
          <w:szCs w:val="24"/>
        </w:rPr>
        <w:t xml:space="preserve"> paplašināšanās II pakāpē. </w:t>
      </w:r>
    </w:p>
    <w:p w14:paraId="6E1A2A90" w14:textId="0236AE0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41.4. </w:t>
      </w:r>
      <w:proofErr w:type="spellStart"/>
      <w:r w:rsidR="002D1A41">
        <w:rPr>
          <w:rFonts w:ascii="Times New Roman" w:hAnsi="Times New Roman" w:cs="Times New Roman"/>
          <w:sz w:val="24"/>
          <w:szCs w:val="24"/>
        </w:rPr>
        <w:t>apkšpunktā</w:t>
      </w:r>
      <w:proofErr w:type="spellEnd"/>
      <w:r w:rsidRPr="00DF455F">
        <w:rPr>
          <w:rFonts w:ascii="Times New Roman" w:hAnsi="Times New Roman" w:cs="Times New Roman"/>
          <w:sz w:val="24"/>
          <w:szCs w:val="24"/>
        </w:rPr>
        <w:t xml:space="preserve"> iekļauj apakšējo ekstremitāšu </w:t>
      </w:r>
      <w:proofErr w:type="spellStart"/>
      <w:r w:rsidRPr="00DF455F">
        <w:rPr>
          <w:rFonts w:ascii="Times New Roman" w:hAnsi="Times New Roman" w:cs="Times New Roman"/>
          <w:sz w:val="24"/>
          <w:szCs w:val="24"/>
        </w:rPr>
        <w:t>posttromboflebītisko</w:t>
      </w:r>
      <w:proofErr w:type="spellEnd"/>
      <w:r w:rsidRPr="00DF455F">
        <w:rPr>
          <w:rFonts w:ascii="Times New Roman" w:hAnsi="Times New Roman" w:cs="Times New Roman"/>
          <w:sz w:val="24"/>
          <w:szCs w:val="24"/>
        </w:rPr>
        <w:t xml:space="preserve"> un varikozo slimību ar hronisku vārstuļu nepietiekamību I pakāpē, </w:t>
      </w:r>
      <w:proofErr w:type="spellStart"/>
      <w:r w:rsidRPr="00DF455F">
        <w:rPr>
          <w:rFonts w:ascii="Times New Roman" w:hAnsi="Times New Roman" w:cs="Times New Roman"/>
          <w:sz w:val="24"/>
          <w:szCs w:val="24"/>
        </w:rPr>
        <w:t>sēklsaites</w:t>
      </w:r>
      <w:proofErr w:type="spellEnd"/>
      <w:r w:rsidRPr="00DF455F">
        <w:rPr>
          <w:rFonts w:ascii="Times New Roman" w:hAnsi="Times New Roman" w:cs="Times New Roman"/>
          <w:sz w:val="24"/>
          <w:szCs w:val="24"/>
        </w:rPr>
        <w:t xml:space="preserve"> vēnu </w:t>
      </w:r>
      <w:proofErr w:type="spellStart"/>
      <w:r w:rsidRPr="00DF455F">
        <w:rPr>
          <w:rFonts w:ascii="Times New Roman" w:hAnsi="Times New Roman" w:cs="Times New Roman"/>
          <w:sz w:val="24"/>
          <w:szCs w:val="24"/>
        </w:rPr>
        <w:t>mezglveida</w:t>
      </w:r>
      <w:proofErr w:type="spellEnd"/>
      <w:r w:rsidRPr="00DF455F">
        <w:rPr>
          <w:rFonts w:ascii="Times New Roman" w:hAnsi="Times New Roman" w:cs="Times New Roman"/>
          <w:sz w:val="24"/>
          <w:szCs w:val="24"/>
        </w:rPr>
        <w:t xml:space="preserve"> paplašināšanās I pakāpē.</w:t>
      </w:r>
    </w:p>
    <w:p w14:paraId="7CDFBE4F" w14:textId="77777777" w:rsidR="00DF455F" w:rsidRPr="00DF455F" w:rsidRDefault="00DF455F" w:rsidP="00DF455F">
      <w:pPr>
        <w:spacing w:after="0" w:line="240" w:lineRule="auto"/>
        <w:jc w:val="both"/>
        <w:rPr>
          <w:rFonts w:ascii="Times New Roman" w:hAnsi="Times New Roman" w:cs="Times New Roman"/>
          <w:sz w:val="24"/>
          <w:szCs w:val="24"/>
        </w:rPr>
      </w:pPr>
    </w:p>
    <w:p w14:paraId="2E94E166" w14:textId="4BF29952" w:rsidR="00DF455F" w:rsidRPr="00DF455F" w:rsidRDefault="00DF455F" w:rsidP="00DF455F">
      <w:pPr>
        <w:spacing w:after="0" w:line="240" w:lineRule="auto"/>
        <w:jc w:val="both"/>
        <w:rPr>
          <w:rFonts w:ascii="Times New Roman" w:hAnsi="Times New Roman" w:cs="Times New Roman"/>
          <w:sz w:val="24"/>
          <w:szCs w:val="24"/>
        </w:rPr>
      </w:pPr>
      <w:r w:rsidRPr="002F3129">
        <w:rPr>
          <w:rFonts w:ascii="Times New Roman" w:hAnsi="Times New Roman" w:cs="Times New Roman"/>
          <w:bCs/>
          <w:sz w:val="24"/>
          <w:szCs w:val="24"/>
        </w:rPr>
        <w:t>42.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nazofaringītu</w:t>
      </w:r>
      <w:proofErr w:type="spellEnd"/>
      <w:r w:rsidRPr="00DF455F">
        <w:rPr>
          <w:rFonts w:ascii="Times New Roman" w:hAnsi="Times New Roman" w:cs="Times New Roman"/>
          <w:sz w:val="24"/>
          <w:szCs w:val="24"/>
        </w:rPr>
        <w:t xml:space="preserve"> (parastas iesnas), </w:t>
      </w:r>
      <w:proofErr w:type="spellStart"/>
      <w:r w:rsidRPr="00DF455F">
        <w:rPr>
          <w:rFonts w:ascii="Times New Roman" w:hAnsi="Times New Roman" w:cs="Times New Roman"/>
          <w:sz w:val="24"/>
          <w:szCs w:val="24"/>
        </w:rPr>
        <w:t>sinusītu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faringītu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tonsilītu</w:t>
      </w:r>
      <w:proofErr w:type="spellEnd"/>
      <w:r w:rsidRPr="00DF455F">
        <w:rPr>
          <w:rFonts w:ascii="Times New Roman" w:hAnsi="Times New Roman" w:cs="Times New Roman"/>
          <w:sz w:val="24"/>
          <w:szCs w:val="24"/>
        </w:rPr>
        <w:t xml:space="preserve">, laringītu, </w:t>
      </w:r>
      <w:proofErr w:type="spellStart"/>
      <w:r w:rsidRPr="00DF455F">
        <w:rPr>
          <w:rFonts w:ascii="Times New Roman" w:hAnsi="Times New Roman" w:cs="Times New Roman"/>
          <w:sz w:val="24"/>
          <w:szCs w:val="24"/>
        </w:rPr>
        <w:t>traheītu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laringītu (</w:t>
      </w:r>
      <w:proofErr w:type="spellStart"/>
      <w:r w:rsidRPr="00DF455F">
        <w:rPr>
          <w:rFonts w:ascii="Times New Roman" w:hAnsi="Times New Roman" w:cs="Times New Roman"/>
          <w:sz w:val="24"/>
          <w:szCs w:val="24"/>
        </w:rPr>
        <w:t>krups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epiglotītu</w:t>
      </w:r>
      <w:proofErr w:type="spellEnd"/>
      <w:r w:rsidRPr="00DF455F">
        <w:rPr>
          <w:rFonts w:ascii="Times New Roman" w:hAnsi="Times New Roman" w:cs="Times New Roman"/>
          <w:sz w:val="24"/>
          <w:szCs w:val="24"/>
        </w:rPr>
        <w:t xml:space="preserve">, augšējo elpceļu infekciju ar multiplu un neprecizētu lokalizāciju, </w:t>
      </w:r>
      <w:proofErr w:type="spellStart"/>
      <w:r w:rsidRPr="00DF455F">
        <w:rPr>
          <w:rFonts w:ascii="Times New Roman" w:hAnsi="Times New Roman" w:cs="Times New Roman"/>
          <w:sz w:val="24"/>
          <w:szCs w:val="24"/>
        </w:rPr>
        <w:t>vazomotoru</w:t>
      </w:r>
      <w:proofErr w:type="spellEnd"/>
      <w:r w:rsidRPr="00DF455F">
        <w:rPr>
          <w:rFonts w:ascii="Times New Roman" w:hAnsi="Times New Roman" w:cs="Times New Roman"/>
          <w:sz w:val="24"/>
          <w:szCs w:val="24"/>
        </w:rPr>
        <w:t xml:space="preserve"> un alerģisku rinītu, deguna polipus, citas deguna un deguna </w:t>
      </w:r>
      <w:proofErr w:type="spellStart"/>
      <w:r w:rsidRPr="00DF455F">
        <w:rPr>
          <w:rFonts w:ascii="Times New Roman" w:hAnsi="Times New Roman" w:cs="Times New Roman"/>
          <w:sz w:val="24"/>
          <w:szCs w:val="24"/>
        </w:rPr>
        <w:t>blakusdobumu</w:t>
      </w:r>
      <w:proofErr w:type="spellEnd"/>
      <w:r w:rsidRPr="00DF455F">
        <w:rPr>
          <w:rFonts w:ascii="Times New Roman" w:hAnsi="Times New Roman" w:cs="Times New Roman"/>
          <w:sz w:val="24"/>
          <w:szCs w:val="24"/>
        </w:rPr>
        <w:t xml:space="preserve"> slimības, mandeļu un adenoīdu slimības, </w:t>
      </w:r>
      <w:proofErr w:type="spellStart"/>
      <w:r w:rsidRPr="00DF455F">
        <w:rPr>
          <w:rFonts w:ascii="Times New Roman" w:hAnsi="Times New Roman" w:cs="Times New Roman"/>
          <w:sz w:val="24"/>
          <w:szCs w:val="24"/>
        </w:rPr>
        <w:t>peritonsilāru</w:t>
      </w:r>
      <w:proofErr w:type="spellEnd"/>
      <w:r w:rsidRPr="00DF455F">
        <w:rPr>
          <w:rFonts w:ascii="Times New Roman" w:hAnsi="Times New Roman" w:cs="Times New Roman"/>
          <w:sz w:val="24"/>
          <w:szCs w:val="24"/>
        </w:rPr>
        <w:t xml:space="preserve"> abscesu, citur neklasificētas balss saišu un balsenes slimības.</w:t>
      </w:r>
    </w:p>
    <w:p w14:paraId="2097D3E8" w14:textId="5FC7BC0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42.1. </w:t>
      </w:r>
      <w:r w:rsidR="002F3129">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strutainus un </w:t>
      </w:r>
      <w:proofErr w:type="spellStart"/>
      <w:r w:rsidRPr="00DF455F">
        <w:rPr>
          <w:rFonts w:ascii="Times New Roman" w:hAnsi="Times New Roman" w:cs="Times New Roman"/>
          <w:sz w:val="24"/>
          <w:szCs w:val="24"/>
        </w:rPr>
        <w:t>polipozus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sinusītus</w:t>
      </w:r>
      <w:proofErr w:type="spellEnd"/>
      <w:r w:rsidRPr="00DF455F">
        <w:rPr>
          <w:rFonts w:ascii="Times New Roman" w:hAnsi="Times New Roman" w:cs="Times New Roman"/>
          <w:sz w:val="24"/>
          <w:szCs w:val="24"/>
        </w:rPr>
        <w:t xml:space="preserve"> ar gļotādas </w:t>
      </w:r>
      <w:proofErr w:type="spellStart"/>
      <w:r w:rsidRPr="00DF455F">
        <w:rPr>
          <w:rFonts w:ascii="Times New Roman" w:hAnsi="Times New Roman" w:cs="Times New Roman"/>
          <w:sz w:val="24"/>
          <w:szCs w:val="24"/>
        </w:rPr>
        <w:t>distrofiju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polipozi</w:t>
      </w:r>
      <w:proofErr w:type="spellEnd"/>
      <w:r w:rsidRPr="00DF455F">
        <w:rPr>
          <w:rFonts w:ascii="Times New Roman" w:hAnsi="Times New Roman" w:cs="Times New Roman"/>
          <w:sz w:val="24"/>
          <w:szCs w:val="24"/>
        </w:rPr>
        <w:t xml:space="preserve"> ar deguna elpošanas traucējumiem, </w:t>
      </w:r>
      <w:proofErr w:type="spellStart"/>
      <w:r w:rsidRPr="00DF455F">
        <w:rPr>
          <w:rFonts w:ascii="Times New Roman" w:hAnsi="Times New Roman" w:cs="Times New Roman"/>
          <w:sz w:val="24"/>
          <w:szCs w:val="24"/>
        </w:rPr>
        <w:t>sinusītus</w:t>
      </w:r>
      <w:proofErr w:type="spellEnd"/>
      <w:r w:rsidRPr="00DF455F">
        <w:rPr>
          <w:rFonts w:ascii="Times New Roman" w:hAnsi="Times New Roman" w:cs="Times New Roman"/>
          <w:sz w:val="24"/>
          <w:szCs w:val="24"/>
        </w:rPr>
        <w:t xml:space="preserve"> ar biežiem recidīviem (biežāk kā 3x gadā ar darbnespēju), </w:t>
      </w:r>
      <w:proofErr w:type="spellStart"/>
      <w:r w:rsidRPr="00DF455F">
        <w:rPr>
          <w:rFonts w:ascii="Times New Roman" w:hAnsi="Times New Roman" w:cs="Times New Roman"/>
          <w:sz w:val="24"/>
          <w:szCs w:val="24"/>
        </w:rPr>
        <w:t>ozēnu</w:t>
      </w:r>
      <w:proofErr w:type="spellEnd"/>
      <w:r w:rsidRPr="00DF455F">
        <w:rPr>
          <w:rFonts w:ascii="Times New Roman" w:hAnsi="Times New Roman" w:cs="Times New Roman"/>
          <w:sz w:val="24"/>
          <w:szCs w:val="24"/>
        </w:rPr>
        <w:t>.</w:t>
      </w:r>
    </w:p>
    <w:p w14:paraId="7BA93A8D" w14:textId="3C3B769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42.2. </w:t>
      </w:r>
      <w:r w:rsidR="001973D3">
        <w:rPr>
          <w:rFonts w:ascii="Times New Roman" w:hAnsi="Times New Roman" w:cs="Times New Roman"/>
          <w:sz w:val="24"/>
          <w:szCs w:val="24"/>
        </w:rPr>
        <w:t xml:space="preserve">apakšpunktā </w:t>
      </w:r>
      <w:r w:rsidRPr="00DF455F">
        <w:rPr>
          <w:rFonts w:ascii="Times New Roman" w:hAnsi="Times New Roman" w:cs="Times New Roman"/>
          <w:sz w:val="24"/>
          <w:szCs w:val="24"/>
        </w:rPr>
        <w:t xml:space="preserve">iekļauj hroniskas nestrutainas deguna </w:t>
      </w:r>
      <w:proofErr w:type="spellStart"/>
      <w:r w:rsidRPr="00DF455F">
        <w:rPr>
          <w:rFonts w:ascii="Times New Roman" w:hAnsi="Times New Roman" w:cs="Times New Roman"/>
          <w:sz w:val="24"/>
          <w:szCs w:val="24"/>
        </w:rPr>
        <w:t>blakusdobumu</w:t>
      </w:r>
      <w:proofErr w:type="spellEnd"/>
      <w:r w:rsidRPr="00DF455F">
        <w:rPr>
          <w:rFonts w:ascii="Times New Roman" w:hAnsi="Times New Roman" w:cs="Times New Roman"/>
          <w:sz w:val="24"/>
          <w:szCs w:val="24"/>
        </w:rPr>
        <w:t xml:space="preserve"> slimības bez augšējo elpceļu </w:t>
      </w:r>
      <w:proofErr w:type="spellStart"/>
      <w:r w:rsidRPr="00DF455F">
        <w:rPr>
          <w:rFonts w:ascii="Times New Roman" w:hAnsi="Times New Roman" w:cs="Times New Roman"/>
          <w:sz w:val="24"/>
          <w:szCs w:val="24"/>
        </w:rPr>
        <w:t>distrofijas</w:t>
      </w:r>
      <w:proofErr w:type="spellEnd"/>
      <w:r w:rsidRPr="00DF455F">
        <w:rPr>
          <w:rFonts w:ascii="Times New Roman" w:hAnsi="Times New Roman" w:cs="Times New Roman"/>
          <w:sz w:val="24"/>
          <w:szCs w:val="24"/>
        </w:rPr>
        <w:t xml:space="preserve"> pazīmēm.</w:t>
      </w:r>
    </w:p>
    <w:p w14:paraId="26383A2C" w14:textId="37F61E4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42.3.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hronisku kompensētu </w:t>
      </w:r>
      <w:proofErr w:type="spellStart"/>
      <w:r w:rsidRPr="00DF455F">
        <w:rPr>
          <w:rFonts w:ascii="Times New Roman" w:hAnsi="Times New Roman" w:cs="Times New Roman"/>
          <w:sz w:val="24"/>
          <w:szCs w:val="24"/>
        </w:rPr>
        <w:t>tonsilītu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solitāras</w:t>
      </w:r>
      <w:proofErr w:type="spellEnd"/>
      <w:r w:rsidRPr="00DF455F">
        <w:rPr>
          <w:rFonts w:ascii="Times New Roman" w:hAnsi="Times New Roman" w:cs="Times New Roman"/>
          <w:sz w:val="24"/>
          <w:szCs w:val="24"/>
        </w:rPr>
        <w:t xml:space="preserve"> vai multiplas deguna </w:t>
      </w:r>
      <w:proofErr w:type="spellStart"/>
      <w:r w:rsidRPr="00DF455F">
        <w:rPr>
          <w:rFonts w:ascii="Times New Roman" w:hAnsi="Times New Roman" w:cs="Times New Roman"/>
          <w:sz w:val="24"/>
          <w:szCs w:val="24"/>
        </w:rPr>
        <w:t>blakusdobuma</w:t>
      </w:r>
      <w:proofErr w:type="spellEnd"/>
      <w:r w:rsidRPr="00DF455F">
        <w:rPr>
          <w:rFonts w:ascii="Times New Roman" w:hAnsi="Times New Roman" w:cs="Times New Roman"/>
          <w:sz w:val="24"/>
          <w:szCs w:val="24"/>
        </w:rPr>
        <w:t xml:space="preserve"> cistas. </w:t>
      </w:r>
    </w:p>
    <w:p w14:paraId="561C62B4" w14:textId="77777777" w:rsidR="00DF455F" w:rsidRPr="00DF455F" w:rsidRDefault="00DF455F" w:rsidP="00DF455F">
      <w:pPr>
        <w:spacing w:after="0" w:line="240" w:lineRule="auto"/>
        <w:jc w:val="both"/>
        <w:rPr>
          <w:rFonts w:ascii="Times New Roman" w:hAnsi="Times New Roman" w:cs="Times New Roman"/>
          <w:sz w:val="24"/>
          <w:szCs w:val="24"/>
        </w:rPr>
      </w:pPr>
    </w:p>
    <w:p w14:paraId="1A03807D" w14:textId="34F0C212" w:rsidR="00DF455F" w:rsidRPr="00DF455F" w:rsidRDefault="00DF455F" w:rsidP="00DF455F">
      <w:pPr>
        <w:spacing w:after="0" w:line="240" w:lineRule="auto"/>
        <w:jc w:val="both"/>
        <w:rPr>
          <w:rFonts w:ascii="Times New Roman" w:hAnsi="Times New Roman" w:cs="Times New Roman"/>
          <w:sz w:val="24"/>
          <w:szCs w:val="24"/>
        </w:rPr>
      </w:pPr>
      <w:r w:rsidRPr="001973D3">
        <w:rPr>
          <w:rFonts w:ascii="Times New Roman" w:hAnsi="Times New Roman" w:cs="Times New Roman"/>
          <w:bCs/>
          <w:sz w:val="24"/>
          <w:szCs w:val="24"/>
        </w:rPr>
        <w:t>43.</w:t>
      </w:r>
      <w:r w:rsidRPr="00DF455F">
        <w:rPr>
          <w:rFonts w:ascii="Times New Roman" w:hAnsi="Times New Roman" w:cs="Times New Roman"/>
          <w:sz w:val="24"/>
          <w:szCs w:val="24"/>
        </w:rPr>
        <w:t xml:space="preserve"> ietver gripu, citur neklasificētu </w:t>
      </w:r>
      <w:proofErr w:type="spellStart"/>
      <w:r w:rsidRPr="00DF455F">
        <w:rPr>
          <w:rFonts w:ascii="Times New Roman" w:hAnsi="Times New Roman" w:cs="Times New Roman"/>
          <w:sz w:val="24"/>
          <w:szCs w:val="24"/>
        </w:rPr>
        <w:t>vīruspneimoniju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streptococus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pneumoniae</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haemophilus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influenzae</w:t>
      </w:r>
      <w:proofErr w:type="spellEnd"/>
      <w:r w:rsidRPr="00DF455F">
        <w:rPr>
          <w:rFonts w:ascii="Times New Roman" w:hAnsi="Times New Roman" w:cs="Times New Roman"/>
          <w:sz w:val="24"/>
          <w:szCs w:val="24"/>
        </w:rPr>
        <w:t xml:space="preserve"> ierosinātu pneimoniju, citur neklasificētu bakteriālu pneimoniju, pneimoniju citur klasificētu slimību dēļ, neprecizētu mikroorganismu ierosinātu pneimoniju, bronhītu, </w:t>
      </w:r>
      <w:proofErr w:type="spellStart"/>
      <w:r w:rsidRPr="00DF455F">
        <w:rPr>
          <w:rFonts w:ascii="Times New Roman" w:hAnsi="Times New Roman" w:cs="Times New Roman"/>
          <w:sz w:val="24"/>
          <w:szCs w:val="24"/>
        </w:rPr>
        <w:t>bronhiolītu</w:t>
      </w:r>
      <w:proofErr w:type="spellEnd"/>
      <w:r w:rsidRPr="00DF455F">
        <w:rPr>
          <w:rFonts w:ascii="Times New Roman" w:hAnsi="Times New Roman" w:cs="Times New Roman"/>
          <w:sz w:val="24"/>
          <w:szCs w:val="24"/>
        </w:rPr>
        <w:t xml:space="preserve">, neprecizētu akūtu dziļāko elpceļu infekciju, emfizēmu, </w:t>
      </w:r>
      <w:proofErr w:type="spellStart"/>
      <w:r w:rsidRPr="00DF455F">
        <w:rPr>
          <w:rFonts w:ascii="Times New Roman" w:hAnsi="Times New Roman" w:cs="Times New Roman"/>
          <w:sz w:val="24"/>
          <w:szCs w:val="24"/>
        </w:rPr>
        <w:t>bronhektāzes</w:t>
      </w:r>
      <w:proofErr w:type="spellEnd"/>
      <w:r w:rsidRPr="00DF455F">
        <w:rPr>
          <w:rFonts w:ascii="Times New Roman" w:hAnsi="Times New Roman" w:cs="Times New Roman"/>
          <w:sz w:val="24"/>
          <w:szCs w:val="24"/>
        </w:rPr>
        <w:t>, eksogēnu faktoru izraisītas plaušu slimības (</w:t>
      </w:r>
      <w:proofErr w:type="spellStart"/>
      <w:r w:rsidRPr="00DF455F">
        <w:rPr>
          <w:rFonts w:ascii="Times New Roman" w:hAnsi="Times New Roman" w:cs="Times New Roman"/>
          <w:sz w:val="24"/>
          <w:szCs w:val="24"/>
        </w:rPr>
        <w:t>pneimokonioze</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hipersensitivitātes</w:t>
      </w:r>
      <w:proofErr w:type="spellEnd"/>
      <w:r w:rsidRPr="00DF455F">
        <w:rPr>
          <w:rFonts w:ascii="Times New Roman" w:hAnsi="Times New Roman" w:cs="Times New Roman"/>
          <w:sz w:val="24"/>
          <w:szCs w:val="24"/>
        </w:rPr>
        <w:t xml:space="preserve"> pneimonīts, ko izraisījuši organiski putekļi, ķīmisku vielu, gāžu, dūmu, tvaiku izraisītas elpošanas orgānu slimības, cietu daļiņu un šķidrumu izraisīts pneimonīts u.c.), pieaugušo </w:t>
      </w:r>
      <w:proofErr w:type="spellStart"/>
      <w:r w:rsidRPr="00DF455F">
        <w:rPr>
          <w:rFonts w:ascii="Times New Roman" w:hAnsi="Times New Roman" w:cs="Times New Roman"/>
          <w:sz w:val="24"/>
          <w:szCs w:val="24"/>
        </w:rPr>
        <w:t>respiratorisko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distresa</w:t>
      </w:r>
      <w:proofErr w:type="spellEnd"/>
      <w:r w:rsidRPr="00DF455F">
        <w:rPr>
          <w:rFonts w:ascii="Times New Roman" w:hAnsi="Times New Roman" w:cs="Times New Roman"/>
          <w:sz w:val="24"/>
          <w:szCs w:val="24"/>
        </w:rPr>
        <w:t xml:space="preserve"> sindromu, plaušu tūsku, citur neklasificētu plaušu </w:t>
      </w:r>
      <w:proofErr w:type="spellStart"/>
      <w:r w:rsidRPr="00DF455F">
        <w:rPr>
          <w:rFonts w:ascii="Times New Roman" w:hAnsi="Times New Roman" w:cs="Times New Roman"/>
          <w:sz w:val="24"/>
          <w:szCs w:val="24"/>
        </w:rPr>
        <w:t>eozinofīliju</w:t>
      </w:r>
      <w:proofErr w:type="spellEnd"/>
      <w:r w:rsidRPr="00DF455F">
        <w:rPr>
          <w:rFonts w:ascii="Times New Roman" w:hAnsi="Times New Roman" w:cs="Times New Roman"/>
          <w:sz w:val="24"/>
          <w:szCs w:val="24"/>
        </w:rPr>
        <w:t xml:space="preserve">, plaušu un videnes abscesu, </w:t>
      </w:r>
      <w:proofErr w:type="spellStart"/>
      <w:r w:rsidRPr="00DF455F">
        <w:rPr>
          <w:rFonts w:ascii="Times New Roman" w:hAnsi="Times New Roman" w:cs="Times New Roman"/>
          <w:sz w:val="24"/>
          <w:szCs w:val="24"/>
        </w:rPr>
        <w:t>piotoraksu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pneimotoraksu</w:t>
      </w:r>
      <w:proofErr w:type="spellEnd"/>
      <w:r w:rsidRPr="00DF455F">
        <w:rPr>
          <w:rFonts w:ascii="Times New Roman" w:hAnsi="Times New Roman" w:cs="Times New Roman"/>
          <w:sz w:val="24"/>
          <w:szCs w:val="24"/>
        </w:rPr>
        <w:t xml:space="preserve">, šķidrumu pleiras dobumā un citas pleiras slimības, citur neklasificētas </w:t>
      </w:r>
      <w:proofErr w:type="spellStart"/>
      <w:r w:rsidRPr="00DF455F">
        <w:rPr>
          <w:rFonts w:ascii="Times New Roman" w:hAnsi="Times New Roman" w:cs="Times New Roman"/>
          <w:sz w:val="24"/>
          <w:szCs w:val="24"/>
        </w:rPr>
        <w:t>respiratoriskas</w:t>
      </w:r>
      <w:proofErr w:type="spellEnd"/>
      <w:r w:rsidRPr="00DF455F">
        <w:rPr>
          <w:rFonts w:ascii="Times New Roman" w:hAnsi="Times New Roman" w:cs="Times New Roman"/>
          <w:sz w:val="24"/>
          <w:szCs w:val="24"/>
        </w:rPr>
        <w:t xml:space="preserve"> slimības pēc manipulācijām, citur neklasificētu elpošanas mazspēju un citus elpošanas orgānu bojājumus.</w:t>
      </w:r>
    </w:p>
    <w:p w14:paraId="136500DF" w14:textId="0C7E735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43.1.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dziļo, dziļāko elpceļu un pleiras slimības ar izteiktiem elpošanas funkciju traucējumiem (III pakāpes elpošanas nepietiekamību) un nestabilu, īslaicīgu ārstēšanas efektu.</w:t>
      </w:r>
    </w:p>
    <w:p w14:paraId="24DF2D1A" w14:textId="013BF74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43.2.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dziļo, dziļāko elpceļu un pleiras slimības ar mēreniem elpošanas funkciju traucējumiem (I, II pakāpes elpošanas nepietiekamību).</w:t>
      </w:r>
    </w:p>
    <w:p w14:paraId="20D1F9D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Zemessardzē derīgi ar I pakāpes elpošanas nepietiekamību.</w:t>
      </w:r>
    </w:p>
    <w:p w14:paraId="326B6EB3" w14:textId="35AA454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43.3.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dziļo, dziļāko elpceļu un pleiras slimības ar retiem paasinājumiem bez elpošanas funkcijas traucējumiem.</w:t>
      </w:r>
    </w:p>
    <w:p w14:paraId="5E829394" w14:textId="3791DB5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43.4.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dziļo, dziļāko elpceļu un pleiras slimības ar anatomiskām izmaiņām, bez slimības paasinājumiem pēdējo 3 gadu laikā.</w:t>
      </w:r>
    </w:p>
    <w:p w14:paraId="52648AB4" w14:textId="77777777" w:rsidR="00DF455F" w:rsidRPr="00DF455F" w:rsidRDefault="00DF455F" w:rsidP="00DF455F">
      <w:pPr>
        <w:spacing w:after="0" w:line="240" w:lineRule="auto"/>
        <w:jc w:val="both"/>
        <w:rPr>
          <w:rFonts w:ascii="Times New Roman" w:hAnsi="Times New Roman" w:cs="Times New Roman"/>
          <w:sz w:val="24"/>
          <w:szCs w:val="24"/>
        </w:rPr>
      </w:pPr>
    </w:p>
    <w:p w14:paraId="7629F17B" w14:textId="1351F9DE" w:rsidR="00DF455F" w:rsidRPr="00DF455F" w:rsidRDefault="00DF455F" w:rsidP="00DF455F">
      <w:pPr>
        <w:spacing w:after="0" w:line="240" w:lineRule="auto"/>
        <w:jc w:val="both"/>
        <w:rPr>
          <w:rFonts w:ascii="Times New Roman" w:hAnsi="Times New Roman" w:cs="Times New Roman"/>
          <w:sz w:val="24"/>
          <w:szCs w:val="24"/>
        </w:rPr>
      </w:pPr>
      <w:r w:rsidRPr="001973D3">
        <w:rPr>
          <w:rFonts w:ascii="Times New Roman" w:hAnsi="Times New Roman" w:cs="Times New Roman"/>
          <w:bCs/>
          <w:sz w:val="24"/>
          <w:szCs w:val="24"/>
        </w:rPr>
        <w:t>44. ietver</w:t>
      </w:r>
      <w:r w:rsidRPr="00DF455F">
        <w:rPr>
          <w:rFonts w:ascii="Times New Roman" w:hAnsi="Times New Roman" w:cs="Times New Roman"/>
          <w:sz w:val="24"/>
          <w:szCs w:val="24"/>
        </w:rPr>
        <w:t xml:space="preserve"> hronisku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plaušu slimību un astmu.</w:t>
      </w:r>
    </w:p>
    <w:p w14:paraId="4221F092" w14:textId="20C4927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44.1.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persistējošu</w:t>
      </w:r>
      <w:proofErr w:type="spellEnd"/>
      <w:r w:rsidRPr="00DF455F">
        <w:rPr>
          <w:rFonts w:ascii="Times New Roman" w:hAnsi="Times New Roman" w:cs="Times New Roman"/>
          <w:sz w:val="24"/>
          <w:szCs w:val="24"/>
        </w:rPr>
        <w:t xml:space="preserve"> smagas pakāpes bronhiālo astmu ar nepārtraukti ilgstošiem paasinājumiem, smagām astmas lēkmēm, astmatisku stāvokli, II – III pakāpes elpošanas mazspēju ar regulāru </w:t>
      </w:r>
      <w:proofErr w:type="spellStart"/>
      <w:r w:rsidRPr="00DF455F">
        <w:rPr>
          <w:rFonts w:ascii="Times New Roman" w:hAnsi="Times New Roman" w:cs="Times New Roman"/>
          <w:sz w:val="24"/>
          <w:szCs w:val="24"/>
        </w:rPr>
        <w:t>kortikosteroīdu</w:t>
      </w:r>
      <w:proofErr w:type="spellEnd"/>
      <w:r w:rsidRPr="00DF455F">
        <w:rPr>
          <w:rFonts w:ascii="Times New Roman" w:hAnsi="Times New Roman" w:cs="Times New Roman"/>
          <w:sz w:val="24"/>
          <w:szCs w:val="24"/>
        </w:rPr>
        <w:t xml:space="preserve"> lietošanu iekšķīgi, HOPS ar biežiem, ilgstošiem paasinājumiem, labā kambara disfunkciju.</w:t>
      </w:r>
    </w:p>
    <w:p w14:paraId="2B16F8AB" w14:textId="5A1574B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44.2. </w:t>
      </w:r>
      <w:proofErr w:type="spellStart"/>
      <w:r w:rsidR="001973D3">
        <w:rPr>
          <w:rFonts w:ascii="Times New Roman" w:hAnsi="Times New Roman" w:cs="Times New Roman"/>
          <w:sz w:val="24"/>
          <w:szCs w:val="24"/>
        </w:rPr>
        <w:t>apakšpuktā</w:t>
      </w:r>
      <w:proofErr w:type="spellEnd"/>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persistējošu</w:t>
      </w:r>
      <w:proofErr w:type="spellEnd"/>
      <w:r w:rsidRPr="00DF455F">
        <w:rPr>
          <w:rFonts w:ascii="Times New Roman" w:hAnsi="Times New Roman" w:cs="Times New Roman"/>
          <w:sz w:val="24"/>
          <w:szCs w:val="24"/>
        </w:rPr>
        <w:t xml:space="preserve"> vieglas un vidēji smagas norises bronhiālo astmu ar biežiem, ilgstošiem paasinājumiem, vidēji smagām astmas lēkmēm, I - II pakāpes elpošanas mazspēju, vidēji smagu HOPS ar biežiem, ilgstošiem paasinājumiem.</w:t>
      </w:r>
    </w:p>
    <w:p w14:paraId="2B4E739E" w14:textId="29560EA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44.3.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intermitējošu bronhiālo astmu, HOPS ar retiem paasinājumiem.</w:t>
      </w:r>
    </w:p>
    <w:p w14:paraId="7BB6306A" w14:textId="1014360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44.4.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bronhiālo astmu bez elpas trūkuma lēkmēm pēdējo 2 gadu laikā. </w:t>
      </w:r>
    </w:p>
    <w:p w14:paraId="176C3F4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Pirmreizēja bronhiālā astma anamnēzē (bērnībā) bez izmaiņām bronhu provokācijas un </w:t>
      </w:r>
      <w:proofErr w:type="spellStart"/>
      <w:r w:rsidRPr="00DF455F">
        <w:rPr>
          <w:rFonts w:ascii="Times New Roman" w:hAnsi="Times New Roman" w:cs="Times New Roman"/>
          <w:sz w:val="24"/>
          <w:szCs w:val="24"/>
        </w:rPr>
        <w:t>kardioslodzes</w:t>
      </w:r>
      <w:proofErr w:type="spellEnd"/>
      <w:r w:rsidRPr="00DF455F">
        <w:rPr>
          <w:rFonts w:ascii="Times New Roman" w:hAnsi="Times New Roman" w:cs="Times New Roman"/>
          <w:sz w:val="24"/>
          <w:szCs w:val="24"/>
        </w:rPr>
        <w:t xml:space="preserve"> testos, iesaucamie derīgi.</w:t>
      </w:r>
    </w:p>
    <w:p w14:paraId="2EC56349" w14:textId="77777777" w:rsidR="00DF455F" w:rsidRPr="00DF455F" w:rsidRDefault="00DF455F" w:rsidP="00DF455F">
      <w:pPr>
        <w:spacing w:after="0" w:line="240" w:lineRule="auto"/>
        <w:jc w:val="both"/>
        <w:rPr>
          <w:rFonts w:ascii="Times New Roman" w:hAnsi="Times New Roman" w:cs="Times New Roman"/>
          <w:sz w:val="24"/>
          <w:szCs w:val="24"/>
        </w:rPr>
      </w:pPr>
    </w:p>
    <w:p w14:paraId="657EBA17" w14:textId="72697D7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Elpošanas funkciju traucējumu pakāpes</w:t>
      </w:r>
      <w:r w:rsidR="001973D3">
        <w:rPr>
          <w:rFonts w:ascii="Times New Roman" w:hAnsi="Times New Roman" w:cs="Times New Roman"/>
          <w:sz w:val="24"/>
          <w:szCs w:val="24"/>
        </w:rPr>
        <w:t>:</w:t>
      </w:r>
    </w:p>
    <w:p w14:paraId="49B5E4A3" w14:textId="77777777" w:rsidR="00DF455F" w:rsidRPr="00DF455F" w:rsidRDefault="00DF455F" w:rsidP="00DF455F">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7082"/>
      </w:tblGrid>
      <w:tr w:rsidR="00DF455F" w:rsidRPr="00DF455F" w14:paraId="732A9403" w14:textId="77777777" w:rsidTr="00E26144">
        <w:tc>
          <w:tcPr>
            <w:tcW w:w="1230" w:type="dxa"/>
            <w:shd w:val="clear" w:color="auto" w:fill="auto"/>
          </w:tcPr>
          <w:p w14:paraId="62112AB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Pakāpes</w:t>
            </w:r>
          </w:p>
        </w:tc>
        <w:tc>
          <w:tcPr>
            <w:tcW w:w="7480" w:type="dxa"/>
            <w:shd w:val="clear" w:color="auto" w:fill="auto"/>
          </w:tcPr>
          <w:p w14:paraId="47A07EB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Elpošanas traucējumi</w:t>
            </w:r>
          </w:p>
        </w:tc>
      </w:tr>
      <w:tr w:rsidR="00DF455F" w:rsidRPr="00DF455F" w14:paraId="4413C848" w14:textId="77777777" w:rsidTr="00E26144">
        <w:tc>
          <w:tcPr>
            <w:tcW w:w="1230" w:type="dxa"/>
            <w:shd w:val="clear" w:color="auto" w:fill="auto"/>
          </w:tcPr>
          <w:p w14:paraId="437D2D4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 </w:t>
            </w:r>
          </w:p>
        </w:tc>
        <w:tc>
          <w:tcPr>
            <w:tcW w:w="7480" w:type="dxa"/>
            <w:shd w:val="clear" w:color="auto" w:fill="auto"/>
          </w:tcPr>
          <w:p w14:paraId="343DDB5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FEV1 60-80% no NR (normatīvie rādītāji) un/vai pārejas faktors (</w:t>
            </w:r>
            <w:proofErr w:type="spellStart"/>
            <w:r w:rsidRPr="00DF455F">
              <w:rPr>
                <w:rFonts w:ascii="Times New Roman" w:hAnsi="Times New Roman" w:cs="Times New Roman"/>
                <w:sz w:val="24"/>
                <w:szCs w:val="24"/>
              </w:rPr>
              <w:t>TlcoC</w:t>
            </w:r>
            <w:proofErr w:type="spellEnd"/>
            <w:r w:rsidRPr="00DF455F">
              <w:rPr>
                <w:rFonts w:ascii="Times New Roman" w:hAnsi="Times New Roman" w:cs="Times New Roman"/>
                <w:sz w:val="24"/>
                <w:szCs w:val="24"/>
              </w:rPr>
              <w:t>) 60-80% no NR</w:t>
            </w:r>
          </w:p>
        </w:tc>
      </w:tr>
      <w:tr w:rsidR="00DF455F" w:rsidRPr="00DF455F" w14:paraId="0DF70B59" w14:textId="77777777" w:rsidTr="00E26144">
        <w:tc>
          <w:tcPr>
            <w:tcW w:w="1230" w:type="dxa"/>
            <w:shd w:val="clear" w:color="auto" w:fill="auto"/>
          </w:tcPr>
          <w:p w14:paraId="45F756C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II</w:t>
            </w:r>
          </w:p>
        </w:tc>
        <w:tc>
          <w:tcPr>
            <w:tcW w:w="7480" w:type="dxa"/>
            <w:shd w:val="clear" w:color="auto" w:fill="auto"/>
          </w:tcPr>
          <w:p w14:paraId="3CC934B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FEV1 40-60% no NR (normatīvie rādītāji) un/vai pārejas faktors (</w:t>
            </w:r>
            <w:proofErr w:type="spellStart"/>
            <w:r w:rsidRPr="00DF455F">
              <w:rPr>
                <w:rFonts w:ascii="Times New Roman" w:hAnsi="Times New Roman" w:cs="Times New Roman"/>
                <w:sz w:val="24"/>
                <w:szCs w:val="24"/>
              </w:rPr>
              <w:t>TlcoC</w:t>
            </w:r>
            <w:proofErr w:type="spellEnd"/>
            <w:r w:rsidRPr="00DF455F">
              <w:rPr>
                <w:rFonts w:ascii="Times New Roman" w:hAnsi="Times New Roman" w:cs="Times New Roman"/>
                <w:sz w:val="24"/>
                <w:szCs w:val="24"/>
              </w:rPr>
              <w:t>) 40-60% no NR</w:t>
            </w:r>
          </w:p>
        </w:tc>
      </w:tr>
      <w:tr w:rsidR="00DF455F" w:rsidRPr="00DF455F" w14:paraId="5EF4369B" w14:textId="77777777" w:rsidTr="00E26144">
        <w:tc>
          <w:tcPr>
            <w:tcW w:w="1230" w:type="dxa"/>
            <w:shd w:val="clear" w:color="auto" w:fill="auto"/>
          </w:tcPr>
          <w:p w14:paraId="597B0CC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III</w:t>
            </w:r>
          </w:p>
        </w:tc>
        <w:tc>
          <w:tcPr>
            <w:tcW w:w="7480" w:type="dxa"/>
            <w:shd w:val="clear" w:color="auto" w:fill="auto"/>
          </w:tcPr>
          <w:p w14:paraId="60A6180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FEV1 &lt;40% no NR (normatīvie rādītāji) un/vai pārejas faktors (</w:t>
            </w:r>
            <w:proofErr w:type="spellStart"/>
            <w:r w:rsidRPr="00DF455F">
              <w:rPr>
                <w:rFonts w:ascii="Times New Roman" w:hAnsi="Times New Roman" w:cs="Times New Roman"/>
                <w:sz w:val="24"/>
                <w:szCs w:val="24"/>
              </w:rPr>
              <w:t>TlcoC</w:t>
            </w:r>
            <w:proofErr w:type="spellEnd"/>
            <w:r w:rsidRPr="00DF455F">
              <w:rPr>
                <w:rFonts w:ascii="Times New Roman" w:hAnsi="Times New Roman" w:cs="Times New Roman"/>
                <w:sz w:val="24"/>
                <w:szCs w:val="24"/>
              </w:rPr>
              <w:t>) &lt;40% no NR, un/vai elpošanas nepietiekamība</w:t>
            </w:r>
          </w:p>
        </w:tc>
      </w:tr>
    </w:tbl>
    <w:p w14:paraId="59DFBA63" w14:textId="77777777" w:rsidR="00DF455F" w:rsidRPr="00DF455F" w:rsidRDefault="00DF455F" w:rsidP="00DF455F">
      <w:pPr>
        <w:spacing w:after="0" w:line="240" w:lineRule="auto"/>
        <w:jc w:val="both"/>
        <w:rPr>
          <w:rFonts w:ascii="Times New Roman" w:hAnsi="Times New Roman" w:cs="Times New Roman"/>
          <w:sz w:val="24"/>
          <w:szCs w:val="24"/>
        </w:rPr>
      </w:pPr>
    </w:p>
    <w:p w14:paraId="76FE5F3F" w14:textId="4AEB7E82" w:rsidR="00DF455F" w:rsidRPr="00DF455F" w:rsidRDefault="00DF455F" w:rsidP="00DF455F">
      <w:pPr>
        <w:spacing w:after="0" w:line="240" w:lineRule="auto"/>
        <w:jc w:val="both"/>
        <w:rPr>
          <w:rFonts w:ascii="Times New Roman" w:hAnsi="Times New Roman" w:cs="Times New Roman"/>
          <w:sz w:val="24"/>
          <w:szCs w:val="24"/>
        </w:rPr>
      </w:pPr>
      <w:r w:rsidRPr="001973D3">
        <w:rPr>
          <w:rFonts w:ascii="Times New Roman" w:hAnsi="Times New Roman" w:cs="Times New Roman"/>
          <w:bCs/>
          <w:sz w:val="24"/>
          <w:szCs w:val="24"/>
        </w:rPr>
        <w:t>45. ietver</w:t>
      </w:r>
      <w:r w:rsidRPr="00DF455F">
        <w:rPr>
          <w:rFonts w:ascii="Times New Roman" w:hAnsi="Times New Roman" w:cs="Times New Roman"/>
          <w:sz w:val="24"/>
          <w:szCs w:val="24"/>
        </w:rPr>
        <w:t xml:space="preserve"> zobu attīstības un izšķilšanās traucējumus, </w:t>
      </w:r>
      <w:proofErr w:type="spellStart"/>
      <w:r w:rsidRPr="00DF455F">
        <w:rPr>
          <w:rFonts w:ascii="Times New Roman" w:hAnsi="Times New Roman" w:cs="Times New Roman"/>
          <w:sz w:val="24"/>
          <w:szCs w:val="24"/>
        </w:rPr>
        <w:t>dentofaciālas</w:t>
      </w:r>
      <w:proofErr w:type="spellEnd"/>
      <w:r w:rsidRPr="00DF455F">
        <w:rPr>
          <w:rFonts w:ascii="Times New Roman" w:hAnsi="Times New Roman" w:cs="Times New Roman"/>
          <w:sz w:val="24"/>
          <w:szCs w:val="24"/>
        </w:rPr>
        <w:t xml:space="preserve"> (sejas un žokļu anomālijas), citas neklasificētas mutes apvidus cistas, citas žokļu slimības, siekalu dziedzeru slimības, stomatītu un tam radniecīgas slimības, citas lūpu un mutes gļotādas slimības, mēles slimības.</w:t>
      </w:r>
    </w:p>
    <w:p w14:paraId="1798FAAF" w14:textId="0D04BB1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45.1.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defektus un slimības ar krasi izteiktiem elpošanas, jušanas, košļāšanas un siekalu atdalīšanās funkcijas un rīšanas traucējumiem.</w:t>
      </w:r>
    </w:p>
    <w:p w14:paraId="62D5DCB8" w14:textId="5A601FF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45.2.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slimības un defektus ar mēreni izteiktiem elpošanas, jušanas, košļāšanas un siekalu atdalīšanās funkcijas un rīšanas traucējumiem.</w:t>
      </w:r>
    </w:p>
    <w:p w14:paraId="4181742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Iekļauj žokļa defektu aizvietojumus ar transplantātu, kas lielāks par 4 cm pēc pilnīgas vai daļējas </w:t>
      </w:r>
      <w:proofErr w:type="spellStart"/>
      <w:r w:rsidRPr="00DF455F">
        <w:rPr>
          <w:rFonts w:ascii="Times New Roman" w:hAnsi="Times New Roman" w:cs="Times New Roman"/>
          <w:sz w:val="24"/>
          <w:szCs w:val="24"/>
        </w:rPr>
        <w:t>rezekcijas</w:t>
      </w:r>
      <w:proofErr w:type="spellEnd"/>
      <w:r w:rsidRPr="00DF455F">
        <w:rPr>
          <w:rFonts w:ascii="Times New Roman" w:hAnsi="Times New Roman" w:cs="Times New Roman"/>
          <w:sz w:val="24"/>
          <w:szCs w:val="24"/>
        </w:rPr>
        <w:t xml:space="preserve">. </w:t>
      </w:r>
    </w:p>
    <w:p w14:paraId="1E52F3C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Šim pantam pieskaita </w:t>
      </w:r>
      <w:proofErr w:type="spellStart"/>
      <w:r w:rsidRPr="00DF455F">
        <w:rPr>
          <w:rFonts w:ascii="Times New Roman" w:hAnsi="Times New Roman" w:cs="Times New Roman"/>
          <w:sz w:val="24"/>
          <w:szCs w:val="24"/>
        </w:rPr>
        <w:t>sakodiena</w:t>
      </w:r>
      <w:proofErr w:type="spellEnd"/>
      <w:r w:rsidRPr="00DF455F">
        <w:rPr>
          <w:rFonts w:ascii="Times New Roman" w:hAnsi="Times New Roman" w:cs="Times New Roman"/>
          <w:sz w:val="24"/>
          <w:szCs w:val="24"/>
        </w:rPr>
        <w:t xml:space="preserve"> anomālijas II – III pakāpē ar košļāšanas efektivitāti, kas mazāka par 60%, hronisku </w:t>
      </w:r>
      <w:proofErr w:type="spellStart"/>
      <w:r w:rsidRPr="00DF455F">
        <w:rPr>
          <w:rFonts w:ascii="Times New Roman" w:hAnsi="Times New Roman" w:cs="Times New Roman"/>
          <w:sz w:val="24"/>
          <w:szCs w:val="24"/>
        </w:rPr>
        <w:t>sialoadenītu</w:t>
      </w:r>
      <w:proofErr w:type="spellEnd"/>
      <w:r w:rsidRPr="00DF455F">
        <w:rPr>
          <w:rFonts w:ascii="Times New Roman" w:hAnsi="Times New Roman" w:cs="Times New Roman"/>
          <w:sz w:val="24"/>
          <w:szCs w:val="24"/>
        </w:rPr>
        <w:t xml:space="preserve"> ar biežiem paasinājumiem.</w:t>
      </w:r>
    </w:p>
    <w:p w14:paraId="6F5F2F26" w14:textId="0AAC821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45.3. </w:t>
      </w:r>
      <w:r w:rsidR="001973D3">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slimības un defektus ar nenozīmīgiem elpošanas, jušanas, košļāšanas un siekalu atdalīšanās funkcijas un rīšanas traucējumiem.</w:t>
      </w:r>
    </w:p>
    <w:p w14:paraId="31A0A96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Iekļauj </w:t>
      </w:r>
      <w:proofErr w:type="spellStart"/>
      <w:r w:rsidRPr="00DF455F">
        <w:rPr>
          <w:rFonts w:ascii="Times New Roman" w:hAnsi="Times New Roman" w:cs="Times New Roman"/>
          <w:sz w:val="24"/>
          <w:szCs w:val="24"/>
        </w:rPr>
        <w:t>sakodiena</w:t>
      </w:r>
      <w:proofErr w:type="spellEnd"/>
      <w:r w:rsidRPr="00DF455F">
        <w:rPr>
          <w:rFonts w:ascii="Times New Roman" w:hAnsi="Times New Roman" w:cs="Times New Roman"/>
          <w:sz w:val="24"/>
          <w:szCs w:val="24"/>
        </w:rPr>
        <w:t xml:space="preserve"> anomālijas ar zobu rindas novirzi līdz 5 mm bez košanas akta funkcijas traucējumiem.</w:t>
      </w:r>
    </w:p>
    <w:p w14:paraId="7B90DF10" w14:textId="77777777" w:rsidR="00DF455F" w:rsidRPr="00DF455F" w:rsidRDefault="00DF455F" w:rsidP="00DF455F">
      <w:pPr>
        <w:spacing w:after="0" w:line="240" w:lineRule="auto"/>
        <w:jc w:val="both"/>
        <w:rPr>
          <w:rFonts w:ascii="Times New Roman" w:hAnsi="Times New Roman" w:cs="Times New Roman"/>
          <w:sz w:val="24"/>
          <w:szCs w:val="24"/>
        </w:rPr>
      </w:pPr>
    </w:p>
    <w:p w14:paraId="7FCA5D8C" w14:textId="4761184B" w:rsidR="00DF455F" w:rsidRPr="00DF455F" w:rsidRDefault="00DF455F" w:rsidP="00DF455F">
      <w:pPr>
        <w:spacing w:after="0" w:line="240" w:lineRule="auto"/>
        <w:jc w:val="both"/>
        <w:rPr>
          <w:rFonts w:ascii="Times New Roman" w:hAnsi="Times New Roman" w:cs="Times New Roman"/>
          <w:sz w:val="24"/>
          <w:szCs w:val="24"/>
        </w:rPr>
      </w:pPr>
      <w:r w:rsidRPr="001973D3">
        <w:rPr>
          <w:rFonts w:ascii="Times New Roman" w:hAnsi="Times New Roman" w:cs="Times New Roman"/>
          <w:bCs/>
          <w:sz w:val="24"/>
          <w:szCs w:val="24"/>
        </w:rPr>
        <w:t>46. ietver</w:t>
      </w:r>
      <w:r w:rsidRPr="00DF455F">
        <w:rPr>
          <w:rFonts w:ascii="Times New Roman" w:hAnsi="Times New Roman" w:cs="Times New Roman"/>
          <w:sz w:val="24"/>
          <w:szCs w:val="24"/>
        </w:rPr>
        <w:t xml:space="preserve"> zobu kariesu, citas zobu cieto audu slimības, pulpas un </w:t>
      </w:r>
      <w:proofErr w:type="spellStart"/>
      <w:r w:rsidRPr="00DF455F">
        <w:rPr>
          <w:rFonts w:ascii="Times New Roman" w:hAnsi="Times New Roman" w:cs="Times New Roman"/>
          <w:sz w:val="24"/>
          <w:szCs w:val="24"/>
        </w:rPr>
        <w:t>periapikālo</w:t>
      </w:r>
      <w:proofErr w:type="spellEnd"/>
      <w:r w:rsidRPr="00DF455F">
        <w:rPr>
          <w:rFonts w:ascii="Times New Roman" w:hAnsi="Times New Roman" w:cs="Times New Roman"/>
          <w:sz w:val="24"/>
          <w:szCs w:val="24"/>
        </w:rPr>
        <w:t xml:space="preserve"> audu slimības.</w:t>
      </w:r>
    </w:p>
    <w:p w14:paraId="1173C411" w14:textId="0F0332B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46.1. </w:t>
      </w:r>
      <w:bookmarkStart w:id="0" w:name="_Hlk171422880"/>
      <w:r w:rsidR="00C06502">
        <w:rPr>
          <w:rFonts w:ascii="Times New Roman" w:hAnsi="Times New Roman" w:cs="Times New Roman"/>
          <w:sz w:val="24"/>
          <w:szCs w:val="24"/>
        </w:rPr>
        <w:t>apakšpunktā</w:t>
      </w:r>
      <w:bookmarkEnd w:id="0"/>
      <w:r w:rsidR="001973D3">
        <w:rPr>
          <w:rFonts w:ascii="Times New Roman" w:hAnsi="Times New Roman" w:cs="Times New Roman"/>
          <w:sz w:val="24"/>
          <w:szCs w:val="24"/>
        </w:rPr>
        <w:t xml:space="preserve"> </w:t>
      </w:r>
      <w:r w:rsidRPr="00DF455F">
        <w:rPr>
          <w:rFonts w:ascii="Times New Roman" w:hAnsi="Times New Roman" w:cs="Times New Roman"/>
          <w:sz w:val="24"/>
          <w:szCs w:val="24"/>
        </w:rPr>
        <w:t xml:space="preserve">iekļauj, daudz bojātus zobus un no tiem 6 vai vairāk vienā žoklī, ar pulpas vai </w:t>
      </w:r>
      <w:proofErr w:type="spellStart"/>
      <w:r w:rsidRPr="00DF455F">
        <w:rPr>
          <w:rFonts w:ascii="Times New Roman" w:hAnsi="Times New Roman" w:cs="Times New Roman"/>
          <w:sz w:val="24"/>
          <w:szCs w:val="24"/>
        </w:rPr>
        <w:t>peridonta</w:t>
      </w:r>
      <w:proofErr w:type="spellEnd"/>
      <w:r w:rsidRPr="00DF455F">
        <w:rPr>
          <w:rFonts w:ascii="Times New Roman" w:hAnsi="Times New Roman" w:cs="Times New Roman"/>
          <w:sz w:val="24"/>
          <w:szCs w:val="24"/>
        </w:rPr>
        <w:t xml:space="preserve"> bojājumiem.</w:t>
      </w:r>
    </w:p>
    <w:p w14:paraId="21356B90" w14:textId="6AD4148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46.2. </w:t>
      </w:r>
      <w:r w:rsidR="00C06502">
        <w:rPr>
          <w:rFonts w:ascii="Times New Roman" w:hAnsi="Times New Roman" w:cs="Times New Roman"/>
          <w:sz w:val="24"/>
          <w:szCs w:val="24"/>
        </w:rPr>
        <w:t>apakšpunktā</w:t>
      </w:r>
      <w:r w:rsidR="00C06502" w:rsidRPr="00DF455F">
        <w:rPr>
          <w:rFonts w:ascii="Times New Roman" w:hAnsi="Times New Roman" w:cs="Times New Roman"/>
          <w:sz w:val="24"/>
          <w:szCs w:val="24"/>
        </w:rPr>
        <w:t xml:space="preserve"> </w:t>
      </w:r>
      <w:r w:rsidRPr="00DF455F">
        <w:rPr>
          <w:rFonts w:ascii="Times New Roman" w:hAnsi="Times New Roman" w:cs="Times New Roman"/>
          <w:sz w:val="24"/>
          <w:szCs w:val="24"/>
        </w:rPr>
        <w:t xml:space="preserve">ārstējama zobu kariesa gadījumā profesionālā dienesta kandidāti derīgi </w:t>
      </w:r>
      <w:r w:rsidR="00A036D4">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 turpinot nepieciešamo sanāciju.</w:t>
      </w:r>
    </w:p>
    <w:p w14:paraId="196C2D4F" w14:textId="77777777" w:rsidR="00DF455F" w:rsidRPr="00DF455F" w:rsidRDefault="00DF455F" w:rsidP="00DF455F">
      <w:pPr>
        <w:spacing w:after="0" w:line="240" w:lineRule="auto"/>
        <w:jc w:val="both"/>
        <w:rPr>
          <w:rFonts w:ascii="Times New Roman" w:hAnsi="Times New Roman" w:cs="Times New Roman"/>
          <w:sz w:val="24"/>
          <w:szCs w:val="24"/>
        </w:rPr>
      </w:pPr>
    </w:p>
    <w:p w14:paraId="6612F9CD" w14:textId="72EDD1A1" w:rsidR="00DF455F" w:rsidRPr="00DF455F" w:rsidRDefault="00DF455F" w:rsidP="00DF455F">
      <w:pPr>
        <w:spacing w:after="0" w:line="240" w:lineRule="auto"/>
        <w:jc w:val="both"/>
        <w:rPr>
          <w:rFonts w:ascii="Times New Roman" w:hAnsi="Times New Roman" w:cs="Times New Roman"/>
          <w:sz w:val="24"/>
          <w:szCs w:val="24"/>
        </w:rPr>
      </w:pPr>
      <w:r w:rsidRPr="00CB6F08">
        <w:rPr>
          <w:rFonts w:ascii="Times New Roman" w:hAnsi="Times New Roman" w:cs="Times New Roman"/>
          <w:bCs/>
          <w:sz w:val="24"/>
          <w:szCs w:val="24"/>
        </w:rPr>
        <w:lastRenderedPageBreak/>
        <w:t>47.</w:t>
      </w:r>
      <w:r w:rsidRPr="00DF455F">
        <w:rPr>
          <w:rFonts w:ascii="Times New Roman" w:hAnsi="Times New Roman" w:cs="Times New Roman"/>
          <w:sz w:val="24"/>
          <w:szCs w:val="24"/>
        </w:rPr>
        <w:t xml:space="preserve"> ietver gingivītu, </w:t>
      </w:r>
      <w:proofErr w:type="spellStart"/>
      <w:r w:rsidRPr="00DF455F">
        <w:rPr>
          <w:rFonts w:ascii="Times New Roman" w:hAnsi="Times New Roman" w:cs="Times New Roman"/>
          <w:sz w:val="24"/>
          <w:szCs w:val="24"/>
        </w:rPr>
        <w:t>periodonta</w:t>
      </w:r>
      <w:proofErr w:type="spellEnd"/>
      <w:r w:rsidRPr="00DF455F">
        <w:rPr>
          <w:rFonts w:ascii="Times New Roman" w:hAnsi="Times New Roman" w:cs="Times New Roman"/>
          <w:sz w:val="24"/>
          <w:szCs w:val="24"/>
        </w:rPr>
        <w:t xml:space="preserve"> slimības, </w:t>
      </w:r>
      <w:proofErr w:type="spellStart"/>
      <w:r w:rsidRPr="00DF455F">
        <w:rPr>
          <w:rFonts w:ascii="Times New Roman" w:hAnsi="Times New Roman" w:cs="Times New Roman"/>
          <w:sz w:val="24"/>
          <w:szCs w:val="24"/>
        </w:rPr>
        <w:t>paradonta</w:t>
      </w:r>
      <w:proofErr w:type="spellEnd"/>
      <w:r w:rsidRPr="00DF455F">
        <w:rPr>
          <w:rFonts w:ascii="Times New Roman" w:hAnsi="Times New Roman" w:cs="Times New Roman"/>
          <w:sz w:val="24"/>
          <w:szCs w:val="24"/>
        </w:rPr>
        <w:t xml:space="preserve"> bojājumus.</w:t>
      </w:r>
    </w:p>
    <w:p w14:paraId="01061FF8" w14:textId="63DE409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47.1. </w:t>
      </w:r>
      <w:r w:rsidR="00CB6F08">
        <w:rPr>
          <w:rFonts w:ascii="Times New Roman" w:hAnsi="Times New Roman" w:cs="Times New Roman"/>
          <w:sz w:val="24"/>
          <w:szCs w:val="24"/>
        </w:rPr>
        <w:t xml:space="preserve">apakšpunktā </w:t>
      </w:r>
      <w:r w:rsidRPr="00DF455F">
        <w:rPr>
          <w:rFonts w:ascii="Times New Roman" w:hAnsi="Times New Roman" w:cs="Times New Roman"/>
          <w:sz w:val="24"/>
          <w:szCs w:val="24"/>
        </w:rPr>
        <w:t xml:space="preserve">iekļauj </w:t>
      </w:r>
      <w:proofErr w:type="spellStart"/>
      <w:r w:rsidRPr="00DF455F">
        <w:rPr>
          <w:rFonts w:ascii="Times New Roman" w:hAnsi="Times New Roman" w:cs="Times New Roman"/>
          <w:sz w:val="24"/>
          <w:szCs w:val="24"/>
        </w:rPr>
        <w:t>paradontītu</w:t>
      </w:r>
      <w:proofErr w:type="spellEnd"/>
      <w:r w:rsidRPr="00DF455F">
        <w:rPr>
          <w:rFonts w:ascii="Times New Roman" w:hAnsi="Times New Roman" w:cs="Times New Roman"/>
          <w:sz w:val="24"/>
          <w:szCs w:val="24"/>
        </w:rPr>
        <w:t xml:space="preserve"> ar smaganu kabatām, kas dziļākas par 5 mm, kaulu atrofiju 2/3 no zoba saknes garuma un zobu kustīgumu 2-3 pakāpē.</w:t>
      </w:r>
    </w:p>
    <w:p w14:paraId="63050F2F" w14:textId="64063D4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47.2. </w:t>
      </w:r>
      <w:r w:rsidR="00CB6F08">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lokalizēta </w:t>
      </w:r>
      <w:proofErr w:type="spellStart"/>
      <w:r w:rsidRPr="00DF455F">
        <w:rPr>
          <w:rFonts w:ascii="Times New Roman" w:hAnsi="Times New Roman" w:cs="Times New Roman"/>
          <w:sz w:val="24"/>
          <w:szCs w:val="24"/>
        </w:rPr>
        <w:t>paradontīta</w:t>
      </w:r>
      <w:proofErr w:type="spellEnd"/>
      <w:r w:rsidRPr="00DF455F">
        <w:rPr>
          <w:rFonts w:ascii="Times New Roman" w:hAnsi="Times New Roman" w:cs="Times New Roman"/>
          <w:sz w:val="24"/>
          <w:szCs w:val="24"/>
        </w:rPr>
        <w:t xml:space="preserve"> gadījumus, </w:t>
      </w:r>
      <w:proofErr w:type="spellStart"/>
      <w:r w:rsidRPr="00DF455F">
        <w:rPr>
          <w:rFonts w:ascii="Times New Roman" w:hAnsi="Times New Roman" w:cs="Times New Roman"/>
          <w:sz w:val="24"/>
          <w:szCs w:val="24"/>
        </w:rPr>
        <w:t>paradontozi</w:t>
      </w:r>
      <w:proofErr w:type="spellEnd"/>
      <w:r w:rsidRPr="00DF455F">
        <w:rPr>
          <w:rFonts w:ascii="Times New Roman" w:hAnsi="Times New Roman" w:cs="Times New Roman"/>
          <w:sz w:val="24"/>
          <w:szCs w:val="24"/>
        </w:rPr>
        <w:t xml:space="preserve"> ar tādu bojāto zobu skaitu, kur košanas efektivitāte ir 12% un vairāk.</w:t>
      </w:r>
    </w:p>
    <w:p w14:paraId="542470B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Šo pantu izmanto, ja pārbaudāmajam ir </w:t>
      </w:r>
      <w:proofErr w:type="spellStart"/>
      <w:r w:rsidRPr="00DF455F">
        <w:rPr>
          <w:rFonts w:ascii="Times New Roman" w:hAnsi="Times New Roman" w:cs="Times New Roman"/>
          <w:sz w:val="24"/>
          <w:szCs w:val="24"/>
        </w:rPr>
        <w:t>paradontīta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ģeneralizēta</w:t>
      </w:r>
      <w:proofErr w:type="spellEnd"/>
      <w:r w:rsidRPr="00DF455F">
        <w:rPr>
          <w:rFonts w:ascii="Times New Roman" w:hAnsi="Times New Roman" w:cs="Times New Roman"/>
          <w:sz w:val="24"/>
          <w:szCs w:val="24"/>
        </w:rPr>
        <w:t xml:space="preserve"> forma, </w:t>
      </w:r>
      <w:proofErr w:type="spellStart"/>
      <w:r w:rsidRPr="00DF455F">
        <w:rPr>
          <w:rFonts w:ascii="Times New Roman" w:hAnsi="Times New Roman" w:cs="Times New Roman"/>
          <w:sz w:val="24"/>
          <w:szCs w:val="24"/>
        </w:rPr>
        <w:t>paradontoze</w:t>
      </w:r>
      <w:proofErr w:type="spellEnd"/>
      <w:r w:rsidRPr="00DF455F">
        <w:rPr>
          <w:rFonts w:ascii="Times New Roman" w:hAnsi="Times New Roman" w:cs="Times New Roman"/>
          <w:sz w:val="24"/>
          <w:szCs w:val="24"/>
        </w:rPr>
        <w:t xml:space="preserve"> ar biežiem paasinājumiem vairāk nekā 2 reizes gadā un ar </w:t>
      </w:r>
      <w:proofErr w:type="spellStart"/>
      <w:r w:rsidRPr="00DF455F">
        <w:rPr>
          <w:rFonts w:ascii="Times New Roman" w:hAnsi="Times New Roman" w:cs="Times New Roman"/>
          <w:sz w:val="24"/>
          <w:szCs w:val="24"/>
        </w:rPr>
        <w:t>abscedēšanos</w:t>
      </w:r>
      <w:proofErr w:type="spellEnd"/>
      <w:r w:rsidRPr="00DF455F">
        <w:rPr>
          <w:rFonts w:ascii="Times New Roman" w:hAnsi="Times New Roman" w:cs="Times New Roman"/>
          <w:sz w:val="24"/>
          <w:szCs w:val="24"/>
        </w:rPr>
        <w:t>.</w:t>
      </w:r>
    </w:p>
    <w:p w14:paraId="1504FE57" w14:textId="77777777" w:rsidR="00DF455F" w:rsidRPr="00DF455F" w:rsidRDefault="00DF455F" w:rsidP="00DF455F">
      <w:pPr>
        <w:spacing w:after="0" w:line="240" w:lineRule="auto"/>
        <w:jc w:val="both"/>
        <w:rPr>
          <w:rFonts w:ascii="Times New Roman" w:hAnsi="Times New Roman" w:cs="Times New Roman"/>
          <w:sz w:val="24"/>
          <w:szCs w:val="24"/>
        </w:rPr>
      </w:pPr>
    </w:p>
    <w:p w14:paraId="7B9E0B9F" w14:textId="28900C45" w:rsidR="00DF455F" w:rsidRPr="00DF455F" w:rsidRDefault="00DF455F" w:rsidP="00DF455F">
      <w:pPr>
        <w:spacing w:after="0" w:line="240" w:lineRule="auto"/>
        <w:jc w:val="both"/>
        <w:rPr>
          <w:rFonts w:ascii="Times New Roman" w:hAnsi="Times New Roman" w:cs="Times New Roman"/>
          <w:sz w:val="24"/>
          <w:szCs w:val="24"/>
        </w:rPr>
      </w:pPr>
      <w:r w:rsidRPr="00C81174">
        <w:rPr>
          <w:rFonts w:ascii="Times New Roman" w:hAnsi="Times New Roman" w:cs="Times New Roman"/>
          <w:bCs/>
          <w:sz w:val="24"/>
          <w:szCs w:val="24"/>
        </w:rPr>
        <w:t>48.</w:t>
      </w:r>
      <w:r w:rsidRPr="00DF455F">
        <w:rPr>
          <w:rFonts w:ascii="Times New Roman" w:hAnsi="Times New Roman" w:cs="Times New Roman"/>
          <w:sz w:val="24"/>
          <w:szCs w:val="24"/>
        </w:rPr>
        <w:t xml:space="preserve"> ietver daļēju vai pilnīgu </w:t>
      </w:r>
      <w:proofErr w:type="spellStart"/>
      <w:r w:rsidRPr="00DF455F">
        <w:rPr>
          <w:rFonts w:ascii="Times New Roman" w:hAnsi="Times New Roman" w:cs="Times New Roman"/>
          <w:sz w:val="24"/>
          <w:szCs w:val="24"/>
        </w:rPr>
        <w:t>adentiju</w:t>
      </w:r>
      <w:proofErr w:type="spellEnd"/>
      <w:r w:rsidRPr="00DF455F">
        <w:rPr>
          <w:rFonts w:ascii="Times New Roman" w:hAnsi="Times New Roman" w:cs="Times New Roman"/>
          <w:sz w:val="24"/>
          <w:szCs w:val="24"/>
        </w:rPr>
        <w:t xml:space="preserve">. </w:t>
      </w:r>
    </w:p>
    <w:p w14:paraId="30F66A34" w14:textId="58521AE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color w:val="FF0000"/>
          <w:sz w:val="24"/>
          <w:szCs w:val="24"/>
        </w:rPr>
        <w:t xml:space="preserve"> </w:t>
      </w:r>
      <w:r w:rsidRPr="00DF455F">
        <w:rPr>
          <w:rFonts w:ascii="Times New Roman" w:hAnsi="Times New Roman" w:cs="Times New Roman"/>
          <w:sz w:val="24"/>
          <w:szCs w:val="24"/>
        </w:rPr>
        <w:t>Kopējā zobu skaitā gudrības zobus neskaita.</w:t>
      </w:r>
      <w:r w:rsidR="00C81174">
        <w:rPr>
          <w:rFonts w:ascii="Times New Roman" w:hAnsi="Times New Roman" w:cs="Times New Roman"/>
          <w:sz w:val="24"/>
          <w:szCs w:val="24"/>
        </w:rPr>
        <w:t xml:space="preserve"> </w:t>
      </w:r>
      <w:r w:rsidRPr="00DF455F">
        <w:rPr>
          <w:rFonts w:ascii="Times New Roman" w:hAnsi="Times New Roman" w:cs="Times New Roman"/>
          <w:sz w:val="24"/>
          <w:szCs w:val="24"/>
        </w:rPr>
        <w:t>Zobu saknes, ja tās nevar izmantot protezēšanai, uzskata par trūkstošiem zobiem.</w:t>
      </w:r>
      <w:r w:rsidR="00C81174">
        <w:rPr>
          <w:rFonts w:ascii="Times New Roman" w:hAnsi="Times New Roman" w:cs="Times New Roman"/>
          <w:sz w:val="24"/>
          <w:szCs w:val="24"/>
        </w:rPr>
        <w:t xml:space="preserve"> </w:t>
      </w:r>
      <w:r w:rsidRPr="00DF455F">
        <w:rPr>
          <w:rFonts w:ascii="Times New Roman" w:hAnsi="Times New Roman" w:cs="Times New Roman"/>
          <w:sz w:val="24"/>
          <w:szCs w:val="24"/>
        </w:rPr>
        <w:t>Zobus, kas aizvietoti ar kvalitatīvām, neizņemamām protēzēm vai zobu implantiem, uzskata par pilnvērtīgiem zobiem.</w:t>
      </w:r>
    </w:p>
    <w:p w14:paraId="78550DC7" w14:textId="77777777" w:rsidR="00DF455F" w:rsidRPr="00DF455F" w:rsidRDefault="00DF455F" w:rsidP="00DF455F">
      <w:pPr>
        <w:spacing w:after="0" w:line="240" w:lineRule="auto"/>
        <w:jc w:val="both"/>
        <w:rPr>
          <w:rFonts w:ascii="Times New Roman" w:hAnsi="Times New Roman" w:cs="Times New Roman"/>
          <w:sz w:val="24"/>
          <w:szCs w:val="24"/>
        </w:rPr>
      </w:pPr>
    </w:p>
    <w:p w14:paraId="71FE70AB" w14:textId="3933736E" w:rsidR="00DF455F" w:rsidRPr="00DF455F" w:rsidRDefault="00DF455F" w:rsidP="00DF455F">
      <w:pPr>
        <w:spacing w:after="0" w:line="240" w:lineRule="auto"/>
        <w:jc w:val="both"/>
        <w:rPr>
          <w:rFonts w:ascii="Times New Roman" w:hAnsi="Times New Roman" w:cs="Times New Roman"/>
          <w:sz w:val="24"/>
          <w:szCs w:val="24"/>
        </w:rPr>
      </w:pPr>
      <w:r w:rsidRPr="00E031C7">
        <w:rPr>
          <w:rFonts w:ascii="Times New Roman" w:hAnsi="Times New Roman" w:cs="Times New Roman"/>
          <w:bCs/>
          <w:sz w:val="24"/>
          <w:szCs w:val="24"/>
        </w:rPr>
        <w:t>49. i</w:t>
      </w:r>
      <w:r w:rsidRPr="00DF455F">
        <w:rPr>
          <w:rFonts w:ascii="Times New Roman" w:hAnsi="Times New Roman" w:cs="Times New Roman"/>
          <w:sz w:val="24"/>
          <w:szCs w:val="24"/>
        </w:rPr>
        <w:t xml:space="preserve">etver </w:t>
      </w:r>
      <w:proofErr w:type="spellStart"/>
      <w:r w:rsidRPr="00DF455F">
        <w:rPr>
          <w:rFonts w:ascii="Times New Roman" w:hAnsi="Times New Roman" w:cs="Times New Roman"/>
          <w:sz w:val="24"/>
          <w:szCs w:val="24"/>
        </w:rPr>
        <w:t>ezofagītu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gastroezofagiālā</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reflukslimību</w:t>
      </w:r>
      <w:proofErr w:type="spellEnd"/>
      <w:r w:rsidRPr="00DF455F">
        <w:rPr>
          <w:rFonts w:ascii="Times New Roman" w:hAnsi="Times New Roman" w:cs="Times New Roman"/>
          <w:sz w:val="24"/>
          <w:szCs w:val="24"/>
        </w:rPr>
        <w:t xml:space="preserve">, citas barības vada slimības, kuņģa čūlu, 12 pirkstu zarnas čūlu, neprecizētas lokalizācijas </w:t>
      </w:r>
      <w:proofErr w:type="spellStart"/>
      <w:r w:rsidRPr="00DF455F">
        <w:rPr>
          <w:rFonts w:ascii="Times New Roman" w:hAnsi="Times New Roman" w:cs="Times New Roman"/>
          <w:sz w:val="24"/>
          <w:szCs w:val="24"/>
        </w:rPr>
        <w:t>peptisku</w:t>
      </w:r>
      <w:proofErr w:type="spellEnd"/>
      <w:r w:rsidRPr="00DF455F">
        <w:rPr>
          <w:rFonts w:ascii="Times New Roman" w:hAnsi="Times New Roman" w:cs="Times New Roman"/>
          <w:sz w:val="24"/>
          <w:szCs w:val="24"/>
        </w:rPr>
        <w:t xml:space="preserve"> čūlu, </w:t>
      </w:r>
      <w:proofErr w:type="spellStart"/>
      <w:r w:rsidRPr="00DF455F">
        <w:rPr>
          <w:rFonts w:ascii="Times New Roman" w:hAnsi="Times New Roman" w:cs="Times New Roman"/>
          <w:sz w:val="24"/>
          <w:szCs w:val="24"/>
        </w:rPr>
        <w:t>gastrojejunālu</w:t>
      </w:r>
      <w:proofErr w:type="spellEnd"/>
      <w:r w:rsidRPr="00DF455F">
        <w:rPr>
          <w:rFonts w:ascii="Times New Roman" w:hAnsi="Times New Roman" w:cs="Times New Roman"/>
          <w:sz w:val="24"/>
          <w:szCs w:val="24"/>
        </w:rPr>
        <w:t xml:space="preserve"> čūlu, gastrītu un </w:t>
      </w:r>
      <w:proofErr w:type="spellStart"/>
      <w:r w:rsidRPr="00DF455F">
        <w:rPr>
          <w:rFonts w:ascii="Times New Roman" w:hAnsi="Times New Roman" w:cs="Times New Roman"/>
          <w:sz w:val="24"/>
          <w:szCs w:val="24"/>
        </w:rPr>
        <w:t>duodenītu</w:t>
      </w:r>
      <w:proofErr w:type="spellEnd"/>
      <w:r w:rsidRPr="00DF455F">
        <w:rPr>
          <w:rFonts w:ascii="Times New Roman" w:hAnsi="Times New Roman" w:cs="Times New Roman"/>
          <w:sz w:val="24"/>
          <w:szCs w:val="24"/>
        </w:rPr>
        <w:t xml:space="preserve">, dispepsiju, citas kuņģa un 12 pirkstu zarnas slimības, akūtu apendicītu, cita veida un neprecizētu apendicītu, citas aklās zarnas slimības, Krona slimību, čūlainu kolītu, cita veida neinfekciozus gastroenterītus un kolītus, zarnu asinsvadu slimības, paralītisku </w:t>
      </w:r>
      <w:proofErr w:type="spellStart"/>
      <w:r w:rsidRPr="00DF455F">
        <w:rPr>
          <w:rFonts w:ascii="Times New Roman" w:hAnsi="Times New Roman" w:cs="Times New Roman"/>
          <w:sz w:val="24"/>
          <w:szCs w:val="24"/>
        </w:rPr>
        <w:t>ileusu</w:t>
      </w:r>
      <w:proofErr w:type="spellEnd"/>
      <w:r w:rsidRPr="00DF455F">
        <w:rPr>
          <w:rFonts w:ascii="Times New Roman" w:hAnsi="Times New Roman" w:cs="Times New Roman"/>
          <w:sz w:val="24"/>
          <w:szCs w:val="24"/>
        </w:rPr>
        <w:t xml:space="preserve"> un zarnu nosprostojumu bez trūces, zarnu </w:t>
      </w:r>
      <w:proofErr w:type="spellStart"/>
      <w:r w:rsidRPr="00DF455F">
        <w:rPr>
          <w:rFonts w:ascii="Times New Roman" w:hAnsi="Times New Roman" w:cs="Times New Roman"/>
          <w:sz w:val="24"/>
          <w:szCs w:val="24"/>
        </w:rPr>
        <w:t>divertikulozi</w:t>
      </w:r>
      <w:proofErr w:type="spellEnd"/>
      <w:r w:rsidRPr="00DF455F">
        <w:rPr>
          <w:rFonts w:ascii="Times New Roman" w:hAnsi="Times New Roman" w:cs="Times New Roman"/>
          <w:sz w:val="24"/>
          <w:szCs w:val="24"/>
        </w:rPr>
        <w:t xml:space="preserve">, kairinātas resnās zarnas sindromu, citas funkcionālas zarnu slimības, tūpļa un taisnās zarnas apvidus plīsumu un fistulu, abscesu, citas tūpļa un taisnās zarnas slimības, citas zarnu slimības, peritonītu, citas vēderplēves slimības, vēderplēves bojājumus citur klasificētu infekcijas slimību dēļ, zarnu </w:t>
      </w:r>
      <w:proofErr w:type="spellStart"/>
      <w:r w:rsidRPr="00DF455F">
        <w:rPr>
          <w:rFonts w:ascii="Times New Roman" w:hAnsi="Times New Roman" w:cs="Times New Roman"/>
          <w:sz w:val="24"/>
          <w:szCs w:val="24"/>
        </w:rPr>
        <w:t>malabsorbciju</w:t>
      </w:r>
      <w:proofErr w:type="spellEnd"/>
      <w:r w:rsidRPr="00DF455F">
        <w:rPr>
          <w:rFonts w:ascii="Times New Roman" w:hAnsi="Times New Roman" w:cs="Times New Roman"/>
          <w:sz w:val="24"/>
          <w:szCs w:val="24"/>
        </w:rPr>
        <w:t>, citur neklasificētus gremošanas sistēmas bojājumus pēc manipulācijām un citas gremošanās orgānu slimības.</w:t>
      </w:r>
    </w:p>
    <w:p w14:paraId="4935472F" w14:textId="15805A1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49.1. </w:t>
      </w:r>
      <w:r w:rsidR="00E031C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rīkles un barības vada sašaurinājumu (stenozi) ar apgrūtinātu šķidrās barības rīšanu un barības vada </w:t>
      </w:r>
      <w:proofErr w:type="spellStart"/>
      <w:r w:rsidRPr="00DF455F">
        <w:rPr>
          <w:rFonts w:ascii="Times New Roman" w:hAnsi="Times New Roman" w:cs="Times New Roman"/>
          <w:sz w:val="24"/>
          <w:szCs w:val="24"/>
        </w:rPr>
        <w:t>necaurlaidību</w:t>
      </w:r>
      <w:proofErr w:type="spellEnd"/>
      <w:r w:rsidRPr="00DF455F">
        <w:rPr>
          <w:rFonts w:ascii="Times New Roman" w:hAnsi="Times New Roman" w:cs="Times New Roman"/>
          <w:sz w:val="24"/>
          <w:szCs w:val="24"/>
        </w:rPr>
        <w:t xml:space="preserve">, pilnīgu barības vada plastiku, </w:t>
      </w:r>
      <w:proofErr w:type="spellStart"/>
      <w:r w:rsidRPr="00DF455F">
        <w:rPr>
          <w:rFonts w:ascii="Times New Roman" w:hAnsi="Times New Roman" w:cs="Times New Roman"/>
          <w:sz w:val="24"/>
          <w:szCs w:val="24"/>
        </w:rPr>
        <w:t>divertikulozi</w:t>
      </w:r>
      <w:proofErr w:type="spellEnd"/>
      <w:r w:rsidRPr="00DF455F">
        <w:rPr>
          <w:rFonts w:ascii="Times New Roman" w:hAnsi="Times New Roman" w:cs="Times New Roman"/>
          <w:sz w:val="24"/>
          <w:szCs w:val="24"/>
        </w:rPr>
        <w:t xml:space="preserve">, kas norit ar </w:t>
      </w:r>
      <w:proofErr w:type="spellStart"/>
      <w:r w:rsidRPr="00DF455F">
        <w:rPr>
          <w:rFonts w:ascii="Times New Roman" w:hAnsi="Times New Roman" w:cs="Times New Roman"/>
          <w:sz w:val="24"/>
          <w:szCs w:val="24"/>
        </w:rPr>
        <w:t>disfāgijas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malnutrīcijas</w:t>
      </w:r>
      <w:proofErr w:type="spellEnd"/>
      <w:r w:rsidRPr="00DF455F">
        <w:rPr>
          <w:rFonts w:ascii="Times New Roman" w:hAnsi="Times New Roman" w:cs="Times New Roman"/>
          <w:sz w:val="24"/>
          <w:szCs w:val="24"/>
        </w:rPr>
        <w:t xml:space="preserve"> sindromu, svara zudumu, sāļu, skābju, sārmu </w:t>
      </w:r>
      <w:proofErr w:type="spellStart"/>
      <w:r w:rsidRPr="00DF455F">
        <w:rPr>
          <w:rFonts w:ascii="Times New Roman" w:hAnsi="Times New Roman" w:cs="Times New Roman"/>
          <w:sz w:val="24"/>
          <w:szCs w:val="24"/>
        </w:rPr>
        <w:t>bufersistēmas</w:t>
      </w:r>
      <w:proofErr w:type="spellEnd"/>
      <w:r w:rsidRPr="00DF455F">
        <w:rPr>
          <w:rFonts w:ascii="Times New Roman" w:hAnsi="Times New Roman" w:cs="Times New Roman"/>
          <w:sz w:val="24"/>
          <w:szCs w:val="24"/>
        </w:rPr>
        <w:t xml:space="preserve"> traucējumiem, tievo vai resno zarnu fistulas vai </w:t>
      </w:r>
      <w:proofErr w:type="spellStart"/>
      <w:r w:rsidRPr="00DF455F">
        <w:rPr>
          <w:rFonts w:ascii="Times New Roman" w:hAnsi="Times New Roman" w:cs="Times New Roman"/>
          <w:sz w:val="24"/>
          <w:szCs w:val="24"/>
        </w:rPr>
        <w:t>stomas</w:t>
      </w:r>
      <w:proofErr w:type="spellEnd"/>
      <w:r w:rsidRPr="00DF455F">
        <w:rPr>
          <w:rFonts w:ascii="Times New Roman" w:hAnsi="Times New Roman" w:cs="Times New Roman"/>
          <w:sz w:val="24"/>
          <w:szCs w:val="24"/>
        </w:rPr>
        <w:t xml:space="preserve"> (līdz slēgšanai), zarnu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slimības smagu gaitu un </w:t>
      </w:r>
      <w:proofErr w:type="spellStart"/>
      <w:r w:rsidRPr="00DF455F">
        <w:rPr>
          <w:rFonts w:ascii="Times New Roman" w:hAnsi="Times New Roman" w:cs="Times New Roman"/>
          <w:sz w:val="24"/>
          <w:szCs w:val="24"/>
        </w:rPr>
        <w:t>ārpuszarnas</w:t>
      </w:r>
      <w:proofErr w:type="spellEnd"/>
      <w:r w:rsidRPr="00DF455F">
        <w:rPr>
          <w:rFonts w:ascii="Times New Roman" w:hAnsi="Times New Roman" w:cs="Times New Roman"/>
          <w:sz w:val="24"/>
          <w:szCs w:val="24"/>
        </w:rPr>
        <w:t xml:space="preserve"> simptomātiku, taisnās zarnas visu slāņu izkrišanu II, III stadijā.</w:t>
      </w:r>
    </w:p>
    <w:p w14:paraId="1BF8A1AE" w14:textId="7BA3DD9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49.2. </w:t>
      </w:r>
      <w:r w:rsidR="00E031C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rīkles un barības vada slimības ar apgrūtinātu cietās barības rīšanu, saaugumu slimību ar zarnu trakta funkciju traucējumiem,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zarnu slimības vidēji smagu gaitu, kuņģa un 12 pirkstu zarnu čūlas, kas nepadodas konservatīvai terapijai vai komplicējas ar </w:t>
      </w:r>
      <w:proofErr w:type="spellStart"/>
      <w:r w:rsidRPr="00DF455F">
        <w:rPr>
          <w:rFonts w:ascii="Times New Roman" w:hAnsi="Times New Roman" w:cs="Times New Roman"/>
          <w:sz w:val="24"/>
          <w:szCs w:val="24"/>
        </w:rPr>
        <w:t>penetrāciju</w:t>
      </w:r>
      <w:proofErr w:type="spellEnd"/>
      <w:r w:rsidRPr="00DF455F">
        <w:rPr>
          <w:rFonts w:ascii="Times New Roman" w:hAnsi="Times New Roman" w:cs="Times New Roman"/>
          <w:sz w:val="24"/>
          <w:szCs w:val="24"/>
        </w:rPr>
        <w:t xml:space="preserve">, perforāciju, asiņošanu, taisnās zarnas visu slāņu izkrišanu I stadijā, I pakāpes anālā </w:t>
      </w:r>
      <w:proofErr w:type="spellStart"/>
      <w:r w:rsidRPr="00DF455F">
        <w:rPr>
          <w:rFonts w:ascii="Times New Roman" w:hAnsi="Times New Roman" w:cs="Times New Roman"/>
          <w:sz w:val="24"/>
          <w:szCs w:val="24"/>
        </w:rPr>
        <w:t>sfinktera</w:t>
      </w:r>
      <w:proofErr w:type="spellEnd"/>
      <w:r w:rsidRPr="00DF455F">
        <w:rPr>
          <w:rFonts w:ascii="Times New Roman" w:hAnsi="Times New Roman" w:cs="Times New Roman"/>
          <w:sz w:val="24"/>
          <w:szCs w:val="24"/>
        </w:rPr>
        <w:t xml:space="preserve"> vājumu.</w:t>
      </w:r>
    </w:p>
    <w:p w14:paraId="2C5F4E41" w14:textId="0FE9975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49.3. </w:t>
      </w:r>
      <w:r w:rsidR="00E031C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rīkles un barības vada sašaurinājumu ar nenozīmīgiem funkciju traucējumiem, saaugumu slimību bez funkciju traucējumiem,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zarnu slimības vieglā pakāpē.</w:t>
      </w:r>
    </w:p>
    <w:p w14:paraId="5F49D65F" w14:textId="563EC87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49.4. </w:t>
      </w:r>
      <w:r w:rsidR="00E031C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stāvokļus pēc kuņģa vai 12 pirkstu zarnas čūlas ar anatomisku defektu (rētaina deformācija) bez funkciju traucējumiem.</w:t>
      </w:r>
    </w:p>
    <w:p w14:paraId="2EB1F4A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Pārslimota kuņģa un 12 pirkstu zarnas čūla, hronisks gastrīts bez funkciju traucējumiem neierobežo derīgumu militārajam dienestam. </w:t>
      </w:r>
    </w:p>
    <w:p w14:paraId="7C033AA0" w14:textId="77777777" w:rsidR="00DF455F" w:rsidRPr="00DF455F" w:rsidRDefault="00DF455F" w:rsidP="00DF455F">
      <w:pPr>
        <w:spacing w:after="0" w:line="240" w:lineRule="auto"/>
        <w:jc w:val="both"/>
        <w:rPr>
          <w:rFonts w:ascii="Times New Roman" w:hAnsi="Times New Roman" w:cs="Times New Roman"/>
          <w:sz w:val="24"/>
          <w:szCs w:val="24"/>
        </w:rPr>
      </w:pPr>
    </w:p>
    <w:p w14:paraId="22ED006A" w14:textId="05E01DEE" w:rsidR="00DF455F" w:rsidRPr="00DF455F" w:rsidRDefault="00DF455F" w:rsidP="00DF455F">
      <w:pPr>
        <w:spacing w:after="0" w:line="240" w:lineRule="auto"/>
        <w:jc w:val="both"/>
        <w:rPr>
          <w:rFonts w:ascii="Times New Roman" w:hAnsi="Times New Roman" w:cs="Times New Roman"/>
          <w:sz w:val="24"/>
          <w:szCs w:val="24"/>
        </w:rPr>
      </w:pPr>
      <w:r w:rsidRPr="00530FEF">
        <w:rPr>
          <w:rFonts w:ascii="Times New Roman" w:hAnsi="Times New Roman" w:cs="Times New Roman"/>
          <w:bCs/>
          <w:sz w:val="24"/>
          <w:szCs w:val="24"/>
        </w:rPr>
        <w:t>50. ietver</w:t>
      </w:r>
      <w:r w:rsidRPr="00DF455F">
        <w:rPr>
          <w:rFonts w:ascii="Times New Roman" w:hAnsi="Times New Roman" w:cs="Times New Roman"/>
          <w:sz w:val="24"/>
          <w:szCs w:val="24"/>
        </w:rPr>
        <w:t xml:space="preserve"> cirkšņa, ciskas, nabas, vēdera sienas trūces, </w:t>
      </w:r>
      <w:proofErr w:type="spellStart"/>
      <w:r w:rsidRPr="00DF455F">
        <w:rPr>
          <w:rFonts w:ascii="Times New Roman" w:hAnsi="Times New Roman" w:cs="Times New Roman"/>
          <w:sz w:val="24"/>
          <w:szCs w:val="24"/>
        </w:rPr>
        <w:t>diafragmālas</w:t>
      </w:r>
      <w:proofErr w:type="spellEnd"/>
      <w:r w:rsidRPr="00DF455F">
        <w:rPr>
          <w:rFonts w:ascii="Times New Roman" w:hAnsi="Times New Roman" w:cs="Times New Roman"/>
          <w:sz w:val="24"/>
          <w:szCs w:val="24"/>
        </w:rPr>
        <w:t xml:space="preserve"> trūces un cita veida abdominālas trūces.</w:t>
      </w:r>
    </w:p>
    <w:p w14:paraId="7935B8BF" w14:textId="17FFDB8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50.1. </w:t>
      </w:r>
      <w:r w:rsidR="00530FE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lielas trūces ar trūces vārtiem virs 20 cm, kas apgrūtina iešanu un rada izteiktus orgānu funkcijas traucējumus.</w:t>
      </w:r>
    </w:p>
    <w:p w14:paraId="1CFD7A37" w14:textId="2BD4D37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50.2. </w:t>
      </w:r>
      <w:r w:rsidR="00530FE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trūces ar trūces vārtiem no 10 – 20 cm.</w:t>
      </w:r>
    </w:p>
    <w:p w14:paraId="43464927" w14:textId="6AD54FA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50.3. </w:t>
      </w:r>
      <w:r w:rsidR="00530FEF">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trūces ar vārtu lielumu līdz 10 cm, kas nerada iekšējo orgānu funkciju traucējumus.</w:t>
      </w:r>
    </w:p>
    <w:p w14:paraId="7A712758" w14:textId="7132288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50.4. </w:t>
      </w:r>
      <w:proofErr w:type="spellStart"/>
      <w:r w:rsidR="00530FEF">
        <w:rPr>
          <w:rFonts w:ascii="Times New Roman" w:hAnsi="Times New Roman" w:cs="Times New Roman"/>
          <w:sz w:val="24"/>
          <w:szCs w:val="24"/>
        </w:rPr>
        <w:t>apakšpuktā</w:t>
      </w:r>
      <w:proofErr w:type="spellEnd"/>
      <w:r w:rsidRPr="00DF455F">
        <w:rPr>
          <w:rFonts w:ascii="Times New Roman" w:hAnsi="Times New Roman" w:cs="Times New Roman"/>
          <w:sz w:val="24"/>
          <w:szCs w:val="24"/>
        </w:rPr>
        <w:t xml:space="preserve"> iekļauj nelielas trūces bez funkciju traucējumiem.</w:t>
      </w:r>
    </w:p>
    <w:p w14:paraId="61FF546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Pēc sekmīgas operatīvas ārstēšanas derīgums militārajam dienestam netiek ierobežots.</w:t>
      </w:r>
    </w:p>
    <w:p w14:paraId="1B56C45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Trūces recidīva gadījumā medicīniskā pārbaude tiek veikta atbilstoši 72.1., 72.2.un 72.3. pantam.</w:t>
      </w:r>
    </w:p>
    <w:p w14:paraId="6AB84421" w14:textId="77777777" w:rsidR="00DF455F" w:rsidRPr="00DF455F" w:rsidRDefault="00DF455F" w:rsidP="00DF455F">
      <w:pPr>
        <w:spacing w:after="0" w:line="240" w:lineRule="auto"/>
        <w:jc w:val="both"/>
        <w:rPr>
          <w:rFonts w:ascii="Times New Roman" w:hAnsi="Times New Roman" w:cs="Times New Roman"/>
          <w:sz w:val="24"/>
          <w:szCs w:val="24"/>
        </w:rPr>
      </w:pPr>
    </w:p>
    <w:p w14:paraId="3A1A9B1A" w14:textId="01E8D435" w:rsidR="00DF455F" w:rsidRPr="00DF455F" w:rsidRDefault="00DF455F" w:rsidP="00DF455F">
      <w:pPr>
        <w:spacing w:after="0" w:line="240" w:lineRule="auto"/>
        <w:jc w:val="both"/>
        <w:rPr>
          <w:rFonts w:ascii="Times New Roman" w:hAnsi="Times New Roman" w:cs="Times New Roman"/>
          <w:sz w:val="24"/>
          <w:szCs w:val="24"/>
        </w:rPr>
      </w:pPr>
      <w:r w:rsidRPr="00530FEF">
        <w:rPr>
          <w:rFonts w:ascii="Times New Roman" w:hAnsi="Times New Roman" w:cs="Times New Roman"/>
          <w:bCs/>
          <w:sz w:val="24"/>
          <w:szCs w:val="24"/>
        </w:rPr>
        <w:t>51. ietver</w:t>
      </w:r>
      <w:r w:rsidRPr="00DF455F">
        <w:rPr>
          <w:rFonts w:ascii="Times New Roman" w:hAnsi="Times New Roman" w:cs="Times New Roman"/>
          <w:sz w:val="24"/>
          <w:szCs w:val="24"/>
        </w:rPr>
        <w:t xml:space="preserve"> alkohola izraisītās toksiskas aknu slimības, citur neklasificētu aknu mazspēju, citur neklasificētu hronisku hepatītu, aknu fibrozi un cirozi, citas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aknu slimības, citas aknu slimības, aknu bojājumus citur klasificētu slimību dēļ, žultsakmeņu slimību, holecistītu, citas žultspūšļa un </w:t>
      </w:r>
      <w:proofErr w:type="spellStart"/>
      <w:r w:rsidRPr="00DF455F">
        <w:rPr>
          <w:rFonts w:ascii="Times New Roman" w:hAnsi="Times New Roman" w:cs="Times New Roman"/>
          <w:sz w:val="24"/>
          <w:szCs w:val="24"/>
        </w:rPr>
        <w:t>žultsceļu</w:t>
      </w:r>
      <w:proofErr w:type="spellEnd"/>
      <w:r w:rsidRPr="00DF455F">
        <w:rPr>
          <w:rFonts w:ascii="Times New Roman" w:hAnsi="Times New Roman" w:cs="Times New Roman"/>
          <w:sz w:val="24"/>
          <w:szCs w:val="24"/>
        </w:rPr>
        <w:t xml:space="preserve"> slimības, akūtu </w:t>
      </w:r>
      <w:proofErr w:type="spellStart"/>
      <w:r w:rsidRPr="00DF455F">
        <w:rPr>
          <w:rFonts w:ascii="Times New Roman" w:hAnsi="Times New Roman" w:cs="Times New Roman"/>
          <w:sz w:val="24"/>
          <w:szCs w:val="24"/>
        </w:rPr>
        <w:t>pankreatītu</w:t>
      </w:r>
      <w:proofErr w:type="spellEnd"/>
      <w:r w:rsidRPr="00DF455F">
        <w:rPr>
          <w:rFonts w:ascii="Times New Roman" w:hAnsi="Times New Roman" w:cs="Times New Roman"/>
          <w:sz w:val="24"/>
          <w:szCs w:val="24"/>
        </w:rPr>
        <w:t xml:space="preserve">, citas aizkuņģa dziedzera slimības, žultspūšļa, </w:t>
      </w:r>
      <w:proofErr w:type="spellStart"/>
      <w:r w:rsidRPr="00DF455F">
        <w:rPr>
          <w:rFonts w:ascii="Times New Roman" w:hAnsi="Times New Roman" w:cs="Times New Roman"/>
          <w:sz w:val="24"/>
          <w:szCs w:val="24"/>
        </w:rPr>
        <w:t>žultsceļu</w:t>
      </w:r>
      <w:proofErr w:type="spellEnd"/>
      <w:r w:rsidRPr="00DF455F">
        <w:rPr>
          <w:rFonts w:ascii="Times New Roman" w:hAnsi="Times New Roman" w:cs="Times New Roman"/>
          <w:sz w:val="24"/>
          <w:szCs w:val="24"/>
        </w:rPr>
        <w:t xml:space="preserve"> un aizkuņģa dziedzera bojājumus citur klasificētu slimību dēļ. </w:t>
      </w:r>
    </w:p>
    <w:p w14:paraId="29BD0A9D" w14:textId="4211DDC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51.1. </w:t>
      </w:r>
      <w:r w:rsidR="000524B4">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dekompensētas</w:t>
      </w:r>
      <w:proofErr w:type="spellEnd"/>
      <w:r w:rsidRPr="00DF455F">
        <w:rPr>
          <w:rFonts w:ascii="Times New Roman" w:hAnsi="Times New Roman" w:cs="Times New Roman"/>
          <w:sz w:val="24"/>
          <w:szCs w:val="24"/>
        </w:rPr>
        <w:t xml:space="preserve"> aknu slimības ar krasi izteiktiem aknu funkciju traucējumiem, aizkuņģa dziedzera bojājumu ar izteiktu </w:t>
      </w:r>
      <w:proofErr w:type="spellStart"/>
      <w:r w:rsidRPr="00DF455F">
        <w:rPr>
          <w:rFonts w:ascii="Times New Roman" w:hAnsi="Times New Roman" w:cs="Times New Roman"/>
          <w:sz w:val="24"/>
          <w:szCs w:val="24"/>
        </w:rPr>
        <w:t>malabsorbcijas</w:t>
      </w:r>
      <w:proofErr w:type="spellEnd"/>
      <w:r w:rsidRPr="00DF455F">
        <w:rPr>
          <w:rFonts w:ascii="Times New Roman" w:hAnsi="Times New Roman" w:cs="Times New Roman"/>
          <w:sz w:val="24"/>
          <w:szCs w:val="24"/>
        </w:rPr>
        <w:t xml:space="preserve"> sindromu.</w:t>
      </w:r>
    </w:p>
    <w:p w14:paraId="544CFE87" w14:textId="29F7DD7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51.2. </w:t>
      </w:r>
      <w:r w:rsidR="000524B4">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subkompensētas</w:t>
      </w:r>
      <w:proofErr w:type="spellEnd"/>
      <w:r w:rsidRPr="00DF455F">
        <w:rPr>
          <w:rFonts w:ascii="Times New Roman" w:hAnsi="Times New Roman" w:cs="Times New Roman"/>
          <w:sz w:val="24"/>
          <w:szCs w:val="24"/>
        </w:rPr>
        <w:t xml:space="preserve"> aknu slimības ar izteiktiem aknu funkciju traucējumiem, aizkuņģa dziedzera bojājumu ar vidēji izteiktu </w:t>
      </w:r>
      <w:proofErr w:type="spellStart"/>
      <w:r w:rsidRPr="00DF455F">
        <w:rPr>
          <w:rFonts w:ascii="Times New Roman" w:hAnsi="Times New Roman" w:cs="Times New Roman"/>
          <w:sz w:val="24"/>
          <w:szCs w:val="24"/>
        </w:rPr>
        <w:t>malabsorbcijas</w:t>
      </w:r>
      <w:proofErr w:type="spellEnd"/>
      <w:r w:rsidRPr="00DF455F">
        <w:rPr>
          <w:rFonts w:ascii="Times New Roman" w:hAnsi="Times New Roman" w:cs="Times New Roman"/>
          <w:sz w:val="24"/>
          <w:szCs w:val="24"/>
        </w:rPr>
        <w:t xml:space="preserve"> sindromu.</w:t>
      </w:r>
    </w:p>
    <w:p w14:paraId="28CD648D" w14:textId="106187E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51.3. </w:t>
      </w:r>
      <w:r w:rsidR="000524B4">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kompensētas aknu slimības, aizkuņģa dziedzera bojājumu ar vieglas pakāpes </w:t>
      </w:r>
      <w:proofErr w:type="spellStart"/>
      <w:r w:rsidRPr="00DF455F">
        <w:rPr>
          <w:rFonts w:ascii="Times New Roman" w:hAnsi="Times New Roman" w:cs="Times New Roman"/>
          <w:sz w:val="24"/>
          <w:szCs w:val="24"/>
        </w:rPr>
        <w:t>malabsorbcijas</w:t>
      </w:r>
      <w:proofErr w:type="spellEnd"/>
      <w:r w:rsidRPr="00DF455F">
        <w:rPr>
          <w:rFonts w:ascii="Times New Roman" w:hAnsi="Times New Roman" w:cs="Times New Roman"/>
          <w:sz w:val="24"/>
          <w:szCs w:val="24"/>
        </w:rPr>
        <w:t xml:space="preserve"> sindromu.</w:t>
      </w:r>
    </w:p>
    <w:p w14:paraId="6A973117" w14:textId="18AC6CE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51.4. </w:t>
      </w:r>
      <w:r w:rsidR="000524B4">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aknu, žultspūšļa, </w:t>
      </w:r>
      <w:proofErr w:type="spellStart"/>
      <w:r w:rsidRPr="00DF455F">
        <w:rPr>
          <w:rFonts w:ascii="Times New Roman" w:hAnsi="Times New Roman" w:cs="Times New Roman"/>
          <w:sz w:val="24"/>
          <w:szCs w:val="24"/>
        </w:rPr>
        <w:t>žultsceļu</w:t>
      </w:r>
      <w:proofErr w:type="spellEnd"/>
      <w:r w:rsidRPr="00DF455F">
        <w:rPr>
          <w:rFonts w:ascii="Times New Roman" w:hAnsi="Times New Roman" w:cs="Times New Roman"/>
          <w:sz w:val="24"/>
          <w:szCs w:val="24"/>
        </w:rPr>
        <w:t xml:space="preserve"> un aizkuņģa dziedzera slimības bez funkciju traucējumiem.</w:t>
      </w:r>
    </w:p>
    <w:p w14:paraId="45431E37" w14:textId="4554B87F"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Žilbēra</w:t>
      </w:r>
      <w:proofErr w:type="spellEnd"/>
      <w:r w:rsidRPr="00DF455F">
        <w:rPr>
          <w:rFonts w:ascii="Times New Roman" w:hAnsi="Times New Roman" w:cs="Times New Roman"/>
          <w:sz w:val="24"/>
          <w:szCs w:val="24"/>
        </w:rPr>
        <w:t xml:space="preserve"> sindroma gadījumā derīgums </w:t>
      </w:r>
      <w:r w:rsidR="00A036D4">
        <w:rPr>
          <w:rFonts w:ascii="Times New Roman" w:hAnsi="Times New Roman" w:cs="Times New Roman"/>
          <w:sz w:val="24"/>
          <w:szCs w:val="24"/>
        </w:rPr>
        <w:t>V</w:t>
      </w:r>
      <w:r w:rsidR="000524B4">
        <w:rPr>
          <w:rFonts w:ascii="Times New Roman" w:hAnsi="Times New Roman" w:cs="Times New Roman"/>
          <w:sz w:val="24"/>
          <w:szCs w:val="24"/>
        </w:rPr>
        <w:t xml:space="preserve">alsts aizsardzības </w:t>
      </w:r>
      <w:r w:rsidRPr="00DF455F">
        <w:rPr>
          <w:rFonts w:ascii="Times New Roman" w:hAnsi="Times New Roman" w:cs="Times New Roman"/>
          <w:sz w:val="24"/>
          <w:szCs w:val="24"/>
        </w:rPr>
        <w:t>dienestam netiek ierobežots.</w:t>
      </w:r>
    </w:p>
    <w:p w14:paraId="3AEAFC2C" w14:textId="77777777" w:rsidR="00DF455F" w:rsidRPr="00DF455F" w:rsidRDefault="00DF455F" w:rsidP="00DF455F">
      <w:pPr>
        <w:spacing w:after="0" w:line="240" w:lineRule="auto"/>
        <w:jc w:val="both"/>
        <w:rPr>
          <w:rFonts w:ascii="Times New Roman" w:hAnsi="Times New Roman" w:cs="Times New Roman"/>
          <w:sz w:val="24"/>
          <w:szCs w:val="24"/>
        </w:rPr>
      </w:pPr>
    </w:p>
    <w:p w14:paraId="63D8F5CE" w14:textId="5C21B730" w:rsidR="00DF455F" w:rsidRPr="00DF455F" w:rsidRDefault="00DF455F" w:rsidP="00DF455F">
      <w:pPr>
        <w:spacing w:after="0" w:line="240" w:lineRule="auto"/>
        <w:jc w:val="both"/>
        <w:rPr>
          <w:rFonts w:ascii="Times New Roman" w:hAnsi="Times New Roman" w:cs="Times New Roman"/>
          <w:sz w:val="24"/>
          <w:szCs w:val="24"/>
        </w:rPr>
      </w:pPr>
      <w:r w:rsidRPr="009C7D15">
        <w:rPr>
          <w:rFonts w:ascii="Times New Roman" w:hAnsi="Times New Roman" w:cs="Times New Roman"/>
          <w:bCs/>
          <w:sz w:val="24"/>
          <w:szCs w:val="24"/>
        </w:rPr>
        <w:t>52.</w:t>
      </w:r>
      <w:r w:rsidRPr="009C7D15">
        <w:rPr>
          <w:rFonts w:ascii="Times New Roman" w:hAnsi="Times New Roman" w:cs="Times New Roman"/>
          <w:b/>
          <w:sz w:val="24"/>
          <w:szCs w:val="24"/>
        </w:rPr>
        <w:t xml:space="preserve"> </w:t>
      </w:r>
      <w:r w:rsidRPr="009C7D15">
        <w:rPr>
          <w:rFonts w:ascii="Times New Roman" w:hAnsi="Times New Roman" w:cs="Times New Roman"/>
          <w:sz w:val="24"/>
          <w:szCs w:val="24"/>
        </w:rPr>
        <w:t>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impetigo</w:t>
      </w:r>
      <w:proofErr w:type="spellEnd"/>
      <w:r w:rsidRPr="00DF455F">
        <w:rPr>
          <w:rFonts w:ascii="Times New Roman" w:hAnsi="Times New Roman" w:cs="Times New Roman"/>
          <w:sz w:val="24"/>
          <w:szCs w:val="24"/>
        </w:rPr>
        <w:t xml:space="preserve">, ādas abscesu, furunkulu, karbunkulu, flegmonu, akūtu </w:t>
      </w:r>
      <w:proofErr w:type="spellStart"/>
      <w:r w:rsidRPr="00DF455F">
        <w:rPr>
          <w:rFonts w:ascii="Times New Roman" w:hAnsi="Times New Roman" w:cs="Times New Roman"/>
          <w:sz w:val="24"/>
          <w:szCs w:val="24"/>
        </w:rPr>
        <w:t>limfadenītu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pilonidālu</w:t>
      </w:r>
      <w:proofErr w:type="spellEnd"/>
      <w:r w:rsidRPr="00DF455F">
        <w:rPr>
          <w:rFonts w:ascii="Times New Roman" w:hAnsi="Times New Roman" w:cs="Times New Roman"/>
          <w:sz w:val="24"/>
          <w:szCs w:val="24"/>
        </w:rPr>
        <w:t xml:space="preserve"> cistu, citas lokālas ādas un zemādas audu infekcijas, </w:t>
      </w:r>
      <w:proofErr w:type="spellStart"/>
      <w:r w:rsidRPr="00DF455F">
        <w:rPr>
          <w:rFonts w:ascii="Times New Roman" w:hAnsi="Times New Roman" w:cs="Times New Roman"/>
          <w:sz w:val="24"/>
          <w:szCs w:val="24"/>
        </w:rPr>
        <w:t>pemfiguss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pemfigoīdu</w:t>
      </w:r>
      <w:proofErr w:type="spellEnd"/>
      <w:r w:rsidRPr="00DF455F">
        <w:rPr>
          <w:rFonts w:ascii="Times New Roman" w:hAnsi="Times New Roman" w:cs="Times New Roman"/>
          <w:sz w:val="24"/>
          <w:szCs w:val="24"/>
        </w:rPr>
        <w:t xml:space="preserve">, citas </w:t>
      </w:r>
      <w:proofErr w:type="spellStart"/>
      <w:r w:rsidRPr="00DF455F">
        <w:rPr>
          <w:rFonts w:ascii="Times New Roman" w:hAnsi="Times New Roman" w:cs="Times New Roman"/>
          <w:sz w:val="24"/>
          <w:szCs w:val="24"/>
        </w:rPr>
        <w:t>akantolītiskās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bulozās</w:t>
      </w:r>
      <w:proofErr w:type="spellEnd"/>
      <w:r w:rsidRPr="00DF455F">
        <w:rPr>
          <w:rFonts w:ascii="Times New Roman" w:hAnsi="Times New Roman" w:cs="Times New Roman"/>
          <w:sz w:val="24"/>
          <w:szCs w:val="24"/>
        </w:rPr>
        <w:t xml:space="preserve"> dermatozes, atopisku dermatītu, </w:t>
      </w:r>
      <w:proofErr w:type="spellStart"/>
      <w:r w:rsidRPr="00DF455F">
        <w:rPr>
          <w:rFonts w:ascii="Times New Roman" w:hAnsi="Times New Roman" w:cs="Times New Roman"/>
          <w:sz w:val="24"/>
          <w:szCs w:val="24"/>
        </w:rPr>
        <w:t>seborejisku</w:t>
      </w:r>
      <w:proofErr w:type="spellEnd"/>
      <w:r w:rsidRPr="00DF455F">
        <w:rPr>
          <w:rFonts w:ascii="Times New Roman" w:hAnsi="Times New Roman" w:cs="Times New Roman"/>
          <w:sz w:val="24"/>
          <w:szCs w:val="24"/>
        </w:rPr>
        <w:t xml:space="preserve"> dermatītu, alerģisku un kairinājuma dermatītu, </w:t>
      </w:r>
      <w:proofErr w:type="spellStart"/>
      <w:r w:rsidRPr="00DF455F">
        <w:rPr>
          <w:rFonts w:ascii="Times New Roman" w:hAnsi="Times New Roman" w:cs="Times New Roman"/>
          <w:sz w:val="24"/>
          <w:szCs w:val="24"/>
        </w:rPr>
        <w:t>kontaktdermatītu</w:t>
      </w:r>
      <w:proofErr w:type="spellEnd"/>
      <w:r w:rsidRPr="00DF455F">
        <w:rPr>
          <w:rFonts w:ascii="Times New Roman" w:hAnsi="Times New Roman" w:cs="Times New Roman"/>
          <w:sz w:val="24"/>
          <w:szCs w:val="24"/>
        </w:rPr>
        <w:t xml:space="preserve">, iekšķīgi lietotu vielu izraisītu dermatītu, </w:t>
      </w:r>
      <w:proofErr w:type="spellStart"/>
      <w:r w:rsidRPr="00DF455F">
        <w:rPr>
          <w:rFonts w:ascii="Times New Roman" w:hAnsi="Times New Roman" w:cs="Times New Roman"/>
          <w:sz w:val="24"/>
          <w:szCs w:val="24"/>
        </w:rPr>
        <w:t>lichen</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simplex</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chronicus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niezuli</w:t>
      </w:r>
      <w:proofErr w:type="spellEnd"/>
      <w:r w:rsidRPr="00DF455F">
        <w:rPr>
          <w:rFonts w:ascii="Times New Roman" w:hAnsi="Times New Roman" w:cs="Times New Roman"/>
          <w:sz w:val="24"/>
          <w:szCs w:val="24"/>
        </w:rPr>
        <w:t xml:space="preserve">, niezi, cita veida dermatītus, </w:t>
      </w:r>
      <w:proofErr w:type="spellStart"/>
      <w:r w:rsidRPr="00DF455F">
        <w:rPr>
          <w:rFonts w:ascii="Times New Roman" w:hAnsi="Times New Roman" w:cs="Times New Roman"/>
          <w:sz w:val="24"/>
          <w:szCs w:val="24"/>
        </w:rPr>
        <w:t>zvīņēdi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parapsoriāzi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Žibēra</w:t>
      </w:r>
      <w:proofErr w:type="spellEnd"/>
      <w:r w:rsidRPr="00DF455F">
        <w:rPr>
          <w:rFonts w:ascii="Times New Roman" w:hAnsi="Times New Roman" w:cs="Times New Roman"/>
          <w:sz w:val="24"/>
          <w:szCs w:val="24"/>
        </w:rPr>
        <w:t xml:space="preserve"> sārto </w:t>
      </w:r>
      <w:proofErr w:type="spellStart"/>
      <w:r w:rsidRPr="00DF455F">
        <w:rPr>
          <w:rFonts w:ascii="Times New Roman" w:hAnsi="Times New Roman" w:cs="Times New Roman"/>
          <w:sz w:val="24"/>
          <w:szCs w:val="24"/>
        </w:rPr>
        <w:t>pitiriāzi</w:t>
      </w:r>
      <w:proofErr w:type="spellEnd"/>
      <w:r w:rsidRPr="00DF455F">
        <w:rPr>
          <w:rFonts w:ascii="Times New Roman" w:hAnsi="Times New Roman" w:cs="Times New Roman"/>
          <w:sz w:val="24"/>
          <w:szCs w:val="24"/>
        </w:rPr>
        <w:t xml:space="preserve">, sarkano plakano ēdi, citas </w:t>
      </w:r>
      <w:proofErr w:type="spellStart"/>
      <w:r w:rsidRPr="00DF455F">
        <w:rPr>
          <w:rFonts w:ascii="Times New Roman" w:hAnsi="Times New Roman" w:cs="Times New Roman"/>
          <w:sz w:val="24"/>
          <w:szCs w:val="24"/>
        </w:rPr>
        <w:t>papulosvamozas</w:t>
      </w:r>
      <w:proofErr w:type="spellEnd"/>
      <w:r w:rsidRPr="00DF455F">
        <w:rPr>
          <w:rFonts w:ascii="Times New Roman" w:hAnsi="Times New Roman" w:cs="Times New Roman"/>
          <w:sz w:val="24"/>
          <w:szCs w:val="24"/>
        </w:rPr>
        <w:t xml:space="preserve"> dermatozes, nātreni, </w:t>
      </w:r>
      <w:proofErr w:type="spellStart"/>
      <w:r w:rsidRPr="00DF455F">
        <w:rPr>
          <w:rFonts w:ascii="Times New Roman" w:hAnsi="Times New Roman" w:cs="Times New Roman"/>
          <w:sz w:val="24"/>
          <w:szCs w:val="24"/>
        </w:rPr>
        <w:t>daudzformu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eritēmu</w:t>
      </w:r>
      <w:proofErr w:type="spellEnd"/>
      <w:r w:rsidRPr="00DF455F">
        <w:rPr>
          <w:rFonts w:ascii="Times New Roman" w:hAnsi="Times New Roman" w:cs="Times New Roman"/>
          <w:sz w:val="24"/>
          <w:szCs w:val="24"/>
        </w:rPr>
        <w:t xml:space="preserve">, mezglaino </w:t>
      </w:r>
      <w:proofErr w:type="spellStart"/>
      <w:r w:rsidRPr="00DF455F">
        <w:rPr>
          <w:rFonts w:ascii="Times New Roman" w:hAnsi="Times New Roman" w:cs="Times New Roman"/>
          <w:sz w:val="24"/>
          <w:szCs w:val="24"/>
        </w:rPr>
        <w:t>eritēmu</w:t>
      </w:r>
      <w:proofErr w:type="spellEnd"/>
      <w:r w:rsidRPr="00DF455F">
        <w:rPr>
          <w:rFonts w:ascii="Times New Roman" w:hAnsi="Times New Roman" w:cs="Times New Roman"/>
          <w:sz w:val="24"/>
          <w:szCs w:val="24"/>
        </w:rPr>
        <w:t xml:space="preserve">, citas </w:t>
      </w:r>
      <w:proofErr w:type="spellStart"/>
      <w:r w:rsidRPr="00DF455F">
        <w:rPr>
          <w:rFonts w:ascii="Times New Roman" w:hAnsi="Times New Roman" w:cs="Times New Roman"/>
          <w:sz w:val="24"/>
          <w:szCs w:val="24"/>
        </w:rPr>
        <w:t>eritemetozas</w:t>
      </w:r>
      <w:proofErr w:type="spellEnd"/>
      <w:r w:rsidRPr="00DF455F">
        <w:rPr>
          <w:rFonts w:ascii="Times New Roman" w:hAnsi="Times New Roman" w:cs="Times New Roman"/>
          <w:sz w:val="24"/>
          <w:szCs w:val="24"/>
        </w:rPr>
        <w:t xml:space="preserve"> dermatozes, </w:t>
      </w:r>
      <w:proofErr w:type="spellStart"/>
      <w:r w:rsidRPr="00DF455F">
        <w:rPr>
          <w:rFonts w:ascii="Times New Roman" w:hAnsi="Times New Roman" w:cs="Times New Roman"/>
          <w:sz w:val="24"/>
          <w:szCs w:val="24"/>
        </w:rPr>
        <w:t>acne</w:t>
      </w:r>
      <w:proofErr w:type="spellEnd"/>
      <w:r w:rsidRPr="00DF455F">
        <w:rPr>
          <w:rFonts w:ascii="Times New Roman" w:hAnsi="Times New Roman" w:cs="Times New Roman"/>
          <w:sz w:val="24"/>
          <w:szCs w:val="24"/>
        </w:rPr>
        <w:t xml:space="preserve">, sārtās pūtes, ādas un zemādas audu </w:t>
      </w:r>
      <w:proofErr w:type="spellStart"/>
      <w:r w:rsidRPr="00DF455F">
        <w:rPr>
          <w:rFonts w:ascii="Times New Roman" w:hAnsi="Times New Roman" w:cs="Times New Roman"/>
          <w:sz w:val="24"/>
          <w:szCs w:val="24"/>
        </w:rPr>
        <w:t>folikulāras</w:t>
      </w:r>
      <w:proofErr w:type="spellEnd"/>
      <w:r w:rsidRPr="00DF455F">
        <w:rPr>
          <w:rFonts w:ascii="Times New Roman" w:hAnsi="Times New Roman" w:cs="Times New Roman"/>
          <w:sz w:val="24"/>
          <w:szCs w:val="24"/>
        </w:rPr>
        <w:t xml:space="preserve"> cistas, </w:t>
      </w:r>
      <w:proofErr w:type="spellStart"/>
      <w:r w:rsidRPr="00DF455F">
        <w:rPr>
          <w:rFonts w:ascii="Times New Roman" w:hAnsi="Times New Roman" w:cs="Times New Roman"/>
          <w:sz w:val="24"/>
          <w:szCs w:val="24"/>
        </w:rPr>
        <w:t>ekrīno</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apokrīno</w:t>
      </w:r>
      <w:proofErr w:type="spellEnd"/>
      <w:r w:rsidRPr="00DF455F">
        <w:rPr>
          <w:rFonts w:ascii="Times New Roman" w:hAnsi="Times New Roman" w:cs="Times New Roman"/>
          <w:sz w:val="24"/>
          <w:szCs w:val="24"/>
        </w:rPr>
        <w:t xml:space="preserve"> sviedru dziedzeru bojājumus. </w:t>
      </w:r>
    </w:p>
    <w:p w14:paraId="155AC72A" w14:textId="554B9C2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52.1. </w:t>
      </w:r>
      <w:r w:rsidR="009C7D1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difūzu ekzēmu, difūzu </w:t>
      </w:r>
      <w:proofErr w:type="spellStart"/>
      <w:r w:rsidRPr="00DF455F">
        <w:rPr>
          <w:rFonts w:ascii="Times New Roman" w:hAnsi="Times New Roman" w:cs="Times New Roman"/>
          <w:sz w:val="24"/>
          <w:szCs w:val="24"/>
        </w:rPr>
        <w:t>psoriāzi</w:t>
      </w:r>
      <w:proofErr w:type="spellEnd"/>
      <w:r w:rsidRPr="00DF455F">
        <w:rPr>
          <w:rFonts w:ascii="Times New Roman" w:hAnsi="Times New Roman" w:cs="Times New Roman"/>
          <w:sz w:val="24"/>
          <w:szCs w:val="24"/>
        </w:rPr>
        <w:t xml:space="preserve">, atopisko dermatītu, </w:t>
      </w:r>
      <w:proofErr w:type="spellStart"/>
      <w:r w:rsidRPr="00DF455F">
        <w:rPr>
          <w:rFonts w:ascii="Times New Roman" w:hAnsi="Times New Roman" w:cs="Times New Roman"/>
          <w:sz w:val="24"/>
          <w:szCs w:val="24"/>
        </w:rPr>
        <w:t>akantolītisko</w:t>
      </w:r>
      <w:proofErr w:type="spellEnd"/>
      <w:r w:rsidRPr="00DF455F">
        <w:rPr>
          <w:rFonts w:ascii="Times New Roman" w:hAnsi="Times New Roman" w:cs="Times New Roman"/>
          <w:sz w:val="24"/>
          <w:szCs w:val="24"/>
        </w:rPr>
        <w:t xml:space="preserve"> pūšļa ēdi, iedzimtu </w:t>
      </w:r>
      <w:proofErr w:type="spellStart"/>
      <w:r w:rsidRPr="00DF455F">
        <w:rPr>
          <w:rFonts w:ascii="Times New Roman" w:hAnsi="Times New Roman" w:cs="Times New Roman"/>
          <w:sz w:val="24"/>
          <w:szCs w:val="24"/>
        </w:rPr>
        <w:t>ihtiozi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ihtioveida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eritrodermiju</w:t>
      </w:r>
      <w:proofErr w:type="spellEnd"/>
      <w:r w:rsidRPr="00DF455F">
        <w:rPr>
          <w:rFonts w:ascii="Times New Roman" w:hAnsi="Times New Roman" w:cs="Times New Roman"/>
          <w:sz w:val="24"/>
          <w:szCs w:val="24"/>
        </w:rPr>
        <w:t>.</w:t>
      </w:r>
    </w:p>
    <w:p w14:paraId="56975C3D" w14:textId="46B43A8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52.2. </w:t>
      </w:r>
      <w:proofErr w:type="spellStart"/>
      <w:r w:rsidR="009C7D15">
        <w:rPr>
          <w:rFonts w:ascii="Times New Roman" w:hAnsi="Times New Roman" w:cs="Times New Roman"/>
          <w:sz w:val="24"/>
          <w:szCs w:val="24"/>
        </w:rPr>
        <w:t>apkšpunktā</w:t>
      </w:r>
      <w:proofErr w:type="spellEnd"/>
      <w:r w:rsidRPr="00DF455F">
        <w:rPr>
          <w:rFonts w:ascii="Times New Roman" w:hAnsi="Times New Roman" w:cs="Times New Roman"/>
          <w:sz w:val="24"/>
          <w:szCs w:val="24"/>
        </w:rPr>
        <w:t xml:space="preserve"> iekļauj norobežotas </w:t>
      </w:r>
      <w:proofErr w:type="spellStart"/>
      <w:r w:rsidRPr="00DF455F">
        <w:rPr>
          <w:rFonts w:ascii="Times New Roman" w:hAnsi="Times New Roman" w:cs="Times New Roman"/>
          <w:sz w:val="24"/>
          <w:szCs w:val="24"/>
        </w:rPr>
        <w:t>psoriāzes</w:t>
      </w:r>
      <w:proofErr w:type="spellEnd"/>
      <w:r w:rsidRPr="00DF455F">
        <w:rPr>
          <w:rFonts w:ascii="Times New Roman" w:hAnsi="Times New Roman" w:cs="Times New Roman"/>
          <w:sz w:val="24"/>
          <w:szCs w:val="24"/>
        </w:rPr>
        <w:t xml:space="preserve"> formas, ar nelieliem perēkļiem galvas matainajā daļā un ķermeņa ādas atklātās vietās, difūzu </w:t>
      </w:r>
      <w:proofErr w:type="spellStart"/>
      <w:r w:rsidRPr="00DF455F">
        <w:rPr>
          <w:rFonts w:ascii="Times New Roman" w:hAnsi="Times New Roman" w:cs="Times New Roman"/>
          <w:sz w:val="24"/>
          <w:szCs w:val="24"/>
        </w:rPr>
        <w:t>abscedējošu</w:t>
      </w:r>
      <w:proofErr w:type="spellEnd"/>
      <w:r w:rsidRPr="00DF455F">
        <w:rPr>
          <w:rFonts w:ascii="Times New Roman" w:hAnsi="Times New Roman" w:cs="Times New Roman"/>
          <w:sz w:val="24"/>
          <w:szCs w:val="24"/>
        </w:rPr>
        <w:t xml:space="preserve"> un čūlainu </w:t>
      </w:r>
      <w:proofErr w:type="spellStart"/>
      <w:r w:rsidRPr="00DF455F">
        <w:rPr>
          <w:rFonts w:ascii="Times New Roman" w:hAnsi="Times New Roman" w:cs="Times New Roman"/>
          <w:sz w:val="24"/>
          <w:szCs w:val="24"/>
        </w:rPr>
        <w:t>piodermiju</w:t>
      </w:r>
      <w:proofErr w:type="spellEnd"/>
      <w:r w:rsidRPr="00DF455F">
        <w:rPr>
          <w:rFonts w:ascii="Times New Roman" w:hAnsi="Times New Roman" w:cs="Times New Roman"/>
          <w:sz w:val="24"/>
          <w:szCs w:val="24"/>
        </w:rPr>
        <w:t xml:space="preserve">, norobežotas, bieži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ekzēmas, </w:t>
      </w:r>
      <w:proofErr w:type="spellStart"/>
      <w:r w:rsidRPr="00DF455F">
        <w:rPr>
          <w:rFonts w:ascii="Times New Roman" w:hAnsi="Times New Roman" w:cs="Times New Roman"/>
          <w:sz w:val="24"/>
          <w:szCs w:val="24"/>
        </w:rPr>
        <w:t>dermatomiozītus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Dīringa</w:t>
      </w:r>
      <w:proofErr w:type="spellEnd"/>
      <w:r w:rsidRPr="00DF455F">
        <w:rPr>
          <w:rFonts w:ascii="Times New Roman" w:hAnsi="Times New Roman" w:cs="Times New Roman"/>
          <w:sz w:val="24"/>
          <w:szCs w:val="24"/>
        </w:rPr>
        <w:t xml:space="preserve"> slimību.</w:t>
      </w:r>
    </w:p>
    <w:p w14:paraId="07BA8307"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Mezglveida</w:t>
      </w:r>
      <w:proofErr w:type="spellEnd"/>
      <w:r w:rsidRPr="00DF455F">
        <w:rPr>
          <w:rFonts w:ascii="Times New Roman" w:hAnsi="Times New Roman" w:cs="Times New Roman"/>
          <w:sz w:val="24"/>
          <w:szCs w:val="24"/>
        </w:rPr>
        <w:t xml:space="preserve"> pinnes, ja ir daudz iekaisuma elementu, pieskaitāmas pie hroniski </w:t>
      </w:r>
      <w:proofErr w:type="spellStart"/>
      <w:r w:rsidRPr="00DF455F">
        <w:rPr>
          <w:rFonts w:ascii="Times New Roman" w:hAnsi="Times New Roman" w:cs="Times New Roman"/>
          <w:sz w:val="24"/>
          <w:szCs w:val="24"/>
        </w:rPr>
        <w:t>abscedējošām</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piodermijām</w:t>
      </w:r>
      <w:proofErr w:type="spellEnd"/>
      <w:r w:rsidRPr="00DF455F">
        <w:rPr>
          <w:rFonts w:ascii="Times New Roman" w:hAnsi="Times New Roman" w:cs="Times New Roman"/>
          <w:sz w:val="24"/>
          <w:szCs w:val="24"/>
        </w:rPr>
        <w:t>.</w:t>
      </w:r>
    </w:p>
    <w:p w14:paraId="1941687B" w14:textId="4BD81EF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52.3. </w:t>
      </w:r>
      <w:r w:rsidR="009C7D15">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norobežotas reti </w:t>
      </w:r>
      <w:proofErr w:type="spellStart"/>
      <w:r w:rsidRPr="00DF455F">
        <w:rPr>
          <w:rFonts w:ascii="Times New Roman" w:hAnsi="Times New Roman" w:cs="Times New Roman"/>
          <w:sz w:val="24"/>
          <w:szCs w:val="24"/>
        </w:rPr>
        <w:t>recidivējošas</w:t>
      </w:r>
      <w:proofErr w:type="spellEnd"/>
      <w:r w:rsidRPr="00DF455F">
        <w:rPr>
          <w:rFonts w:ascii="Times New Roman" w:hAnsi="Times New Roman" w:cs="Times New Roman"/>
          <w:sz w:val="24"/>
          <w:szCs w:val="24"/>
        </w:rPr>
        <w:t xml:space="preserve"> ekzēmas, atopiskā dermatīta, </w:t>
      </w:r>
      <w:proofErr w:type="spellStart"/>
      <w:r w:rsidRPr="00DF455F">
        <w:rPr>
          <w:rFonts w:ascii="Times New Roman" w:hAnsi="Times New Roman" w:cs="Times New Roman"/>
          <w:sz w:val="24"/>
          <w:szCs w:val="24"/>
        </w:rPr>
        <w:t>psoriāzes</w:t>
      </w:r>
      <w:proofErr w:type="spellEnd"/>
      <w:r w:rsidRPr="00DF455F">
        <w:rPr>
          <w:rFonts w:ascii="Times New Roman" w:hAnsi="Times New Roman" w:cs="Times New Roman"/>
          <w:sz w:val="24"/>
          <w:szCs w:val="24"/>
        </w:rPr>
        <w:t xml:space="preserve"> formas, </w:t>
      </w:r>
      <w:proofErr w:type="spellStart"/>
      <w:r w:rsidRPr="00DF455F">
        <w:rPr>
          <w:rFonts w:ascii="Times New Roman" w:hAnsi="Times New Roman" w:cs="Times New Roman"/>
          <w:sz w:val="24"/>
          <w:szCs w:val="24"/>
        </w:rPr>
        <w:t>dominanto</w:t>
      </w:r>
      <w:proofErr w:type="spellEnd"/>
      <w:r w:rsidRPr="00DF455F">
        <w:rPr>
          <w:rFonts w:ascii="Times New Roman" w:hAnsi="Times New Roman" w:cs="Times New Roman"/>
          <w:sz w:val="24"/>
          <w:szCs w:val="24"/>
        </w:rPr>
        <w:t xml:space="preserve"> parasto </w:t>
      </w:r>
      <w:proofErr w:type="spellStart"/>
      <w:r w:rsidRPr="00DF455F">
        <w:rPr>
          <w:rFonts w:ascii="Times New Roman" w:hAnsi="Times New Roman" w:cs="Times New Roman"/>
          <w:sz w:val="24"/>
          <w:szCs w:val="24"/>
        </w:rPr>
        <w:t>ihtiozi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diskoīdo</w:t>
      </w:r>
      <w:proofErr w:type="spellEnd"/>
      <w:r w:rsidRPr="00DF455F">
        <w:rPr>
          <w:rFonts w:ascii="Times New Roman" w:hAnsi="Times New Roman" w:cs="Times New Roman"/>
          <w:sz w:val="24"/>
          <w:szCs w:val="24"/>
        </w:rPr>
        <w:t xml:space="preserve"> sarkano vilkēdi un </w:t>
      </w:r>
      <w:proofErr w:type="spellStart"/>
      <w:r w:rsidRPr="00DF455F">
        <w:rPr>
          <w:rFonts w:ascii="Times New Roman" w:hAnsi="Times New Roman" w:cs="Times New Roman"/>
          <w:sz w:val="24"/>
          <w:szCs w:val="24"/>
        </w:rPr>
        <w:t>sklerodermiju</w:t>
      </w:r>
      <w:proofErr w:type="spellEnd"/>
      <w:r w:rsidRPr="00DF455F">
        <w:rPr>
          <w:rFonts w:ascii="Times New Roman" w:hAnsi="Times New Roman" w:cs="Times New Roman"/>
          <w:sz w:val="24"/>
          <w:szCs w:val="24"/>
        </w:rPr>
        <w:t xml:space="preserve">. </w:t>
      </w:r>
    </w:p>
    <w:p w14:paraId="4B31F153" w14:textId="058B80C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Seboreja neierobežo derīgumu </w:t>
      </w:r>
      <w:r w:rsidR="009C7D15">
        <w:rPr>
          <w:rFonts w:ascii="Times New Roman" w:hAnsi="Times New Roman" w:cs="Times New Roman"/>
          <w:sz w:val="24"/>
          <w:szCs w:val="24"/>
        </w:rPr>
        <w:t>valsts aizsardzības</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dienestam.Izvērtējot</w:t>
      </w:r>
      <w:proofErr w:type="spellEnd"/>
      <w:r w:rsidRPr="00DF455F">
        <w:rPr>
          <w:rFonts w:ascii="Times New Roman" w:hAnsi="Times New Roman" w:cs="Times New Roman"/>
          <w:sz w:val="24"/>
          <w:szCs w:val="24"/>
        </w:rPr>
        <w:t xml:space="preserve"> derīgumu </w:t>
      </w:r>
      <w:r w:rsidR="009C7D15">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 ņem vērā slimības lokalizāciju.</w:t>
      </w:r>
    </w:p>
    <w:p w14:paraId="5603D617" w14:textId="77777777" w:rsidR="00DF455F" w:rsidRPr="00DF455F" w:rsidRDefault="00DF455F" w:rsidP="00DF455F">
      <w:pPr>
        <w:spacing w:after="0" w:line="240" w:lineRule="auto"/>
        <w:jc w:val="both"/>
        <w:rPr>
          <w:rFonts w:ascii="Times New Roman" w:hAnsi="Times New Roman" w:cs="Times New Roman"/>
          <w:sz w:val="24"/>
          <w:szCs w:val="24"/>
        </w:rPr>
      </w:pPr>
    </w:p>
    <w:p w14:paraId="6C39217F" w14:textId="147DA6A7" w:rsidR="00DF455F" w:rsidRPr="00DF455F" w:rsidRDefault="00DF455F" w:rsidP="00DF455F">
      <w:pPr>
        <w:spacing w:after="0" w:line="240" w:lineRule="auto"/>
        <w:jc w:val="both"/>
        <w:rPr>
          <w:rFonts w:ascii="Times New Roman" w:hAnsi="Times New Roman" w:cs="Times New Roman"/>
          <w:sz w:val="24"/>
          <w:szCs w:val="24"/>
        </w:rPr>
      </w:pPr>
      <w:r w:rsidRPr="00311BA9">
        <w:rPr>
          <w:rFonts w:ascii="Times New Roman" w:hAnsi="Times New Roman" w:cs="Times New Roman"/>
          <w:bCs/>
          <w:sz w:val="24"/>
          <w:szCs w:val="24"/>
        </w:rPr>
        <w:t>53. ietver</w:t>
      </w:r>
      <w:r w:rsidRPr="00DF455F">
        <w:rPr>
          <w:rFonts w:ascii="Times New Roman" w:hAnsi="Times New Roman" w:cs="Times New Roman"/>
          <w:sz w:val="24"/>
          <w:szCs w:val="24"/>
        </w:rPr>
        <w:t xml:space="preserve"> saules apdegumus, citus akūtus ultravioletā starojuma izraisītus ādas bojājumus, hroniskas nejonizējoša starojuma ekspozīcijas izraisītas ādas pārmaiņas, staru dermatītu, citus starojuma izraisītus ādas un zemādas audu bojājumus.</w:t>
      </w:r>
    </w:p>
    <w:p w14:paraId="66C6E99D" w14:textId="3CE527A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Izvērtējot derīgumu </w:t>
      </w:r>
      <w:r w:rsidR="00A036D4">
        <w:rPr>
          <w:rFonts w:ascii="Times New Roman" w:hAnsi="Times New Roman" w:cs="Times New Roman"/>
          <w:sz w:val="24"/>
          <w:szCs w:val="24"/>
        </w:rPr>
        <w:t>V</w:t>
      </w:r>
      <w:r w:rsidR="00311BA9">
        <w:rPr>
          <w:rFonts w:ascii="Times New Roman" w:hAnsi="Times New Roman" w:cs="Times New Roman"/>
          <w:sz w:val="24"/>
          <w:szCs w:val="24"/>
        </w:rPr>
        <w:t>alsts ai</w:t>
      </w:r>
      <w:r w:rsidR="00A036D4">
        <w:rPr>
          <w:rFonts w:ascii="Times New Roman" w:hAnsi="Times New Roman" w:cs="Times New Roman"/>
          <w:sz w:val="24"/>
          <w:szCs w:val="24"/>
        </w:rPr>
        <w:t>z</w:t>
      </w:r>
      <w:r w:rsidR="00311BA9">
        <w:rPr>
          <w:rFonts w:ascii="Times New Roman" w:hAnsi="Times New Roman" w:cs="Times New Roman"/>
          <w:sz w:val="24"/>
          <w:szCs w:val="24"/>
        </w:rPr>
        <w:t>s</w:t>
      </w:r>
      <w:r w:rsidR="00A036D4">
        <w:rPr>
          <w:rFonts w:ascii="Times New Roman" w:hAnsi="Times New Roman" w:cs="Times New Roman"/>
          <w:sz w:val="24"/>
          <w:szCs w:val="24"/>
        </w:rPr>
        <w:t>a</w:t>
      </w:r>
      <w:r w:rsidR="00311BA9">
        <w:rPr>
          <w:rFonts w:ascii="Times New Roman" w:hAnsi="Times New Roman" w:cs="Times New Roman"/>
          <w:sz w:val="24"/>
          <w:szCs w:val="24"/>
        </w:rPr>
        <w:t>rdzības</w:t>
      </w:r>
      <w:r w:rsidRPr="00DF455F">
        <w:rPr>
          <w:rFonts w:ascii="Times New Roman" w:hAnsi="Times New Roman" w:cs="Times New Roman"/>
          <w:sz w:val="24"/>
          <w:szCs w:val="24"/>
        </w:rPr>
        <w:t xml:space="preserve"> dienestam, ņem vērā slimības lokalizāciju.</w:t>
      </w:r>
    </w:p>
    <w:p w14:paraId="77FD1C33" w14:textId="77777777" w:rsidR="00DF455F" w:rsidRPr="00DF455F" w:rsidRDefault="00DF455F" w:rsidP="00DF455F">
      <w:pPr>
        <w:spacing w:after="0" w:line="240" w:lineRule="auto"/>
        <w:jc w:val="both"/>
        <w:rPr>
          <w:rFonts w:ascii="Times New Roman" w:hAnsi="Times New Roman" w:cs="Times New Roman"/>
          <w:sz w:val="24"/>
          <w:szCs w:val="24"/>
        </w:rPr>
      </w:pPr>
    </w:p>
    <w:p w14:paraId="442FCD82" w14:textId="336F029A" w:rsidR="00DF455F" w:rsidRPr="00DF455F" w:rsidRDefault="00DF455F" w:rsidP="00DF455F">
      <w:pPr>
        <w:spacing w:after="0" w:line="240" w:lineRule="auto"/>
        <w:jc w:val="both"/>
        <w:rPr>
          <w:rFonts w:ascii="Times New Roman" w:hAnsi="Times New Roman" w:cs="Times New Roman"/>
          <w:sz w:val="24"/>
          <w:szCs w:val="24"/>
        </w:rPr>
      </w:pPr>
      <w:r w:rsidRPr="00311BA9">
        <w:rPr>
          <w:rFonts w:ascii="Times New Roman" w:hAnsi="Times New Roman" w:cs="Times New Roman"/>
          <w:bCs/>
          <w:sz w:val="24"/>
          <w:szCs w:val="24"/>
        </w:rPr>
        <w:t>54. ietver</w:t>
      </w:r>
      <w:r w:rsidRPr="00DF455F">
        <w:rPr>
          <w:rFonts w:ascii="Times New Roman" w:hAnsi="Times New Roman" w:cs="Times New Roman"/>
          <w:sz w:val="24"/>
          <w:szCs w:val="24"/>
        </w:rPr>
        <w:t xml:space="preserve"> nagu bojājumus, plankumaino plikgalvību, </w:t>
      </w:r>
      <w:proofErr w:type="spellStart"/>
      <w:r w:rsidRPr="00DF455F">
        <w:rPr>
          <w:rFonts w:ascii="Times New Roman" w:hAnsi="Times New Roman" w:cs="Times New Roman"/>
          <w:sz w:val="24"/>
          <w:szCs w:val="24"/>
        </w:rPr>
        <w:t>androgēnisko</w:t>
      </w:r>
      <w:proofErr w:type="spellEnd"/>
      <w:r w:rsidRPr="00DF455F">
        <w:rPr>
          <w:rFonts w:ascii="Times New Roman" w:hAnsi="Times New Roman" w:cs="Times New Roman"/>
          <w:sz w:val="24"/>
          <w:szCs w:val="24"/>
        </w:rPr>
        <w:t xml:space="preserve"> plikgalvību, citas nerētojošas </w:t>
      </w:r>
      <w:proofErr w:type="spellStart"/>
      <w:r w:rsidRPr="00DF455F">
        <w:rPr>
          <w:rFonts w:ascii="Times New Roman" w:hAnsi="Times New Roman" w:cs="Times New Roman"/>
          <w:sz w:val="24"/>
          <w:szCs w:val="24"/>
        </w:rPr>
        <w:t>alopecijas</w:t>
      </w:r>
      <w:proofErr w:type="spellEnd"/>
      <w:r w:rsidRPr="00DF455F">
        <w:rPr>
          <w:rFonts w:ascii="Times New Roman" w:hAnsi="Times New Roman" w:cs="Times New Roman"/>
          <w:sz w:val="24"/>
          <w:szCs w:val="24"/>
        </w:rPr>
        <w:t xml:space="preserve">, rētojošās </w:t>
      </w:r>
      <w:proofErr w:type="spellStart"/>
      <w:r w:rsidRPr="00DF455F">
        <w:rPr>
          <w:rFonts w:ascii="Times New Roman" w:hAnsi="Times New Roman" w:cs="Times New Roman"/>
          <w:sz w:val="24"/>
          <w:szCs w:val="24"/>
        </w:rPr>
        <w:t>alopecijas</w:t>
      </w:r>
      <w:proofErr w:type="spellEnd"/>
      <w:r w:rsidRPr="00DF455F">
        <w:rPr>
          <w:rFonts w:ascii="Times New Roman" w:hAnsi="Times New Roman" w:cs="Times New Roman"/>
          <w:sz w:val="24"/>
          <w:szCs w:val="24"/>
        </w:rPr>
        <w:t xml:space="preserve">, matu krāsas un mata stiebra anomālijas, </w:t>
      </w:r>
      <w:proofErr w:type="spellStart"/>
      <w:r w:rsidRPr="00DF455F">
        <w:rPr>
          <w:rFonts w:ascii="Times New Roman" w:hAnsi="Times New Roman" w:cs="Times New Roman"/>
          <w:sz w:val="24"/>
          <w:szCs w:val="24"/>
        </w:rPr>
        <w:t>hipertrihozi</w:t>
      </w:r>
      <w:proofErr w:type="spellEnd"/>
      <w:r w:rsidRPr="00DF455F">
        <w:rPr>
          <w:rFonts w:ascii="Times New Roman" w:hAnsi="Times New Roman" w:cs="Times New Roman"/>
          <w:sz w:val="24"/>
          <w:szCs w:val="24"/>
        </w:rPr>
        <w:t>, citus mata maisiņa bojājumus.</w:t>
      </w:r>
    </w:p>
    <w:p w14:paraId="78EBCD2A" w14:textId="282C0F9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54.1. </w:t>
      </w:r>
      <w:r w:rsidR="00311BA9">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plankumainās un rētojošās </w:t>
      </w:r>
      <w:proofErr w:type="spellStart"/>
      <w:r w:rsidRPr="00DF455F">
        <w:rPr>
          <w:rFonts w:ascii="Times New Roman" w:hAnsi="Times New Roman" w:cs="Times New Roman"/>
          <w:sz w:val="24"/>
          <w:szCs w:val="24"/>
        </w:rPr>
        <w:t>alopecijas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ģeneralizētas</w:t>
      </w:r>
      <w:proofErr w:type="spellEnd"/>
      <w:r w:rsidRPr="00DF455F">
        <w:rPr>
          <w:rFonts w:ascii="Times New Roman" w:hAnsi="Times New Roman" w:cs="Times New Roman"/>
          <w:sz w:val="24"/>
          <w:szCs w:val="24"/>
        </w:rPr>
        <w:t xml:space="preserve"> formas.</w:t>
      </w:r>
    </w:p>
    <w:p w14:paraId="092AB56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Izvērtējot derīgumu militārajam dienestam, ņem vērā slimības lokalizāciju.</w:t>
      </w:r>
    </w:p>
    <w:p w14:paraId="467DEEAF" w14:textId="77777777" w:rsidR="00DF455F" w:rsidRPr="00DF455F" w:rsidRDefault="00DF455F" w:rsidP="00DF455F">
      <w:pPr>
        <w:spacing w:after="0" w:line="240" w:lineRule="auto"/>
        <w:jc w:val="both"/>
        <w:rPr>
          <w:rFonts w:ascii="Times New Roman" w:hAnsi="Times New Roman" w:cs="Times New Roman"/>
          <w:sz w:val="24"/>
          <w:szCs w:val="24"/>
        </w:rPr>
      </w:pPr>
    </w:p>
    <w:p w14:paraId="683A873D" w14:textId="44C38EAF" w:rsidR="00DF455F" w:rsidRPr="00DF455F" w:rsidRDefault="00DF455F" w:rsidP="00DF455F">
      <w:pPr>
        <w:spacing w:after="0" w:line="240" w:lineRule="auto"/>
        <w:jc w:val="both"/>
        <w:rPr>
          <w:rFonts w:ascii="Times New Roman" w:hAnsi="Times New Roman" w:cs="Times New Roman"/>
          <w:sz w:val="24"/>
          <w:szCs w:val="24"/>
        </w:rPr>
      </w:pPr>
      <w:r w:rsidRPr="00311BA9">
        <w:rPr>
          <w:rFonts w:ascii="Times New Roman" w:hAnsi="Times New Roman" w:cs="Times New Roman"/>
          <w:bCs/>
          <w:sz w:val="24"/>
          <w:szCs w:val="24"/>
        </w:rPr>
        <w:t>55. ietver</w:t>
      </w:r>
      <w:r w:rsidRPr="00311BA9">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vitiligo</w:t>
      </w:r>
      <w:proofErr w:type="spellEnd"/>
      <w:r w:rsidRPr="00DF455F">
        <w:rPr>
          <w:rFonts w:ascii="Times New Roman" w:hAnsi="Times New Roman" w:cs="Times New Roman"/>
          <w:sz w:val="24"/>
          <w:szCs w:val="24"/>
        </w:rPr>
        <w:t xml:space="preserve">, citus pigmentācijas traucējumus, </w:t>
      </w:r>
      <w:proofErr w:type="spellStart"/>
      <w:r w:rsidRPr="00DF455F">
        <w:rPr>
          <w:rFonts w:ascii="Times New Roman" w:hAnsi="Times New Roman" w:cs="Times New Roman"/>
          <w:sz w:val="24"/>
          <w:szCs w:val="24"/>
        </w:rPr>
        <w:t>seborejisko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keratozi</w:t>
      </w:r>
      <w:proofErr w:type="spellEnd"/>
      <w:r w:rsidRPr="00DF455F">
        <w:rPr>
          <w:rFonts w:ascii="Times New Roman" w:hAnsi="Times New Roman" w:cs="Times New Roman"/>
          <w:sz w:val="24"/>
          <w:szCs w:val="24"/>
        </w:rPr>
        <w:t xml:space="preserve">, melnējošo </w:t>
      </w:r>
      <w:proofErr w:type="spellStart"/>
      <w:r w:rsidRPr="00DF455F">
        <w:rPr>
          <w:rFonts w:ascii="Times New Roman" w:hAnsi="Times New Roman" w:cs="Times New Roman"/>
          <w:sz w:val="24"/>
          <w:szCs w:val="24"/>
        </w:rPr>
        <w:t>akantozi</w:t>
      </w:r>
      <w:proofErr w:type="spellEnd"/>
      <w:r w:rsidRPr="00DF455F">
        <w:rPr>
          <w:rFonts w:ascii="Times New Roman" w:hAnsi="Times New Roman" w:cs="Times New Roman"/>
          <w:sz w:val="24"/>
          <w:szCs w:val="24"/>
        </w:rPr>
        <w:t xml:space="preserve">, varžacis, </w:t>
      </w:r>
      <w:proofErr w:type="spellStart"/>
      <w:r w:rsidRPr="00DF455F">
        <w:rPr>
          <w:rFonts w:ascii="Times New Roman" w:hAnsi="Times New Roman" w:cs="Times New Roman"/>
          <w:sz w:val="24"/>
          <w:szCs w:val="24"/>
        </w:rPr>
        <w:t>repumus</w:t>
      </w:r>
      <w:proofErr w:type="spellEnd"/>
      <w:r w:rsidRPr="00DF455F">
        <w:rPr>
          <w:rFonts w:ascii="Times New Roman" w:hAnsi="Times New Roman" w:cs="Times New Roman"/>
          <w:sz w:val="24"/>
          <w:szCs w:val="24"/>
        </w:rPr>
        <w:t xml:space="preserve"> un citus epidermas sabiezējumus, </w:t>
      </w:r>
      <w:proofErr w:type="spellStart"/>
      <w:r w:rsidRPr="00DF455F">
        <w:rPr>
          <w:rFonts w:ascii="Times New Roman" w:hAnsi="Times New Roman" w:cs="Times New Roman"/>
          <w:sz w:val="24"/>
          <w:szCs w:val="24"/>
        </w:rPr>
        <w:t>keratodermiju</w:t>
      </w:r>
      <w:proofErr w:type="spellEnd"/>
      <w:r w:rsidRPr="00DF455F">
        <w:rPr>
          <w:rFonts w:ascii="Times New Roman" w:hAnsi="Times New Roman" w:cs="Times New Roman"/>
          <w:sz w:val="24"/>
          <w:szCs w:val="24"/>
        </w:rPr>
        <w:t xml:space="preserve"> citur klasificētu slimību dēļ, </w:t>
      </w:r>
      <w:proofErr w:type="spellStart"/>
      <w:r w:rsidRPr="00DF455F">
        <w:rPr>
          <w:rFonts w:ascii="Times New Roman" w:hAnsi="Times New Roman" w:cs="Times New Roman"/>
          <w:sz w:val="24"/>
          <w:szCs w:val="24"/>
        </w:rPr>
        <w:t>transepidermālās</w:t>
      </w:r>
      <w:proofErr w:type="spellEnd"/>
      <w:r w:rsidRPr="00DF455F">
        <w:rPr>
          <w:rFonts w:ascii="Times New Roman" w:hAnsi="Times New Roman" w:cs="Times New Roman"/>
          <w:sz w:val="24"/>
          <w:szCs w:val="24"/>
        </w:rPr>
        <w:t xml:space="preserve"> eliminācijas slimības, </w:t>
      </w:r>
      <w:proofErr w:type="spellStart"/>
      <w:r w:rsidRPr="00DF455F">
        <w:rPr>
          <w:rFonts w:ascii="Times New Roman" w:hAnsi="Times New Roman" w:cs="Times New Roman"/>
          <w:sz w:val="24"/>
          <w:szCs w:val="24"/>
        </w:rPr>
        <w:t>pyoderma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gangrenosum</w:t>
      </w:r>
      <w:proofErr w:type="spellEnd"/>
      <w:r w:rsidRPr="00DF455F">
        <w:rPr>
          <w:rFonts w:ascii="Times New Roman" w:hAnsi="Times New Roman" w:cs="Times New Roman"/>
          <w:sz w:val="24"/>
          <w:szCs w:val="24"/>
        </w:rPr>
        <w:t xml:space="preserve">, izgulējumus, ādas atrofijas un hipertrofijas, </w:t>
      </w:r>
      <w:proofErr w:type="spellStart"/>
      <w:r w:rsidRPr="00DF455F">
        <w:rPr>
          <w:rFonts w:ascii="Times New Roman" w:hAnsi="Times New Roman" w:cs="Times New Roman"/>
          <w:sz w:val="24"/>
          <w:szCs w:val="24"/>
        </w:rPr>
        <w:t>granulomatozus</w:t>
      </w:r>
      <w:proofErr w:type="spellEnd"/>
      <w:r w:rsidRPr="00DF455F">
        <w:rPr>
          <w:rFonts w:ascii="Times New Roman" w:hAnsi="Times New Roman" w:cs="Times New Roman"/>
          <w:sz w:val="24"/>
          <w:szCs w:val="24"/>
        </w:rPr>
        <w:t xml:space="preserve"> ādas un zemādas audu bojājumus, </w:t>
      </w:r>
      <w:proofErr w:type="spellStart"/>
      <w:r w:rsidRPr="00DF455F">
        <w:rPr>
          <w:rFonts w:ascii="Times New Roman" w:hAnsi="Times New Roman" w:cs="Times New Roman"/>
          <w:sz w:val="24"/>
          <w:szCs w:val="24"/>
        </w:rPr>
        <w:t>lupus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erythematosus</w:t>
      </w:r>
      <w:proofErr w:type="spellEnd"/>
      <w:r w:rsidRPr="00DF455F">
        <w:rPr>
          <w:rFonts w:ascii="Times New Roman" w:hAnsi="Times New Roman" w:cs="Times New Roman"/>
          <w:sz w:val="24"/>
          <w:szCs w:val="24"/>
        </w:rPr>
        <w:t xml:space="preserve">, citas norobežotas saistaudu slimības, citur neklasificētus ādas </w:t>
      </w:r>
      <w:proofErr w:type="spellStart"/>
      <w:r w:rsidRPr="00DF455F">
        <w:rPr>
          <w:rFonts w:ascii="Times New Roman" w:hAnsi="Times New Roman" w:cs="Times New Roman"/>
          <w:sz w:val="24"/>
          <w:szCs w:val="24"/>
        </w:rPr>
        <w:t>vaskulītus</w:t>
      </w:r>
      <w:proofErr w:type="spellEnd"/>
      <w:r w:rsidRPr="00DF455F">
        <w:rPr>
          <w:rFonts w:ascii="Times New Roman" w:hAnsi="Times New Roman" w:cs="Times New Roman"/>
          <w:sz w:val="24"/>
          <w:szCs w:val="24"/>
        </w:rPr>
        <w:t xml:space="preserve">, citus neklasificētu apakšējās ekstremitātes čūlu, citas citur neklasificētas ādas un zemādas audu slimības. </w:t>
      </w:r>
    </w:p>
    <w:p w14:paraId="28631CEF" w14:textId="3440D6B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Pigmenta vai </w:t>
      </w:r>
      <w:proofErr w:type="spellStart"/>
      <w:r w:rsidRPr="00DF455F">
        <w:rPr>
          <w:rFonts w:ascii="Times New Roman" w:hAnsi="Times New Roman" w:cs="Times New Roman"/>
          <w:sz w:val="24"/>
          <w:szCs w:val="24"/>
        </w:rPr>
        <w:t>kārpveida</w:t>
      </w:r>
      <w:proofErr w:type="spellEnd"/>
      <w:r w:rsidRPr="00DF455F">
        <w:rPr>
          <w:rFonts w:ascii="Times New Roman" w:hAnsi="Times New Roman" w:cs="Times New Roman"/>
          <w:sz w:val="24"/>
          <w:szCs w:val="24"/>
        </w:rPr>
        <w:t xml:space="preserve"> dzimumzīmes neierobežo derīgumu </w:t>
      </w:r>
      <w:r w:rsidR="00311BA9">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 bet karavīri nav derīgi darbam kaitīgos darba vides apstākļos. </w:t>
      </w:r>
    </w:p>
    <w:p w14:paraId="7D59B445" w14:textId="7555944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Izvērtējot derīgumu </w:t>
      </w:r>
      <w:r w:rsidR="00A036D4">
        <w:rPr>
          <w:rFonts w:ascii="Times New Roman" w:hAnsi="Times New Roman" w:cs="Times New Roman"/>
          <w:sz w:val="24"/>
          <w:szCs w:val="24"/>
        </w:rPr>
        <w:t>V</w:t>
      </w:r>
      <w:r w:rsidR="00311BA9">
        <w:rPr>
          <w:rFonts w:ascii="Times New Roman" w:hAnsi="Times New Roman" w:cs="Times New Roman"/>
          <w:sz w:val="24"/>
          <w:szCs w:val="24"/>
        </w:rPr>
        <w:t>alsts aizsardzības</w:t>
      </w:r>
      <w:r w:rsidRPr="00DF455F">
        <w:rPr>
          <w:rFonts w:ascii="Times New Roman" w:hAnsi="Times New Roman" w:cs="Times New Roman"/>
          <w:sz w:val="24"/>
          <w:szCs w:val="24"/>
        </w:rPr>
        <w:t xml:space="preserve"> dienestam, ņem vērā slimības lokalizāciju.</w:t>
      </w:r>
    </w:p>
    <w:p w14:paraId="7565A4CA" w14:textId="77777777" w:rsidR="00DF455F" w:rsidRPr="00DF455F" w:rsidRDefault="00DF455F" w:rsidP="00DF455F">
      <w:pPr>
        <w:spacing w:after="0" w:line="240" w:lineRule="auto"/>
        <w:jc w:val="both"/>
        <w:rPr>
          <w:rFonts w:ascii="Times New Roman" w:hAnsi="Times New Roman" w:cs="Times New Roman"/>
          <w:sz w:val="24"/>
          <w:szCs w:val="24"/>
        </w:rPr>
      </w:pPr>
    </w:p>
    <w:p w14:paraId="576FBE9C" w14:textId="1D45A705" w:rsidR="00DF455F" w:rsidRPr="00DF455F" w:rsidRDefault="00DF455F" w:rsidP="00DF455F">
      <w:pPr>
        <w:spacing w:after="0" w:line="240" w:lineRule="auto"/>
        <w:jc w:val="both"/>
        <w:rPr>
          <w:rFonts w:ascii="Times New Roman" w:hAnsi="Times New Roman" w:cs="Times New Roman"/>
          <w:sz w:val="24"/>
          <w:szCs w:val="24"/>
        </w:rPr>
      </w:pPr>
      <w:r w:rsidRPr="00311BA9">
        <w:rPr>
          <w:rFonts w:ascii="Times New Roman" w:hAnsi="Times New Roman" w:cs="Times New Roman"/>
          <w:bCs/>
          <w:sz w:val="24"/>
          <w:szCs w:val="24"/>
        </w:rPr>
        <w:t>56. ietver</w:t>
      </w:r>
      <w:r w:rsidRPr="00DF455F">
        <w:rPr>
          <w:rFonts w:ascii="Times New Roman" w:hAnsi="Times New Roman" w:cs="Times New Roman"/>
          <w:sz w:val="24"/>
          <w:szCs w:val="24"/>
        </w:rPr>
        <w:t xml:space="preserve"> infekciozas, reaktīvas </w:t>
      </w:r>
      <w:proofErr w:type="spellStart"/>
      <w:r w:rsidRPr="00DF455F">
        <w:rPr>
          <w:rFonts w:ascii="Times New Roman" w:hAnsi="Times New Roman" w:cs="Times New Roman"/>
          <w:sz w:val="24"/>
          <w:szCs w:val="24"/>
        </w:rPr>
        <w:t>artropātijas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seropozitīvo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reimatoīdo</w:t>
      </w:r>
      <w:proofErr w:type="spellEnd"/>
      <w:r w:rsidRPr="00DF455F">
        <w:rPr>
          <w:rFonts w:ascii="Times New Roman" w:hAnsi="Times New Roman" w:cs="Times New Roman"/>
          <w:sz w:val="24"/>
          <w:szCs w:val="24"/>
        </w:rPr>
        <w:t xml:space="preserve"> artrītu, </w:t>
      </w:r>
      <w:proofErr w:type="spellStart"/>
      <w:r w:rsidRPr="00DF455F">
        <w:rPr>
          <w:rFonts w:ascii="Times New Roman" w:hAnsi="Times New Roman" w:cs="Times New Roman"/>
          <w:sz w:val="24"/>
          <w:szCs w:val="24"/>
        </w:rPr>
        <w:t>psoriātisko</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enteropātisko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artropātiju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juvenīlo</w:t>
      </w:r>
      <w:proofErr w:type="spellEnd"/>
      <w:r w:rsidRPr="00DF455F">
        <w:rPr>
          <w:rFonts w:ascii="Times New Roman" w:hAnsi="Times New Roman" w:cs="Times New Roman"/>
          <w:sz w:val="24"/>
          <w:szCs w:val="24"/>
        </w:rPr>
        <w:t xml:space="preserve"> artrītu, podagru, cita veida kristālu un specifiskās </w:t>
      </w:r>
      <w:proofErr w:type="spellStart"/>
      <w:r w:rsidRPr="00DF455F">
        <w:rPr>
          <w:rFonts w:ascii="Times New Roman" w:hAnsi="Times New Roman" w:cs="Times New Roman"/>
          <w:sz w:val="24"/>
          <w:szCs w:val="24"/>
        </w:rPr>
        <w:t>artropātijas</w:t>
      </w:r>
      <w:proofErr w:type="spellEnd"/>
      <w:r w:rsidRPr="00DF455F">
        <w:rPr>
          <w:rFonts w:ascii="Times New Roman" w:hAnsi="Times New Roman" w:cs="Times New Roman"/>
          <w:sz w:val="24"/>
          <w:szCs w:val="24"/>
        </w:rPr>
        <w:t xml:space="preserve"> – artrītus, </w:t>
      </w:r>
      <w:proofErr w:type="spellStart"/>
      <w:r w:rsidRPr="00DF455F">
        <w:rPr>
          <w:rFonts w:ascii="Times New Roman" w:hAnsi="Times New Roman" w:cs="Times New Roman"/>
          <w:sz w:val="24"/>
          <w:szCs w:val="24"/>
        </w:rPr>
        <w:t>poliartrozi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koksartrozi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gonartrozi</w:t>
      </w:r>
      <w:proofErr w:type="spellEnd"/>
      <w:r w:rsidRPr="00DF455F">
        <w:rPr>
          <w:rFonts w:ascii="Times New Roman" w:hAnsi="Times New Roman" w:cs="Times New Roman"/>
          <w:sz w:val="24"/>
          <w:szCs w:val="24"/>
        </w:rPr>
        <w:t xml:space="preserve">, citas lokalizācijas </w:t>
      </w:r>
      <w:proofErr w:type="spellStart"/>
      <w:r w:rsidRPr="00DF455F">
        <w:rPr>
          <w:rFonts w:ascii="Times New Roman" w:hAnsi="Times New Roman" w:cs="Times New Roman"/>
          <w:sz w:val="24"/>
          <w:szCs w:val="24"/>
        </w:rPr>
        <w:t>artrozes</w:t>
      </w:r>
      <w:proofErr w:type="spellEnd"/>
      <w:r w:rsidRPr="00DF455F">
        <w:rPr>
          <w:rFonts w:ascii="Times New Roman" w:hAnsi="Times New Roman" w:cs="Times New Roman"/>
          <w:sz w:val="24"/>
          <w:szCs w:val="24"/>
        </w:rPr>
        <w:t xml:space="preserve">, osteoporozes ar vai bez lūzuma, stresa lūzumus, </w:t>
      </w:r>
      <w:proofErr w:type="spellStart"/>
      <w:r w:rsidRPr="00DF455F">
        <w:rPr>
          <w:rFonts w:ascii="Times New Roman" w:hAnsi="Times New Roman" w:cs="Times New Roman"/>
          <w:sz w:val="24"/>
          <w:szCs w:val="24"/>
        </w:rPr>
        <w:t>osteomalācijas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osteomielītu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osteonekrozi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juvenīlās</w:t>
      </w:r>
      <w:proofErr w:type="spellEnd"/>
      <w:r w:rsidRPr="00DF455F">
        <w:rPr>
          <w:rFonts w:ascii="Times New Roman" w:hAnsi="Times New Roman" w:cs="Times New Roman"/>
          <w:sz w:val="24"/>
          <w:szCs w:val="24"/>
        </w:rPr>
        <w:t xml:space="preserve"> un citas </w:t>
      </w:r>
      <w:proofErr w:type="spellStart"/>
      <w:r w:rsidRPr="00DF455F">
        <w:rPr>
          <w:rFonts w:ascii="Times New Roman" w:hAnsi="Times New Roman" w:cs="Times New Roman"/>
          <w:sz w:val="24"/>
          <w:szCs w:val="24"/>
        </w:rPr>
        <w:t>osteohondropātijas</w:t>
      </w:r>
      <w:proofErr w:type="spellEnd"/>
      <w:r w:rsidRPr="00DF455F">
        <w:rPr>
          <w:rFonts w:ascii="Times New Roman" w:hAnsi="Times New Roman" w:cs="Times New Roman"/>
          <w:sz w:val="24"/>
          <w:szCs w:val="24"/>
        </w:rPr>
        <w:t>.</w:t>
      </w:r>
    </w:p>
    <w:p w14:paraId="74F04FCB" w14:textId="78A4B21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56.1. </w:t>
      </w:r>
      <w:r w:rsidR="00234DD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noturīgas, neatgriezeniskas, infekciozas un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locītavu izmaiņas, kas krasi ierobežo kustības un rada izteiktu darbaspēju zudumu, lielo locītavu deformējošas </w:t>
      </w:r>
      <w:proofErr w:type="spellStart"/>
      <w:r w:rsidRPr="00DF455F">
        <w:rPr>
          <w:rFonts w:ascii="Times New Roman" w:hAnsi="Times New Roman" w:cs="Times New Roman"/>
          <w:sz w:val="24"/>
          <w:szCs w:val="24"/>
        </w:rPr>
        <w:t>artrozes</w:t>
      </w:r>
      <w:proofErr w:type="spellEnd"/>
      <w:r w:rsidRPr="00DF455F">
        <w:rPr>
          <w:rFonts w:ascii="Times New Roman" w:hAnsi="Times New Roman" w:cs="Times New Roman"/>
          <w:sz w:val="24"/>
          <w:szCs w:val="24"/>
        </w:rPr>
        <w:t xml:space="preserve"> ar sāpju sindromu, ekstremitāšu muskuļu atrofiju un izteiktiem funkciju traucējumiem, hronisku </w:t>
      </w:r>
      <w:proofErr w:type="spellStart"/>
      <w:r w:rsidRPr="00DF455F">
        <w:rPr>
          <w:rFonts w:ascii="Times New Roman" w:hAnsi="Times New Roman" w:cs="Times New Roman"/>
          <w:sz w:val="24"/>
          <w:szCs w:val="24"/>
        </w:rPr>
        <w:t>osteomielītu</w:t>
      </w:r>
      <w:proofErr w:type="spellEnd"/>
      <w:r w:rsidRPr="00DF455F">
        <w:rPr>
          <w:rFonts w:ascii="Times New Roman" w:hAnsi="Times New Roman" w:cs="Times New Roman"/>
          <w:sz w:val="24"/>
          <w:szCs w:val="24"/>
        </w:rPr>
        <w:t xml:space="preserve"> ar </w:t>
      </w:r>
      <w:proofErr w:type="spellStart"/>
      <w:r w:rsidRPr="00DF455F">
        <w:rPr>
          <w:rFonts w:ascii="Times New Roman" w:hAnsi="Times New Roman" w:cs="Times New Roman"/>
          <w:sz w:val="24"/>
          <w:szCs w:val="24"/>
        </w:rPr>
        <w:t>recidivējošām</w:t>
      </w:r>
      <w:proofErr w:type="spellEnd"/>
      <w:r w:rsidRPr="00DF455F">
        <w:rPr>
          <w:rFonts w:ascii="Times New Roman" w:hAnsi="Times New Roman" w:cs="Times New Roman"/>
          <w:sz w:val="24"/>
          <w:szCs w:val="24"/>
        </w:rPr>
        <w:t xml:space="preserve"> fistulām.</w:t>
      </w:r>
    </w:p>
    <w:p w14:paraId="423218E1" w14:textId="6AD5DE2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56.2. </w:t>
      </w:r>
      <w:r w:rsidR="00234DD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hronisku locītavas slimību lēni progresējošas formas ar mēreni izteiktām </w:t>
      </w:r>
      <w:proofErr w:type="spellStart"/>
      <w:r w:rsidRPr="00DF455F">
        <w:rPr>
          <w:rFonts w:ascii="Times New Roman" w:hAnsi="Times New Roman" w:cs="Times New Roman"/>
          <w:sz w:val="24"/>
          <w:szCs w:val="24"/>
        </w:rPr>
        <w:t>eksudatīvi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proliferatīvām</w:t>
      </w:r>
      <w:proofErr w:type="spellEnd"/>
      <w:r w:rsidRPr="00DF455F">
        <w:rPr>
          <w:rFonts w:ascii="Times New Roman" w:hAnsi="Times New Roman" w:cs="Times New Roman"/>
          <w:sz w:val="24"/>
          <w:szCs w:val="24"/>
        </w:rPr>
        <w:t xml:space="preserve"> izmaiņām lielās locītavās, lielo locītavu deformējošu </w:t>
      </w:r>
      <w:proofErr w:type="spellStart"/>
      <w:r w:rsidRPr="00DF455F">
        <w:rPr>
          <w:rFonts w:ascii="Times New Roman" w:hAnsi="Times New Roman" w:cs="Times New Roman"/>
          <w:sz w:val="24"/>
          <w:szCs w:val="24"/>
        </w:rPr>
        <w:t>artrozi</w:t>
      </w:r>
      <w:proofErr w:type="spellEnd"/>
      <w:r w:rsidRPr="00DF455F">
        <w:rPr>
          <w:rFonts w:ascii="Times New Roman" w:hAnsi="Times New Roman" w:cs="Times New Roman"/>
          <w:sz w:val="24"/>
          <w:szCs w:val="24"/>
        </w:rPr>
        <w:t xml:space="preserve"> ar sāpju sindromu un mēreniem funkciju traucējumiem.</w:t>
      </w:r>
    </w:p>
    <w:p w14:paraId="16F14C94" w14:textId="64D2329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56.3. </w:t>
      </w:r>
      <w:r w:rsidR="00234DD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akūtu infekciju, infekciozi alerģisku </w:t>
      </w:r>
      <w:proofErr w:type="spellStart"/>
      <w:r w:rsidRPr="00DF455F">
        <w:rPr>
          <w:rFonts w:ascii="Times New Roman" w:hAnsi="Times New Roman" w:cs="Times New Roman"/>
          <w:sz w:val="24"/>
          <w:szCs w:val="24"/>
        </w:rPr>
        <w:t>artropātiju</w:t>
      </w:r>
      <w:proofErr w:type="spellEnd"/>
      <w:r w:rsidRPr="00DF455F">
        <w:rPr>
          <w:rFonts w:ascii="Times New Roman" w:hAnsi="Times New Roman" w:cs="Times New Roman"/>
          <w:sz w:val="24"/>
          <w:szCs w:val="24"/>
        </w:rPr>
        <w:t xml:space="preserve">, deformējošas </w:t>
      </w:r>
      <w:proofErr w:type="spellStart"/>
      <w:r w:rsidRPr="00DF455F">
        <w:rPr>
          <w:rFonts w:ascii="Times New Roman" w:hAnsi="Times New Roman" w:cs="Times New Roman"/>
          <w:sz w:val="24"/>
          <w:szCs w:val="24"/>
        </w:rPr>
        <w:t>artrozes</w:t>
      </w:r>
      <w:proofErr w:type="spellEnd"/>
      <w:r w:rsidRPr="00DF455F">
        <w:rPr>
          <w:rFonts w:ascii="Times New Roman" w:hAnsi="Times New Roman" w:cs="Times New Roman"/>
          <w:sz w:val="24"/>
          <w:szCs w:val="24"/>
        </w:rPr>
        <w:t xml:space="preserve"> sekas ar nenozīmīgiem funkciju traucējumiem.</w:t>
      </w:r>
    </w:p>
    <w:p w14:paraId="42137F44" w14:textId="19A1C71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56.4. </w:t>
      </w:r>
      <w:r w:rsidR="00234DD7">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locītavu sāpju sindromu, kad nav objektīvu locītavas bojājumu pazīmju, bet ir īslaicīgs sāpju sindroms locītavās fiziskās slodzes laikā, labvēlīgas gaitas </w:t>
      </w:r>
      <w:proofErr w:type="spellStart"/>
      <w:r w:rsidRPr="00DF455F">
        <w:rPr>
          <w:rFonts w:ascii="Times New Roman" w:hAnsi="Times New Roman" w:cs="Times New Roman"/>
          <w:sz w:val="24"/>
          <w:szCs w:val="24"/>
        </w:rPr>
        <w:t>reimatoīdā</w:t>
      </w:r>
      <w:proofErr w:type="spellEnd"/>
      <w:r w:rsidRPr="00DF455F">
        <w:rPr>
          <w:rFonts w:ascii="Times New Roman" w:hAnsi="Times New Roman" w:cs="Times New Roman"/>
          <w:sz w:val="24"/>
          <w:szCs w:val="24"/>
        </w:rPr>
        <w:t xml:space="preserve"> artrīta sākuma formas bez funkciju traucējumiem, deformējošas </w:t>
      </w:r>
      <w:proofErr w:type="spellStart"/>
      <w:r w:rsidRPr="00DF455F">
        <w:rPr>
          <w:rFonts w:ascii="Times New Roman" w:hAnsi="Times New Roman" w:cs="Times New Roman"/>
          <w:sz w:val="24"/>
          <w:szCs w:val="24"/>
        </w:rPr>
        <w:t>artrozes</w:t>
      </w:r>
      <w:proofErr w:type="spellEnd"/>
      <w:r w:rsidRPr="00DF455F">
        <w:rPr>
          <w:rFonts w:ascii="Times New Roman" w:hAnsi="Times New Roman" w:cs="Times New Roman"/>
          <w:sz w:val="24"/>
          <w:szCs w:val="24"/>
        </w:rPr>
        <w:t xml:space="preserve"> bez sāpju sindroma.</w:t>
      </w:r>
    </w:p>
    <w:p w14:paraId="010621B5" w14:textId="77777777" w:rsidR="00DF455F" w:rsidRPr="00DF455F" w:rsidRDefault="00DF455F" w:rsidP="00DF455F">
      <w:pPr>
        <w:spacing w:after="0" w:line="240" w:lineRule="auto"/>
        <w:jc w:val="both"/>
        <w:rPr>
          <w:rFonts w:ascii="Times New Roman" w:hAnsi="Times New Roman" w:cs="Times New Roman"/>
          <w:sz w:val="24"/>
          <w:szCs w:val="24"/>
        </w:rPr>
      </w:pPr>
    </w:p>
    <w:p w14:paraId="6347D399" w14:textId="6E6034E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Kustību apjoms un svarīgāko funkciju ierobežojuma izvērtēšana lielajās locītavās (augšējā ekstremitāte)</w:t>
      </w:r>
      <w:r w:rsidR="00234DD7">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1"/>
        <w:gridCol w:w="1689"/>
        <w:gridCol w:w="1184"/>
        <w:gridCol w:w="1365"/>
        <w:gridCol w:w="1235"/>
        <w:gridCol w:w="1492"/>
      </w:tblGrid>
      <w:tr w:rsidR="00DF455F" w:rsidRPr="00DF455F" w14:paraId="3972C171" w14:textId="77777777" w:rsidTr="00E26144">
        <w:tc>
          <w:tcPr>
            <w:tcW w:w="1417" w:type="dxa"/>
            <w:shd w:val="clear" w:color="auto" w:fill="auto"/>
          </w:tcPr>
          <w:p w14:paraId="558D934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Locītava</w:t>
            </w:r>
          </w:p>
        </w:tc>
        <w:tc>
          <w:tcPr>
            <w:tcW w:w="1870" w:type="dxa"/>
            <w:shd w:val="clear" w:color="auto" w:fill="auto"/>
          </w:tcPr>
          <w:p w14:paraId="335842B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Kustība</w:t>
            </w:r>
          </w:p>
        </w:tc>
        <w:tc>
          <w:tcPr>
            <w:tcW w:w="1309" w:type="dxa"/>
            <w:shd w:val="clear" w:color="auto" w:fill="auto"/>
          </w:tcPr>
          <w:p w14:paraId="5C054A1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Norma</w:t>
            </w:r>
          </w:p>
        </w:tc>
        <w:tc>
          <w:tcPr>
            <w:tcW w:w="4488" w:type="dxa"/>
            <w:gridSpan w:val="3"/>
            <w:shd w:val="clear" w:color="auto" w:fill="auto"/>
          </w:tcPr>
          <w:p w14:paraId="51F830B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Funkciju ierobežojums (grādu samazinājums)</w:t>
            </w:r>
          </w:p>
        </w:tc>
      </w:tr>
      <w:tr w:rsidR="00DF455F" w:rsidRPr="00DF455F" w14:paraId="3056B53F" w14:textId="77777777" w:rsidTr="00E26144">
        <w:tc>
          <w:tcPr>
            <w:tcW w:w="1417" w:type="dxa"/>
            <w:shd w:val="clear" w:color="auto" w:fill="auto"/>
          </w:tcPr>
          <w:p w14:paraId="0273CC6B"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2F75D979"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309" w:type="dxa"/>
            <w:shd w:val="clear" w:color="auto" w:fill="auto"/>
          </w:tcPr>
          <w:p w14:paraId="5724BE11"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371" w:type="dxa"/>
            <w:shd w:val="clear" w:color="auto" w:fill="auto"/>
          </w:tcPr>
          <w:p w14:paraId="379C6B1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Nenozīmīgi</w:t>
            </w:r>
          </w:p>
        </w:tc>
        <w:tc>
          <w:tcPr>
            <w:tcW w:w="1371" w:type="dxa"/>
            <w:shd w:val="clear" w:color="auto" w:fill="auto"/>
          </w:tcPr>
          <w:p w14:paraId="06C628A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Mēreni</w:t>
            </w:r>
          </w:p>
        </w:tc>
        <w:tc>
          <w:tcPr>
            <w:tcW w:w="1746" w:type="dxa"/>
            <w:shd w:val="clear" w:color="auto" w:fill="auto"/>
          </w:tcPr>
          <w:p w14:paraId="7B13595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Krasi izteikti</w:t>
            </w:r>
          </w:p>
        </w:tc>
      </w:tr>
      <w:tr w:rsidR="00DF455F" w:rsidRPr="00DF455F" w14:paraId="4E4B3867" w14:textId="77777777" w:rsidTr="00E26144">
        <w:tc>
          <w:tcPr>
            <w:tcW w:w="1417" w:type="dxa"/>
            <w:shd w:val="clear" w:color="auto" w:fill="auto"/>
          </w:tcPr>
          <w:p w14:paraId="0974018A"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Pleca</w:t>
            </w:r>
          </w:p>
        </w:tc>
        <w:tc>
          <w:tcPr>
            <w:tcW w:w="1870" w:type="dxa"/>
            <w:shd w:val="clear" w:color="auto" w:fill="auto"/>
          </w:tcPr>
          <w:p w14:paraId="426BC1D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fleksija</w:t>
            </w:r>
          </w:p>
        </w:tc>
        <w:tc>
          <w:tcPr>
            <w:tcW w:w="1309" w:type="dxa"/>
            <w:shd w:val="clear" w:color="auto" w:fill="auto"/>
          </w:tcPr>
          <w:p w14:paraId="3AF7D2C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170</w:t>
            </w:r>
            <w:r w:rsidRPr="00DF455F">
              <w:rPr>
                <w:rFonts w:ascii="Times New Roman" w:hAnsi="Times New Roman" w:cs="Times New Roman"/>
                <w:sz w:val="24"/>
                <w:szCs w:val="24"/>
                <w:vertAlign w:val="superscript"/>
              </w:rPr>
              <w:t>o</w:t>
            </w:r>
          </w:p>
        </w:tc>
        <w:tc>
          <w:tcPr>
            <w:tcW w:w="1371" w:type="dxa"/>
            <w:shd w:val="clear" w:color="auto" w:fill="auto"/>
          </w:tcPr>
          <w:p w14:paraId="505E2AA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- 50</w:t>
            </w:r>
            <w:r w:rsidRPr="00DF455F">
              <w:rPr>
                <w:rFonts w:ascii="Times New Roman" w:hAnsi="Times New Roman" w:cs="Times New Roman"/>
                <w:sz w:val="24"/>
                <w:szCs w:val="24"/>
                <w:vertAlign w:val="superscript"/>
              </w:rPr>
              <w:t>o</w:t>
            </w:r>
          </w:p>
        </w:tc>
        <w:tc>
          <w:tcPr>
            <w:tcW w:w="1371" w:type="dxa"/>
            <w:shd w:val="clear" w:color="auto" w:fill="auto"/>
          </w:tcPr>
          <w:p w14:paraId="47974D5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- 70</w:t>
            </w:r>
            <w:r w:rsidRPr="00DF455F">
              <w:rPr>
                <w:rFonts w:ascii="Times New Roman" w:hAnsi="Times New Roman" w:cs="Times New Roman"/>
                <w:sz w:val="24"/>
                <w:szCs w:val="24"/>
                <w:vertAlign w:val="superscript"/>
              </w:rPr>
              <w:t>o</w:t>
            </w:r>
          </w:p>
        </w:tc>
        <w:tc>
          <w:tcPr>
            <w:tcW w:w="1746" w:type="dxa"/>
            <w:shd w:val="clear" w:color="auto" w:fill="auto"/>
          </w:tcPr>
          <w:p w14:paraId="127FDCE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- 90</w:t>
            </w:r>
            <w:r w:rsidRPr="00DF455F">
              <w:rPr>
                <w:rFonts w:ascii="Times New Roman" w:hAnsi="Times New Roman" w:cs="Times New Roman"/>
                <w:sz w:val="24"/>
                <w:szCs w:val="24"/>
                <w:vertAlign w:val="superscript"/>
              </w:rPr>
              <w:t>o</w:t>
            </w:r>
          </w:p>
        </w:tc>
      </w:tr>
      <w:tr w:rsidR="00DF455F" w:rsidRPr="00DF455F" w14:paraId="54389E3C" w14:textId="77777777" w:rsidTr="00E26144">
        <w:tc>
          <w:tcPr>
            <w:tcW w:w="1417" w:type="dxa"/>
            <w:shd w:val="clear" w:color="auto" w:fill="auto"/>
          </w:tcPr>
          <w:p w14:paraId="36BFAC1F"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723AFFE5"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p>
        </w:tc>
        <w:tc>
          <w:tcPr>
            <w:tcW w:w="1309" w:type="dxa"/>
            <w:shd w:val="clear" w:color="auto" w:fill="auto"/>
          </w:tcPr>
          <w:p w14:paraId="5C77DDD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40</w:t>
            </w:r>
            <w:r w:rsidRPr="00DF455F">
              <w:rPr>
                <w:rFonts w:ascii="Times New Roman" w:hAnsi="Times New Roman" w:cs="Times New Roman"/>
                <w:sz w:val="24"/>
                <w:szCs w:val="24"/>
                <w:vertAlign w:val="superscript"/>
              </w:rPr>
              <w:t>o</w:t>
            </w:r>
          </w:p>
        </w:tc>
        <w:tc>
          <w:tcPr>
            <w:tcW w:w="1371" w:type="dxa"/>
            <w:shd w:val="clear" w:color="auto" w:fill="auto"/>
          </w:tcPr>
          <w:p w14:paraId="7D865F7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- 10</w:t>
            </w:r>
            <w:r w:rsidRPr="00DF455F">
              <w:rPr>
                <w:rFonts w:ascii="Times New Roman" w:hAnsi="Times New Roman" w:cs="Times New Roman"/>
                <w:sz w:val="24"/>
                <w:szCs w:val="24"/>
                <w:vertAlign w:val="superscript"/>
              </w:rPr>
              <w:t>o</w:t>
            </w:r>
          </w:p>
        </w:tc>
        <w:tc>
          <w:tcPr>
            <w:tcW w:w="1371" w:type="dxa"/>
            <w:shd w:val="clear" w:color="auto" w:fill="auto"/>
          </w:tcPr>
          <w:p w14:paraId="27083FD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- 20</w:t>
            </w:r>
            <w:r w:rsidRPr="00DF455F">
              <w:rPr>
                <w:rFonts w:ascii="Times New Roman" w:hAnsi="Times New Roman" w:cs="Times New Roman"/>
                <w:sz w:val="24"/>
                <w:szCs w:val="24"/>
                <w:vertAlign w:val="superscript"/>
              </w:rPr>
              <w:t>o</w:t>
            </w:r>
          </w:p>
        </w:tc>
        <w:tc>
          <w:tcPr>
            <w:tcW w:w="1746" w:type="dxa"/>
            <w:shd w:val="clear" w:color="auto" w:fill="auto"/>
          </w:tcPr>
          <w:p w14:paraId="0285707A"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- 30</w:t>
            </w:r>
            <w:r w:rsidRPr="00DF455F">
              <w:rPr>
                <w:rFonts w:ascii="Times New Roman" w:hAnsi="Times New Roman" w:cs="Times New Roman"/>
                <w:sz w:val="24"/>
                <w:szCs w:val="24"/>
                <w:vertAlign w:val="superscript"/>
              </w:rPr>
              <w:t>o</w:t>
            </w:r>
          </w:p>
        </w:tc>
      </w:tr>
      <w:tr w:rsidR="00DF455F" w:rsidRPr="00DF455F" w14:paraId="18BFD2BE" w14:textId="77777777" w:rsidTr="00E26144">
        <w:tc>
          <w:tcPr>
            <w:tcW w:w="1417" w:type="dxa"/>
            <w:shd w:val="clear" w:color="auto" w:fill="auto"/>
          </w:tcPr>
          <w:p w14:paraId="1B1B3A32"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7E9444D6"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abdukcija</w:t>
            </w:r>
            <w:proofErr w:type="spellEnd"/>
          </w:p>
        </w:tc>
        <w:tc>
          <w:tcPr>
            <w:tcW w:w="1309" w:type="dxa"/>
            <w:shd w:val="clear" w:color="auto" w:fill="auto"/>
          </w:tcPr>
          <w:p w14:paraId="1921BA2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180</w:t>
            </w:r>
            <w:r w:rsidRPr="00DF455F">
              <w:rPr>
                <w:rFonts w:ascii="Times New Roman" w:hAnsi="Times New Roman" w:cs="Times New Roman"/>
                <w:sz w:val="24"/>
                <w:szCs w:val="24"/>
                <w:vertAlign w:val="superscript"/>
              </w:rPr>
              <w:t>o</w:t>
            </w:r>
          </w:p>
        </w:tc>
        <w:tc>
          <w:tcPr>
            <w:tcW w:w="1371" w:type="dxa"/>
            <w:shd w:val="clear" w:color="auto" w:fill="auto"/>
          </w:tcPr>
          <w:p w14:paraId="3DF05B0A" w14:textId="77777777" w:rsidR="00DF455F" w:rsidRPr="00DF455F" w:rsidRDefault="00DF455F" w:rsidP="00DF455F">
            <w:pPr>
              <w:spacing w:after="0" w:line="240" w:lineRule="auto"/>
              <w:jc w:val="both"/>
              <w:rPr>
                <w:rFonts w:ascii="Times New Roman" w:hAnsi="Times New Roman" w:cs="Times New Roman"/>
                <w:sz w:val="24"/>
                <w:szCs w:val="24"/>
                <w:vertAlign w:val="superscript"/>
              </w:rPr>
            </w:pPr>
            <w:r w:rsidRPr="00DF455F">
              <w:rPr>
                <w:rFonts w:ascii="Times New Roman" w:hAnsi="Times New Roman" w:cs="Times New Roman"/>
                <w:sz w:val="24"/>
                <w:szCs w:val="24"/>
              </w:rPr>
              <w:t>&lt; - 60</w:t>
            </w:r>
            <w:r w:rsidRPr="00DF455F">
              <w:rPr>
                <w:rFonts w:ascii="Times New Roman" w:hAnsi="Times New Roman" w:cs="Times New Roman"/>
                <w:sz w:val="24"/>
                <w:szCs w:val="24"/>
                <w:vertAlign w:val="superscript"/>
              </w:rPr>
              <w:t>o</w:t>
            </w:r>
          </w:p>
        </w:tc>
        <w:tc>
          <w:tcPr>
            <w:tcW w:w="1371" w:type="dxa"/>
            <w:shd w:val="clear" w:color="auto" w:fill="auto"/>
          </w:tcPr>
          <w:p w14:paraId="48E170CA"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- 80</w:t>
            </w:r>
            <w:r w:rsidRPr="00DF455F">
              <w:rPr>
                <w:rFonts w:ascii="Times New Roman" w:hAnsi="Times New Roman" w:cs="Times New Roman"/>
                <w:sz w:val="24"/>
                <w:szCs w:val="24"/>
                <w:vertAlign w:val="superscript"/>
              </w:rPr>
              <w:t>o</w:t>
            </w:r>
          </w:p>
        </w:tc>
        <w:tc>
          <w:tcPr>
            <w:tcW w:w="1746" w:type="dxa"/>
            <w:shd w:val="clear" w:color="auto" w:fill="auto"/>
          </w:tcPr>
          <w:p w14:paraId="0BB0CD4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- 100</w:t>
            </w:r>
            <w:r w:rsidRPr="00DF455F">
              <w:rPr>
                <w:rFonts w:ascii="Times New Roman" w:hAnsi="Times New Roman" w:cs="Times New Roman"/>
                <w:sz w:val="24"/>
                <w:szCs w:val="24"/>
                <w:vertAlign w:val="superscript"/>
              </w:rPr>
              <w:t>o</w:t>
            </w:r>
          </w:p>
        </w:tc>
      </w:tr>
      <w:tr w:rsidR="00DF455F" w:rsidRPr="00DF455F" w14:paraId="6F79B866" w14:textId="77777777" w:rsidTr="00E26144">
        <w:tc>
          <w:tcPr>
            <w:tcW w:w="1417" w:type="dxa"/>
            <w:shd w:val="clear" w:color="auto" w:fill="auto"/>
          </w:tcPr>
          <w:p w14:paraId="1204947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Elkoņa</w:t>
            </w:r>
          </w:p>
        </w:tc>
        <w:tc>
          <w:tcPr>
            <w:tcW w:w="1870" w:type="dxa"/>
            <w:shd w:val="clear" w:color="auto" w:fill="auto"/>
          </w:tcPr>
          <w:p w14:paraId="54C0AA71"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p>
        </w:tc>
        <w:tc>
          <w:tcPr>
            <w:tcW w:w="1309" w:type="dxa"/>
            <w:shd w:val="clear" w:color="auto" w:fill="auto"/>
          </w:tcPr>
          <w:p w14:paraId="7E578BA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w:t>
            </w:r>
            <w:r w:rsidRPr="00DF455F">
              <w:rPr>
                <w:rFonts w:ascii="Times New Roman" w:hAnsi="Times New Roman" w:cs="Times New Roman"/>
                <w:sz w:val="24"/>
                <w:szCs w:val="24"/>
                <w:vertAlign w:val="superscript"/>
              </w:rPr>
              <w:t>o</w:t>
            </w:r>
          </w:p>
        </w:tc>
        <w:tc>
          <w:tcPr>
            <w:tcW w:w="1371" w:type="dxa"/>
            <w:shd w:val="clear" w:color="auto" w:fill="auto"/>
          </w:tcPr>
          <w:p w14:paraId="7F94DD3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c>
          <w:tcPr>
            <w:tcW w:w="1371" w:type="dxa"/>
            <w:shd w:val="clear" w:color="auto" w:fill="auto"/>
          </w:tcPr>
          <w:p w14:paraId="0CF710C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c>
          <w:tcPr>
            <w:tcW w:w="1746" w:type="dxa"/>
            <w:shd w:val="clear" w:color="auto" w:fill="auto"/>
          </w:tcPr>
          <w:p w14:paraId="7D4C342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r>
      <w:tr w:rsidR="00DF455F" w:rsidRPr="00DF455F" w14:paraId="2E5160CA" w14:textId="77777777" w:rsidTr="00E26144">
        <w:tc>
          <w:tcPr>
            <w:tcW w:w="1417" w:type="dxa"/>
            <w:shd w:val="clear" w:color="auto" w:fill="auto"/>
          </w:tcPr>
          <w:p w14:paraId="2BA40130"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4DCE6A1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fleksija</w:t>
            </w:r>
          </w:p>
        </w:tc>
        <w:tc>
          <w:tcPr>
            <w:tcW w:w="1309" w:type="dxa"/>
            <w:shd w:val="clear" w:color="auto" w:fill="auto"/>
          </w:tcPr>
          <w:p w14:paraId="02C83A5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150</w:t>
            </w:r>
            <w:r w:rsidRPr="00DF455F">
              <w:rPr>
                <w:rFonts w:ascii="Times New Roman" w:hAnsi="Times New Roman" w:cs="Times New Roman"/>
                <w:sz w:val="24"/>
                <w:szCs w:val="24"/>
                <w:vertAlign w:val="superscript"/>
              </w:rPr>
              <w:t>o</w:t>
            </w:r>
          </w:p>
        </w:tc>
        <w:tc>
          <w:tcPr>
            <w:tcW w:w="1371" w:type="dxa"/>
            <w:shd w:val="clear" w:color="auto" w:fill="auto"/>
          </w:tcPr>
          <w:p w14:paraId="5673C4F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- 40</w:t>
            </w:r>
            <w:r w:rsidRPr="00DF455F">
              <w:rPr>
                <w:rFonts w:ascii="Times New Roman" w:hAnsi="Times New Roman" w:cs="Times New Roman"/>
                <w:sz w:val="24"/>
                <w:szCs w:val="24"/>
                <w:vertAlign w:val="superscript"/>
              </w:rPr>
              <w:t>o</w:t>
            </w:r>
          </w:p>
        </w:tc>
        <w:tc>
          <w:tcPr>
            <w:tcW w:w="1371" w:type="dxa"/>
            <w:shd w:val="clear" w:color="auto" w:fill="auto"/>
          </w:tcPr>
          <w:p w14:paraId="325941D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- 50</w:t>
            </w:r>
            <w:r w:rsidRPr="00DF455F">
              <w:rPr>
                <w:rFonts w:ascii="Times New Roman" w:hAnsi="Times New Roman" w:cs="Times New Roman"/>
                <w:sz w:val="24"/>
                <w:szCs w:val="24"/>
                <w:vertAlign w:val="superscript"/>
              </w:rPr>
              <w:t>o</w:t>
            </w:r>
          </w:p>
        </w:tc>
        <w:tc>
          <w:tcPr>
            <w:tcW w:w="1746" w:type="dxa"/>
            <w:shd w:val="clear" w:color="auto" w:fill="auto"/>
          </w:tcPr>
          <w:p w14:paraId="2540498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- 60</w:t>
            </w:r>
            <w:r w:rsidRPr="00DF455F">
              <w:rPr>
                <w:rFonts w:ascii="Times New Roman" w:hAnsi="Times New Roman" w:cs="Times New Roman"/>
                <w:sz w:val="24"/>
                <w:szCs w:val="24"/>
                <w:vertAlign w:val="superscript"/>
              </w:rPr>
              <w:t>o</w:t>
            </w:r>
          </w:p>
        </w:tc>
      </w:tr>
      <w:tr w:rsidR="00DF455F" w:rsidRPr="00DF455F" w14:paraId="034651FF" w14:textId="77777777" w:rsidTr="00E26144">
        <w:tc>
          <w:tcPr>
            <w:tcW w:w="1417" w:type="dxa"/>
            <w:shd w:val="clear" w:color="auto" w:fill="auto"/>
          </w:tcPr>
          <w:p w14:paraId="02FAE753"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6E8908A2"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supinācija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pronācija</w:t>
            </w:r>
            <w:proofErr w:type="spellEnd"/>
          </w:p>
        </w:tc>
        <w:tc>
          <w:tcPr>
            <w:tcW w:w="1309" w:type="dxa"/>
            <w:shd w:val="clear" w:color="auto" w:fill="auto"/>
          </w:tcPr>
          <w:p w14:paraId="1A1D128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90</w:t>
            </w:r>
            <w:r w:rsidRPr="00DF455F">
              <w:rPr>
                <w:rFonts w:ascii="Times New Roman" w:hAnsi="Times New Roman" w:cs="Times New Roman"/>
                <w:sz w:val="24"/>
                <w:szCs w:val="24"/>
                <w:vertAlign w:val="superscript"/>
              </w:rPr>
              <w:t>o</w:t>
            </w:r>
          </w:p>
        </w:tc>
        <w:tc>
          <w:tcPr>
            <w:tcW w:w="1371" w:type="dxa"/>
            <w:shd w:val="clear" w:color="auto" w:fill="auto"/>
          </w:tcPr>
          <w:p w14:paraId="685BE61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- 30</w:t>
            </w:r>
            <w:r w:rsidRPr="00DF455F">
              <w:rPr>
                <w:rFonts w:ascii="Times New Roman" w:hAnsi="Times New Roman" w:cs="Times New Roman"/>
                <w:sz w:val="24"/>
                <w:szCs w:val="24"/>
                <w:vertAlign w:val="superscript"/>
              </w:rPr>
              <w:t>o</w:t>
            </w:r>
          </w:p>
        </w:tc>
        <w:tc>
          <w:tcPr>
            <w:tcW w:w="1371" w:type="dxa"/>
            <w:shd w:val="clear" w:color="auto" w:fill="auto"/>
          </w:tcPr>
          <w:p w14:paraId="289794B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- 45</w:t>
            </w:r>
            <w:r w:rsidRPr="00DF455F">
              <w:rPr>
                <w:rFonts w:ascii="Times New Roman" w:hAnsi="Times New Roman" w:cs="Times New Roman"/>
                <w:sz w:val="24"/>
                <w:szCs w:val="24"/>
                <w:vertAlign w:val="superscript"/>
              </w:rPr>
              <w:t>o</w:t>
            </w:r>
          </w:p>
        </w:tc>
        <w:tc>
          <w:tcPr>
            <w:tcW w:w="1746" w:type="dxa"/>
            <w:shd w:val="clear" w:color="auto" w:fill="auto"/>
          </w:tcPr>
          <w:p w14:paraId="5A301FF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- 20</w:t>
            </w:r>
            <w:r w:rsidRPr="00DF455F">
              <w:rPr>
                <w:rFonts w:ascii="Times New Roman" w:hAnsi="Times New Roman" w:cs="Times New Roman"/>
                <w:sz w:val="24"/>
                <w:szCs w:val="24"/>
                <w:vertAlign w:val="superscript"/>
              </w:rPr>
              <w:t>o</w:t>
            </w:r>
          </w:p>
        </w:tc>
      </w:tr>
      <w:tr w:rsidR="00DF455F" w:rsidRPr="00DF455F" w14:paraId="567C8113" w14:textId="77777777" w:rsidTr="00E26144">
        <w:tc>
          <w:tcPr>
            <w:tcW w:w="1417" w:type="dxa"/>
            <w:shd w:val="clear" w:color="auto" w:fill="auto"/>
          </w:tcPr>
          <w:p w14:paraId="3BC4574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Plaukstas</w:t>
            </w:r>
          </w:p>
        </w:tc>
        <w:tc>
          <w:tcPr>
            <w:tcW w:w="1870" w:type="dxa"/>
            <w:shd w:val="clear" w:color="auto" w:fill="auto"/>
          </w:tcPr>
          <w:p w14:paraId="765484F3"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(dorsāli)</w:t>
            </w:r>
          </w:p>
        </w:tc>
        <w:tc>
          <w:tcPr>
            <w:tcW w:w="1309" w:type="dxa"/>
            <w:shd w:val="clear" w:color="auto" w:fill="auto"/>
          </w:tcPr>
          <w:p w14:paraId="237D466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80</w:t>
            </w:r>
            <w:r w:rsidRPr="00DF455F">
              <w:rPr>
                <w:rFonts w:ascii="Times New Roman" w:hAnsi="Times New Roman" w:cs="Times New Roman"/>
                <w:sz w:val="24"/>
                <w:szCs w:val="24"/>
                <w:vertAlign w:val="superscript"/>
              </w:rPr>
              <w:t>o</w:t>
            </w:r>
          </w:p>
        </w:tc>
        <w:tc>
          <w:tcPr>
            <w:tcW w:w="1371" w:type="dxa"/>
            <w:shd w:val="clear" w:color="auto" w:fill="auto"/>
          </w:tcPr>
          <w:p w14:paraId="1803B00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- 10</w:t>
            </w:r>
            <w:r w:rsidRPr="00DF455F">
              <w:rPr>
                <w:rFonts w:ascii="Times New Roman" w:hAnsi="Times New Roman" w:cs="Times New Roman"/>
                <w:sz w:val="24"/>
                <w:szCs w:val="24"/>
                <w:vertAlign w:val="superscript"/>
              </w:rPr>
              <w:t>o</w:t>
            </w:r>
          </w:p>
        </w:tc>
        <w:tc>
          <w:tcPr>
            <w:tcW w:w="1371" w:type="dxa"/>
            <w:shd w:val="clear" w:color="auto" w:fill="auto"/>
          </w:tcPr>
          <w:p w14:paraId="6084834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- 20</w:t>
            </w:r>
            <w:r w:rsidRPr="00DF455F">
              <w:rPr>
                <w:rFonts w:ascii="Times New Roman" w:hAnsi="Times New Roman" w:cs="Times New Roman"/>
                <w:sz w:val="24"/>
                <w:szCs w:val="24"/>
                <w:vertAlign w:val="superscript"/>
              </w:rPr>
              <w:t>o</w:t>
            </w:r>
          </w:p>
        </w:tc>
        <w:tc>
          <w:tcPr>
            <w:tcW w:w="1746" w:type="dxa"/>
            <w:shd w:val="clear" w:color="auto" w:fill="auto"/>
          </w:tcPr>
          <w:p w14:paraId="56AD6EB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- 30</w:t>
            </w:r>
            <w:r w:rsidRPr="00DF455F">
              <w:rPr>
                <w:rFonts w:ascii="Times New Roman" w:hAnsi="Times New Roman" w:cs="Times New Roman"/>
                <w:sz w:val="24"/>
                <w:szCs w:val="24"/>
                <w:vertAlign w:val="superscript"/>
              </w:rPr>
              <w:t>o</w:t>
            </w:r>
          </w:p>
        </w:tc>
      </w:tr>
      <w:tr w:rsidR="00DF455F" w:rsidRPr="00DF455F" w14:paraId="216A5666" w14:textId="77777777" w:rsidTr="00E26144">
        <w:tc>
          <w:tcPr>
            <w:tcW w:w="1417" w:type="dxa"/>
            <w:shd w:val="clear" w:color="auto" w:fill="auto"/>
          </w:tcPr>
          <w:p w14:paraId="01708AA6"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70" w:type="dxa"/>
            <w:shd w:val="clear" w:color="auto" w:fill="auto"/>
          </w:tcPr>
          <w:p w14:paraId="5583C67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fleksija (</w:t>
            </w:r>
            <w:proofErr w:type="spellStart"/>
            <w:r w:rsidRPr="00DF455F">
              <w:rPr>
                <w:rFonts w:ascii="Times New Roman" w:hAnsi="Times New Roman" w:cs="Times New Roman"/>
                <w:sz w:val="24"/>
                <w:szCs w:val="24"/>
              </w:rPr>
              <w:t>volāri</w:t>
            </w:r>
            <w:proofErr w:type="spellEnd"/>
            <w:r w:rsidRPr="00DF455F">
              <w:rPr>
                <w:rFonts w:ascii="Times New Roman" w:hAnsi="Times New Roman" w:cs="Times New Roman"/>
                <w:sz w:val="24"/>
                <w:szCs w:val="24"/>
              </w:rPr>
              <w:t>)</w:t>
            </w:r>
          </w:p>
        </w:tc>
        <w:tc>
          <w:tcPr>
            <w:tcW w:w="1309" w:type="dxa"/>
            <w:shd w:val="clear" w:color="auto" w:fill="auto"/>
          </w:tcPr>
          <w:p w14:paraId="3B628E7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85</w:t>
            </w:r>
            <w:r w:rsidRPr="00DF455F">
              <w:rPr>
                <w:rFonts w:ascii="Times New Roman" w:hAnsi="Times New Roman" w:cs="Times New Roman"/>
                <w:sz w:val="24"/>
                <w:szCs w:val="24"/>
                <w:vertAlign w:val="superscript"/>
              </w:rPr>
              <w:t>o</w:t>
            </w:r>
          </w:p>
        </w:tc>
        <w:tc>
          <w:tcPr>
            <w:tcW w:w="1371" w:type="dxa"/>
            <w:shd w:val="clear" w:color="auto" w:fill="auto"/>
          </w:tcPr>
          <w:p w14:paraId="4F0137F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- 10</w:t>
            </w:r>
            <w:r w:rsidRPr="00DF455F">
              <w:rPr>
                <w:rFonts w:ascii="Times New Roman" w:hAnsi="Times New Roman" w:cs="Times New Roman"/>
                <w:sz w:val="24"/>
                <w:szCs w:val="24"/>
                <w:vertAlign w:val="superscript"/>
              </w:rPr>
              <w:t>o</w:t>
            </w:r>
          </w:p>
        </w:tc>
        <w:tc>
          <w:tcPr>
            <w:tcW w:w="1371" w:type="dxa"/>
            <w:shd w:val="clear" w:color="auto" w:fill="auto"/>
          </w:tcPr>
          <w:p w14:paraId="7CCDB1E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- 20</w:t>
            </w:r>
            <w:r w:rsidRPr="00DF455F">
              <w:rPr>
                <w:rFonts w:ascii="Times New Roman" w:hAnsi="Times New Roman" w:cs="Times New Roman"/>
                <w:sz w:val="24"/>
                <w:szCs w:val="24"/>
                <w:vertAlign w:val="superscript"/>
              </w:rPr>
              <w:t>o</w:t>
            </w:r>
          </w:p>
        </w:tc>
        <w:tc>
          <w:tcPr>
            <w:tcW w:w="1746" w:type="dxa"/>
            <w:shd w:val="clear" w:color="auto" w:fill="auto"/>
          </w:tcPr>
          <w:p w14:paraId="7A30138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- 30</w:t>
            </w:r>
            <w:r w:rsidRPr="00DF455F">
              <w:rPr>
                <w:rFonts w:ascii="Times New Roman" w:hAnsi="Times New Roman" w:cs="Times New Roman"/>
                <w:sz w:val="24"/>
                <w:szCs w:val="24"/>
                <w:vertAlign w:val="superscript"/>
              </w:rPr>
              <w:t>o</w:t>
            </w:r>
          </w:p>
        </w:tc>
      </w:tr>
    </w:tbl>
    <w:p w14:paraId="078142A0" w14:textId="77777777" w:rsidR="00DF455F" w:rsidRPr="00DF455F" w:rsidRDefault="00DF455F" w:rsidP="00DF455F">
      <w:pPr>
        <w:spacing w:after="0" w:line="240" w:lineRule="auto"/>
        <w:jc w:val="both"/>
        <w:rPr>
          <w:rFonts w:ascii="Times New Roman" w:hAnsi="Times New Roman" w:cs="Times New Roman"/>
          <w:sz w:val="24"/>
          <w:szCs w:val="24"/>
        </w:rPr>
      </w:pPr>
    </w:p>
    <w:p w14:paraId="04E5B71D" w14:textId="77777777" w:rsidR="00DF455F" w:rsidRPr="00DF455F" w:rsidRDefault="00DF455F" w:rsidP="00DF455F">
      <w:pPr>
        <w:spacing w:after="0" w:line="240" w:lineRule="auto"/>
        <w:jc w:val="both"/>
        <w:rPr>
          <w:rFonts w:ascii="Times New Roman" w:hAnsi="Times New Roman" w:cs="Times New Roman"/>
          <w:sz w:val="24"/>
          <w:szCs w:val="24"/>
        </w:rPr>
      </w:pPr>
    </w:p>
    <w:p w14:paraId="7BAE95D8" w14:textId="7BDAFA9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Kustību apjoms un svarīgāko funkciju ierobežojuma izvērtēšana lielajās locītavās (apakšējā ekstremitāte)</w:t>
      </w:r>
      <w:r w:rsidR="00234DD7">
        <w:rPr>
          <w:rFonts w:ascii="Times New Roman" w:hAnsi="Times New Roman" w:cs="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2"/>
        <w:gridCol w:w="1680"/>
        <w:gridCol w:w="1191"/>
        <w:gridCol w:w="1351"/>
        <w:gridCol w:w="1243"/>
        <w:gridCol w:w="1519"/>
      </w:tblGrid>
      <w:tr w:rsidR="00DF455F" w:rsidRPr="00DF455F" w14:paraId="7D7D5025" w14:textId="77777777" w:rsidTr="00E26144">
        <w:trPr>
          <w:trHeight w:val="568"/>
        </w:trPr>
        <w:tc>
          <w:tcPr>
            <w:tcW w:w="1391" w:type="dxa"/>
            <w:shd w:val="clear" w:color="auto" w:fill="auto"/>
          </w:tcPr>
          <w:p w14:paraId="73B7762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Locītava</w:t>
            </w:r>
          </w:p>
        </w:tc>
        <w:tc>
          <w:tcPr>
            <w:tcW w:w="1836" w:type="dxa"/>
            <w:shd w:val="clear" w:color="auto" w:fill="auto"/>
          </w:tcPr>
          <w:p w14:paraId="603CAB9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Kustība</w:t>
            </w:r>
          </w:p>
        </w:tc>
        <w:tc>
          <w:tcPr>
            <w:tcW w:w="1286" w:type="dxa"/>
            <w:shd w:val="clear" w:color="auto" w:fill="auto"/>
          </w:tcPr>
          <w:p w14:paraId="128F3EE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Norma</w:t>
            </w:r>
          </w:p>
        </w:tc>
        <w:tc>
          <w:tcPr>
            <w:tcW w:w="4411" w:type="dxa"/>
            <w:gridSpan w:val="3"/>
            <w:shd w:val="clear" w:color="auto" w:fill="auto"/>
          </w:tcPr>
          <w:p w14:paraId="1C6C301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Funkciju ierobežojums (grādu samazinājums)</w:t>
            </w:r>
          </w:p>
        </w:tc>
      </w:tr>
      <w:tr w:rsidR="00DF455F" w:rsidRPr="00DF455F" w14:paraId="45A0A0CC" w14:textId="77777777" w:rsidTr="00E26144">
        <w:trPr>
          <w:trHeight w:val="277"/>
        </w:trPr>
        <w:tc>
          <w:tcPr>
            <w:tcW w:w="1391" w:type="dxa"/>
            <w:shd w:val="clear" w:color="auto" w:fill="auto"/>
          </w:tcPr>
          <w:p w14:paraId="4B789653"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36" w:type="dxa"/>
            <w:shd w:val="clear" w:color="auto" w:fill="auto"/>
          </w:tcPr>
          <w:p w14:paraId="6C2BC3CB"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286" w:type="dxa"/>
            <w:shd w:val="clear" w:color="auto" w:fill="auto"/>
          </w:tcPr>
          <w:p w14:paraId="6603342F"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351" w:type="dxa"/>
            <w:shd w:val="clear" w:color="auto" w:fill="auto"/>
          </w:tcPr>
          <w:p w14:paraId="23F5EF9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Nenozīmīgi</w:t>
            </w:r>
          </w:p>
        </w:tc>
        <w:tc>
          <w:tcPr>
            <w:tcW w:w="1346" w:type="dxa"/>
            <w:shd w:val="clear" w:color="auto" w:fill="auto"/>
          </w:tcPr>
          <w:p w14:paraId="2CF4C7F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Mēreni</w:t>
            </w:r>
          </w:p>
        </w:tc>
        <w:tc>
          <w:tcPr>
            <w:tcW w:w="1715" w:type="dxa"/>
            <w:shd w:val="clear" w:color="auto" w:fill="auto"/>
          </w:tcPr>
          <w:p w14:paraId="45A77E2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Krasi izteikti</w:t>
            </w:r>
          </w:p>
        </w:tc>
      </w:tr>
      <w:tr w:rsidR="00DF455F" w:rsidRPr="00DF455F" w14:paraId="7E9837FB" w14:textId="77777777" w:rsidTr="00E26144">
        <w:trPr>
          <w:trHeight w:val="277"/>
        </w:trPr>
        <w:tc>
          <w:tcPr>
            <w:tcW w:w="1391" w:type="dxa"/>
            <w:shd w:val="clear" w:color="auto" w:fill="auto"/>
          </w:tcPr>
          <w:p w14:paraId="3E45962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Gūžas </w:t>
            </w:r>
          </w:p>
        </w:tc>
        <w:tc>
          <w:tcPr>
            <w:tcW w:w="1836" w:type="dxa"/>
            <w:shd w:val="clear" w:color="auto" w:fill="auto"/>
          </w:tcPr>
          <w:p w14:paraId="0E9DA95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fleksija</w:t>
            </w:r>
          </w:p>
        </w:tc>
        <w:tc>
          <w:tcPr>
            <w:tcW w:w="1286" w:type="dxa"/>
            <w:shd w:val="clear" w:color="auto" w:fill="auto"/>
          </w:tcPr>
          <w:p w14:paraId="517716C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130</w:t>
            </w:r>
            <w:r w:rsidRPr="00DF455F">
              <w:rPr>
                <w:rFonts w:ascii="Times New Roman" w:hAnsi="Times New Roman" w:cs="Times New Roman"/>
                <w:sz w:val="24"/>
                <w:szCs w:val="24"/>
                <w:vertAlign w:val="superscript"/>
              </w:rPr>
              <w:t>o</w:t>
            </w:r>
          </w:p>
        </w:tc>
        <w:tc>
          <w:tcPr>
            <w:tcW w:w="1351" w:type="dxa"/>
            <w:shd w:val="clear" w:color="auto" w:fill="auto"/>
          </w:tcPr>
          <w:p w14:paraId="60B26AE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- 20</w:t>
            </w:r>
            <w:r w:rsidRPr="00DF455F">
              <w:rPr>
                <w:rFonts w:ascii="Times New Roman" w:hAnsi="Times New Roman" w:cs="Times New Roman"/>
                <w:sz w:val="24"/>
                <w:szCs w:val="24"/>
                <w:vertAlign w:val="superscript"/>
              </w:rPr>
              <w:t>o</w:t>
            </w:r>
          </w:p>
        </w:tc>
        <w:tc>
          <w:tcPr>
            <w:tcW w:w="1346" w:type="dxa"/>
            <w:shd w:val="clear" w:color="auto" w:fill="auto"/>
          </w:tcPr>
          <w:p w14:paraId="37BCBF4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- 30</w:t>
            </w:r>
            <w:r w:rsidRPr="00DF455F">
              <w:rPr>
                <w:rFonts w:ascii="Times New Roman" w:hAnsi="Times New Roman" w:cs="Times New Roman"/>
                <w:sz w:val="24"/>
                <w:szCs w:val="24"/>
                <w:vertAlign w:val="superscript"/>
              </w:rPr>
              <w:t>o</w:t>
            </w:r>
          </w:p>
        </w:tc>
        <w:tc>
          <w:tcPr>
            <w:tcW w:w="1715" w:type="dxa"/>
            <w:shd w:val="clear" w:color="auto" w:fill="auto"/>
          </w:tcPr>
          <w:p w14:paraId="5F02843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- 45</w:t>
            </w:r>
            <w:r w:rsidRPr="00DF455F">
              <w:rPr>
                <w:rFonts w:ascii="Times New Roman" w:hAnsi="Times New Roman" w:cs="Times New Roman"/>
                <w:sz w:val="24"/>
                <w:szCs w:val="24"/>
                <w:vertAlign w:val="superscript"/>
              </w:rPr>
              <w:t>o</w:t>
            </w:r>
          </w:p>
        </w:tc>
      </w:tr>
      <w:tr w:rsidR="00DF455F" w:rsidRPr="00DF455F" w14:paraId="7EB809DE" w14:textId="77777777" w:rsidTr="00E26144">
        <w:trPr>
          <w:trHeight w:val="277"/>
        </w:trPr>
        <w:tc>
          <w:tcPr>
            <w:tcW w:w="1391" w:type="dxa"/>
            <w:shd w:val="clear" w:color="auto" w:fill="auto"/>
          </w:tcPr>
          <w:p w14:paraId="30A882E2"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36" w:type="dxa"/>
            <w:shd w:val="clear" w:color="auto" w:fill="auto"/>
          </w:tcPr>
          <w:p w14:paraId="4BB1E4C1"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p>
        </w:tc>
        <w:tc>
          <w:tcPr>
            <w:tcW w:w="1286" w:type="dxa"/>
            <w:shd w:val="clear" w:color="auto" w:fill="auto"/>
          </w:tcPr>
          <w:p w14:paraId="02A192F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w:t>
            </w:r>
            <w:r w:rsidRPr="00DF455F">
              <w:rPr>
                <w:rFonts w:ascii="Times New Roman" w:hAnsi="Times New Roman" w:cs="Times New Roman"/>
                <w:sz w:val="24"/>
                <w:szCs w:val="24"/>
                <w:vertAlign w:val="superscript"/>
              </w:rPr>
              <w:t>o</w:t>
            </w:r>
          </w:p>
        </w:tc>
        <w:tc>
          <w:tcPr>
            <w:tcW w:w="1351" w:type="dxa"/>
            <w:shd w:val="clear" w:color="auto" w:fill="auto"/>
          </w:tcPr>
          <w:p w14:paraId="0B90A35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- 5</w:t>
            </w:r>
            <w:r w:rsidRPr="00DF455F">
              <w:rPr>
                <w:rFonts w:ascii="Times New Roman" w:hAnsi="Times New Roman" w:cs="Times New Roman"/>
                <w:sz w:val="24"/>
                <w:szCs w:val="24"/>
                <w:vertAlign w:val="superscript"/>
              </w:rPr>
              <w:t>o</w:t>
            </w:r>
          </w:p>
        </w:tc>
        <w:tc>
          <w:tcPr>
            <w:tcW w:w="1346" w:type="dxa"/>
            <w:shd w:val="clear" w:color="auto" w:fill="auto"/>
          </w:tcPr>
          <w:p w14:paraId="46D7199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- 5</w:t>
            </w:r>
            <w:r w:rsidRPr="00DF455F">
              <w:rPr>
                <w:rFonts w:ascii="Times New Roman" w:hAnsi="Times New Roman" w:cs="Times New Roman"/>
                <w:sz w:val="24"/>
                <w:szCs w:val="24"/>
                <w:vertAlign w:val="superscript"/>
              </w:rPr>
              <w:t>o</w:t>
            </w:r>
          </w:p>
        </w:tc>
        <w:tc>
          <w:tcPr>
            <w:tcW w:w="1715" w:type="dxa"/>
            <w:shd w:val="clear" w:color="auto" w:fill="auto"/>
          </w:tcPr>
          <w:p w14:paraId="44FED181"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- 10</w:t>
            </w:r>
            <w:r w:rsidRPr="00DF455F">
              <w:rPr>
                <w:rFonts w:ascii="Times New Roman" w:hAnsi="Times New Roman" w:cs="Times New Roman"/>
                <w:sz w:val="24"/>
                <w:szCs w:val="24"/>
                <w:vertAlign w:val="superscript"/>
              </w:rPr>
              <w:t>o</w:t>
            </w:r>
          </w:p>
        </w:tc>
      </w:tr>
      <w:tr w:rsidR="00DF455F" w:rsidRPr="00DF455F" w14:paraId="7BA512D7" w14:textId="77777777" w:rsidTr="00E26144">
        <w:trPr>
          <w:trHeight w:val="277"/>
        </w:trPr>
        <w:tc>
          <w:tcPr>
            <w:tcW w:w="1391" w:type="dxa"/>
            <w:shd w:val="clear" w:color="auto" w:fill="auto"/>
          </w:tcPr>
          <w:p w14:paraId="755F78D7"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36" w:type="dxa"/>
            <w:shd w:val="clear" w:color="auto" w:fill="auto"/>
          </w:tcPr>
          <w:p w14:paraId="6AABBF39"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abdukcija</w:t>
            </w:r>
            <w:proofErr w:type="spellEnd"/>
          </w:p>
        </w:tc>
        <w:tc>
          <w:tcPr>
            <w:tcW w:w="1286" w:type="dxa"/>
            <w:shd w:val="clear" w:color="auto" w:fill="auto"/>
          </w:tcPr>
          <w:p w14:paraId="59D3D5E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45</w:t>
            </w:r>
            <w:r w:rsidRPr="00DF455F">
              <w:rPr>
                <w:rFonts w:ascii="Times New Roman" w:hAnsi="Times New Roman" w:cs="Times New Roman"/>
                <w:sz w:val="24"/>
                <w:szCs w:val="24"/>
                <w:vertAlign w:val="superscript"/>
              </w:rPr>
              <w:t>o</w:t>
            </w:r>
          </w:p>
        </w:tc>
        <w:tc>
          <w:tcPr>
            <w:tcW w:w="1351" w:type="dxa"/>
            <w:shd w:val="clear" w:color="auto" w:fill="auto"/>
          </w:tcPr>
          <w:p w14:paraId="2EC2FEB4" w14:textId="77777777" w:rsidR="00DF455F" w:rsidRPr="00DF455F" w:rsidRDefault="00DF455F" w:rsidP="00DF455F">
            <w:pPr>
              <w:spacing w:after="0" w:line="240" w:lineRule="auto"/>
              <w:jc w:val="both"/>
              <w:rPr>
                <w:rFonts w:ascii="Times New Roman" w:hAnsi="Times New Roman" w:cs="Times New Roman"/>
                <w:sz w:val="24"/>
                <w:szCs w:val="24"/>
                <w:vertAlign w:val="superscript"/>
              </w:rPr>
            </w:pPr>
            <w:r w:rsidRPr="00DF455F">
              <w:rPr>
                <w:rFonts w:ascii="Times New Roman" w:hAnsi="Times New Roman" w:cs="Times New Roman"/>
                <w:sz w:val="24"/>
                <w:szCs w:val="24"/>
              </w:rPr>
              <w:t>&lt; - 10</w:t>
            </w:r>
            <w:r w:rsidRPr="00DF455F">
              <w:rPr>
                <w:rFonts w:ascii="Times New Roman" w:hAnsi="Times New Roman" w:cs="Times New Roman"/>
                <w:sz w:val="24"/>
                <w:szCs w:val="24"/>
                <w:vertAlign w:val="superscript"/>
              </w:rPr>
              <w:t>o</w:t>
            </w:r>
          </w:p>
        </w:tc>
        <w:tc>
          <w:tcPr>
            <w:tcW w:w="1346" w:type="dxa"/>
            <w:shd w:val="clear" w:color="auto" w:fill="auto"/>
          </w:tcPr>
          <w:p w14:paraId="09B200C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- 15</w:t>
            </w:r>
            <w:r w:rsidRPr="00DF455F">
              <w:rPr>
                <w:rFonts w:ascii="Times New Roman" w:hAnsi="Times New Roman" w:cs="Times New Roman"/>
                <w:sz w:val="24"/>
                <w:szCs w:val="24"/>
                <w:vertAlign w:val="superscript"/>
              </w:rPr>
              <w:t>o</w:t>
            </w:r>
          </w:p>
        </w:tc>
        <w:tc>
          <w:tcPr>
            <w:tcW w:w="1715" w:type="dxa"/>
            <w:shd w:val="clear" w:color="auto" w:fill="auto"/>
          </w:tcPr>
          <w:p w14:paraId="0CD5A84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- 20</w:t>
            </w:r>
            <w:r w:rsidRPr="00DF455F">
              <w:rPr>
                <w:rFonts w:ascii="Times New Roman" w:hAnsi="Times New Roman" w:cs="Times New Roman"/>
                <w:sz w:val="24"/>
                <w:szCs w:val="24"/>
                <w:vertAlign w:val="superscript"/>
              </w:rPr>
              <w:t>o</w:t>
            </w:r>
          </w:p>
        </w:tc>
      </w:tr>
      <w:tr w:rsidR="00DF455F" w:rsidRPr="00DF455F" w14:paraId="34BED151" w14:textId="77777777" w:rsidTr="00E26144">
        <w:trPr>
          <w:trHeight w:val="277"/>
        </w:trPr>
        <w:tc>
          <w:tcPr>
            <w:tcW w:w="1391" w:type="dxa"/>
            <w:shd w:val="clear" w:color="auto" w:fill="auto"/>
          </w:tcPr>
          <w:p w14:paraId="06D0AFA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Ceļa</w:t>
            </w:r>
          </w:p>
        </w:tc>
        <w:tc>
          <w:tcPr>
            <w:tcW w:w="1836" w:type="dxa"/>
            <w:shd w:val="clear" w:color="auto" w:fill="auto"/>
          </w:tcPr>
          <w:p w14:paraId="0EEF62BA"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p>
        </w:tc>
        <w:tc>
          <w:tcPr>
            <w:tcW w:w="1286" w:type="dxa"/>
            <w:shd w:val="clear" w:color="auto" w:fill="auto"/>
          </w:tcPr>
          <w:p w14:paraId="10AB30D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10</w:t>
            </w:r>
            <w:r w:rsidRPr="00DF455F">
              <w:rPr>
                <w:rFonts w:ascii="Times New Roman" w:hAnsi="Times New Roman" w:cs="Times New Roman"/>
                <w:sz w:val="24"/>
                <w:szCs w:val="24"/>
                <w:vertAlign w:val="superscript"/>
              </w:rPr>
              <w:t>o</w:t>
            </w:r>
          </w:p>
        </w:tc>
        <w:tc>
          <w:tcPr>
            <w:tcW w:w="1351" w:type="dxa"/>
            <w:shd w:val="clear" w:color="auto" w:fill="auto"/>
          </w:tcPr>
          <w:p w14:paraId="127E907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c>
          <w:tcPr>
            <w:tcW w:w="1346" w:type="dxa"/>
            <w:shd w:val="clear" w:color="auto" w:fill="auto"/>
          </w:tcPr>
          <w:p w14:paraId="1C77DFB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c>
          <w:tcPr>
            <w:tcW w:w="1715" w:type="dxa"/>
            <w:shd w:val="clear" w:color="auto" w:fill="auto"/>
          </w:tcPr>
          <w:p w14:paraId="3DCE772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w:t>
            </w:r>
          </w:p>
        </w:tc>
      </w:tr>
      <w:tr w:rsidR="00DF455F" w:rsidRPr="00DF455F" w14:paraId="60C84132" w14:textId="77777777" w:rsidTr="00E26144">
        <w:trPr>
          <w:trHeight w:val="277"/>
        </w:trPr>
        <w:tc>
          <w:tcPr>
            <w:tcW w:w="1391" w:type="dxa"/>
            <w:shd w:val="clear" w:color="auto" w:fill="auto"/>
          </w:tcPr>
          <w:p w14:paraId="1770CD58"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36" w:type="dxa"/>
            <w:shd w:val="clear" w:color="auto" w:fill="auto"/>
          </w:tcPr>
          <w:p w14:paraId="5D82764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fleksija</w:t>
            </w:r>
          </w:p>
        </w:tc>
        <w:tc>
          <w:tcPr>
            <w:tcW w:w="1286" w:type="dxa"/>
            <w:shd w:val="clear" w:color="auto" w:fill="auto"/>
          </w:tcPr>
          <w:p w14:paraId="71010677"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150</w:t>
            </w:r>
            <w:r w:rsidRPr="00DF455F">
              <w:rPr>
                <w:rFonts w:ascii="Times New Roman" w:hAnsi="Times New Roman" w:cs="Times New Roman"/>
                <w:sz w:val="24"/>
                <w:szCs w:val="24"/>
                <w:vertAlign w:val="superscript"/>
              </w:rPr>
              <w:t>o</w:t>
            </w:r>
          </w:p>
        </w:tc>
        <w:tc>
          <w:tcPr>
            <w:tcW w:w="1351" w:type="dxa"/>
            <w:shd w:val="clear" w:color="auto" w:fill="auto"/>
          </w:tcPr>
          <w:p w14:paraId="4F6200A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- 20</w:t>
            </w:r>
            <w:r w:rsidRPr="00DF455F">
              <w:rPr>
                <w:rFonts w:ascii="Times New Roman" w:hAnsi="Times New Roman" w:cs="Times New Roman"/>
                <w:sz w:val="24"/>
                <w:szCs w:val="24"/>
                <w:vertAlign w:val="superscript"/>
              </w:rPr>
              <w:t>o</w:t>
            </w:r>
          </w:p>
        </w:tc>
        <w:tc>
          <w:tcPr>
            <w:tcW w:w="1346" w:type="dxa"/>
            <w:shd w:val="clear" w:color="auto" w:fill="auto"/>
          </w:tcPr>
          <w:p w14:paraId="7DC02FE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- 30</w:t>
            </w:r>
            <w:r w:rsidRPr="00DF455F">
              <w:rPr>
                <w:rFonts w:ascii="Times New Roman" w:hAnsi="Times New Roman" w:cs="Times New Roman"/>
                <w:sz w:val="24"/>
                <w:szCs w:val="24"/>
                <w:vertAlign w:val="superscript"/>
              </w:rPr>
              <w:t>o</w:t>
            </w:r>
          </w:p>
        </w:tc>
        <w:tc>
          <w:tcPr>
            <w:tcW w:w="1715" w:type="dxa"/>
            <w:shd w:val="clear" w:color="auto" w:fill="auto"/>
          </w:tcPr>
          <w:p w14:paraId="50FBA3D0"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- 70</w:t>
            </w:r>
            <w:r w:rsidRPr="00DF455F">
              <w:rPr>
                <w:rFonts w:ascii="Times New Roman" w:hAnsi="Times New Roman" w:cs="Times New Roman"/>
                <w:sz w:val="24"/>
                <w:szCs w:val="24"/>
                <w:vertAlign w:val="superscript"/>
              </w:rPr>
              <w:t>o</w:t>
            </w:r>
          </w:p>
        </w:tc>
      </w:tr>
      <w:tr w:rsidR="00DF455F" w:rsidRPr="00DF455F" w14:paraId="120CFD4E" w14:textId="77777777" w:rsidTr="00E26144">
        <w:trPr>
          <w:trHeight w:val="277"/>
        </w:trPr>
        <w:tc>
          <w:tcPr>
            <w:tcW w:w="1391" w:type="dxa"/>
            <w:shd w:val="clear" w:color="auto" w:fill="auto"/>
          </w:tcPr>
          <w:p w14:paraId="7D7A04C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Pēdas </w:t>
            </w:r>
          </w:p>
        </w:tc>
        <w:tc>
          <w:tcPr>
            <w:tcW w:w="1836" w:type="dxa"/>
            <w:shd w:val="clear" w:color="auto" w:fill="auto"/>
          </w:tcPr>
          <w:p w14:paraId="4D177DBF" w14:textId="77777777" w:rsidR="00DF455F" w:rsidRPr="00DF455F" w:rsidRDefault="00DF455F" w:rsidP="00DF455F">
            <w:pPr>
              <w:spacing w:after="0" w:line="240" w:lineRule="auto"/>
              <w:jc w:val="both"/>
              <w:rPr>
                <w:rFonts w:ascii="Times New Roman" w:hAnsi="Times New Roman" w:cs="Times New Roman"/>
                <w:sz w:val="24"/>
                <w:szCs w:val="24"/>
              </w:rPr>
            </w:pP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w:t>
            </w:r>
          </w:p>
        </w:tc>
        <w:tc>
          <w:tcPr>
            <w:tcW w:w="1286" w:type="dxa"/>
            <w:shd w:val="clear" w:color="auto" w:fill="auto"/>
          </w:tcPr>
          <w:p w14:paraId="193FEEAB"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20</w:t>
            </w:r>
            <w:r w:rsidRPr="00DF455F">
              <w:rPr>
                <w:rFonts w:ascii="Times New Roman" w:hAnsi="Times New Roman" w:cs="Times New Roman"/>
                <w:sz w:val="24"/>
                <w:szCs w:val="24"/>
                <w:vertAlign w:val="superscript"/>
              </w:rPr>
              <w:t>o</w:t>
            </w:r>
          </w:p>
        </w:tc>
        <w:tc>
          <w:tcPr>
            <w:tcW w:w="1351" w:type="dxa"/>
            <w:shd w:val="clear" w:color="auto" w:fill="auto"/>
          </w:tcPr>
          <w:p w14:paraId="44B3C74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- 5</w:t>
            </w:r>
            <w:r w:rsidRPr="00DF455F">
              <w:rPr>
                <w:rFonts w:ascii="Times New Roman" w:hAnsi="Times New Roman" w:cs="Times New Roman"/>
                <w:sz w:val="24"/>
                <w:szCs w:val="24"/>
                <w:vertAlign w:val="superscript"/>
              </w:rPr>
              <w:t>o</w:t>
            </w:r>
          </w:p>
        </w:tc>
        <w:tc>
          <w:tcPr>
            <w:tcW w:w="1346" w:type="dxa"/>
            <w:shd w:val="clear" w:color="auto" w:fill="auto"/>
          </w:tcPr>
          <w:p w14:paraId="3FF0A84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- 10</w:t>
            </w:r>
            <w:r w:rsidRPr="00DF455F">
              <w:rPr>
                <w:rFonts w:ascii="Times New Roman" w:hAnsi="Times New Roman" w:cs="Times New Roman"/>
                <w:sz w:val="24"/>
                <w:szCs w:val="24"/>
                <w:vertAlign w:val="superscript"/>
              </w:rPr>
              <w:t>o</w:t>
            </w:r>
          </w:p>
        </w:tc>
        <w:tc>
          <w:tcPr>
            <w:tcW w:w="1715" w:type="dxa"/>
            <w:shd w:val="clear" w:color="auto" w:fill="auto"/>
          </w:tcPr>
          <w:p w14:paraId="0E73F86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- 20</w:t>
            </w:r>
            <w:r w:rsidRPr="00DF455F">
              <w:rPr>
                <w:rFonts w:ascii="Times New Roman" w:hAnsi="Times New Roman" w:cs="Times New Roman"/>
                <w:sz w:val="24"/>
                <w:szCs w:val="24"/>
                <w:vertAlign w:val="superscript"/>
              </w:rPr>
              <w:t>o</w:t>
            </w:r>
          </w:p>
        </w:tc>
      </w:tr>
      <w:tr w:rsidR="00DF455F" w:rsidRPr="00DF455F" w14:paraId="055D6E7B" w14:textId="77777777" w:rsidTr="00E26144">
        <w:trPr>
          <w:trHeight w:val="291"/>
        </w:trPr>
        <w:tc>
          <w:tcPr>
            <w:tcW w:w="1391" w:type="dxa"/>
            <w:shd w:val="clear" w:color="auto" w:fill="auto"/>
          </w:tcPr>
          <w:p w14:paraId="175E5F2C" w14:textId="77777777" w:rsidR="00DF455F" w:rsidRPr="00DF455F" w:rsidRDefault="00DF455F" w:rsidP="00DF455F">
            <w:pPr>
              <w:spacing w:after="0" w:line="240" w:lineRule="auto"/>
              <w:jc w:val="both"/>
              <w:rPr>
                <w:rFonts w:ascii="Times New Roman" w:hAnsi="Times New Roman" w:cs="Times New Roman"/>
                <w:sz w:val="24"/>
                <w:szCs w:val="24"/>
              </w:rPr>
            </w:pPr>
          </w:p>
        </w:tc>
        <w:tc>
          <w:tcPr>
            <w:tcW w:w="1836" w:type="dxa"/>
            <w:shd w:val="clear" w:color="auto" w:fill="auto"/>
          </w:tcPr>
          <w:p w14:paraId="1A75D98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fleksija </w:t>
            </w:r>
          </w:p>
        </w:tc>
        <w:tc>
          <w:tcPr>
            <w:tcW w:w="1286" w:type="dxa"/>
            <w:shd w:val="clear" w:color="auto" w:fill="auto"/>
          </w:tcPr>
          <w:p w14:paraId="3627C36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50</w:t>
            </w:r>
            <w:r w:rsidRPr="00DF455F">
              <w:rPr>
                <w:rFonts w:ascii="Times New Roman" w:hAnsi="Times New Roman" w:cs="Times New Roman"/>
                <w:sz w:val="24"/>
                <w:szCs w:val="24"/>
                <w:vertAlign w:val="superscript"/>
              </w:rPr>
              <w:t>o</w:t>
            </w:r>
          </w:p>
        </w:tc>
        <w:tc>
          <w:tcPr>
            <w:tcW w:w="1351" w:type="dxa"/>
            <w:shd w:val="clear" w:color="auto" w:fill="auto"/>
          </w:tcPr>
          <w:p w14:paraId="2E7FFD5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&lt; - 10</w:t>
            </w:r>
            <w:r w:rsidRPr="00DF455F">
              <w:rPr>
                <w:rFonts w:ascii="Times New Roman" w:hAnsi="Times New Roman" w:cs="Times New Roman"/>
                <w:sz w:val="24"/>
                <w:szCs w:val="24"/>
                <w:vertAlign w:val="superscript"/>
              </w:rPr>
              <w:t>o</w:t>
            </w:r>
          </w:p>
        </w:tc>
        <w:tc>
          <w:tcPr>
            <w:tcW w:w="1346" w:type="dxa"/>
            <w:shd w:val="clear" w:color="auto" w:fill="auto"/>
          </w:tcPr>
          <w:p w14:paraId="7F26D1E9"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- 20</w:t>
            </w:r>
            <w:r w:rsidRPr="00DF455F">
              <w:rPr>
                <w:rFonts w:ascii="Times New Roman" w:hAnsi="Times New Roman" w:cs="Times New Roman"/>
                <w:sz w:val="24"/>
                <w:szCs w:val="24"/>
                <w:vertAlign w:val="superscript"/>
              </w:rPr>
              <w:t>o</w:t>
            </w:r>
          </w:p>
        </w:tc>
        <w:tc>
          <w:tcPr>
            <w:tcW w:w="1715" w:type="dxa"/>
            <w:shd w:val="clear" w:color="auto" w:fill="auto"/>
          </w:tcPr>
          <w:p w14:paraId="0F4FD9A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&gt; - 30</w:t>
            </w:r>
            <w:r w:rsidRPr="00DF455F">
              <w:rPr>
                <w:rFonts w:ascii="Times New Roman" w:hAnsi="Times New Roman" w:cs="Times New Roman"/>
                <w:sz w:val="24"/>
                <w:szCs w:val="24"/>
                <w:vertAlign w:val="superscript"/>
              </w:rPr>
              <w:t>o</w:t>
            </w:r>
          </w:p>
        </w:tc>
      </w:tr>
    </w:tbl>
    <w:p w14:paraId="6C64087F" w14:textId="77777777" w:rsidR="00DF455F" w:rsidRPr="00DF455F" w:rsidRDefault="00DF455F" w:rsidP="00DF455F">
      <w:pPr>
        <w:spacing w:after="0" w:line="240" w:lineRule="auto"/>
        <w:jc w:val="both"/>
        <w:rPr>
          <w:rFonts w:ascii="Times New Roman" w:hAnsi="Times New Roman" w:cs="Times New Roman"/>
          <w:sz w:val="24"/>
          <w:szCs w:val="24"/>
        </w:rPr>
      </w:pPr>
    </w:p>
    <w:p w14:paraId="54A6E998" w14:textId="14251D52" w:rsidR="00DF455F" w:rsidRPr="00DF455F" w:rsidRDefault="00DF455F" w:rsidP="00DF455F">
      <w:pPr>
        <w:spacing w:after="0" w:line="240" w:lineRule="auto"/>
        <w:jc w:val="both"/>
        <w:rPr>
          <w:rFonts w:ascii="Times New Roman" w:hAnsi="Times New Roman" w:cs="Times New Roman"/>
          <w:sz w:val="24"/>
          <w:szCs w:val="24"/>
        </w:rPr>
      </w:pPr>
      <w:r w:rsidRPr="00234DD7">
        <w:rPr>
          <w:rFonts w:ascii="Times New Roman" w:hAnsi="Times New Roman" w:cs="Times New Roman"/>
          <w:bCs/>
          <w:sz w:val="24"/>
          <w:szCs w:val="24"/>
        </w:rPr>
        <w:t>57. ietver</w:t>
      </w:r>
      <w:r w:rsidRPr="00DF455F">
        <w:rPr>
          <w:rFonts w:ascii="Times New Roman" w:hAnsi="Times New Roman" w:cs="Times New Roman"/>
          <w:sz w:val="24"/>
          <w:szCs w:val="24"/>
        </w:rPr>
        <w:t xml:space="preserve"> iegūtas augšējo un apakšējo ekstremitāšu anomālijas, </w:t>
      </w:r>
      <w:proofErr w:type="spellStart"/>
      <w:r w:rsidRPr="00DF455F">
        <w:rPr>
          <w:rFonts w:ascii="Times New Roman" w:hAnsi="Times New Roman" w:cs="Times New Roman"/>
          <w:sz w:val="24"/>
          <w:szCs w:val="24"/>
        </w:rPr>
        <w:t>stobrkaulu</w:t>
      </w:r>
      <w:proofErr w:type="spellEnd"/>
      <w:r w:rsidRPr="00DF455F">
        <w:rPr>
          <w:rFonts w:ascii="Times New Roman" w:hAnsi="Times New Roman" w:cs="Times New Roman"/>
          <w:sz w:val="24"/>
          <w:szCs w:val="24"/>
        </w:rPr>
        <w:t xml:space="preserve"> augšanas traucējumus.</w:t>
      </w:r>
    </w:p>
    <w:p w14:paraId="225C56FE" w14:textId="77777777" w:rsidR="00DF455F" w:rsidRPr="00DF455F" w:rsidRDefault="00DF455F" w:rsidP="00DF455F">
      <w:pPr>
        <w:spacing w:after="0" w:line="240" w:lineRule="auto"/>
        <w:jc w:val="both"/>
        <w:rPr>
          <w:rFonts w:ascii="Times New Roman" w:hAnsi="Times New Roman" w:cs="Times New Roman"/>
          <w:sz w:val="24"/>
          <w:szCs w:val="24"/>
        </w:rPr>
      </w:pPr>
    </w:p>
    <w:p w14:paraId="4B8221E5" w14:textId="6EE29699" w:rsidR="00DF455F" w:rsidRPr="00DF455F" w:rsidRDefault="00DF455F" w:rsidP="00DF455F">
      <w:pPr>
        <w:spacing w:after="0" w:line="240" w:lineRule="auto"/>
        <w:jc w:val="both"/>
        <w:rPr>
          <w:rFonts w:ascii="Times New Roman" w:hAnsi="Times New Roman" w:cs="Times New Roman"/>
          <w:sz w:val="24"/>
          <w:szCs w:val="24"/>
        </w:rPr>
      </w:pPr>
      <w:r w:rsidRPr="00234DD7">
        <w:rPr>
          <w:rFonts w:ascii="Times New Roman" w:hAnsi="Times New Roman" w:cs="Times New Roman"/>
          <w:bCs/>
          <w:sz w:val="24"/>
          <w:szCs w:val="24"/>
        </w:rPr>
        <w:t>58. ietver</w:t>
      </w:r>
      <w:r w:rsidRPr="00DF455F">
        <w:rPr>
          <w:rFonts w:ascii="Times New Roman" w:hAnsi="Times New Roman" w:cs="Times New Roman"/>
          <w:sz w:val="24"/>
          <w:szCs w:val="24"/>
        </w:rPr>
        <w:t xml:space="preserve"> iegūtu plakano pēdu un citas pēdas deformācijas.</w:t>
      </w:r>
    </w:p>
    <w:p w14:paraId="5A5B1CF1" w14:textId="35759A5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Izvērtēšanu skatīt 78.</w:t>
      </w:r>
      <w:r w:rsidR="00234DD7">
        <w:rPr>
          <w:rFonts w:ascii="Times New Roman" w:hAnsi="Times New Roman" w:cs="Times New Roman"/>
          <w:sz w:val="24"/>
          <w:szCs w:val="24"/>
        </w:rPr>
        <w:t>punkta</w:t>
      </w:r>
      <w:r w:rsidRPr="00DF455F">
        <w:rPr>
          <w:rFonts w:ascii="Times New Roman" w:hAnsi="Times New Roman" w:cs="Times New Roman"/>
          <w:sz w:val="24"/>
          <w:szCs w:val="24"/>
        </w:rPr>
        <w:t xml:space="preserve"> paskaidrojumos.</w:t>
      </w:r>
    </w:p>
    <w:p w14:paraId="74721FB7" w14:textId="77777777" w:rsidR="00DF455F" w:rsidRPr="00DF455F" w:rsidRDefault="00DF455F" w:rsidP="00DF455F">
      <w:pPr>
        <w:spacing w:after="0" w:line="240" w:lineRule="auto"/>
        <w:jc w:val="both"/>
        <w:rPr>
          <w:rFonts w:ascii="Times New Roman" w:hAnsi="Times New Roman" w:cs="Times New Roman"/>
          <w:sz w:val="24"/>
          <w:szCs w:val="24"/>
        </w:rPr>
      </w:pPr>
    </w:p>
    <w:p w14:paraId="5937AB56" w14:textId="1F9DFC84" w:rsidR="00DF455F" w:rsidRPr="00DF455F" w:rsidRDefault="00DF455F" w:rsidP="00DF455F">
      <w:pPr>
        <w:spacing w:after="0" w:line="240" w:lineRule="auto"/>
        <w:jc w:val="both"/>
        <w:rPr>
          <w:rFonts w:ascii="Times New Roman" w:hAnsi="Times New Roman" w:cs="Times New Roman"/>
          <w:sz w:val="24"/>
          <w:szCs w:val="24"/>
        </w:rPr>
      </w:pPr>
      <w:r w:rsidRPr="00EC63EB">
        <w:rPr>
          <w:rFonts w:ascii="Times New Roman" w:hAnsi="Times New Roman" w:cs="Times New Roman"/>
          <w:bCs/>
          <w:sz w:val="24"/>
          <w:szCs w:val="24"/>
        </w:rPr>
        <w:t>59.</w:t>
      </w:r>
      <w:r w:rsidRPr="00DF455F">
        <w:rPr>
          <w:rFonts w:ascii="Times New Roman" w:hAnsi="Times New Roman" w:cs="Times New Roman"/>
          <w:sz w:val="24"/>
          <w:szCs w:val="24"/>
        </w:rPr>
        <w:t xml:space="preserve"> ietver </w:t>
      </w:r>
      <w:proofErr w:type="spellStart"/>
      <w:r w:rsidRPr="00DF455F">
        <w:rPr>
          <w:rFonts w:ascii="Times New Roman" w:hAnsi="Times New Roman" w:cs="Times New Roman"/>
          <w:sz w:val="24"/>
          <w:szCs w:val="24"/>
        </w:rPr>
        <w:t>nodozo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poliarterītu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nekrotizējošās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vaskulopātijas</w:t>
      </w:r>
      <w:proofErr w:type="spellEnd"/>
      <w:r w:rsidRPr="00DF455F">
        <w:rPr>
          <w:rFonts w:ascii="Times New Roman" w:hAnsi="Times New Roman" w:cs="Times New Roman"/>
          <w:sz w:val="24"/>
          <w:szCs w:val="24"/>
        </w:rPr>
        <w:t xml:space="preserve">, sistēmisko sarkano vilkēdi, </w:t>
      </w:r>
      <w:proofErr w:type="spellStart"/>
      <w:r w:rsidRPr="00DF455F">
        <w:rPr>
          <w:rFonts w:ascii="Times New Roman" w:hAnsi="Times New Roman" w:cs="Times New Roman"/>
          <w:sz w:val="24"/>
          <w:szCs w:val="24"/>
        </w:rPr>
        <w:t>sklerodermiju</w:t>
      </w:r>
      <w:proofErr w:type="spellEnd"/>
      <w:r w:rsidRPr="00DF455F">
        <w:rPr>
          <w:rFonts w:ascii="Times New Roman" w:hAnsi="Times New Roman" w:cs="Times New Roman"/>
          <w:sz w:val="24"/>
          <w:szCs w:val="24"/>
        </w:rPr>
        <w:t xml:space="preserve"> un citus sistēmiskus saistaudu bojājumus.</w:t>
      </w:r>
    </w:p>
    <w:p w14:paraId="47B4E5D2" w14:textId="32B7DEC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59.1. </w:t>
      </w:r>
      <w:r w:rsidR="00EC63EB">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progresējošas saistaudu sistēmas slimības, kuras grūti medikamentozi koriģēt, ar biežiem paasinājumiem, krasi izteiktiem kustību balsta aparāta funkciju traucējumiem.</w:t>
      </w:r>
    </w:p>
    <w:p w14:paraId="01E1927E" w14:textId="5064645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59.2. </w:t>
      </w:r>
      <w:r w:rsidR="00EC63EB">
        <w:rPr>
          <w:rFonts w:ascii="Times New Roman" w:hAnsi="Times New Roman" w:cs="Times New Roman"/>
          <w:sz w:val="24"/>
          <w:szCs w:val="24"/>
        </w:rPr>
        <w:t xml:space="preserve">apakšpunktā </w:t>
      </w:r>
      <w:r w:rsidRPr="00DF455F">
        <w:rPr>
          <w:rFonts w:ascii="Times New Roman" w:hAnsi="Times New Roman" w:cs="Times New Roman"/>
          <w:sz w:val="24"/>
          <w:szCs w:val="24"/>
        </w:rPr>
        <w:t>iekļauj stabilas anatomiskas izmaiņas ar retiem paasinājumiem, ne biežāk kā 1 reizi gadā un mēreniem funkciju traucējumiem.</w:t>
      </w:r>
    </w:p>
    <w:p w14:paraId="45BDA026" w14:textId="77777777" w:rsidR="00DF455F" w:rsidRPr="00DF455F" w:rsidRDefault="00DF455F" w:rsidP="00DF455F">
      <w:pPr>
        <w:spacing w:after="0" w:line="240" w:lineRule="auto"/>
        <w:jc w:val="both"/>
        <w:rPr>
          <w:rFonts w:ascii="Times New Roman" w:hAnsi="Times New Roman" w:cs="Times New Roman"/>
          <w:sz w:val="24"/>
          <w:szCs w:val="24"/>
        </w:rPr>
      </w:pPr>
    </w:p>
    <w:p w14:paraId="16B5AA60" w14:textId="5BE90D4D" w:rsidR="00DF455F" w:rsidRPr="00DF455F" w:rsidRDefault="00DF455F" w:rsidP="00DF455F">
      <w:pPr>
        <w:spacing w:after="0" w:line="240" w:lineRule="auto"/>
        <w:jc w:val="both"/>
        <w:rPr>
          <w:rFonts w:ascii="Times New Roman" w:hAnsi="Times New Roman" w:cs="Times New Roman"/>
          <w:sz w:val="24"/>
          <w:szCs w:val="24"/>
        </w:rPr>
      </w:pPr>
      <w:r w:rsidRPr="00EC63EB">
        <w:rPr>
          <w:rFonts w:ascii="Times New Roman" w:hAnsi="Times New Roman" w:cs="Times New Roman"/>
          <w:bCs/>
          <w:sz w:val="24"/>
          <w:szCs w:val="24"/>
        </w:rPr>
        <w:t>60.</w:t>
      </w:r>
      <w:r w:rsidRPr="00EC63EB">
        <w:rPr>
          <w:rFonts w:ascii="Times New Roman" w:hAnsi="Times New Roman" w:cs="Times New Roman"/>
          <w:b/>
          <w:sz w:val="24"/>
          <w:szCs w:val="24"/>
        </w:rPr>
        <w:t xml:space="preserve"> </w:t>
      </w:r>
      <w:r w:rsidRPr="00EC63EB">
        <w:rPr>
          <w:rFonts w:ascii="Times New Roman" w:hAnsi="Times New Roman" w:cs="Times New Roman"/>
          <w:sz w:val="24"/>
          <w:szCs w:val="24"/>
        </w:rPr>
        <w:t xml:space="preserve"> ietver</w:t>
      </w:r>
      <w:r w:rsidRPr="00DF455F">
        <w:rPr>
          <w:rFonts w:ascii="Times New Roman" w:hAnsi="Times New Roman" w:cs="Times New Roman"/>
          <w:sz w:val="24"/>
          <w:szCs w:val="24"/>
        </w:rPr>
        <w:t xml:space="preserve"> mugurkaulāja </w:t>
      </w:r>
      <w:proofErr w:type="spellStart"/>
      <w:r w:rsidRPr="00DF455F">
        <w:rPr>
          <w:rFonts w:ascii="Times New Roman" w:hAnsi="Times New Roman" w:cs="Times New Roman"/>
          <w:sz w:val="24"/>
          <w:szCs w:val="24"/>
        </w:rPr>
        <w:t>kifozi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lordozi</w:t>
      </w:r>
      <w:proofErr w:type="spellEnd"/>
      <w:r w:rsidRPr="00DF455F">
        <w:rPr>
          <w:rFonts w:ascii="Times New Roman" w:hAnsi="Times New Roman" w:cs="Times New Roman"/>
          <w:sz w:val="24"/>
          <w:szCs w:val="24"/>
        </w:rPr>
        <w:t xml:space="preserve">, skoliozi un citas deformējošas </w:t>
      </w:r>
      <w:proofErr w:type="spellStart"/>
      <w:r w:rsidRPr="00DF455F">
        <w:rPr>
          <w:rFonts w:ascii="Times New Roman" w:hAnsi="Times New Roman" w:cs="Times New Roman"/>
          <w:sz w:val="24"/>
          <w:szCs w:val="24"/>
        </w:rPr>
        <w:t>dorsopātijas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ankilozējošo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spondilītu</w:t>
      </w:r>
      <w:proofErr w:type="spellEnd"/>
      <w:r w:rsidRPr="00DF455F">
        <w:rPr>
          <w:rFonts w:ascii="Times New Roman" w:hAnsi="Times New Roman" w:cs="Times New Roman"/>
          <w:sz w:val="24"/>
          <w:szCs w:val="24"/>
        </w:rPr>
        <w:t xml:space="preserve"> un cita veida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spondilopātijas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spondilozi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cervikālo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intervertebrālo</w:t>
      </w:r>
      <w:proofErr w:type="spellEnd"/>
      <w:r w:rsidRPr="00DF455F">
        <w:rPr>
          <w:rFonts w:ascii="Times New Roman" w:hAnsi="Times New Roman" w:cs="Times New Roman"/>
          <w:sz w:val="24"/>
          <w:szCs w:val="24"/>
        </w:rPr>
        <w:t xml:space="preserve"> disku bojājumus, </w:t>
      </w:r>
      <w:proofErr w:type="spellStart"/>
      <w:r w:rsidRPr="00DF455F">
        <w:rPr>
          <w:rFonts w:ascii="Times New Roman" w:hAnsi="Times New Roman" w:cs="Times New Roman"/>
          <w:sz w:val="24"/>
          <w:szCs w:val="24"/>
        </w:rPr>
        <w:t>dorsalģiju</w:t>
      </w:r>
      <w:proofErr w:type="spellEnd"/>
      <w:r w:rsidRPr="00DF455F">
        <w:rPr>
          <w:rFonts w:ascii="Times New Roman" w:hAnsi="Times New Roman" w:cs="Times New Roman"/>
          <w:sz w:val="24"/>
          <w:szCs w:val="24"/>
        </w:rPr>
        <w:t xml:space="preserve"> un citas </w:t>
      </w:r>
      <w:proofErr w:type="spellStart"/>
      <w:r w:rsidRPr="00DF455F">
        <w:rPr>
          <w:rFonts w:ascii="Times New Roman" w:hAnsi="Times New Roman" w:cs="Times New Roman"/>
          <w:sz w:val="24"/>
          <w:szCs w:val="24"/>
        </w:rPr>
        <w:t>dorsopātijas</w:t>
      </w:r>
      <w:proofErr w:type="spellEnd"/>
      <w:r w:rsidRPr="00DF455F">
        <w:rPr>
          <w:rFonts w:ascii="Times New Roman" w:hAnsi="Times New Roman" w:cs="Times New Roman"/>
          <w:sz w:val="24"/>
          <w:szCs w:val="24"/>
        </w:rPr>
        <w:t>.</w:t>
      </w:r>
    </w:p>
    <w:p w14:paraId="5255E3D0" w14:textId="23B000B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60.1. </w:t>
      </w:r>
      <w:r w:rsidR="00EC63EB">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iegūtus, fiksētus mugurkaulāja izliekumus (</w:t>
      </w:r>
      <w:proofErr w:type="spellStart"/>
      <w:r w:rsidRPr="00DF455F">
        <w:rPr>
          <w:rFonts w:ascii="Times New Roman" w:hAnsi="Times New Roman" w:cs="Times New Roman"/>
          <w:sz w:val="24"/>
          <w:szCs w:val="24"/>
        </w:rPr>
        <w:t>kifoze</w:t>
      </w:r>
      <w:proofErr w:type="spellEnd"/>
      <w:r w:rsidRPr="00DF455F">
        <w:rPr>
          <w:rFonts w:ascii="Times New Roman" w:hAnsi="Times New Roman" w:cs="Times New Roman"/>
          <w:sz w:val="24"/>
          <w:szCs w:val="24"/>
        </w:rPr>
        <w:t xml:space="preserve">, skolioze u.c.), izteiktu krūšu kurvja deformāciju ar III pakāpes elpošanas nepietiekamību, infekciozus </w:t>
      </w:r>
      <w:proofErr w:type="spellStart"/>
      <w:r w:rsidRPr="00DF455F">
        <w:rPr>
          <w:rFonts w:ascii="Times New Roman" w:hAnsi="Times New Roman" w:cs="Times New Roman"/>
          <w:sz w:val="24"/>
          <w:szCs w:val="24"/>
        </w:rPr>
        <w:t>spondilītus</w:t>
      </w:r>
      <w:proofErr w:type="spellEnd"/>
      <w:r w:rsidRPr="00DF455F">
        <w:rPr>
          <w:rFonts w:ascii="Times New Roman" w:hAnsi="Times New Roman" w:cs="Times New Roman"/>
          <w:sz w:val="24"/>
          <w:szCs w:val="24"/>
        </w:rPr>
        <w:t xml:space="preserve"> ar biežiem (2-3 reizes gadā) paasinājumiem, </w:t>
      </w:r>
      <w:proofErr w:type="spellStart"/>
      <w:r w:rsidRPr="00DF455F">
        <w:rPr>
          <w:rFonts w:ascii="Times New Roman" w:hAnsi="Times New Roman" w:cs="Times New Roman"/>
          <w:sz w:val="24"/>
          <w:szCs w:val="24"/>
        </w:rPr>
        <w:t>spondilolistēzi</w:t>
      </w:r>
      <w:proofErr w:type="spellEnd"/>
      <w:r w:rsidRPr="00DF455F">
        <w:rPr>
          <w:rFonts w:ascii="Times New Roman" w:hAnsi="Times New Roman" w:cs="Times New Roman"/>
          <w:sz w:val="24"/>
          <w:szCs w:val="24"/>
        </w:rPr>
        <w:t xml:space="preserve"> (dislokācija lielāka par ¼ daļu no skriemeļa ķermeņa), deformējošu </w:t>
      </w:r>
      <w:proofErr w:type="spellStart"/>
      <w:r w:rsidRPr="00DF455F">
        <w:rPr>
          <w:rFonts w:ascii="Times New Roman" w:hAnsi="Times New Roman" w:cs="Times New Roman"/>
          <w:sz w:val="24"/>
          <w:szCs w:val="24"/>
        </w:rPr>
        <w:t>spondilozi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trūces ar krasi izteiktiem neiroloģiskiem simptomiem un mazā iegurņa orgānu darbības traucējumiem.</w:t>
      </w:r>
    </w:p>
    <w:p w14:paraId="44119295" w14:textId="19AFE62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60.2. </w:t>
      </w:r>
      <w:r w:rsidR="00EC63EB">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fiksētus mugurkaulāja izliekumus (</w:t>
      </w:r>
      <w:proofErr w:type="spellStart"/>
      <w:r w:rsidRPr="00DF455F">
        <w:rPr>
          <w:rFonts w:ascii="Times New Roman" w:hAnsi="Times New Roman" w:cs="Times New Roman"/>
          <w:sz w:val="24"/>
          <w:szCs w:val="24"/>
        </w:rPr>
        <w:t>kifozi</w:t>
      </w:r>
      <w:proofErr w:type="spellEnd"/>
      <w:r w:rsidRPr="00DF455F">
        <w:rPr>
          <w:rFonts w:ascii="Times New Roman" w:hAnsi="Times New Roman" w:cs="Times New Roman"/>
          <w:sz w:val="24"/>
          <w:szCs w:val="24"/>
        </w:rPr>
        <w:t xml:space="preserve">, skoliozi), nelielu krūšu kurvja deformāciju ar I – II pakāpes elpošanas nepietiekamību, infekciozus </w:t>
      </w:r>
      <w:proofErr w:type="spellStart"/>
      <w:r w:rsidRPr="00DF455F">
        <w:rPr>
          <w:rFonts w:ascii="Times New Roman" w:hAnsi="Times New Roman" w:cs="Times New Roman"/>
          <w:sz w:val="24"/>
          <w:szCs w:val="24"/>
        </w:rPr>
        <w:t>spondilītus</w:t>
      </w:r>
      <w:proofErr w:type="spellEnd"/>
      <w:r w:rsidRPr="00DF455F">
        <w:rPr>
          <w:rFonts w:ascii="Times New Roman" w:hAnsi="Times New Roman" w:cs="Times New Roman"/>
          <w:sz w:val="24"/>
          <w:szCs w:val="24"/>
        </w:rPr>
        <w:t xml:space="preserve"> ar retiem paasinājumiem, II pakāpes </w:t>
      </w:r>
      <w:proofErr w:type="spellStart"/>
      <w:r w:rsidRPr="00DF455F">
        <w:rPr>
          <w:rFonts w:ascii="Times New Roman" w:hAnsi="Times New Roman" w:cs="Times New Roman"/>
          <w:sz w:val="24"/>
          <w:szCs w:val="24"/>
        </w:rPr>
        <w:t>spondilolistēzi</w:t>
      </w:r>
      <w:proofErr w:type="spellEnd"/>
      <w:r w:rsidRPr="00DF455F">
        <w:rPr>
          <w:rFonts w:ascii="Times New Roman" w:hAnsi="Times New Roman" w:cs="Times New Roman"/>
          <w:sz w:val="24"/>
          <w:szCs w:val="24"/>
        </w:rPr>
        <w:t xml:space="preserve">, deformējošu </w:t>
      </w:r>
      <w:proofErr w:type="spellStart"/>
      <w:r w:rsidRPr="00DF455F">
        <w:rPr>
          <w:rFonts w:ascii="Times New Roman" w:hAnsi="Times New Roman" w:cs="Times New Roman"/>
          <w:sz w:val="24"/>
          <w:szCs w:val="24"/>
        </w:rPr>
        <w:t>spondilozi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trūces ar mēreni izteiktiem statikas, balsta, kustību, </w:t>
      </w:r>
      <w:proofErr w:type="spellStart"/>
      <w:r w:rsidRPr="00DF455F">
        <w:rPr>
          <w:rFonts w:ascii="Times New Roman" w:hAnsi="Times New Roman" w:cs="Times New Roman"/>
          <w:sz w:val="24"/>
          <w:szCs w:val="24"/>
        </w:rPr>
        <w:t>sensoro</w:t>
      </w:r>
      <w:proofErr w:type="spellEnd"/>
      <w:r w:rsidRPr="00DF455F">
        <w:rPr>
          <w:rFonts w:ascii="Times New Roman" w:hAnsi="Times New Roman" w:cs="Times New Roman"/>
          <w:sz w:val="24"/>
          <w:szCs w:val="24"/>
        </w:rPr>
        <w:t xml:space="preserve"> un citu neiroloģisko funkciju traucējumiem.</w:t>
      </w:r>
    </w:p>
    <w:p w14:paraId="713126CF" w14:textId="1C3750F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60.3. </w:t>
      </w:r>
      <w:r w:rsidR="00EC63EB">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fiksētus mugurkaulāja izliekumus, izolētu deformējošu </w:t>
      </w:r>
      <w:proofErr w:type="spellStart"/>
      <w:r w:rsidRPr="00DF455F">
        <w:rPr>
          <w:rFonts w:ascii="Times New Roman" w:hAnsi="Times New Roman" w:cs="Times New Roman"/>
          <w:sz w:val="24"/>
          <w:szCs w:val="24"/>
        </w:rPr>
        <w:t>spondilozi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trūces un </w:t>
      </w:r>
      <w:proofErr w:type="spellStart"/>
      <w:r w:rsidRPr="00DF455F">
        <w:rPr>
          <w:rFonts w:ascii="Times New Roman" w:hAnsi="Times New Roman" w:cs="Times New Roman"/>
          <w:sz w:val="24"/>
          <w:szCs w:val="24"/>
        </w:rPr>
        <w:t>protrūzijas</w:t>
      </w:r>
      <w:proofErr w:type="spellEnd"/>
      <w:r w:rsidRPr="00DF455F">
        <w:rPr>
          <w:rFonts w:ascii="Times New Roman" w:hAnsi="Times New Roman" w:cs="Times New Roman"/>
          <w:sz w:val="24"/>
          <w:szCs w:val="24"/>
        </w:rPr>
        <w:t xml:space="preserve"> ar nenozīmīgiem funkciju traucējumiem.</w:t>
      </w:r>
    </w:p>
    <w:p w14:paraId="05AAB463" w14:textId="5D7DCE6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 60.4. </w:t>
      </w:r>
      <w:r w:rsidR="00EC63EB">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mugurkaulāja izliekumus t.sk. </w:t>
      </w:r>
      <w:proofErr w:type="spellStart"/>
      <w:r w:rsidRPr="00DF455F">
        <w:rPr>
          <w:rFonts w:ascii="Times New Roman" w:hAnsi="Times New Roman" w:cs="Times New Roman"/>
          <w:sz w:val="24"/>
          <w:szCs w:val="24"/>
        </w:rPr>
        <w:t>osteohondropātisko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kifozi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deformājošo</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spondilozi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w:t>
      </w:r>
      <w:proofErr w:type="spellStart"/>
      <w:r w:rsidRPr="00DF455F">
        <w:rPr>
          <w:rFonts w:ascii="Times New Roman" w:hAnsi="Times New Roman" w:cs="Times New Roman"/>
          <w:sz w:val="24"/>
          <w:szCs w:val="24"/>
        </w:rPr>
        <w:t>protrūzijas</w:t>
      </w:r>
      <w:proofErr w:type="spellEnd"/>
      <w:r w:rsidRPr="00DF455F">
        <w:rPr>
          <w:rFonts w:ascii="Times New Roman" w:hAnsi="Times New Roman" w:cs="Times New Roman"/>
          <w:sz w:val="24"/>
          <w:szCs w:val="24"/>
        </w:rPr>
        <w:t xml:space="preserve"> bez funkciju traucējumiem.</w:t>
      </w:r>
    </w:p>
    <w:p w14:paraId="00D6DDB6" w14:textId="0168D94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Bezsimptomu </w:t>
      </w:r>
      <w:proofErr w:type="spellStart"/>
      <w:r w:rsidRPr="00DF455F">
        <w:rPr>
          <w:rFonts w:ascii="Times New Roman" w:hAnsi="Times New Roman" w:cs="Times New Roman"/>
          <w:sz w:val="24"/>
          <w:szCs w:val="24"/>
        </w:rPr>
        <w:t>Šmorļa</w:t>
      </w:r>
      <w:proofErr w:type="spellEnd"/>
      <w:r w:rsidRPr="00DF455F">
        <w:rPr>
          <w:rFonts w:ascii="Times New Roman" w:hAnsi="Times New Roman" w:cs="Times New Roman"/>
          <w:sz w:val="24"/>
          <w:szCs w:val="24"/>
        </w:rPr>
        <w:t xml:space="preserve"> trūces bez funkciju traucējumiem neierobežo derīgumu </w:t>
      </w:r>
      <w:r w:rsidR="00EC63EB">
        <w:rPr>
          <w:rFonts w:ascii="Times New Roman" w:hAnsi="Times New Roman" w:cs="Times New Roman"/>
          <w:sz w:val="24"/>
          <w:szCs w:val="24"/>
        </w:rPr>
        <w:t xml:space="preserve">valsts aizsardzības </w:t>
      </w:r>
      <w:r w:rsidRPr="00DF455F">
        <w:rPr>
          <w:rFonts w:ascii="Times New Roman" w:hAnsi="Times New Roman" w:cs="Times New Roman"/>
          <w:sz w:val="24"/>
          <w:szCs w:val="24"/>
        </w:rPr>
        <w:t>dienestam.</w:t>
      </w:r>
    </w:p>
    <w:p w14:paraId="4E0434E1" w14:textId="77777777" w:rsidR="00DF455F" w:rsidRPr="00DF455F" w:rsidRDefault="00DF455F" w:rsidP="00DF455F">
      <w:pPr>
        <w:spacing w:after="0" w:line="240" w:lineRule="auto"/>
        <w:jc w:val="both"/>
        <w:rPr>
          <w:rFonts w:ascii="Times New Roman" w:hAnsi="Times New Roman" w:cs="Times New Roman"/>
          <w:sz w:val="24"/>
          <w:szCs w:val="24"/>
        </w:rPr>
      </w:pPr>
    </w:p>
    <w:p w14:paraId="126D8A90" w14:textId="2678A1AD" w:rsidR="00DF455F" w:rsidRPr="00DF455F" w:rsidRDefault="00DF455F" w:rsidP="00DF455F">
      <w:pPr>
        <w:spacing w:after="0" w:line="240" w:lineRule="auto"/>
        <w:jc w:val="both"/>
        <w:rPr>
          <w:rFonts w:ascii="Times New Roman" w:hAnsi="Times New Roman" w:cs="Times New Roman"/>
          <w:sz w:val="24"/>
          <w:szCs w:val="24"/>
        </w:rPr>
      </w:pPr>
      <w:r w:rsidRPr="007B55DD">
        <w:rPr>
          <w:rFonts w:ascii="Times New Roman" w:hAnsi="Times New Roman" w:cs="Times New Roman"/>
          <w:bCs/>
          <w:sz w:val="24"/>
          <w:szCs w:val="24"/>
        </w:rPr>
        <w:t>61.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miozītu</w:t>
      </w:r>
      <w:proofErr w:type="spellEnd"/>
      <w:r w:rsidRPr="00DF455F">
        <w:rPr>
          <w:rFonts w:ascii="Times New Roman" w:hAnsi="Times New Roman" w:cs="Times New Roman"/>
          <w:sz w:val="24"/>
          <w:szCs w:val="24"/>
        </w:rPr>
        <w:t xml:space="preserve">, muskuļu </w:t>
      </w:r>
      <w:proofErr w:type="spellStart"/>
      <w:r w:rsidRPr="00DF455F">
        <w:rPr>
          <w:rFonts w:ascii="Times New Roman" w:hAnsi="Times New Roman" w:cs="Times New Roman"/>
          <w:sz w:val="24"/>
          <w:szCs w:val="24"/>
        </w:rPr>
        <w:t>kalcifikāciju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osifikāciju</w:t>
      </w:r>
      <w:proofErr w:type="spellEnd"/>
      <w:r w:rsidRPr="00DF455F">
        <w:rPr>
          <w:rFonts w:ascii="Times New Roman" w:hAnsi="Times New Roman" w:cs="Times New Roman"/>
          <w:sz w:val="24"/>
          <w:szCs w:val="24"/>
        </w:rPr>
        <w:t xml:space="preserve"> un citus muskuļu bojājumus, </w:t>
      </w:r>
      <w:proofErr w:type="spellStart"/>
      <w:r w:rsidRPr="00DF455F">
        <w:rPr>
          <w:rFonts w:ascii="Times New Roman" w:hAnsi="Times New Roman" w:cs="Times New Roman"/>
          <w:sz w:val="24"/>
          <w:szCs w:val="24"/>
        </w:rPr>
        <w:t>sinovītus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tendosinovītus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sinoviālo</w:t>
      </w:r>
      <w:proofErr w:type="spellEnd"/>
      <w:r w:rsidRPr="00DF455F">
        <w:rPr>
          <w:rFonts w:ascii="Times New Roman" w:hAnsi="Times New Roman" w:cs="Times New Roman"/>
          <w:sz w:val="24"/>
          <w:szCs w:val="24"/>
        </w:rPr>
        <w:t xml:space="preserve"> apvalku un cīpslu spontānus plīsumus, ar slodzi, pārslodzi un spiedienu saistītus mīksto audu bojājumus, </w:t>
      </w:r>
      <w:proofErr w:type="spellStart"/>
      <w:r w:rsidRPr="00DF455F">
        <w:rPr>
          <w:rFonts w:ascii="Times New Roman" w:hAnsi="Times New Roman" w:cs="Times New Roman"/>
          <w:sz w:val="24"/>
          <w:szCs w:val="24"/>
        </w:rPr>
        <w:t>bursopātijas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fibroplastiskās</w:t>
      </w:r>
      <w:proofErr w:type="spellEnd"/>
      <w:r w:rsidRPr="00DF455F">
        <w:rPr>
          <w:rFonts w:ascii="Times New Roman" w:hAnsi="Times New Roman" w:cs="Times New Roman"/>
          <w:sz w:val="24"/>
          <w:szCs w:val="24"/>
        </w:rPr>
        <w:t xml:space="preserve"> patoloģijas, pleca locītavas mīksto audu bojājumus, apakšējās ekstremitātes un citas </w:t>
      </w:r>
      <w:proofErr w:type="spellStart"/>
      <w:r w:rsidRPr="00DF455F">
        <w:rPr>
          <w:rFonts w:ascii="Times New Roman" w:hAnsi="Times New Roman" w:cs="Times New Roman"/>
          <w:sz w:val="24"/>
          <w:szCs w:val="24"/>
        </w:rPr>
        <w:t>entezopātijas</w:t>
      </w:r>
      <w:proofErr w:type="spellEnd"/>
      <w:r w:rsidRPr="00DF455F">
        <w:rPr>
          <w:rFonts w:ascii="Times New Roman" w:hAnsi="Times New Roman" w:cs="Times New Roman"/>
          <w:sz w:val="24"/>
          <w:szCs w:val="24"/>
        </w:rPr>
        <w:t>.</w:t>
      </w:r>
    </w:p>
    <w:p w14:paraId="0F6967B2"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Izvērtē atkarībā no anatomiskām izmaiņām, slimības gaitas un funkcionāliem traucējumiem.</w:t>
      </w:r>
    </w:p>
    <w:p w14:paraId="59BBBFAD" w14:textId="77777777" w:rsidR="00DF455F" w:rsidRPr="00DF455F" w:rsidRDefault="00DF455F" w:rsidP="00DF455F">
      <w:pPr>
        <w:spacing w:after="0" w:line="240" w:lineRule="auto"/>
        <w:jc w:val="both"/>
        <w:rPr>
          <w:rFonts w:ascii="Times New Roman" w:hAnsi="Times New Roman" w:cs="Times New Roman"/>
          <w:sz w:val="24"/>
          <w:szCs w:val="24"/>
        </w:rPr>
      </w:pPr>
    </w:p>
    <w:p w14:paraId="12B5298A" w14:textId="793E39D3" w:rsidR="00DF455F" w:rsidRPr="00DF455F" w:rsidRDefault="00DF455F" w:rsidP="00DF455F">
      <w:pPr>
        <w:spacing w:after="0" w:line="240" w:lineRule="auto"/>
        <w:jc w:val="both"/>
        <w:rPr>
          <w:rFonts w:ascii="Times New Roman" w:hAnsi="Times New Roman" w:cs="Times New Roman"/>
          <w:sz w:val="24"/>
          <w:szCs w:val="24"/>
        </w:rPr>
      </w:pPr>
      <w:r w:rsidRPr="007B55DD">
        <w:rPr>
          <w:rFonts w:ascii="Times New Roman" w:hAnsi="Times New Roman" w:cs="Times New Roman"/>
          <w:bCs/>
          <w:sz w:val="24"/>
          <w:szCs w:val="24"/>
        </w:rPr>
        <w:t>62.</w:t>
      </w:r>
      <w:r w:rsidRPr="00DF455F">
        <w:rPr>
          <w:rFonts w:ascii="Times New Roman" w:hAnsi="Times New Roman" w:cs="Times New Roman"/>
          <w:sz w:val="24"/>
          <w:szCs w:val="24"/>
        </w:rPr>
        <w:t xml:space="preserve"> ietver akūtu </w:t>
      </w:r>
      <w:proofErr w:type="spellStart"/>
      <w:r w:rsidRPr="00DF455F">
        <w:rPr>
          <w:rFonts w:ascii="Times New Roman" w:hAnsi="Times New Roman" w:cs="Times New Roman"/>
          <w:sz w:val="24"/>
          <w:szCs w:val="24"/>
        </w:rPr>
        <w:t>nefrītisku</w:t>
      </w:r>
      <w:proofErr w:type="spellEnd"/>
      <w:r w:rsidRPr="00DF455F">
        <w:rPr>
          <w:rFonts w:ascii="Times New Roman" w:hAnsi="Times New Roman" w:cs="Times New Roman"/>
          <w:sz w:val="24"/>
          <w:szCs w:val="24"/>
        </w:rPr>
        <w:t xml:space="preserve"> sindromu, ātri progresējošu </w:t>
      </w:r>
      <w:proofErr w:type="spellStart"/>
      <w:r w:rsidRPr="00DF455F">
        <w:rPr>
          <w:rFonts w:ascii="Times New Roman" w:hAnsi="Times New Roman" w:cs="Times New Roman"/>
          <w:sz w:val="24"/>
          <w:szCs w:val="24"/>
        </w:rPr>
        <w:t>nefrītisku</w:t>
      </w:r>
      <w:proofErr w:type="spellEnd"/>
      <w:r w:rsidRPr="00DF455F">
        <w:rPr>
          <w:rFonts w:ascii="Times New Roman" w:hAnsi="Times New Roman" w:cs="Times New Roman"/>
          <w:sz w:val="24"/>
          <w:szCs w:val="24"/>
        </w:rPr>
        <w:t xml:space="preserve"> sindromu, </w:t>
      </w:r>
      <w:proofErr w:type="spellStart"/>
      <w:r w:rsidRPr="00DF455F">
        <w:rPr>
          <w:rFonts w:ascii="Times New Roman" w:hAnsi="Times New Roman" w:cs="Times New Roman"/>
          <w:sz w:val="24"/>
          <w:szCs w:val="24"/>
        </w:rPr>
        <w:t>recidivējošu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persistējošu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hematūriju</w:t>
      </w:r>
      <w:proofErr w:type="spellEnd"/>
      <w:r w:rsidRPr="00DF455F">
        <w:rPr>
          <w:rFonts w:ascii="Times New Roman" w:hAnsi="Times New Roman" w:cs="Times New Roman"/>
          <w:sz w:val="24"/>
          <w:szCs w:val="24"/>
        </w:rPr>
        <w:t xml:space="preserve">, hronisku </w:t>
      </w:r>
      <w:proofErr w:type="spellStart"/>
      <w:r w:rsidRPr="00DF455F">
        <w:rPr>
          <w:rFonts w:ascii="Times New Roman" w:hAnsi="Times New Roman" w:cs="Times New Roman"/>
          <w:sz w:val="24"/>
          <w:szCs w:val="24"/>
        </w:rPr>
        <w:t>nefrītisku</w:t>
      </w:r>
      <w:proofErr w:type="spellEnd"/>
      <w:r w:rsidRPr="00DF455F">
        <w:rPr>
          <w:rFonts w:ascii="Times New Roman" w:hAnsi="Times New Roman" w:cs="Times New Roman"/>
          <w:sz w:val="24"/>
          <w:szCs w:val="24"/>
        </w:rPr>
        <w:t xml:space="preserve"> sindromu, </w:t>
      </w:r>
      <w:proofErr w:type="spellStart"/>
      <w:r w:rsidRPr="00DF455F">
        <w:rPr>
          <w:rFonts w:ascii="Times New Roman" w:hAnsi="Times New Roman" w:cs="Times New Roman"/>
          <w:sz w:val="24"/>
          <w:szCs w:val="24"/>
        </w:rPr>
        <w:t>nefrītisku</w:t>
      </w:r>
      <w:proofErr w:type="spellEnd"/>
      <w:r w:rsidRPr="00DF455F">
        <w:rPr>
          <w:rFonts w:ascii="Times New Roman" w:hAnsi="Times New Roman" w:cs="Times New Roman"/>
          <w:sz w:val="24"/>
          <w:szCs w:val="24"/>
        </w:rPr>
        <w:t xml:space="preserve"> sindromu, neprecizētu </w:t>
      </w:r>
      <w:proofErr w:type="spellStart"/>
      <w:r w:rsidRPr="00DF455F">
        <w:rPr>
          <w:rFonts w:ascii="Times New Roman" w:hAnsi="Times New Roman" w:cs="Times New Roman"/>
          <w:sz w:val="24"/>
          <w:szCs w:val="24"/>
        </w:rPr>
        <w:t>nefrītisku</w:t>
      </w:r>
      <w:proofErr w:type="spellEnd"/>
      <w:r w:rsidRPr="00DF455F">
        <w:rPr>
          <w:rFonts w:ascii="Times New Roman" w:hAnsi="Times New Roman" w:cs="Times New Roman"/>
          <w:sz w:val="24"/>
          <w:szCs w:val="24"/>
        </w:rPr>
        <w:t xml:space="preserve"> sindromu, izolētu </w:t>
      </w:r>
      <w:proofErr w:type="spellStart"/>
      <w:r w:rsidRPr="00DF455F">
        <w:rPr>
          <w:rFonts w:ascii="Times New Roman" w:hAnsi="Times New Roman" w:cs="Times New Roman"/>
          <w:sz w:val="24"/>
          <w:szCs w:val="24"/>
        </w:rPr>
        <w:t>proteinūriju</w:t>
      </w:r>
      <w:proofErr w:type="spellEnd"/>
      <w:r w:rsidRPr="00DF455F">
        <w:rPr>
          <w:rFonts w:ascii="Times New Roman" w:hAnsi="Times New Roman" w:cs="Times New Roman"/>
          <w:sz w:val="24"/>
          <w:szCs w:val="24"/>
        </w:rPr>
        <w:t xml:space="preserve"> ar specifisku morfoloģisku bojājumu, citur neklasificētu pārmantotu </w:t>
      </w:r>
      <w:proofErr w:type="spellStart"/>
      <w:r w:rsidRPr="00DF455F">
        <w:rPr>
          <w:rFonts w:ascii="Times New Roman" w:hAnsi="Times New Roman" w:cs="Times New Roman"/>
          <w:sz w:val="24"/>
          <w:szCs w:val="24"/>
        </w:rPr>
        <w:t>nefropātiju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glomerulārus</w:t>
      </w:r>
      <w:proofErr w:type="spellEnd"/>
      <w:r w:rsidRPr="00DF455F">
        <w:rPr>
          <w:rFonts w:ascii="Times New Roman" w:hAnsi="Times New Roman" w:cs="Times New Roman"/>
          <w:sz w:val="24"/>
          <w:szCs w:val="24"/>
        </w:rPr>
        <w:t xml:space="preserve"> bojājumus citur klasificētu slimību dēļ, akūtu un hronisku </w:t>
      </w:r>
      <w:proofErr w:type="spellStart"/>
      <w:r w:rsidRPr="00DF455F">
        <w:rPr>
          <w:rFonts w:ascii="Times New Roman" w:hAnsi="Times New Roman" w:cs="Times New Roman"/>
          <w:sz w:val="24"/>
          <w:szCs w:val="24"/>
        </w:rPr>
        <w:t>tubulointersticiālu</w:t>
      </w:r>
      <w:proofErr w:type="spellEnd"/>
      <w:r w:rsidRPr="00DF455F">
        <w:rPr>
          <w:rFonts w:ascii="Times New Roman" w:hAnsi="Times New Roman" w:cs="Times New Roman"/>
          <w:sz w:val="24"/>
          <w:szCs w:val="24"/>
        </w:rPr>
        <w:t xml:space="preserve"> nefrītu,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atviļņa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uropātiju</w:t>
      </w:r>
      <w:proofErr w:type="spellEnd"/>
      <w:r w:rsidRPr="00DF455F">
        <w:rPr>
          <w:rFonts w:ascii="Times New Roman" w:hAnsi="Times New Roman" w:cs="Times New Roman"/>
          <w:sz w:val="24"/>
          <w:szCs w:val="24"/>
        </w:rPr>
        <w:t xml:space="preserve">, medikamentu un smago metālu izraisītas </w:t>
      </w:r>
      <w:proofErr w:type="spellStart"/>
      <w:r w:rsidRPr="00DF455F">
        <w:rPr>
          <w:rFonts w:ascii="Times New Roman" w:hAnsi="Times New Roman" w:cs="Times New Roman"/>
          <w:sz w:val="24"/>
          <w:szCs w:val="24"/>
        </w:rPr>
        <w:t>tubulointersticiālas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tubulāras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nefropātijas</w:t>
      </w:r>
      <w:proofErr w:type="spellEnd"/>
      <w:r w:rsidRPr="00DF455F">
        <w:rPr>
          <w:rFonts w:ascii="Times New Roman" w:hAnsi="Times New Roman" w:cs="Times New Roman"/>
          <w:sz w:val="24"/>
          <w:szCs w:val="24"/>
        </w:rPr>
        <w:t xml:space="preserve">, citas </w:t>
      </w:r>
      <w:proofErr w:type="spellStart"/>
      <w:r w:rsidRPr="00DF455F">
        <w:rPr>
          <w:rFonts w:ascii="Times New Roman" w:hAnsi="Times New Roman" w:cs="Times New Roman"/>
          <w:sz w:val="24"/>
          <w:szCs w:val="24"/>
        </w:rPr>
        <w:t>tubulointersticiālas</w:t>
      </w:r>
      <w:proofErr w:type="spellEnd"/>
      <w:r w:rsidRPr="00DF455F">
        <w:rPr>
          <w:rFonts w:ascii="Times New Roman" w:hAnsi="Times New Roman" w:cs="Times New Roman"/>
          <w:sz w:val="24"/>
          <w:szCs w:val="24"/>
        </w:rPr>
        <w:t xml:space="preserve"> nieru slimības, akūtu, hronisku un neprecizētu nieru mazspēju:</w:t>
      </w:r>
    </w:p>
    <w:p w14:paraId="4B0756DE" w14:textId="1D9E936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62.1. </w:t>
      </w:r>
      <w:r w:rsidR="007B55DD">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nieru slimības ar izteiktiem nieru funkciju traucējumiem (HNS 3b, 4, 5);</w:t>
      </w:r>
    </w:p>
    <w:p w14:paraId="739C6447" w14:textId="3E3C00A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62.2. </w:t>
      </w:r>
      <w:r w:rsidR="007B55DD">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nieru slimības ar mēreni izteiktiem nieru funkciju traucējumiem (HNS 3a) vai biežiem paasinājumiem;</w:t>
      </w:r>
    </w:p>
    <w:p w14:paraId="51BFEBA2" w14:textId="1A3167D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62.3. </w:t>
      </w:r>
      <w:proofErr w:type="spellStart"/>
      <w:r w:rsidR="007B55DD">
        <w:rPr>
          <w:rFonts w:ascii="Times New Roman" w:hAnsi="Times New Roman" w:cs="Times New Roman"/>
          <w:sz w:val="24"/>
          <w:szCs w:val="24"/>
        </w:rPr>
        <w:t>apakšpuktā</w:t>
      </w:r>
      <w:proofErr w:type="spellEnd"/>
      <w:r w:rsidRPr="00DF455F">
        <w:rPr>
          <w:rFonts w:ascii="Times New Roman" w:hAnsi="Times New Roman" w:cs="Times New Roman"/>
          <w:sz w:val="24"/>
          <w:szCs w:val="24"/>
        </w:rPr>
        <w:t xml:space="preserve"> iekļauj hroniskas nieru slimības ar nenozīmīgiem nieru funkciju traucējumiem (HNS 1, 2) vai ar retiem paasinājumiem;</w:t>
      </w:r>
    </w:p>
    <w:p w14:paraId="4ABF78CC" w14:textId="0FF37F1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62.4. </w:t>
      </w:r>
      <w:r w:rsidR="007B55DD">
        <w:rPr>
          <w:rFonts w:ascii="Times New Roman" w:hAnsi="Times New Roman" w:cs="Times New Roman"/>
          <w:sz w:val="24"/>
          <w:szCs w:val="24"/>
        </w:rPr>
        <w:t>apakšpunktā</w:t>
      </w:r>
      <w:r w:rsidRPr="00DF455F">
        <w:rPr>
          <w:rFonts w:ascii="Times New Roman" w:hAnsi="Times New Roman" w:cs="Times New Roman"/>
          <w:sz w:val="24"/>
          <w:szCs w:val="24"/>
        </w:rPr>
        <w:t xml:space="preserve"> iekļauj hroniskas nieru slimības bez paasinājumiem pēdējo 3 gadu laikā (</w:t>
      </w:r>
      <w:proofErr w:type="spellStart"/>
      <w:r w:rsidRPr="00DF455F">
        <w:rPr>
          <w:rFonts w:ascii="Times New Roman" w:hAnsi="Times New Roman" w:cs="Times New Roman"/>
          <w:sz w:val="24"/>
          <w:szCs w:val="24"/>
        </w:rPr>
        <w:t>glomerulonefrīta</w:t>
      </w:r>
      <w:proofErr w:type="spellEnd"/>
      <w:r w:rsidRPr="00DF455F">
        <w:rPr>
          <w:rFonts w:ascii="Times New Roman" w:hAnsi="Times New Roman" w:cs="Times New Roman"/>
          <w:sz w:val="24"/>
          <w:szCs w:val="24"/>
        </w:rPr>
        <w:t xml:space="preserve"> gadījumā 5 gadus).</w:t>
      </w:r>
    </w:p>
    <w:p w14:paraId="2E8A06DF" w14:textId="77777777" w:rsidR="00DF455F" w:rsidRPr="00DF455F" w:rsidRDefault="00DF455F" w:rsidP="00DF455F">
      <w:pPr>
        <w:spacing w:after="0" w:line="240" w:lineRule="auto"/>
        <w:jc w:val="both"/>
        <w:rPr>
          <w:rFonts w:ascii="Times New Roman" w:hAnsi="Times New Roman" w:cs="Times New Roman"/>
          <w:sz w:val="24"/>
          <w:szCs w:val="24"/>
        </w:rPr>
      </w:pPr>
    </w:p>
    <w:p w14:paraId="00366DE9" w14:textId="0F854936" w:rsidR="00DF455F" w:rsidRPr="00DF455F" w:rsidRDefault="00DF455F" w:rsidP="00DF455F">
      <w:pPr>
        <w:spacing w:after="0" w:line="240" w:lineRule="auto"/>
        <w:jc w:val="both"/>
        <w:rPr>
          <w:rFonts w:ascii="Times New Roman" w:hAnsi="Times New Roman" w:cs="Times New Roman"/>
          <w:sz w:val="24"/>
          <w:szCs w:val="24"/>
        </w:rPr>
      </w:pPr>
      <w:r w:rsidRPr="007B55DD">
        <w:rPr>
          <w:rFonts w:ascii="Times New Roman" w:hAnsi="Times New Roman" w:cs="Times New Roman"/>
          <w:bCs/>
          <w:sz w:val="24"/>
          <w:szCs w:val="24"/>
        </w:rPr>
        <w:t>63.  ietver</w:t>
      </w:r>
      <w:r w:rsidRPr="00DF455F">
        <w:rPr>
          <w:rFonts w:ascii="Times New Roman" w:hAnsi="Times New Roman" w:cs="Times New Roman"/>
          <w:sz w:val="24"/>
          <w:szCs w:val="24"/>
        </w:rPr>
        <w:t xml:space="preserve"> nieres, urīnvada, zemāko </w:t>
      </w:r>
      <w:proofErr w:type="spellStart"/>
      <w:r w:rsidRPr="00DF455F">
        <w:rPr>
          <w:rFonts w:ascii="Times New Roman" w:hAnsi="Times New Roman" w:cs="Times New Roman"/>
          <w:sz w:val="24"/>
          <w:szCs w:val="24"/>
        </w:rPr>
        <w:t>urīnizvadceļu</w:t>
      </w:r>
      <w:proofErr w:type="spellEnd"/>
      <w:r w:rsidRPr="00DF455F">
        <w:rPr>
          <w:rFonts w:ascii="Times New Roman" w:hAnsi="Times New Roman" w:cs="Times New Roman"/>
          <w:sz w:val="24"/>
          <w:szCs w:val="24"/>
        </w:rPr>
        <w:t xml:space="preserve"> akmeni, </w:t>
      </w:r>
      <w:proofErr w:type="spellStart"/>
      <w:r w:rsidRPr="00DF455F">
        <w:rPr>
          <w:rFonts w:ascii="Times New Roman" w:hAnsi="Times New Roman" w:cs="Times New Roman"/>
          <w:sz w:val="24"/>
          <w:szCs w:val="24"/>
        </w:rPr>
        <w:t>urīnizvadceļu</w:t>
      </w:r>
      <w:proofErr w:type="spellEnd"/>
      <w:r w:rsidRPr="00DF455F">
        <w:rPr>
          <w:rFonts w:ascii="Times New Roman" w:hAnsi="Times New Roman" w:cs="Times New Roman"/>
          <w:sz w:val="24"/>
          <w:szCs w:val="24"/>
        </w:rPr>
        <w:t xml:space="preserve"> akmeni citur klasificētu slimību dēļ, neprecizētu nieru koliku:</w:t>
      </w:r>
    </w:p>
    <w:p w14:paraId="43232F67" w14:textId="5D01CFA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63.1. </w:t>
      </w:r>
      <w:r w:rsidR="007B55DD">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hronisku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uropātiju</w:t>
      </w:r>
      <w:proofErr w:type="spellEnd"/>
      <w:r w:rsidRPr="00DF455F">
        <w:rPr>
          <w:rFonts w:ascii="Times New Roman" w:hAnsi="Times New Roman" w:cs="Times New Roman"/>
          <w:sz w:val="24"/>
          <w:szCs w:val="24"/>
        </w:rPr>
        <w:t xml:space="preserve"> ar izteiktiem nieru funkciju (HNS 3b, 4, 5) vai ar mēreni  izteiktiem nieru funkciju (HNS 3a) traucējumiem ar biežiem paasinājumiem un biežām urīnceļu infekcijām un/vai </w:t>
      </w:r>
      <w:proofErr w:type="spellStart"/>
      <w:r w:rsidRPr="00DF455F">
        <w:rPr>
          <w:rFonts w:ascii="Times New Roman" w:hAnsi="Times New Roman" w:cs="Times New Roman"/>
          <w:sz w:val="24"/>
          <w:szCs w:val="24"/>
        </w:rPr>
        <w:t>ekstrarenālām</w:t>
      </w:r>
      <w:proofErr w:type="spellEnd"/>
      <w:r w:rsidRPr="00DF455F">
        <w:rPr>
          <w:rFonts w:ascii="Times New Roman" w:hAnsi="Times New Roman" w:cs="Times New Roman"/>
          <w:sz w:val="24"/>
          <w:szCs w:val="24"/>
        </w:rPr>
        <w:t xml:space="preserve"> manifestācijām;</w:t>
      </w:r>
    </w:p>
    <w:p w14:paraId="37DE5F42" w14:textId="1AB4E628"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63.2. </w:t>
      </w:r>
      <w:r w:rsidR="007B55DD">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biežas, 5 – 6 reizes gadā, nieru kolikas ar akmeņu izdalīšanos, hronisku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uropātiju</w:t>
      </w:r>
      <w:proofErr w:type="spellEnd"/>
      <w:r w:rsidRPr="00DF455F">
        <w:rPr>
          <w:rFonts w:ascii="Times New Roman" w:hAnsi="Times New Roman" w:cs="Times New Roman"/>
          <w:sz w:val="24"/>
          <w:szCs w:val="24"/>
        </w:rPr>
        <w:t xml:space="preserve"> ar mēreni izteiktiem nieru funkciju (HNS 3a) traucējumiem un retiem paasinājumiem;</w:t>
      </w:r>
    </w:p>
    <w:p w14:paraId="68F92ADC" w14:textId="65CFB9B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63.3. </w:t>
      </w:r>
      <w:r w:rsidR="007B55DD">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sīkus nieru, urīnvadu akmeņus ar tendenci pastāvīgi izdalīties, ar retām, 1 – 2 reizes gadā, nieru kolikām un labiem, stabiliem ārstēšanas rezultātiem, </w:t>
      </w:r>
      <w:proofErr w:type="spellStart"/>
      <w:r w:rsidRPr="00DF455F">
        <w:rPr>
          <w:rFonts w:ascii="Times New Roman" w:hAnsi="Times New Roman" w:cs="Times New Roman"/>
          <w:sz w:val="24"/>
          <w:szCs w:val="24"/>
        </w:rPr>
        <w:t>asimptomātisku</w:t>
      </w:r>
      <w:proofErr w:type="spellEnd"/>
      <w:r w:rsidRPr="00DF455F">
        <w:rPr>
          <w:rFonts w:ascii="Times New Roman" w:hAnsi="Times New Roman" w:cs="Times New Roman"/>
          <w:sz w:val="24"/>
          <w:szCs w:val="24"/>
        </w:rPr>
        <w:t xml:space="preserve"> hronisku </w:t>
      </w:r>
      <w:proofErr w:type="spellStart"/>
      <w:r w:rsidRPr="00DF455F">
        <w:rPr>
          <w:rFonts w:ascii="Times New Roman" w:hAnsi="Times New Roman" w:cs="Times New Roman"/>
          <w:sz w:val="24"/>
          <w:szCs w:val="24"/>
        </w:rPr>
        <w:t>obstruktīvu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uropātiju</w:t>
      </w:r>
      <w:proofErr w:type="spellEnd"/>
      <w:r w:rsidRPr="00DF455F">
        <w:rPr>
          <w:rFonts w:ascii="Times New Roman" w:hAnsi="Times New Roman" w:cs="Times New Roman"/>
          <w:sz w:val="24"/>
          <w:szCs w:val="24"/>
        </w:rPr>
        <w:t>.</w:t>
      </w:r>
    </w:p>
    <w:p w14:paraId="39EE297E" w14:textId="328DFE0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63.4. </w:t>
      </w:r>
      <w:r w:rsidR="007B55DD">
        <w:rPr>
          <w:rFonts w:ascii="Times New Roman" w:hAnsi="Times New Roman" w:cs="Times New Roman"/>
          <w:sz w:val="24"/>
          <w:szCs w:val="24"/>
        </w:rPr>
        <w:t>apakš</w:t>
      </w:r>
      <w:r w:rsidR="002A2CB7">
        <w:rPr>
          <w:rFonts w:ascii="Times New Roman" w:hAnsi="Times New Roman" w:cs="Times New Roman"/>
          <w:sz w:val="24"/>
          <w:szCs w:val="24"/>
        </w:rPr>
        <w:t>punktā</w:t>
      </w:r>
      <w:r w:rsidRPr="00DF455F">
        <w:rPr>
          <w:rFonts w:ascii="Times New Roman" w:hAnsi="Times New Roman" w:cs="Times New Roman"/>
          <w:sz w:val="24"/>
          <w:szCs w:val="24"/>
        </w:rPr>
        <w:t xml:space="preserve"> iekļauj sekas pēc instrumentālas atsevišķu akmeņu izņemšanas (t.sk. </w:t>
      </w:r>
      <w:proofErr w:type="spellStart"/>
      <w:r w:rsidRPr="00DF455F">
        <w:rPr>
          <w:rFonts w:ascii="Times New Roman" w:hAnsi="Times New Roman" w:cs="Times New Roman"/>
          <w:sz w:val="24"/>
          <w:szCs w:val="24"/>
        </w:rPr>
        <w:t>litotripsijas</w:t>
      </w:r>
      <w:proofErr w:type="spellEnd"/>
      <w:r w:rsidRPr="00DF455F">
        <w:rPr>
          <w:rFonts w:ascii="Times New Roman" w:hAnsi="Times New Roman" w:cs="Times New Roman"/>
          <w:sz w:val="24"/>
          <w:szCs w:val="24"/>
        </w:rPr>
        <w:t xml:space="preserve">) no </w:t>
      </w:r>
      <w:proofErr w:type="spellStart"/>
      <w:r w:rsidRPr="00DF455F">
        <w:rPr>
          <w:rFonts w:ascii="Times New Roman" w:hAnsi="Times New Roman" w:cs="Times New Roman"/>
          <w:sz w:val="24"/>
          <w:szCs w:val="24"/>
        </w:rPr>
        <w:t>urīnizvadceļiem</w:t>
      </w:r>
      <w:proofErr w:type="spellEnd"/>
      <w:r w:rsidRPr="00DF455F">
        <w:rPr>
          <w:rFonts w:ascii="Times New Roman" w:hAnsi="Times New Roman" w:cs="Times New Roman"/>
          <w:sz w:val="24"/>
          <w:szCs w:val="24"/>
        </w:rPr>
        <w:t>, patstāvīgu akmens izdalīšanos, neveidojoties jaunam akmenim, un bez funkciju traucējumiem.</w:t>
      </w:r>
    </w:p>
    <w:p w14:paraId="00BA8C03" w14:textId="77777777" w:rsidR="00DF455F" w:rsidRPr="00DF455F" w:rsidRDefault="00DF455F" w:rsidP="00DF455F">
      <w:pPr>
        <w:spacing w:after="0" w:line="240" w:lineRule="auto"/>
        <w:jc w:val="both"/>
        <w:rPr>
          <w:rFonts w:ascii="Times New Roman" w:hAnsi="Times New Roman" w:cs="Times New Roman"/>
          <w:sz w:val="24"/>
          <w:szCs w:val="24"/>
        </w:rPr>
      </w:pPr>
    </w:p>
    <w:p w14:paraId="0F99FC46" w14:textId="7DA6C1CD" w:rsidR="00DF455F" w:rsidRPr="00DF455F" w:rsidRDefault="00DF455F" w:rsidP="00DF455F">
      <w:pPr>
        <w:spacing w:after="0" w:line="240" w:lineRule="auto"/>
        <w:jc w:val="both"/>
        <w:rPr>
          <w:rFonts w:ascii="Times New Roman" w:hAnsi="Times New Roman" w:cs="Times New Roman"/>
          <w:sz w:val="24"/>
          <w:szCs w:val="24"/>
        </w:rPr>
      </w:pPr>
      <w:r w:rsidRPr="007B55DD">
        <w:rPr>
          <w:rFonts w:ascii="Times New Roman" w:hAnsi="Times New Roman" w:cs="Times New Roman"/>
          <w:bCs/>
          <w:sz w:val="24"/>
          <w:szCs w:val="24"/>
        </w:rPr>
        <w:t>64.</w:t>
      </w:r>
      <w:r w:rsidRPr="007B55DD">
        <w:rPr>
          <w:rFonts w:ascii="Times New Roman" w:hAnsi="Times New Roman" w:cs="Times New Roman"/>
          <w:b/>
          <w:sz w:val="24"/>
          <w:szCs w:val="24"/>
        </w:rPr>
        <w:t xml:space="preserve"> </w:t>
      </w:r>
      <w:r w:rsidRPr="007B55DD">
        <w:rPr>
          <w:rFonts w:ascii="Times New Roman" w:hAnsi="Times New Roman" w:cs="Times New Roman"/>
          <w:sz w:val="24"/>
          <w:szCs w:val="24"/>
        </w:rPr>
        <w:t xml:space="preserve"> ietver</w:t>
      </w:r>
      <w:r w:rsidRPr="00DF455F">
        <w:rPr>
          <w:rFonts w:ascii="Times New Roman" w:hAnsi="Times New Roman" w:cs="Times New Roman"/>
          <w:sz w:val="24"/>
          <w:szCs w:val="24"/>
        </w:rPr>
        <w:t xml:space="preserve"> slimības nieru </w:t>
      </w:r>
      <w:proofErr w:type="spellStart"/>
      <w:r w:rsidRPr="00DF455F">
        <w:rPr>
          <w:rFonts w:ascii="Times New Roman" w:hAnsi="Times New Roman" w:cs="Times New Roman"/>
          <w:sz w:val="24"/>
          <w:szCs w:val="24"/>
        </w:rPr>
        <w:t>tubulāro</w:t>
      </w:r>
      <w:proofErr w:type="spellEnd"/>
      <w:r w:rsidRPr="00DF455F">
        <w:rPr>
          <w:rFonts w:ascii="Times New Roman" w:hAnsi="Times New Roman" w:cs="Times New Roman"/>
          <w:sz w:val="24"/>
          <w:szCs w:val="24"/>
        </w:rPr>
        <w:t xml:space="preserve"> funkciju traucējumu dēļ, neprecizētu sarukušu nieri, nezināmas cilmes mazu nieri, citas citur neklasificētas nieru un urīnvadu slimības, citas nieru un urīnvadu patoloģijas citur klasificētu slimību dēļ, cistītu, citur neklasificētu urīnpūšļa </w:t>
      </w:r>
      <w:proofErr w:type="spellStart"/>
      <w:r w:rsidRPr="00DF455F">
        <w:rPr>
          <w:rFonts w:ascii="Times New Roman" w:hAnsi="Times New Roman" w:cs="Times New Roman"/>
          <w:sz w:val="24"/>
          <w:szCs w:val="24"/>
        </w:rPr>
        <w:t>neiromuskulāru</w:t>
      </w:r>
      <w:proofErr w:type="spellEnd"/>
      <w:r w:rsidRPr="00DF455F">
        <w:rPr>
          <w:rFonts w:ascii="Times New Roman" w:hAnsi="Times New Roman" w:cs="Times New Roman"/>
          <w:sz w:val="24"/>
          <w:szCs w:val="24"/>
        </w:rPr>
        <w:t xml:space="preserve"> disfunkciju, citas urīnpūšļa slimības, uretrītu un </w:t>
      </w:r>
      <w:proofErr w:type="spellStart"/>
      <w:r w:rsidRPr="00DF455F">
        <w:rPr>
          <w:rFonts w:ascii="Times New Roman" w:hAnsi="Times New Roman" w:cs="Times New Roman"/>
          <w:sz w:val="24"/>
          <w:szCs w:val="24"/>
        </w:rPr>
        <w:t>uretrālu</w:t>
      </w:r>
      <w:proofErr w:type="spellEnd"/>
      <w:r w:rsidRPr="00DF455F">
        <w:rPr>
          <w:rFonts w:ascii="Times New Roman" w:hAnsi="Times New Roman" w:cs="Times New Roman"/>
          <w:sz w:val="24"/>
          <w:szCs w:val="24"/>
        </w:rPr>
        <w:t xml:space="preserve"> </w:t>
      </w:r>
      <w:r w:rsidRPr="00DF455F">
        <w:rPr>
          <w:rFonts w:ascii="Times New Roman" w:hAnsi="Times New Roman" w:cs="Times New Roman"/>
          <w:sz w:val="24"/>
          <w:szCs w:val="24"/>
        </w:rPr>
        <w:lastRenderedPageBreak/>
        <w:t xml:space="preserve">sindromu, urīnizvadkanāla struktūru, citas urīnizvadkanāla slimības, citas </w:t>
      </w:r>
      <w:proofErr w:type="spellStart"/>
      <w:r w:rsidRPr="00DF455F">
        <w:rPr>
          <w:rFonts w:ascii="Times New Roman" w:hAnsi="Times New Roman" w:cs="Times New Roman"/>
          <w:sz w:val="24"/>
          <w:szCs w:val="24"/>
        </w:rPr>
        <w:t>urīnizvadsistēmas</w:t>
      </w:r>
      <w:proofErr w:type="spellEnd"/>
      <w:r w:rsidRPr="00DF455F">
        <w:rPr>
          <w:rFonts w:ascii="Times New Roman" w:hAnsi="Times New Roman" w:cs="Times New Roman"/>
          <w:sz w:val="24"/>
          <w:szCs w:val="24"/>
        </w:rPr>
        <w:t xml:space="preserve"> patoloģijas: </w:t>
      </w:r>
    </w:p>
    <w:p w14:paraId="216FD137" w14:textId="086E99F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64.1. </w:t>
      </w:r>
      <w:r w:rsidR="007B55DD">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hroniskas </w:t>
      </w:r>
      <w:proofErr w:type="spellStart"/>
      <w:r w:rsidRPr="00DF455F">
        <w:rPr>
          <w:rFonts w:ascii="Times New Roman" w:hAnsi="Times New Roman" w:cs="Times New Roman"/>
          <w:sz w:val="24"/>
          <w:szCs w:val="24"/>
        </w:rPr>
        <w:t>urīnizvadceļu</w:t>
      </w:r>
      <w:proofErr w:type="spellEnd"/>
      <w:r w:rsidRPr="00DF455F">
        <w:rPr>
          <w:rFonts w:ascii="Times New Roman" w:hAnsi="Times New Roman" w:cs="Times New Roman"/>
          <w:sz w:val="24"/>
          <w:szCs w:val="24"/>
        </w:rPr>
        <w:t xml:space="preserve"> saslimšanas ar biežiem paasinājumiem, progresējošu gaitu, izteiktiem funkciju traucējumiem (HNS 3b, 4, 5), abpusēji sarukusi niere, </w:t>
      </w:r>
      <w:proofErr w:type="spellStart"/>
      <w:r w:rsidRPr="00DF455F">
        <w:rPr>
          <w:rFonts w:ascii="Times New Roman" w:hAnsi="Times New Roman" w:cs="Times New Roman"/>
          <w:sz w:val="24"/>
          <w:szCs w:val="24"/>
        </w:rPr>
        <w:t>vezikointestinālās</w:t>
      </w:r>
      <w:proofErr w:type="spellEnd"/>
      <w:r w:rsidRPr="00DF455F">
        <w:rPr>
          <w:rFonts w:ascii="Times New Roman" w:hAnsi="Times New Roman" w:cs="Times New Roman"/>
          <w:sz w:val="24"/>
          <w:szCs w:val="24"/>
        </w:rPr>
        <w:t xml:space="preserve"> fistulas, urīnizvadkanāla </w:t>
      </w:r>
      <w:proofErr w:type="spellStart"/>
      <w:r w:rsidRPr="00DF455F">
        <w:rPr>
          <w:rFonts w:ascii="Times New Roman" w:hAnsi="Times New Roman" w:cs="Times New Roman"/>
          <w:sz w:val="24"/>
          <w:szCs w:val="24"/>
        </w:rPr>
        <w:t>striktūras</w:t>
      </w:r>
      <w:proofErr w:type="spellEnd"/>
      <w:r w:rsidRPr="00DF455F">
        <w:rPr>
          <w:rFonts w:ascii="Times New Roman" w:hAnsi="Times New Roman" w:cs="Times New Roman"/>
          <w:sz w:val="24"/>
          <w:szCs w:val="24"/>
        </w:rPr>
        <w:t xml:space="preserve"> pēc nesekmīgas ārstēšanas;</w:t>
      </w:r>
    </w:p>
    <w:p w14:paraId="59B9EA68" w14:textId="2D41887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64.2. </w:t>
      </w:r>
      <w:r w:rsidR="007B55DD">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hroniskas saslimšanas ar biežiem paasinājumiem (5-6 reizes gadā) ar vai bez mēreni izteiktiem nieru funkciju (HNS 3a) traucējumiem, vienpusēji sarukušu vai mazu nieri, nieres išēmiju un infarktu;</w:t>
      </w:r>
    </w:p>
    <w:p w14:paraId="4C627B8C" w14:textId="43A41C7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64.3. </w:t>
      </w:r>
      <w:r w:rsidR="007B55DD">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hroniskas saslimšanas ar retiem paasinājumiem, bez </w:t>
      </w:r>
      <w:r w:rsidRPr="007B55DD">
        <w:rPr>
          <w:rFonts w:ascii="Times New Roman" w:hAnsi="Times New Roman" w:cs="Times New Roman"/>
          <w:sz w:val="24"/>
          <w:szCs w:val="24"/>
        </w:rPr>
        <w:t>HNS</w:t>
      </w:r>
      <w:r w:rsidRPr="00DF455F">
        <w:rPr>
          <w:rFonts w:ascii="Times New Roman" w:hAnsi="Times New Roman" w:cs="Times New Roman"/>
          <w:sz w:val="24"/>
          <w:szCs w:val="24"/>
        </w:rPr>
        <w:t xml:space="preserve"> un maznozīmīgiem funkciju traucējumiem;</w:t>
      </w:r>
    </w:p>
    <w:p w14:paraId="792A9142" w14:textId="61404EFD" w:rsid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64.4. </w:t>
      </w:r>
      <w:r w:rsidR="007B55DD">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nelielas solidāras nieres cistas, atsevišķus, nelielus urīnpūšļa, urīnizvadkanāla </w:t>
      </w:r>
      <w:proofErr w:type="spellStart"/>
      <w:r w:rsidRPr="00DF455F">
        <w:rPr>
          <w:rFonts w:ascii="Times New Roman" w:hAnsi="Times New Roman" w:cs="Times New Roman"/>
          <w:sz w:val="24"/>
          <w:szCs w:val="24"/>
        </w:rPr>
        <w:t>divertikulus</w:t>
      </w:r>
      <w:proofErr w:type="spellEnd"/>
      <w:r w:rsidRPr="00DF455F">
        <w:rPr>
          <w:rFonts w:ascii="Times New Roman" w:hAnsi="Times New Roman" w:cs="Times New Roman"/>
          <w:sz w:val="24"/>
          <w:szCs w:val="24"/>
        </w:rPr>
        <w:t xml:space="preserve">, bez funkciju traucējumiem, neprecizētu </w:t>
      </w:r>
      <w:proofErr w:type="spellStart"/>
      <w:r w:rsidRPr="00DF455F">
        <w:rPr>
          <w:rFonts w:ascii="Times New Roman" w:hAnsi="Times New Roman" w:cs="Times New Roman"/>
          <w:sz w:val="24"/>
          <w:szCs w:val="24"/>
        </w:rPr>
        <w:t>persistējošu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proteinūriju</w:t>
      </w:r>
      <w:proofErr w:type="spellEnd"/>
      <w:r w:rsidRPr="00DF455F">
        <w:rPr>
          <w:rFonts w:ascii="Times New Roman" w:hAnsi="Times New Roman" w:cs="Times New Roman"/>
          <w:sz w:val="24"/>
          <w:szCs w:val="24"/>
        </w:rPr>
        <w:t>.</w:t>
      </w:r>
    </w:p>
    <w:p w14:paraId="7B232236" w14:textId="77777777" w:rsidR="000B6225" w:rsidRPr="00DF455F" w:rsidRDefault="000B6225" w:rsidP="00DF455F">
      <w:pPr>
        <w:spacing w:after="0" w:line="240" w:lineRule="auto"/>
        <w:jc w:val="both"/>
        <w:rPr>
          <w:rFonts w:ascii="Times New Roman" w:hAnsi="Times New Roman" w:cs="Times New Roman"/>
          <w:sz w:val="24"/>
          <w:szCs w:val="24"/>
        </w:rPr>
      </w:pPr>
    </w:p>
    <w:p w14:paraId="7113844A" w14:textId="6F96442B" w:rsidR="00DF455F" w:rsidRPr="00DF455F" w:rsidRDefault="00DF455F" w:rsidP="00DF455F">
      <w:pPr>
        <w:spacing w:after="0" w:line="240" w:lineRule="auto"/>
        <w:jc w:val="both"/>
        <w:rPr>
          <w:rFonts w:ascii="Times New Roman" w:hAnsi="Times New Roman" w:cs="Times New Roman"/>
          <w:sz w:val="24"/>
          <w:szCs w:val="24"/>
        </w:rPr>
      </w:pPr>
      <w:r w:rsidRPr="000B6225">
        <w:rPr>
          <w:rFonts w:ascii="Times New Roman" w:hAnsi="Times New Roman" w:cs="Times New Roman"/>
          <w:bCs/>
          <w:sz w:val="24"/>
          <w:szCs w:val="24"/>
        </w:rPr>
        <w:t>65. 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prostatas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hiperplāziju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prostatas</w:t>
      </w:r>
      <w:proofErr w:type="spellEnd"/>
      <w:r w:rsidRPr="00DF455F">
        <w:rPr>
          <w:rFonts w:ascii="Times New Roman" w:hAnsi="Times New Roman" w:cs="Times New Roman"/>
          <w:sz w:val="24"/>
          <w:szCs w:val="24"/>
        </w:rPr>
        <w:t xml:space="preserve"> slimības, citas </w:t>
      </w:r>
      <w:proofErr w:type="spellStart"/>
      <w:r w:rsidRPr="00DF455F">
        <w:rPr>
          <w:rFonts w:ascii="Times New Roman" w:hAnsi="Times New Roman" w:cs="Times New Roman"/>
          <w:sz w:val="24"/>
          <w:szCs w:val="24"/>
        </w:rPr>
        <w:t>prostatas</w:t>
      </w:r>
      <w:proofErr w:type="spellEnd"/>
      <w:r w:rsidRPr="00DF455F">
        <w:rPr>
          <w:rFonts w:ascii="Times New Roman" w:hAnsi="Times New Roman" w:cs="Times New Roman"/>
          <w:sz w:val="24"/>
          <w:szCs w:val="24"/>
        </w:rPr>
        <w:t xml:space="preserve"> slimības, hidrocēli, un </w:t>
      </w:r>
      <w:proofErr w:type="spellStart"/>
      <w:r w:rsidRPr="00DF455F">
        <w:rPr>
          <w:rFonts w:ascii="Times New Roman" w:hAnsi="Times New Roman" w:cs="Times New Roman"/>
          <w:sz w:val="24"/>
          <w:szCs w:val="24"/>
        </w:rPr>
        <w:t>spermatocēli</w:t>
      </w:r>
      <w:proofErr w:type="spellEnd"/>
      <w:r w:rsidRPr="00DF455F">
        <w:rPr>
          <w:rFonts w:ascii="Times New Roman" w:hAnsi="Times New Roman" w:cs="Times New Roman"/>
          <w:sz w:val="24"/>
          <w:szCs w:val="24"/>
        </w:rPr>
        <w:t xml:space="preserve">, sēklinieka sagriešanās, </w:t>
      </w:r>
      <w:proofErr w:type="spellStart"/>
      <w:r w:rsidRPr="00DF455F">
        <w:rPr>
          <w:rFonts w:ascii="Times New Roman" w:hAnsi="Times New Roman" w:cs="Times New Roman"/>
          <w:sz w:val="24"/>
          <w:szCs w:val="24"/>
        </w:rPr>
        <w:t>orhitu</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epididimītu</w:t>
      </w:r>
      <w:proofErr w:type="spellEnd"/>
      <w:r w:rsidRPr="00DF455F">
        <w:rPr>
          <w:rFonts w:ascii="Times New Roman" w:hAnsi="Times New Roman" w:cs="Times New Roman"/>
          <w:sz w:val="24"/>
          <w:szCs w:val="24"/>
        </w:rPr>
        <w:t xml:space="preserve">, vīriešu neauglību, </w:t>
      </w:r>
      <w:proofErr w:type="spellStart"/>
      <w:r w:rsidRPr="00DF455F">
        <w:rPr>
          <w:rFonts w:ascii="Times New Roman" w:hAnsi="Times New Roman" w:cs="Times New Roman"/>
          <w:sz w:val="24"/>
          <w:szCs w:val="24"/>
        </w:rPr>
        <w:t>priekšādiņas</w:t>
      </w:r>
      <w:proofErr w:type="spellEnd"/>
      <w:r w:rsidRPr="00DF455F">
        <w:rPr>
          <w:rFonts w:ascii="Times New Roman" w:hAnsi="Times New Roman" w:cs="Times New Roman"/>
          <w:sz w:val="24"/>
          <w:szCs w:val="24"/>
        </w:rPr>
        <w:t xml:space="preserve"> hipertrofiju, </w:t>
      </w:r>
      <w:proofErr w:type="spellStart"/>
      <w:r w:rsidRPr="00DF455F">
        <w:rPr>
          <w:rFonts w:ascii="Times New Roman" w:hAnsi="Times New Roman" w:cs="Times New Roman"/>
          <w:sz w:val="24"/>
          <w:szCs w:val="24"/>
        </w:rPr>
        <w:t>fimozi</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parafimozi</w:t>
      </w:r>
      <w:proofErr w:type="spellEnd"/>
      <w:r w:rsidRPr="00DF455F">
        <w:rPr>
          <w:rFonts w:ascii="Times New Roman" w:hAnsi="Times New Roman" w:cs="Times New Roman"/>
          <w:sz w:val="24"/>
          <w:szCs w:val="24"/>
        </w:rPr>
        <w:t xml:space="preserve">, citas dzimumlocekļa slimības, citur neklasificētas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vīriešu dzimumorgānu slimības un citus vīrieša dzimumorgānu bojājumus.</w:t>
      </w:r>
    </w:p>
    <w:p w14:paraId="14C6F9B4" w14:textId="5CB3A46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65.1. </w:t>
      </w:r>
      <w:r w:rsidR="000B6225">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dzimumlocekļa trūkumu, sēklinieka atrofiju, kas traucē adaptāciju kolektīvā, krasi izteiktu hidrocēli, kas traucē iešanu, hronisku prostatītu ar biežiem paasinājumiem un </w:t>
      </w:r>
      <w:proofErr w:type="spellStart"/>
      <w:r w:rsidRPr="00DF455F">
        <w:rPr>
          <w:rFonts w:ascii="Times New Roman" w:hAnsi="Times New Roman" w:cs="Times New Roman"/>
          <w:sz w:val="24"/>
          <w:szCs w:val="24"/>
        </w:rPr>
        <w:t>abscedēšanos</w:t>
      </w:r>
      <w:proofErr w:type="spellEnd"/>
      <w:r w:rsidRPr="00DF455F">
        <w:rPr>
          <w:rFonts w:ascii="Times New Roman" w:hAnsi="Times New Roman" w:cs="Times New Roman"/>
          <w:sz w:val="24"/>
          <w:szCs w:val="24"/>
        </w:rPr>
        <w:t>.</w:t>
      </w:r>
    </w:p>
    <w:p w14:paraId="30663ABE" w14:textId="7C0E1E02"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65.2. </w:t>
      </w:r>
      <w:r w:rsidR="000B6225">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hronisku prostatītu ar retiem paasinājumiem, neoperētu hidrocēli, kas netraucē iešanu.</w:t>
      </w:r>
    </w:p>
    <w:p w14:paraId="5CE86862" w14:textId="38DB086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65.3. </w:t>
      </w:r>
      <w:r w:rsidR="000B6225">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hronisku prostatītu bez funkciju traucējumiem, nelielu </w:t>
      </w:r>
      <w:proofErr w:type="spellStart"/>
      <w:r w:rsidRPr="00DF455F">
        <w:rPr>
          <w:rFonts w:ascii="Times New Roman" w:hAnsi="Times New Roman" w:cs="Times New Roman"/>
          <w:sz w:val="24"/>
          <w:szCs w:val="24"/>
        </w:rPr>
        <w:t>prostatas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hiperplāziju</w:t>
      </w:r>
      <w:proofErr w:type="spellEnd"/>
      <w:r w:rsidRPr="00DF455F">
        <w:rPr>
          <w:rFonts w:ascii="Times New Roman" w:hAnsi="Times New Roman" w:cs="Times New Roman"/>
          <w:sz w:val="24"/>
          <w:szCs w:val="24"/>
        </w:rPr>
        <w:t>.</w:t>
      </w:r>
    </w:p>
    <w:p w14:paraId="5AF95DE1" w14:textId="77777777" w:rsidR="00DF455F" w:rsidRPr="00DF455F" w:rsidRDefault="00DF455F" w:rsidP="00DF455F">
      <w:pPr>
        <w:spacing w:after="0" w:line="240" w:lineRule="auto"/>
        <w:jc w:val="both"/>
        <w:rPr>
          <w:rFonts w:ascii="Times New Roman" w:hAnsi="Times New Roman" w:cs="Times New Roman"/>
          <w:sz w:val="24"/>
          <w:szCs w:val="24"/>
        </w:rPr>
      </w:pPr>
    </w:p>
    <w:p w14:paraId="2B935842" w14:textId="0F8BF7BF" w:rsidR="00DF455F" w:rsidRPr="00DF455F" w:rsidRDefault="00DF455F" w:rsidP="00DF455F">
      <w:pPr>
        <w:spacing w:after="0" w:line="240" w:lineRule="auto"/>
        <w:jc w:val="both"/>
        <w:rPr>
          <w:rFonts w:ascii="Times New Roman" w:hAnsi="Times New Roman" w:cs="Times New Roman"/>
          <w:sz w:val="24"/>
          <w:szCs w:val="24"/>
        </w:rPr>
      </w:pPr>
      <w:r w:rsidRPr="00A63DC3">
        <w:rPr>
          <w:rFonts w:ascii="Times New Roman" w:hAnsi="Times New Roman" w:cs="Times New Roman"/>
          <w:bCs/>
          <w:sz w:val="24"/>
          <w:szCs w:val="24"/>
        </w:rPr>
        <w:t>66. ietver</w:t>
      </w:r>
      <w:r w:rsidRPr="00DF455F">
        <w:rPr>
          <w:rFonts w:ascii="Times New Roman" w:hAnsi="Times New Roman" w:cs="Times New Roman"/>
          <w:sz w:val="24"/>
          <w:szCs w:val="24"/>
        </w:rPr>
        <w:t xml:space="preserve"> labdabīgu krūts </w:t>
      </w:r>
      <w:proofErr w:type="spellStart"/>
      <w:r w:rsidRPr="00DF455F">
        <w:rPr>
          <w:rFonts w:ascii="Times New Roman" w:hAnsi="Times New Roman" w:cs="Times New Roman"/>
          <w:sz w:val="24"/>
          <w:szCs w:val="24"/>
        </w:rPr>
        <w:t>displāziju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krūts slimības, krūts hipertrofiju, neprecizētu veidojumu krūtī un citas krūts slimības.</w:t>
      </w:r>
    </w:p>
    <w:p w14:paraId="4EAD9572" w14:textId="77777777" w:rsidR="00DF455F" w:rsidRPr="00DF455F" w:rsidRDefault="00DF455F" w:rsidP="00DF455F">
      <w:pPr>
        <w:spacing w:after="0" w:line="240" w:lineRule="auto"/>
        <w:jc w:val="both"/>
        <w:rPr>
          <w:rFonts w:ascii="Times New Roman" w:hAnsi="Times New Roman" w:cs="Times New Roman"/>
          <w:sz w:val="24"/>
          <w:szCs w:val="24"/>
        </w:rPr>
      </w:pPr>
    </w:p>
    <w:p w14:paraId="744B1C77" w14:textId="07AC1163" w:rsidR="00DF455F" w:rsidRPr="00DF455F" w:rsidRDefault="00DF455F" w:rsidP="00DF455F">
      <w:pPr>
        <w:spacing w:after="0" w:line="240" w:lineRule="auto"/>
        <w:jc w:val="both"/>
        <w:rPr>
          <w:rFonts w:ascii="Times New Roman" w:hAnsi="Times New Roman" w:cs="Times New Roman"/>
          <w:sz w:val="24"/>
          <w:szCs w:val="24"/>
        </w:rPr>
      </w:pPr>
      <w:r w:rsidRPr="00A63DC3">
        <w:rPr>
          <w:rFonts w:ascii="Times New Roman" w:hAnsi="Times New Roman" w:cs="Times New Roman"/>
          <w:bCs/>
          <w:sz w:val="24"/>
          <w:szCs w:val="24"/>
        </w:rPr>
        <w:t>67.</w:t>
      </w:r>
      <w:r w:rsidRPr="00A63DC3">
        <w:rPr>
          <w:rFonts w:ascii="Times New Roman" w:hAnsi="Times New Roman" w:cs="Times New Roman"/>
          <w:b/>
          <w:sz w:val="24"/>
          <w:szCs w:val="24"/>
        </w:rPr>
        <w:t xml:space="preserve"> </w:t>
      </w:r>
      <w:r w:rsidRPr="00A63DC3">
        <w:rPr>
          <w:rFonts w:ascii="Times New Roman" w:hAnsi="Times New Roman" w:cs="Times New Roman"/>
          <w:sz w:val="24"/>
          <w:szCs w:val="24"/>
        </w:rPr>
        <w:t xml:space="preserve">ietver </w:t>
      </w:r>
      <w:proofErr w:type="spellStart"/>
      <w:r w:rsidRPr="00A63DC3">
        <w:rPr>
          <w:rFonts w:ascii="Times New Roman" w:hAnsi="Times New Roman" w:cs="Times New Roman"/>
          <w:sz w:val="24"/>
          <w:szCs w:val="24"/>
        </w:rPr>
        <w:t>salpingītu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oofarītu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dzemdes slimības, neiekļaujot dzemdes kaklu, dzemdes kakla iekaisumu; citas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sievietes mazā iegurņa orgānu slimības, </w:t>
      </w:r>
      <w:proofErr w:type="spellStart"/>
      <w:r w:rsidRPr="00DF455F">
        <w:rPr>
          <w:rFonts w:ascii="Times New Roman" w:hAnsi="Times New Roman" w:cs="Times New Roman"/>
          <w:sz w:val="24"/>
          <w:szCs w:val="24"/>
        </w:rPr>
        <w:t>iekaisīgas</w:t>
      </w:r>
      <w:proofErr w:type="spellEnd"/>
      <w:r w:rsidRPr="00DF455F">
        <w:rPr>
          <w:rFonts w:ascii="Times New Roman" w:hAnsi="Times New Roman" w:cs="Times New Roman"/>
          <w:sz w:val="24"/>
          <w:szCs w:val="24"/>
        </w:rPr>
        <w:t xml:space="preserve"> sievietes mazā iegurņa orgānu slimības citur klasificētu slimību dēļ, </w:t>
      </w:r>
      <w:proofErr w:type="spellStart"/>
      <w:r w:rsidRPr="00DF455F">
        <w:rPr>
          <w:rFonts w:ascii="Times New Roman" w:hAnsi="Times New Roman" w:cs="Times New Roman"/>
          <w:sz w:val="24"/>
          <w:szCs w:val="24"/>
        </w:rPr>
        <w:t>Bartolini</w:t>
      </w:r>
      <w:proofErr w:type="spellEnd"/>
      <w:r w:rsidRPr="00DF455F">
        <w:rPr>
          <w:rFonts w:ascii="Times New Roman" w:hAnsi="Times New Roman" w:cs="Times New Roman"/>
          <w:sz w:val="24"/>
          <w:szCs w:val="24"/>
        </w:rPr>
        <w:t xml:space="preserve"> dziedzera slimības, citus maksts un ārējo dzimumorgānu iekaisumus, </w:t>
      </w:r>
      <w:proofErr w:type="spellStart"/>
      <w:r w:rsidRPr="00DF455F">
        <w:rPr>
          <w:rFonts w:ascii="Times New Roman" w:hAnsi="Times New Roman" w:cs="Times New Roman"/>
          <w:sz w:val="24"/>
          <w:szCs w:val="24"/>
        </w:rPr>
        <w:t>vulvovaginālas</w:t>
      </w:r>
      <w:proofErr w:type="spellEnd"/>
      <w:r w:rsidRPr="00DF455F">
        <w:rPr>
          <w:rFonts w:ascii="Times New Roman" w:hAnsi="Times New Roman" w:cs="Times New Roman"/>
          <w:sz w:val="24"/>
          <w:szCs w:val="24"/>
        </w:rPr>
        <w:t xml:space="preserve"> čūlas un iekaisumus citur klasificētu slimību dēļ, </w:t>
      </w:r>
      <w:proofErr w:type="spellStart"/>
      <w:r w:rsidRPr="00DF455F">
        <w:rPr>
          <w:rFonts w:ascii="Times New Roman" w:hAnsi="Times New Roman" w:cs="Times New Roman"/>
          <w:sz w:val="24"/>
          <w:szCs w:val="24"/>
        </w:rPr>
        <w:t>endometriozi</w:t>
      </w:r>
      <w:proofErr w:type="spellEnd"/>
      <w:r w:rsidRPr="00DF455F">
        <w:rPr>
          <w:rFonts w:ascii="Times New Roman" w:hAnsi="Times New Roman" w:cs="Times New Roman"/>
          <w:sz w:val="24"/>
          <w:szCs w:val="24"/>
        </w:rPr>
        <w:t xml:space="preserve">, sievietes dzimumorgānu noslīdējumu, fistulas, </w:t>
      </w:r>
      <w:proofErr w:type="spellStart"/>
      <w:r w:rsidRPr="00DF455F">
        <w:rPr>
          <w:rFonts w:ascii="Times New Roman" w:hAnsi="Times New Roman" w:cs="Times New Roman"/>
          <w:sz w:val="24"/>
          <w:szCs w:val="24"/>
        </w:rPr>
        <w:t>neiekaisīgas</w:t>
      </w:r>
      <w:proofErr w:type="spellEnd"/>
      <w:r w:rsidRPr="00DF455F">
        <w:rPr>
          <w:rFonts w:ascii="Times New Roman" w:hAnsi="Times New Roman" w:cs="Times New Roman"/>
          <w:sz w:val="24"/>
          <w:szCs w:val="24"/>
        </w:rPr>
        <w:t xml:space="preserve"> olnīcu, olvadu un dzemdes platās saites pārmaiņas, polipu, citas </w:t>
      </w:r>
      <w:proofErr w:type="spellStart"/>
      <w:r w:rsidRPr="00DF455F">
        <w:rPr>
          <w:rFonts w:ascii="Times New Roman" w:hAnsi="Times New Roman" w:cs="Times New Roman"/>
          <w:sz w:val="24"/>
          <w:szCs w:val="24"/>
        </w:rPr>
        <w:t>neiekaisīgas</w:t>
      </w:r>
      <w:proofErr w:type="spellEnd"/>
      <w:r w:rsidRPr="00DF455F">
        <w:rPr>
          <w:rFonts w:ascii="Times New Roman" w:hAnsi="Times New Roman" w:cs="Times New Roman"/>
          <w:sz w:val="24"/>
          <w:szCs w:val="24"/>
        </w:rPr>
        <w:t xml:space="preserve"> dzemdes slimības, neieskaitot dzemdes kaklu; dzemdes kakla eroziju, </w:t>
      </w:r>
      <w:proofErr w:type="spellStart"/>
      <w:r w:rsidRPr="00DF455F">
        <w:rPr>
          <w:rFonts w:ascii="Times New Roman" w:hAnsi="Times New Roman" w:cs="Times New Roman"/>
          <w:sz w:val="24"/>
          <w:szCs w:val="24"/>
        </w:rPr>
        <w:t>ektopiju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displāzija</w:t>
      </w:r>
      <w:proofErr w:type="spellEnd"/>
      <w:r w:rsidRPr="00DF455F">
        <w:rPr>
          <w:rFonts w:ascii="Times New Roman" w:hAnsi="Times New Roman" w:cs="Times New Roman"/>
          <w:sz w:val="24"/>
          <w:szCs w:val="24"/>
        </w:rPr>
        <w:t xml:space="preserve">, citas </w:t>
      </w:r>
      <w:proofErr w:type="spellStart"/>
      <w:r w:rsidRPr="00DF455F">
        <w:rPr>
          <w:rFonts w:ascii="Times New Roman" w:hAnsi="Times New Roman" w:cs="Times New Roman"/>
          <w:sz w:val="24"/>
          <w:szCs w:val="24"/>
        </w:rPr>
        <w:t>neiekaisīgas</w:t>
      </w:r>
      <w:proofErr w:type="spellEnd"/>
      <w:r w:rsidRPr="00DF455F">
        <w:rPr>
          <w:rFonts w:ascii="Times New Roman" w:hAnsi="Times New Roman" w:cs="Times New Roman"/>
          <w:sz w:val="24"/>
          <w:szCs w:val="24"/>
        </w:rPr>
        <w:t xml:space="preserve"> dzemdes kakla, maksts, ārējo dzimumorgānu un starpenes pārmaiņas, niecīgas un retas menstruācijas un </w:t>
      </w:r>
      <w:proofErr w:type="spellStart"/>
      <w:r w:rsidRPr="00DF455F">
        <w:rPr>
          <w:rFonts w:ascii="Times New Roman" w:hAnsi="Times New Roman" w:cs="Times New Roman"/>
          <w:sz w:val="24"/>
          <w:szCs w:val="24"/>
        </w:rPr>
        <w:t>amenoreja</w:t>
      </w:r>
      <w:proofErr w:type="spellEnd"/>
      <w:r w:rsidRPr="00DF455F">
        <w:rPr>
          <w:rFonts w:ascii="Times New Roman" w:hAnsi="Times New Roman" w:cs="Times New Roman"/>
          <w:sz w:val="24"/>
          <w:szCs w:val="24"/>
        </w:rPr>
        <w:t xml:space="preserve">, pārmērīgas biežas un neregulāras menstruācijas, cita veida anomālu dzemdes un maksts asiņošanu, sāpes un citus menstruālā cikla traucējumus, menopauzes un </w:t>
      </w:r>
      <w:proofErr w:type="spellStart"/>
      <w:r w:rsidRPr="00DF455F">
        <w:rPr>
          <w:rFonts w:ascii="Times New Roman" w:hAnsi="Times New Roman" w:cs="Times New Roman"/>
          <w:sz w:val="24"/>
          <w:szCs w:val="24"/>
        </w:rPr>
        <w:t>perimenopauzes</w:t>
      </w:r>
      <w:proofErr w:type="spellEnd"/>
      <w:r w:rsidRPr="00DF455F">
        <w:rPr>
          <w:rFonts w:ascii="Times New Roman" w:hAnsi="Times New Roman" w:cs="Times New Roman"/>
          <w:sz w:val="24"/>
          <w:szCs w:val="24"/>
        </w:rPr>
        <w:t xml:space="preserve"> traucējumus, </w:t>
      </w:r>
      <w:proofErr w:type="spellStart"/>
      <w:r w:rsidRPr="00DF455F">
        <w:rPr>
          <w:rFonts w:ascii="Times New Roman" w:hAnsi="Times New Roman" w:cs="Times New Roman"/>
          <w:sz w:val="24"/>
          <w:szCs w:val="24"/>
        </w:rPr>
        <w:t>habituālu</w:t>
      </w:r>
      <w:proofErr w:type="spellEnd"/>
      <w:r w:rsidRPr="00DF455F">
        <w:rPr>
          <w:rFonts w:ascii="Times New Roman" w:hAnsi="Times New Roman" w:cs="Times New Roman"/>
          <w:sz w:val="24"/>
          <w:szCs w:val="24"/>
        </w:rPr>
        <w:t xml:space="preserve"> abortu, sievietes neauglību un mākslīgas apaugļošanas komplikācijas.</w:t>
      </w:r>
    </w:p>
    <w:p w14:paraId="008FEA36" w14:textId="2EB542E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67.1. </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akūtas un hroniskas sieviešu dzimumorgānu slimības ar izteiktām anatomiskām izmaiņām un funkcionāliem </w:t>
      </w:r>
      <w:proofErr w:type="spellStart"/>
      <w:r w:rsidRPr="00DF455F">
        <w:rPr>
          <w:rFonts w:ascii="Times New Roman" w:hAnsi="Times New Roman" w:cs="Times New Roman"/>
          <w:sz w:val="24"/>
          <w:szCs w:val="24"/>
        </w:rPr>
        <w:t>dzimumsfēras</w:t>
      </w:r>
      <w:proofErr w:type="spellEnd"/>
      <w:r w:rsidRPr="00DF455F">
        <w:rPr>
          <w:rFonts w:ascii="Times New Roman" w:hAnsi="Times New Roman" w:cs="Times New Roman"/>
          <w:sz w:val="24"/>
          <w:szCs w:val="24"/>
        </w:rPr>
        <w:t xml:space="preserve"> traucējumiem, biežiem paasinājumiem, III – IV pakāpes sieviešu dzimumorgānu noslīdējumus, dzimumorgānu pastāvīgi funkcionējošas fistulas.</w:t>
      </w:r>
    </w:p>
    <w:p w14:paraId="2C18B92A" w14:textId="63919EB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67.2. </w:t>
      </w:r>
      <w:r w:rsidR="00667EC2">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akūtas un hroniskas sieviešu dzimumorgānu slimības ar mēreni izteiktām anatomiskām izmaiņām un funkcionāliem </w:t>
      </w:r>
      <w:proofErr w:type="spellStart"/>
      <w:r w:rsidRPr="00DF455F">
        <w:rPr>
          <w:rFonts w:ascii="Times New Roman" w:hAnsi="Times New Roman" w:cs="Times New Roman"/>
          <w:sz w:val="24"/>
          <w:szCs w:val="24"/>
        </w:rPr>
        <w:t>dzimumsfēras</w:t>
      </w:r>
      <w:proofErr w:type="spellEnd"/>
      <w:r w:rsidRPr="00DF455F">
        <w:rPr>
          <w:rFonts w:ascii="Times New Roman" w:hAnsi="Times New Roman" w:cs="Times New Roman"/>
          <w:sz w:val="24"/>
          <w:szCs w:val="24"/>
        </w:rPr>
        <w:t xml:space="preserve"> </w:t>
      </w:r>
      <w:r w:rsidRPr="00DF455F">
        <w:rPr>
          <w:rFonts w:ascii="Times New Roman" w:hAnsi="Times New Roman" w:cs="Times New Roman"/>
          <w:sz w:val="24"/>
          <w:szCs w:val="24"/>
        </w:rPr>
        <w:lastRenderedPageBreak/>
        <w:t>traucējumiem, biežiem paasinājumiem, I – II pakāpes sieviešu dzimumorgānu noslīdējumus.</w:t>
      </w:r>
    </w:p>
    <w:p w14:paraId="4B8445CB" w14:textId="17B7B3C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67.3. </w:t>
      </w:r>
      <w:r w:rsidR="00667EC2">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akūtas un hroniskas sieviešu dzimumorgānu slimības ar stabilām vai pārejošām atlieku parādībām un nenozīmīgiem funkciju traucējumiem, nepareizu dzemdes stāvokli bez funkcionāliem </w:t>
      </w:r>
      <w:proofErr w:type="spellStart"/>
      <w:r w:rsidRPr="00DF455F">
        <w:rPr>
          <w:rFonts w:ascii="Times New Roman" w:hAnsi="Times New Roman" w:cs="Times New Roman"/>
          <w:sz w:val="24"/>
          <w:szCs w:val="24"/>
        </w:rPr>
        <w:t>dzimumsfēras</w:t>
      </w:r>
      <w:proofErr w:type="spellEnd"/>
      <w:r w:rsidRPr="00DF455F">
        <w:rPr>
          <w:rFonts w:ascii="Times New Roman" w:hAnsi="Times New Roman" w:cs="Times New Roman"/>
          <w:sz w:val="24"/>
          <w:szCs w:val="24"/>
        </w:rPr>
        <w:t xml:space="preserve"> traucējumiem. </w:t>
      </w:r>
    </w:p>
    <w:p w14:paraId="2C76514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Noturīgus </w:t>
      </w:r>
      <w:proofErr w:type="spellStart"/>
      <w:r w:rsidRPr="00DF455F">
        <w:rPr>
          <w:rFonts w:ascii="Times New Roman" w:hAnsi="Times New Roman" w:cs="Times New Roman"/>
          <w:sz w:val="24"/>
          <w:szCs w:val="24"/>
        </w:rPr>
        <w:t>ovaromenstruālās</w:t>
      </w:r>
      <w:proofErr w:type="spellEnd"/>
      <w:r w:rsidRPr="00DF455F">
        <w:rPr>
          <w:rFonts w:ascii="Times New Roman" w:hAnsi="Times New Roman" w:cs="Times New Roman"/>
          <w:sz w:val="24"/>
          <w:szCs w:val="24"/>
        </w:rPr>
        <w:t xml:space="preserve"> funkcijas, menopauzes traucējumus izvērtē atkarībā no funkcionālo traucējumu smaguma pakāpes. </w:t>
      </w:r>
    </w:p>
    <w:p w14:paraId="5219E351" w14:textId="77777777" w:rsidR="00DF455F" w:rsidRPr="00DF455F" w:rsidRDefault="00DF455F" w:rsidP="00DF455F">
      <w:pPr>
        <w:spacing w:after="0" w:line="240" w:lineRule="auto"/>
        <w:jc w:val="both"/>
        <w:rPr>
          <w:rFonts w:ascii="Times New Roman" w:hAnsi="Times New Roman" w:cs="Times New Roman"/>
          <w:b/>
          <w:sz w:val="24"/>
          <w:szCs w:val="24"/>
        </w:rPr>
      </w:pPr>
    </w:p>
    <w:p w14:paraId="46328D4A" w14:textId="7E662E25" w:rsidR="00DF455F" w:rsidRPr="00DF455F" w:rsidRDefault="00DF455F" w:rsidP="00DF455F">
      <w:pPr>
        <w:spacing w:after="0" w:line="240" w:lineRule="auto"/>
        <w:jc w:val="both"/>
        <w:rPr>
          <w:rFonts w:ascii="Times New Roman" w:hAnsi="Times New Roman" w:cs="Times New Roman"/>
          <w:sz w:val="24"/>
          <w:szCs w:val="24"/>
        </w:rPr>
      </w:pPr>
      <w:r w:rsidRPr="00667EC2">
        <w:rPr>
          <w:rFonts w:ascii="Times New Roman" w:hAnsi="Times New Roman" w:cs="Times New Roman"/>
          <w:bCs/>
          <w:sz w:val="24"/>
          <w:szCs w:val="24"/>
        </w:rPr>
        <w:t>69. ietver</w:t>
      </w:r>
      <w:r w:rsidRPr="00DF455F">
        <w:rPr>
          <w:rFonts w:ascii="Times New Roman" w:hAnsi="Times New Roman" w:cs="Times New Roman"/>
          <w:b/>
          <w:sz w:val="24"/>
          <w:szCs w:val="24"/>
        </w:rPr>
        <w:t xml:space="preserve"> </w:t>
      </w:r>
      <w:r w:rsidRPr="00DF455F">
        <w:rPr>
          <w:rFonts w:ascii="Times New Roman" w:hAnsi="Times New Roman" w:cs="Times New Roman"/>
          <w:sz w:val="24"/>
          <w:szCs w:val="24"/>
        </w:rPr>
        <w:t xml:space="preserve">priekšlaicīgas dzemdības, neizdevušos dzemdību darbības izraisīšanu, dzemdību darbības anomālijas, ilgstošas dzemdības, neiespējamas dzemdības nepareizas augļa guļas un </w:t>
      </w:r>
      <w:proofErr w:type="spellStart"/>
      <w:r w:rsidRPr="00DF455F">
        <w:rPr>
          <w:rFonts w:ascii="Times New Roman" w:hAnsi="Times New Roman" w:cs="Times New Roman"/>
          <w:sz w:val="24"/>
          <w:szCs w:val="24"/>
        </w:rPr>
        <w:t>priekšguļošās</w:t>
      </w:r>
      <w:proofErr w:type="spellEnd"/>
      <w:r w:rsidRPr="00DF455F">
        <w:rPr>
          <w:rFonts w:ascii="Times New Roman" w:hAnsi="Times New Roman" w:cs="Times New Roman"/>
          <w:sz w:val="24"/>
          <w:szCs w:val="24"/>
        </w:rPr>
        <w:t xml:space="preserve"> daļas dēļ, dzemdētājas iegurņa patoloģijas dēļ un citu iemeslu dēļ, citur neklasificētu asiņošanu dzemdībās, dzemdības ar augļa stresu, ar nabas saites komplikācijām, starpenes plīsumu, cita veida dzemdību traumu,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asiņošanu, placentas un augļa apvalku aizturi bez asiņošanas, anestēzijas komplikācijas dzemdībās, citas citur neklasificētas dzemdību komplikācijas,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sepsi, citas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infekcijas, venozas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komplikācijas, emboliju dzemdībās, anestēzijas komplikācijas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periodā, citur neklasificētas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perioda komplikācijas, krūts iekaisumus pēc dzemdībām, citas krūts un laktācijas patoloģijas pēc dzemdībām.</w:t>
      </w:r>
    </w:p>
    <w:p w14:paraId="1C633B2F"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Dzemdību un </w:t>
      </w:r>
      <w:proofErr w:type="spellStart"/>
      <w:r w:rsidRPr="00DF455F">
        <w:rPr>
          <w:rFonts w:ascii="Times New Roman" w:hAnsi="Times New Roman" w:cs="Times New Roman"/>
          <w:sz w:val="24"/>
          <w:szCs w:val="24"/>
        </w:rPr>
        <w:t>pēcdzemdību</w:t>
      </w:r>
      <w:proofErr w:type="spellEnd"/>
      <w:r w:rsidRPr="00DF455F">
        <w:rPr>
          <w:rFonts w:ascii="Times New Roman" w:hAnsi="Times New Roman" w:cs="Times New Roman"/>
          <w:sz w:val="24"/>
          <w:szCs w:val="24"/>
        </w:rPr>
        <w:t xml:space="preserve"> komplikācijas izvērtē atkarībā no funkcionālo traucējumu smaguma pakāpes. </w:t>
      </w:r>
    </w:p>
    <w:p w14:paraId="25E231BF" w14:textId="77777777" w:rsidR="00DF455F" w:rsidRPr="00DF455F" w:rsidRDefault="00DF455F" w:rsidP="00DF455F">
      <w:pPr>
        <w:spacing w:after="0" w:line="240" w:lineRule="auto"/>
        <w:jc w:val="both"/>
        <w:rPr>
          <w:rFonts w:ascii="Times New Roman" w:hAnsi="Times New Roman" w:cs="Times New Roman"/>
          <w:sz w:val="24"/>
          <w:szCs w:val="24"/>
        </w:rPr>
      </w:pPr>
    </w:p>
    <w:p w14:paraId="719B44A6" w14:textId="3105402F" w:rsidR="00DF455F" w:rsidRPr="00DF455F" w:rsidRDefault="00DF455F" w:rsidP="00DF455F">
      <w:pPr>
        <w:spacing w:after="0" w:line="240" w:lineRule="auto"/>
        <w:jc w:val="both"/>
        <w:rPr>
          <w:rFonts w:ascii="Times New Roman" w:hAnsi="Times New Roman" w:cs="Times New Roman"/>
          <w:sz w:val="24"/>
          <w:szCs w:val="24"/>
        </w:rPr>
      </w:pPr>
      <w:r w:rsidRPr="00667EC2">
        <w:rPr>
          <w:rFonts w:ascii="Times New Roman" w:hAnsi="Times New Roman" w:cs="Times New Roman"/>
          <w:bCs/>
          <w:sz w:val="24"/>
          <w:szCs w:val="24"/>
        </w:rPr>
        <w:t>70. ietver</w:t>
      </w:r>
      <w:r w:rsidRPr="00DF455F">
        <w:rPr>
          <w:rFonts w:ascii="Times New Roman" w:hAnsi="Times New Roman" w:cs="Times New Roman"/>
          <w:sz w:val="24"/>
          <w:szCs w:val="24"/>
        </w:rPr>
        <w:t xml:space="preserve"> perinatālā perioda komplikāciju, traumu un slimību sekas. </w:t>
      </w:r>
    </w:p>
    <w:p w14:paraId="6CA59375" w14:textId="755A353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Veicot </w:t>
      </w:r>
      <w:r w:rsidR="00667EC2">
        <w:rPr>
          <w:rFonts w:ascii="Times New Roman" w:hAnsi="Times New Roman" w:cs="Times New Roman"/>
          <w:sz w:val="24"/>
          <w:szCs w:val="24"/>
        </w:rPr>
        <w:t>veselības</w:t>
      </w:r>
      <w:r w:rsidRPr="00DF455F">
        <w:rPr>
          <w:rFonts w:ascii="Times New Roman" w:hAnsi="Times New Roman" w:cs="Times New Roman"/>
          <w:sz w:val="24"/>
          <w:szCs w:val="24"/>
        </w:rPr>
        <w:t xml:space="preserve"> pārbaudi, piemērojams attiecīgā orgāna un orgānu sistēmas atbilstošais slimību saraksta </w:t>
      </w:r>
      <w:r w:rsidR="00667EC2">
        <w:rPr>
          <w:rFonts w:ascii="Times New Roman" w:hAnsi="Times New Roman" w:cs="Times New Roman"/>
          <w:sz w:val="24"/>
          <w:szCs w:val="24"/>
        </w:rPr>
        <w:t>punkts</w:t>
      </w:r>
      <w:r w:rsidRPr="00DF455F">
        <w:rPr>
          <w:rFonts w:ascii="Times New Roman" w:hAnsi="Times New Roman" w:cs="Times New Roman"/>
          <w:sz w:val="24"/>
          <w:szCs w:val="24"/>
        </w:rPr>
        <w:t>.</w:t>
      </w:r>
    </w:p>
    <w:p w14:paraId="2716D2C9" w14:textId="77777777" w:rsidR="00DF455F" w:rsidRPr="00DF455F" w:rsidRDefault="00DF455F" w:rsidP="00DF455F">
      <w:pPr>
        <w:spacing w:after="0" w:line="240" w:lineRule="auto"/>
        <w:jc w:val="both"/>
        <w:rPr>
          <w:rFonts w:ascii="Times New Roman" w:hAnsi="Times New Roman" w:cs="Times New Roman"/>
          <w:sz w:val="24"/>
          <w:szCs w:val="24"/>
        </w:rPr>
      </w:pPr>
    </w:p>
    <w:p w14:paraId="31A1366C" w14:textId="317C1B2C" w:rsidR="00DF455F" w:rsidRPr="00DF455F" w:rsidRDefault="00DF455F" w:rsidP="00DF455F">
      <w:pPr>
        <w:spacing w:after="0" w:line="240" w:lineRule="auto"/>
        <w:jc w:val="both"/>
        <w:rPr>
          <w:rFonts w:ascii="Times New Roman" w:hAnsi="Times New Roman" w:cs="Times New Roman"/>
          <w:sz w:val="24"/>
          <w:szCs w:val="24"/>
        </w:rPr>
      </w:pPr>
      <w:r w:rsidRPr="00667EC2">
        <w:rPr>
          <w:rFonts w:ascii="Times New Roman" w:hAnsi="Times New Roman" w:cs="Times New Roman"/>
          <w:bCs/>
          <w:sz w:val="24"/>
          <w:szCs w:val="24"/>
        </w:rPr>
        <w:t>71.</w:t>
      </w:r>
      <w:r w:rsidRPr="00667EC2">
        <w:rPr>
          <w:rFonts w:ascii="Times New Roman" w:hAnsi="Times New Roman" w:cs="Times New Roman"/>
          <w:b/>
          <w:sz w:val="24"/>
          <w:szCs w:val="24"/>
        </w:rPr>
        <w:t xml:space="preserve"> </w:t>
      </w:r>
      <w:r w:rsidRPr="00667EC2">
        <w:rPr>
          <w:rFonts w:ascii="Times New Roman" w:hAnsi="Times New Roman" w:cs="Times New Roman"/>
          <w:sz w:val="24"/>
          <w:szCs w:val="24"/>
        </w:rPr>
        <w:t>ietver</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anencefāliju</w:t>
      </w:r>
      <w:proofErr w:type="spellEnd"/>
      <w:r w:rsidRPr="00DF455F">
        <w:rPr>
          <w:rFonts w:ascii="Times New Roman" w:hAnsi="Times New Roman" w:cs="Times New Roman"/>
          <w:sz w:val="24"/>
          <w:szCs w:val="24"/>
        </w:rPr>
        <w:t xml:space="preserve"> un līdzīgas kroplības, </w:t>
      </w:r>
      <w:proofErr w:type="spellStart"/>
      <w:r w:rsidRPr="00DF455F">
        <w:rPr>
          <w:rFonts w:ascii="Times New Roman" w:hAnsi="Times New Roman" w:cs="Times New Roman"/>
          <w:sz w:val="24"/>
          <w:szCs w:val="24"/>
        </w:rPr>
        <w:t>encefalocēli</w:t>
      </w:r>
      <w:proofErr w:type="spellEnd"/>
      <w:r w:rsidRPr="00DF455F">
        <w:rPr>
          <w:rFonts w:ascii="Times New Roman" w:hAnsi="Times New Roman" w:cs="Times New Roman"/>
          <w:sz w:val="24"/>
          <w:szCs w:val="24"/>
        </w:rPr>
        <w:t>, iedzimtu hidrocefāliju, citas smadzeņu iedzimtas anomālijas, mugurkaulāja šķeltni (</w:t>
      </w:r>
      <w:proofErr w:type="spellStart"/>
      <w:r w:rsidRPr="00DF455F">
        <w:rPr>
          <w:rFonts w:ascii="Times New Roman" w:hAnsi="Times New Roman" w:cs="Times New Roman"/>
          <w:sz w:val="24"/>
          <w:szCs w:val="24"/>
        </w:rPr>
        <w:t>spina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bifida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aperta</w:t>
      </w:r>
      <w:proofErr w:type="spellEnd"/>
      <w:r w:rsidRPr="00DF455F">
        <w:rPr>
          <w:rFonts w:ascii="Times New Roman" w:hAnsi="Times New Roman" w:cs="Times New Roman"/>
          <w:sz w:val="24"/>
          <w:szCs w:val="24"/>
        </w:rPr>
        <w:t>), citas muguras smadzeņu iedzimtas anomālijas un citas iedzimtas nervu sistēmas anomālijas.</w:t>
      </w:r>
    </w:p>
    <w:p w14:paraId="10B19911" w14:textId="77777777" w:rsidR="00DF455F" w:rsidRPr="00DF455F" w:rsidRDefault="00DF455F" w:rsidP="00DF455F">
      <w:pPr>
        <w:spacing w:after="0" w:line="240" w:lineRule="auto"/>
        <w:jc w:val="both"/>
        <w:rPr>
          <w:rFonts w:ascii="Times New Roman" w:hAnsi="Times New Roman" w:cs="Times New Roman"/>
          <w:sz w:val="24"/>
          <w:szCs w:val="24"/>
        </w:rPr>
      </w:pPr>
    </w:p>
    <w:p w14:paraId="0849CDC3" w14:textId="012B477F" w:rsidR="00DF455F" w:rsidRPr="00DF455F" w:rsidRDefault="00DF455F" w:rsidP="00DF455F">
      <w:pPr>
        <w:spacing w:after="0" w:line="240" w:lineRule="auto"/>
        <w:jc w:val="both"/>
        <w:rPr>
          <w:rFonts w:ascii="Times New Roman" w:hAnsi="Times New Roman" w:cs="Times New Roman"/>
          <w:sz w:val="24"/>
          <w:szCs w:val="24"/>
        </w:rPr>
      </w:pPr>
      <w:r w:rsidRPr="009A5121">
        <w:rPr>
          <w:rFonts w:ascii="Times New Roman" w:hAnsi="Times New Roman" w:cs="Times New Roman"/>
          <w:bCs/>
          <w:sz w:val="24"/>
          <w:szCs w:val="24"/>
        </w:rPr>
        <w:t>72. ietver</w:t>
      </w:r>
      <w:r w:rsidRPr="00DF455F">
        <w:rPr>
          <w:rFonts w:ascii="Times New Roman" w:hAnsi="Times New Roman" w:cs="Times New Roman"/>
          <w:sz w:val="24"/>
          <w:szCs w:val="24"/>
        </w:rPr>
        <w:t xml:space="preserve"> iedzimtas plakstiņu, asaru aparāta un orbītas anomālijas, </w:t>
      </w:r>
      <w:proofErr w:type="spellStart"/>
      <w:r w:rsidRPr="00DF455F">
        <w:rPr>
          <w:rFonts w:ascii="Times New Roman" w:hAnsi="Times New Roman" w:cs="Times New Roman"/>
          <w:sz w:val="24"/>
          <w:szCs w:val="24"/>
        </w:rPr>
        <w:t>anoftalmiju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mikrooftalmiju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makrooftalmiju</w:t>
      </w:r>
      <w:proofErr w:type="spellEnd"/>
      <w:r w:rsidRPr="00DF455F">
        <w:rPr>
          <w:rFonts w:ascii="Times New Roman" w:hAnsi="Times New Roman" w:cs="Times New Roman"/>
          <w:sz w:val="24"/>
          <w:szCs w:val="24"/>
        </w:rPr>
        <w:t>, iedzimtas lēcas anomālijas, iedzimtas acs priekšējās un mugurējās kameras anomālijas, citas iedzimtas acu anomālijas, iedzimtas auss anomālijas, kas izraisa dzirdes traucējumus, citas iedzimtas auss anomālijas, citas iedzimtas sejas un kakla anomālijas.</w:t>
      </w:r>
    </w:p>
    <w:p w14:paraId="1267683E" w14:textId="77777777" w:rsidR="00DF455F" w:rsidRPr="00DF455F" w:rsidRDefault="00DF455F" w:rsidP="00DF455F">
      <w:pPr>
        <w:spacing w:after="0" w:line="240" w:lineRule="auto"/>
        <w:jc w:val="both"/>
        <w:rPr>
          <w:rFonts w:ascii="Times New Roman" w:hAnsi="Times New Roman" w:cs="Times New Roman"/>
          <w:sz w:val="24"/>
          <w:szCs w:val="24"/>
        </w:rPr>
      </w:pPr>
    </w:p>
    <w:p w14:paraId="2416C10E" w14:textId="746284D0" w:rsidR="00DF455F" w:rsidRPr="00DF455F" w:rsidRDefault="00DF455F" w:rsidP="00DF455F">
      <w:pPr>
        <w:spacing w:after="0" w:line="240" w:lineRule="auto"/>
        <w:jc w:val="both"/>
        <w:rPr>
          <w:rFonts w:ascii="Times New Roman" w:hAnsi="Times New Roman" w:cs="Times New Roman"/>
          <w:sz w:val="24"/>
          <w:szCs w:val="24"/>
        </w:rPr>
      </w:pPr>
      <w:r w:rsidRPr="009A5121">
        <w:rPr>
          <w:rFonts w:ascii="Times New Roman" w:hAnsi="Times New Roman" w:cs="Times New Roman"/>
          <w:bCs/>
          <w:sz w:val="24"/>
          <w:szCs w:val="24"/>
        </w:rPr>
        <w:t>73. ietver</w:t>
      </w:r>
      <w:r w:rsidRPr="00DF455F">
        <w:rPr>
          <w:rFonts w:ascii="Times New Roman" w:hAnsi="Times New Roman" w:cs="Times New Roman"/>
          <w:sz w:val="24"/>
          <w:szCs w:val="24"/>
        </w:rPr>
        <w:t xml:space="preserve"> iedzimtas sirds kambaru un atveru anomālijas, iedzimtas sirds starpsienas defektus, </w:t>
      </w:r>
      <w:proofErr w:type="spellStart"/>
      <w:r w:rsidRPr="00DF455F">
        <w:rPr>
          <w:rFonts w:ascii="Times New Roman" w:hAnsi="Times New Roman" w:cs="Times New Roman"/>
          <w:sz w:val="24"/>
          <w:szCs w:val="24"/>
        </w:rPr>
        <w:t>pulmonālā</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trīsviruvārstuļa</w:t>
      </w:r>
      <w:proofErr w:type="spellEnd"/>
      <w:r w:rsidRPr="00DF455F">
        <w:rPr>
          <w:rFonts w:ascii="Times New Roman" w:hAnsi="Times New Roman" w:cs="Times New Roman"/>
          <w:sz w:val="24"/>
          <w:szCs w:val="24"/>
        </w:rPr>
        <w:t xml:space="preserve"> anomālijas, aortas un </w:t>
      </w:r>
      <w:proofErr w:type="spellStart"/>
      <w:r w:rsidRPr="00DF455F">
        <w:rPr>
          <w:rFonts w:ascii="Times New Roman" w:hAnsi="Times New Roman" w:cs="Times New Roman"/>
          <w:sz w:val="24"/>
          <w:szCs w:val="24"/>
        </w:rPr>
        <w:t>mitrālā</w:t>
      </w:r>
      <w:proofErr w:type="spellEnd"/>
      <w:r w:rsidRPr="00DF455F">
        <w:rPr>
          <w:rFonts w:ascii="Times New Roman" w:hAnsi="Times New Roman" w:cs="Times New Roman"/>
          <w:sz w:val="24"/>
          <w:szCs w:val="24"/>
        </w:rPr>
        <w:t xml:space="preserve"> vārstuļa anomālijas, citas iedzimtas sirds anomālijas, iedzimtas lielo artēriju anomālijas, lielo vēnu anomālijas, citus iedzimtus perifēriskās asinsrites defektus, citas iedzimtas asinsrites sistēmas anomālijas.</w:t>
      </w:r>
    </w:p>
    <w:p w14:paraId="17F90836" w14:textId="2905335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73.1. </w:t>
      </w:r>
      <w:r w:rsidR="009A5121">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iedzimtas sirdskaites ar izteiktiem </w:t>
      </w:r>
      <w:proofErr w:type="spellStart"/>
      <w:r w:rsidRPr="00DF455F">
        <w:rPr>
          <w:rFonts w:ascii="Times New Roman" w:hAnsi="Times New Roman" w:cs="Times New Roman"/>
          <w:sz w:val="24"/>
          <w:szCs w:val="24"/>
        </w:rPr>
        <w:t>hemodinamikas</w:t>
      </w:r>
      <w:proofErr w:type="spellEnd"/>
      <w:r w:rsidRPr="00DF455F">
        <w:rPr>
          <w:rFonts w:ascii="Times New Roman" w:hAnsi="Times New Roman" w:cs="Times New Roman"/>
          <w:sz w:val="24"/>
          <w:szCs w:val="24"/>
        </w:rPr>
        <w:t xml:space="preserve"> traucējumiem un III - IV funkcionālās klases hronisku sirds mazspēju.</w:t>
      </w:r>
    </w:p>
    <w:p w14:paraId="47BCB617" w14:textId="2712648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73.2. </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iedzimtas sirdskaites ar </w:t>
      </w:r>
      <w:proofErr w:type="spellStart"/>
      <w:r w:rsidRPr="00DF455F">
        <w:rPr>
          <w:rFonts w:ascii="Times New Roman" w:hAnsi="Times New Roman" w:cs="Times New Roman"/>
          <w:sz w:val="24"/>
          <w:szCs w:val="24"/>
        </w:rPr>
        <w:t>hemodinamikas</w:t>
      </w:r>
      <w:proofErr w:type="spellEnd"/>
      <w:r w:rsidRPr="00DF455F">
        <w:rPr>
          <w:rFonts w:ascii="Times New Roman" w:hAnsi="Times New Roman" w:cs="Times New Roman"/>
          <w:sz w:val="24"/>
          <w:szCs w:val="24"/>
        </w:rPr>
        <w:t xml:space="preserve"> traucējumiem un II </w:t>
      </w:r>
      <w:proofErr w:type="spellStart"/>
      <w:r w:rsidRPr="00DF455F">
        <w:rPr>
          <w:rFonts w:ascii="Times New Roman" w:hAnsi="Times New Roman" w:cs="Times New Roman"/>
          <w:sz w:val="24"/>
          <w:szCs w:val="24"/>
        </w:rPr>
        <w:t>funkci</w:t>
      </w:r>
      <w:r w:rsidR="009A5121">
        <w:rPr>
          <w:rFonts w:ascii="Times New Roman" w:hAnsi="Times New Roman" w:cs="Times New Roman"/>
          <w:sz w:val="24"/>
          <w:szCs w:val="24"/>
        </w:rPr>
        <w:t>apakš</w:t>
      </w:r>
      <w:r w:rsidRPr="00DF455F">
        <w:rPr>
          <w:rFonts w:ascii="Times New Roman" w:hAnsi="Times New Roman" w:cs="Times New Roman"/>
          <w:sz w:val="24"/>
          <w:szCs w:val="24"/>
        </w:rPr>
        <w:t>onālās</w:t>
      </w:r>
      <w:proofErr w:type="spellEnd"/>
      <w:r w:rsidRPr="00DF455F">
        <w:rPr>
          <w:rFonts w:ascii="Times New Roman" w:hAnsi="Times New Roman" w:cs="Times New Roman"/>
          <w:sz w:val="24"/>
          <w:szCs w:val="24"/>
        </w:rPr>
        <w:t xml:space="preserve"> klases hronisku sirds mazspēju.</w:t>
      </w:r>
    </w:p>
    <w:p w14:paraId="2DA26C38" w14:textId="22D8C19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73.3. </w:t>
      </w:r>
      <w:r w:rsidR="009A5121">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iedzimtas sirdskaites ar nenozīmīgiem </w:t>
      </w:r>
      <w:proofErr w:type="spellStart"/>
      <w:r w:rsidRPr="00DF455F">
        <w:rPr>
          <w:rFonts w:ascii="Times New Roman" w:hAnsi="Times New Roman" w:cs="Times New Roman"/>
          <w:sz w:val="24"/>
          <w:szCs w:val="24"/>
        </w:rPr>
        <w:t>hemodinamikas</w:t>
      </w:r>
      <w:proofErr w:type="spellEnd"/>
      <w:r w:rsidRPr="00DF455F">
        <w:rPr>
          <w:rFonts w:ascii="Times New Roman" w:hAnsi="Times New Roman" w:cs="Times New Roman"/>
          <w:sz w:val="24"/>
          <w:szCs w:val="24"/>
        </w:rPr>
        <w:t xml:space="preserve"> traucējumiem.</w:t>
      </w:r>
    </w:p>
    <w:p w14:paraId="4B1E6E58" w14:textId="5416211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73.4. </w:t>
      </w:r>
      <w:r w:rsidR="009A5121">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stabilas, kompensētas sirds asinsvadu, vārstuļu izmaiņas bez </w:t>
      </w:r>
      <w:proofErr w:type="spellStart"/>
      <w:r w:rsidRPr="00DF455F">
        <w:rPr>
          <w:rFonts w:ascii="Times New Roman" w:hAnsi="Times New Roman" w:cs="Times New Roman"/>
          <w:sz w:val="24"/>
          <w:szCs w:val="24"/>
        </w:rPr>
        <w:t>hemodinamikas</w:t>
      </w:r>
      <w:proofErr w:type="spellEnd"/>
      <w:r w:rsidRPr="00DF455F">
        <w:rPr>
          <w:rFonts w:ascii="Times New Roman" w:hAnsi="Times New Roman" w:cs="Times New Roman"/>
          <w:sz w:val="24"/>
          <w:szCs w:val="24"/>
        </w:rPr>
        <w:t xml:space="preserve"> traucējumiem.</w:t>
      </w:r>
    </w:p>
    <w:p w14:paraId="697C032D" w14:textId="77777777" w:rsidR="00DF455F" w:rsidRPr="00DF455F" w:rsidRDefault="00DF455F" w:rsidP="00DF455F">
      <w:pPr>
        <w:spacing w:after="0" w:line="240" w:lineRule="auto"/>
        <w:jc w:val="both"/>
        <w:rPr>
          <w:rFonts w:ascii="Times New Roman" w:hAnsi="Times New Roman" w:cs="Times New Roman"/>
          <w:sz w:val="24"/>
          <w:szCs w:val="24"/>
        </w:rPr>
      </w:pPr>
    </w:p>
    <w:p w14:paraId="5592D40D" w14:textId="4762E78E" w:rsidR="00DF455F" w:rsidRPr="00DF455F" w:rsidRDefault="00DF455F" w:rsidP="00DF455F">
      <w:pPr>
        <w:spacing w:after="0" w:line="240" w:lineRule="auto"/>
        <w:jc w:val="both"/>
        <w:rPr>
          <w:rFonts w:ascii="Times New Roman" w:hAnsi="Times New Roman" w:cs="Times New Roman"/>
          <w:sz w:val="24"/>
          <w:szCs w:val="24"/>
        </w:rPr>
      </w:pPr>
      <w:r w:rsidRPr="009A5121">
        <w:rPr>
          <w:rFonts w:ascii="Times New Roman" w:hAnsi="Times New Roman" w:cs="Times New Roman"/>
          <w:bCs/>
          <w:sz w:val="24"/>
          <w:szCs w:val="24"/>
        </w:rPr>
        <w:lastRenderedPageBreak/>
        <w:t>74. ietver</w:t>
      </w:r>
      <w:r w:rsidRPr="00DF455F">
        <w:rPr>
          <w:rFonts w:ascii="Times New Roman" w:hAnsi="Times New Roman" w:cs="Times New Roman"/>
          <w:sz w:val="24"/>
          <w:szCs w:val="24"/>
        </w:rPr>
        <w:t xml:space="preserve"> iedzimtas deguna kroplības, iedzimtas balsenes, trahejas, bronhu un plaušu anomālijas, citas iedzimtas elpošanas sistēmas anomālijas.</w:t>
      </w:r>
    </w:p>
    <w:p w14:paraId="7CDDD67A"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Lēmumu pieņem atkarībā no elpošanas funkciju traucējumus pakāpes.</w:t>
      </w:r>
    </w:p>
    <w:p w14:paraId="657A0BC4" w14:textId="7607ED9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Deguna kaula, skrimšļa, mīksto audu pilns trūkums vērtējams pēc 74.1. </w:t>
      </w:r>
      <w:r w:rsidR="009A5121">
        <w:rPr>
          <w:rFonts w:ascii="Times New Roman" w:hAnsi="Times New Roman" w:cs="Times New Roman"/>
          <w:sz w:val="24"/>
          <w:szCs w:val="24"/>
        </w:rPr>
        <w:t>apakšpunkta</w:t>
      </w:r>
      <w:r w:rsidRPr="00DF455F">
        <w:rPr>
          <w:rFonts w:ascii="Times New Roman" w:hAnsi="Times New Roman" w:cs="Times New Roman"/>
          <w:sz w:val="24"/>
          <w:szCs w:val="24"/>
        </w:rPr>
        <w:t>.</w:t>
      </w:r>
    </w:p>
    <w:p w14:paraId="16224B60" w14:textId="77777777" w:rsidR="00DF455F" w:rsidRPr="00DF455F" w:rsidRDefault="00DF455F" w:rsidP="00DF455F">
      <w:pPr>
        <w:spacing w:after="0" w:line="240" w:lineRule="auto"/>
        <w:jc w:val="both"/>
        <w:rPr>
          <w:rFonts w:ascii="Times New Roman" w:hAnsi="Times New Roman" w:cs="Times New Roman"/>
          <w:sz w:val="24"/>
          <w:szCs w:val="24"/>
        </w:rPr>
      </w:pPr>
    </w:p>
    <w:p w14:paraId="3CB26E4D" w14:textId="385A0F46" w:rsidR="00DF455F" w:rsidRPr="00DF455F" w:rsidRDefault="00DF455F" w:rsidP="00DF455F">
      <w:pPr>
        <w:spacing w:after="0" w:line="240" w:lineRule="auto"/>
        <w:jc w:val="both"/>
        <w:rPr>
          <w:rFonts w:ascii="Times New Roman" w:hAnsi="Times New Roman" w:cs="Times New Roman"/>
          <w:sz w:val="24"/>
          <w:szCs w:val="24"/>
        </w:rPr>
      </w:pPr>
      <w:r w:rsidRPr="009A5121">
        <w:rPr>
          <w:rFonts w:ascii="Times New Roman" w:hAnsi="Times New Roman" w:cs="Times New Roman"/>
          <w:bCs/>
          <w:sz w:val="24"/>
          <w:szCs w:val="24"/>
        </w:rPr>
        <w:t>75.</w:t>
      </w:r>
      <w:r w:rsidRPr="009A5121">
        <w:rPr>
          <w:rFonts w:ascii="Times New Roman" w:hAnsi="Times New Roman" w:cs="Times New Roman"/>
          <w:b/>
          <w:sz w:val="24"/>
          <w:szCs w:val="24"/>
        </w:rPr>
        <w:t xml:space="preserve"> </w:t>
      </w:r>
      <w:r w:rsidRPr="009A5121">
        <w:rPr>
          <w:rFonts w:ascii="Times New Roman" w:hAnsi="Times New Roman" w:cs="Times New Roman"/>
          <w:sz w:val="24"/>
          <w:szCs w:val="24"/>
        </w:rPr>
        <w:t>ietver aukslēju</w:t>
      </w:r>
      <w:r w:rsidRPr="00DF455F">
        <w:rPr>
          <w:rFonts w:ascii="Times New Roman" w:hAnsi="Times New Roman" w:cs="Times New Roman"/>
          <w:sz w:val="24"/>
          <w:szCs w:val="24"/>
        </w:rPr>
        <w:t xml:space="preserve"> šķeltni, lūpas šķeltni, aukslēju šķeltni ar lūpas šķeltni, iedzimtas mēles, mutes un rīkles, barības vada anomālijas, citas iedzimtas gremošanas trakta augšējās daļas anomālijas, iedzimtu tievās zarnas trūkumu, </w:t>
      </w:r>
      <w:proofErr w:type="spellStart"/>
      <w:r w:rsidRPr="00DF455F">
        <w:rPr>
          <w:rFonts w:ascii="Times New Roman" w:hAnsi="Times New Roman" w:cs="Times New Roman"/>
          <w:sz w:val="24"/>
          <w:szCs w:val="24"/>
        </w:rPr>
        <w:t>atrēziju</w:t>
      </w:r>
      <w:proofErr w:type="spellEnd"/>
      <w:r w:rsidRPr="00DF455F">
        <w:rPr>
          <w:rFonts w:ascii="Times New Roman" w:hAnsi="Times New Roman" w:cs="Times New Roman"/>
          <w:sz w:val="24"/>
          <w:szCs w:val="24"/>
        </w:rPr>
        <w:t xml:space="preserve"> un stenozi, iedzimtu resnās zarnas trūkumu, </w:t>
      </w:r>
      <w:proofErr w:type="spellStart"/>
      <w:r w:rsidRPr="00DF455F">
        <w:rPr>
          <w:rFonts w:ascii="Times New Roman" w:hAnsi="Times New Roman" w:cs="Times New Roman"/>
          <w:sz w:val="24"/>
          <w:szCs w:val="24"/>
        </w:rPr>
        <w:t>atrēziju</w:t>
      </w:r>
      <w:proofErr w:type="spellEnd"/>
      <w:r w:rsidRPr="00DF455F">
        <w:rPr>
          <w:rFonts w:ascii="Times New Roman" w:hAnsi="Times New Roman" w:cs="Times New Roman"/>
          <w:sz w:val="24"/>
          <w:szCs w:val="24"/>
        </w:rPr>
        <w:t xml:space="preserve"> un stenozi, citas iedzimtas zarnu anomālijas, iedzimtas aknu, žultsvadu un žultspūšļa anomālijas, citas iedzimtas gremošanas sistēmas anomālijas. </w:t>
      </w:r>
    </w:p>
    <w:p w14:paraId="243E644E" w14:textId="57A773E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75.1.</w:t>
      </w:r>
      <w:r w:rsidR="009A5121">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vārtnieka, zarnu, žultsvadu stenozi, aizkuņģa dziedzera anomālijas, </w:t>
      </w:r>
      <w:proofErr w:type="spellStart"/>
      <w:r w:rsidRPr="00DF455F">
        <w:rPr>
          <w:rFonts w:ascii="Times New Roman" w:hAnsi="Times New Roman" w:cs="Times New Roman"/>
          <w:sz w:val="24"/>
          <w:szCs w:val="24"/>
        </w:rPr>
        <w:t>cistisko</w:t>
      </w:r>
      <w:proofErr w:type="spellEnd"/>
      <w:r w:rsidRPr="00DF455F">
        <w:rPr>
          <w:rFonts w:ascii="Times New Roman" w:hAnsi="Times New Roman" w:cs="Times New Roman"/>
          <w:sz w:val="24"/>
          <w:szCs w:val="24"/>
        </w:rPr>
        <w:t xml:space="preserve"> aknu slimību ar krasi izteiktiem funkciju traucējumiem </w:t>
      </w:r>
      <w:proofErr w:type="spellStart"/>
      <w:r w:rsidRPr="00DF455F">
        <w:rPr>
          <w:rFonts w:ascii="Times New Roman" w:hAnsi="Times New Roman" w:cs="Times New Roman"/>
          <w:sz w:val="24"/>
          <w:szCs w:val="24"/>
        </w:rPr>
        <w:t>distrofiju</w:t>
      </w:r>
      <w:proofErr w:type="spellEnd"/>
      <w:r w:rsidRPr="00DF455F">
        <w:rPr>
          <w:rFonts w:ascii="Times New Roman" w:hAnsi="Times New Roman" w:cs="Times New Roman"/>
          <w:sz w:val="24"/>
          <w:szCs w:val="24"/>
        </w:rPr>
        <w:t>.</w:t>
      </w:r>
    </w:p>
    <w:p w14:paraId="089AC022" w14:textId="79110A7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75.2. </w:t>
      </w:r>
      <w:r w:rsidR="009A5121">
        <w:rPr>
          <w:rFonts w:ascii="Times New Roman" w:hAnsi="Times New Roman" w:cs="Times New Roman"/>
          <w:sz w:val="24"/>
          <w:szCs w:val="24"/>
        </w:rPr>
        <w:t>apakš</w:t>
      </w:r>
      <w:r w:rsidR="0011779F">
        <w:rPr>
          <w:rFonts w:ascii="Times New Roman" w:hAnsi="Times New Roman" w:cs="Times New Roman"/>
          <w:sz w:val="24"/>
          <w:szCs w:val="24"/>
        </w:rPr>
        <w:t>punktā</w:t>
      </w:r>
      <w:r w:rsidRPr="00DF455F">
        <w:rPr>
          <w:rFonts w:ascii="Times New Roman" w:hAnsi="Times New Roman" w:cs="Times New Roman"/>
          <w:sz w:val="24"/>
          <w:szCs w:val="24"/>
        </w:rPr>
        <w:t xml:space="preserve"> iekļauj taisnās zarnas, tūpļa fistulas, aizkuņģa dziedzera un citas gremošanas sistēmas anomālijas ar mēreniem funkciju traucējumiem.</w:t>
      </w:r>
    </w:p>
    <w:p w14:paraId="33C989E1" w14:textId="1C5066C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75.3. </w:t>
      </w:r>
      <w:r w:rsidR="009A5121">
        <w:rPr>
          <w:rFonts w:ascii="Times New Roman" w:hAnsi="Times New Roman" w:cs="Times New Roman"/>
          <w:sz w:val="24"/>
          <w:szCs w:val="24"/>
        </w:rPr>
        <w:t>apakš</w:t>
      </w:r>
      <w:r w:rsidR="00900C8C">
        <w:rPr>
          <w:rFonts w:ascii="Times New Roman" w:hAnsi="Times New Roman" w:cs="Times New Roman"/>
          <w:sz w:val="24"/>
          <w:szCs w:val="24"/>
        </w:rPr>
        <w:t>punktā</w:t>
      </w:r>
      <w:r w:rsidRPr="00DF455F">
        <w:rPr>
          <w:rFonts w:ascii="Times New Roman" w:hAnsi="Times New Roman" w:cs="Times New Roman"/>
          <w:sz w:val="24"/>
          <w:szCs w:val="24"/>
        </w:rPr>
        <w:t xml:space="preserve"> iekļauj mēles, mutes, rīkles un citas gremošanas sistēmas anomālijas ar nelieliem funkciju traucējumiem.</w:t>
      </w:r>
    </w:p>
    <w:p w14:paraId="55BB590D" w14:textId="59DC4F5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75.4. </w:t>
      </w:r>
      <w:r w:rsidR="009A5121">
        <w:rPr>
          <w:rFonts w:ascii="Times New Roman" w:hAnsi="Times New Roman" w:cs="Times New Roman"/>
          <w:sz w:val="24"/>
          <w:szCs w:val="24"/>
        </w:rPr>
        <w:t>apakš</w:t>
      </w:r>
      <w:r w:rsidR="00900C8C">
        <w:rPr>
          <w:rFonts w:ascii="Times New Roman" w:hAnsi="Times New Roman" w:cs="Times New Roman"/>
          <w:sz w:val="24"/>
          <w:szCs w:val="24"/>
        </w:rPr>
        <w:t>punktā</w:t>
      </w:r>
      <w:r w:rsidRPr="00DF455F">
        <w:rPr>
          <w:rFonts w:ascii="Times New Roman" w:hAnsi="Times New Roman" w:cs="Times New Roman"/>
          <w:sz w:val="24"/>
          <w:szCs w:val="24"/>
        </w:rPr>
        <w:t xml:space="preserve"> iekļauj visus gadījumus pēc </w:t>
      </w:r>
      <w:proofErr w:type="spellStart"/>
      <w:r w:rsidRPr="00DF455F">
        <w:rPr>
          <w:rFonts w:ascii="Times New Roman" w:hAnsi="Times New Roman" w:cs="Times New Roman"/>
          <w:sz w:val="24"/>
          <w:szCs w:val="24"/>
        </w:rPr>
        <w:t>rekonstruktīvām</w:t>
      </w:r>
      <w:proofErr w:type="spellEnd"/>
      <w:r w:rsidRPr="00DF455F">
        <w:rPr>
          <w:rFonts w:ascii="Times New Roman" w:hAnsi="Times New Roman" w:cs="Times New Roman"/>
          <w:sz w:val="24"/>
          <w:szCs w:val="24"/>
        </w:rPr>
        <w:t xml:space="preserve"> operācijām ar labu klīnisko efektu bez orgānu funkcijas traucējumiem. </w:t>
      </w:r>
    </w:p>
    <w:p w14:paraId="0F54192C" w14:textId="77777777" w:rsidR="00DF455F" w:rsidRPr="00DF455F" w:rsidRDefault="00DF455F" w:rsidP="00DF455F">
      <w:pPr>
        <w:spacing w:after="0" w:line="240" w:lineRule="auto"/>
        <w:jc w:val="both"/>
        <w:rPr>
          <w:rFonts w:ascii="Times New Roman" w:hAnsi="Times New Roman" w:cs="Times New Roman"/>
          <w:sz w:val="24"/>
          <w:szCs w:val="24"/>
        </w:rPr>
      </w:pPr>
    </w:p>
    <w:p w14:paraId="28567178" w14:textId="0BB8D8D0" w:rsidR="00DF455F" w:rsidRPr="00DF455F" w:rsidRDefault="00DF455F" w:rsidP="00DF455F">
      <w:pPr>
        <w:spacing w:after="0" w:line="240" w:lineRule="auto"/>
        <w:jc w:val="both"/>
        <w:rPr>
          <w:rFonts w:ascii="Times New Roman" w:hAnsi="Times New Roman" w:cs="Times New Roman"/>
          <w:sz w:val="24"/>
          <w:szCs w:val="24"/>
        </w:rPr>
      </w:pPr>
      <w:r w:rsidRPr="009A5121">
        <w:rPr>
          <w:rFonts w:ascii="Times New Roman" w:hAnsi="Times New Roman" w:cs="Times New Roman"/>
          <w:sz w:val="24"/>
          <w:szCs w:val="24"/>
        </w:rPr>
        <w:t>76. ietver</w:t>
      </w:r>
      <w:r w:rsidRPr="00DF455F">
        <w:rPr>
          <w:rFonts w:ascii="Times New Roman" w:hAnsi="Times New Roman" w:cs="Times New Roman"/>
          <w:sz w:val="24"/>
          <w:szCs w:val="24"/>
        </w:rPr>
        <w:t xml:space="preserve"> iedzimtas olnīcu, olvadu, dzemdes platās saites, dzemdes, dzemdes kakla anomālijas, citas iedzimtas sieviešu dzimumorgānu anomālijas, nenoslīdējušu sēklinieku, </w:t>
      </w:r>
      <w:proofErr w:type="spellStart"/>
      <w:r w:rsidRPr="00DF455F">
        <w:rPr>
          <w:rFonts w:ascii="Times New Roman" w:hAnsi="Times New Roman" w:cs="Times New Roman"/>
          <w:sz w:val="24"/>
          <w:szCs w:val="24"/>
        </w:rPr>
        <w:t>hipospādiju</w:t>
      </w:r>
      <w:proofErr w:type="spellEnd"/>
      <w:r w:rsidRPr="00DF455F">
        <w:rPr>
          <w:rFonts w:ascii="Times New Roman" w:hAnsi="Times New Roman" w:cs="Times New Roman"/>
          <w:sz w:val="24"/>
          <w:szCs w:val="24"/>
        </w:rPr>
        <w:t xml:space="preserve">, citas iedzimtas vīriešu dzimumorgānu anomālijas, nenosakāmu dzimumu, </w:t>
      </w:r>
      <w:proofErr w:type="spellStart"/>
      <w:r w:rsidRPr="00DF455F">
        <w:rPr>
          <w:rFonts w:ascii="Times New Roman" w:hAnsi="Times New Roman" w:cs="Times New Roman"/>
          <w:sz w:val="24"/>
          <w:szCs w:val="24"/>
        </w:rPr>
        <w:t>pseidohermafrodītismu</w:t>
      </w:r>
      <w:proofErr w:type="spellEnd"/>
      <w:r w:rsidRPr="00DF455F">
        <w:rPr>
          <w:rFonts w:ascii="Times New Roman" w:hAnsi="Times New Roman" w:cs="Times New Roman"/>
          <w:sz w:val="24"/>
          <w:szCs w:val="24"/>
        </w:rPr>
        <w:t>.</w:t>
      </w:r>
    </w:p>
    <w:p w14:paraId="174BE32F" w14:textId="63FBF7A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76.1. </w:t>
      </w:r>
      <w:r w:rsidR="009A5121">
        <w:rPr>
          <w:rFonts w:ascii="Times New Roman" w:hAnsi="Times New Roman" w:cs="Times New Roman"/>
          <w:sz w:val="24"/>
          <w:szCs w:val="24"/>
        </w:rPr>
        <w:t>apakš</w:t>
      </w:r>
      <w:r w:rsidR="001E524D">
        <w:rPr>
          <w:rFonts w:ascii="Times New Roman" w:hAnsi="Times New Roman" w:cs="Times New Roman"/>
          <w:sz w:val="24"/>
          <w:szCs w:val="24"/>
        </w:rPr>
        <w:t>punktā</w:t>
      </w:r>
      <w:r w:rsidRPr="00DF455F">
        <w:rPr>
          <w:rFonts w:ascii="Times New Roman" w:hAnsi="Times New Roman" w:cs="Times New Roman"/>
          <w:sz w:val="24"/>
          <w:szCs w:val="24"/>
        </w:rPr>
        <w:t xml:space="preserve"> iekļauj </w:t>
      </w:r>
      <w:proofErr w:type="spellStart"/>
      <w:r w:rsidRPr="00DF455F">
        <w:rPr>
          <w:rFonts w:ascii="Times New Roman" w:hAnsi="Times New Roman" w:cs="Times New Roman"/>
          <w:sz w:val="24"/>
          <w:szCs w:val="24"/>
        </w:rPr>
        <w:t>skrotālu</w:t>
      </w:r>
      <w:proofErr w:type="spellEnd"/>
      <w:r w:rsidRPr="00DF455F">
        <w:rPr>
          <w:rFonts w:ascii="Times New Roman" w:hAnsi="Times New Roman" w:cs="Times New Roman"/>
          <w:sz w:val="24"/>
          <w:szCs w:val="24"/>
        </w:rPr>
        <w:t xml:space="preserve"> vai </w:t>
      </w:r>
      <w:proofErr w:type="spellStart"/>
      <w:r w:rsidRPr="00DF455F">
        <w:rPr>
          <w:rFonts w:ascii="Times New Roman" w:hAnsi="Times New Roman" w:cs="Times New Roman"/>
          <w:sz w:val="24"/>
          <w:szCs w:val="24"/>
        </w:rPr>
        <w:t>perineālu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hipospādiju</w:t>
      </w:r>
      <w:proofErr w:type="spellEnd"/>
      <w:r w:rsidRPr="00DF455F">
        <w:rPr>
          <w:rFonts w:ascii="Times New Roman" w:hAnsi="Times New Roman" w:cs="Times New Roman"/>
          <w:sz w:val="24"/>
          <w:szCs w:val="24"/>
        </w:rPr>
        <w:t xml:space="preserve">, hermafrodītismu, dzimumlocekļa trūkumu. </w:t>
      </w:r>
    </w:p>
    <w:p w14:paraId="55574CB4" w14:textId="021ACB1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76.2. </w:t>
      </w:r>
      <w:r w:rsidR="009A5121">
        <w:rPr>
          <w:rFonts w:ascii="Times New Roman" w:hAnsi="Times New Roman" w:cs="Times New Roman"/>
          <w:sz w:val="24"/>
          <w:szCs w:val="24"/>
        </w:rPr>
        <w:t>apakš</w:t>
      </w:r>
      <w:r w:rsidR="001E524D">
        <w:rPr>
          <w:rFonts w:ascii="Times New Roman" w:hAnsi="Times New Roman" w:cs="Times New Roman"/>
          <w:sz w:val="24"/>
          <w:szCs w:val="24"/>
        </w:rPr>
        <w:t xml:space="preserve">punktā </w:t>
      </w:r>
      <w:r w:rsidRPr="00DF455F">
        <w:rPr>
          <w:rFonts w:ascii="Times New Roman" w:hAnsi="Times New Roman" w:cs="Times New Roman"/>
          <w:sz w:val="24"/>
          <w:szCs w:val="24"/>
        </w:rPr>
        <w:t xml:space="preserve">iekļauj abu sēklinieku aizturi vēdera dobumā cirkšņa kanālos, </w:t>
      </w:r>
      <w:proofErr w:type="spellStart"/>
      <w:r w:rsidRPr="00DF455F">
        <w:rPr>
          <w:rFonts w:ascii="Times New Roman" w:hAnsi="Times New Roman" w:cs="Times New Roman"/>
          <w:sz w:val="24"/>
          <w:szCs w:val="24"/>
        </w:rPr>
        <w:t>hipospādija</w:t>
      </w:r>
      <w:proofErr w:type="spellEnd"/>
      <w:r w:rsidRPr="00DF455F">
        <w:rPr>
          <w:rFonts w:ascii="Times New Roman" w:hAnsi="Times New Roman" w:cs="Times New Roman"/>
          <w:sz w:val="24"/>
          <w:szCs w:val="24"/>
        </w:rPr>
        <w:t xml:space="preserve"> no dzimumlocekļa saknes līdz vidusdaļai.</w:t>
      </w:r>
    </w:p>
    <w:p w14:paraId="11266BF0" w14:textId="052D311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76.3. </w:t>
      </w:r>
      <w:r w:rsidR="009A5121">
        <w:rPr>
          <w:rFonts w:ascii="Times New Roman" w:hAnsi="Times New Roman" w:cs="Times New Roman"/>
          <w:sz w:val="24"/>
          <w:szCs w:val="24"/>
        </w:rPr>
        <w:t>apakš</w:t>
      </w:r>
      <w:r w:rsidR="001E524D">
        <w:rPr>
          <w:rFonts w:ascii="Times New Roman" w:hAnsi="Times New Roman" w:cs="Times New Roman"/>
          <w:sz w:val="24"/>
          <w:szCs w:val="24"/>
        </w:rPr>
        <w:t>punktā</w:t>
      </w:r>
      <w:r w:rsidRPr="00DF455F">
        <w:rPr>
          <w:rFonts w:ascii="Times New Roman" w:hAnsi="Times New Roman" w:cs="Times New Roman"/>
          <w:sz w:val="24"/>
          <w:szCs w:val="24"/>
        </w:rPr>
        <w:t xml:space="preserve"> iekļauj viena sēklinieka aizturi cirkšņa kanālā vai tā atverē.</w:t>
      </w:r>
    </w:p>
    <w:p w14:paraId="0A0781CD" w14:textId="3DF5CBF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76.4. </w:t>
      </w:r>
      <w:r w:rsidR="009A5121">
        <w:rPr>
          <w:rFonts w:ascii="Times New Roman" w:hAnsi="Times New Roman" w:cs="Times New Roman"/>
          <w:sz w:val="24"/>
          <w:szCs w:val="24"/>
        </w:rPr>
        <w:t>apakš</w:t>
      </w:r>
      <w:r w:rsidR="001E524D">
        <w:rPr>
          <w:rFonts w:ascii="Times New Roman" w:hAnsi="Times New Roman" w:cs="Times New Roman"/>
          <w:sz w:val="24"/>
          <w:szCs w:val="24"/>
        </w:rPr>
        <w:t>punktā</w:t>
      </w:r>
      <w:r w:rsidRPr="00DF455F">
        <w:rPr>
          <w:rFonts w:ascii="Times New Roman" w:hAnsi="Times New Roman" w:cs="Times New Roman"/>
          <w:sz w:val="24"/>
          <w:szCs w:val="24"/>
        </w:rPr>
        <w:t xml:space="preserve"> iekļauj sieviešu dzimumorgānu anomālijas ar apmierinošu vispārējos attīstību un netraucētu </w:t>
      </w:r>
      <w:proofErr w:type="spellStart"/>
      <w:r w:rsidRPr="00DF455F">
        <w:rPr>
          <w:rFonts w:ascii="Times New Roman" w:hAnsi="Times New Roman" w:cs="Times New Roman"/>
          <w:sz w:val="24"/>
          <w:szCs w:val="24"/>
        </w:rPr>
        <w:t>ovariālo</w:t>
      </w:r>
      <w:proofErr w:type="spellEnd"/>
      <w:r w:rsidRPr="00DF455F">
        <w:rPr>
          <w:rFonts w:ascii="Times New Roman" w:hAnsi="Times New Roman" w:cs="Times New Roman"/>
          <w:sz w:val="24"/>
          <w:szCs w:val="24"/>
        </w:rPr>
        <w:t xml:space="preserve"> funkciju. </w:t>
      </w:r>
    </w:p>
    <w:p w14:paraId="5D0B3E02" w14:textId="2BD94D60"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Pēc sekmīgām </w:t>
      </w:r>
      <w:proofErr w:type="spellStart"/>
      <w:r w:rsidRPr="00DF455F">
        <w:rPr>
          <w:rFonts w:ascii="Times New Roman" w:hAnsi="Times New Roman" w:cs="Times New Roman"/>
          <w:sz w:val="24"/>
          <w:szCs w:val="24"/>
        </w:rPr>
        <w:t>rekonstruktīvām</w:t>
      </w:r>
      <w:proofErr w:type="spellEnd"/>
      <w:r w:rsidRPr="00DF455F">
        <w:rPr>
          <w:rFonts w:ascii="Times New Roman" w:hAnsi="Times New Roman" w:cs="Times New Roman"/>
          <w:sz w:val="24"/>
          <w:szCs w:val="24"/>
        </w:rPr>
        <w:t xml:space="preserve"> operācijām derīgi </w:t>
      </w:r>
      <w:r w:rsidR="00A036D4">
        <w:rPr>
          <w:rFonts w:ascii="Times New Roman" w:hAnsi="Times New Roman" w:cs="Times New Roman"/>
          <w:sz w:val="24"/>
          <w:szCs w:val="24"/>
        </w:rPr>
        <w:t>V</w:t>
      </w:r>
      <w:r w:rsidR="003178B3">
        <w:rPr>
          <w:rFonts w:ascii="Times New Roman" w:hAnsi="Times New Roman" w:cs="Times New Roman"/>
          <w:sz w:val="24"/>
          <w:szCs w:val="24"/>
        </w:rPr>
        <w:t xml:space="preserve">alsts aizsardzības </w:t>
      </w:r>
      <w:r w:rsidRPr="00DF455F">
        <w:rPr>
          <w:rFonts w:ascii="Times New Roman" w:hAnsi="Times New Roman" w:cs="Times New Roman"/>
          <w:sz w:val="24"/>
          <w:szCs w:val="24"/>
        </w:rPr>
        <w:t>dienestam bez ierobežojumiem.</w:t>
      </w:r>
    </w:p>
    <w:p w14:paraId="1356B6D5" w14:textId="77777777" w:rsidR="00DF455F" w:rsidRPr="00DF455F" w:rsidRDefault="00DF455F" w:rsidP="00DF455F">
      <w:pPr>
        <w:spacing w:after="0" w:line="240" w:lineRule="auto"/>
        <w:jc w:val="both"/>
        <w:rPr>
          <w:rFonts w:ascii="Times New Roman" w:hAnsi="Times New Roman" w:cs="Times New Roman"/>
          <w:b/>
          <w:bCs/>
          <w:sz w:val="24"/>
          <w:szCs w:val="24"/>
          <w:u w:val="single"/>
        </w:rPr>
      </w:pPr>
    </w:p>
    <w:p w14:paraId="00B0D6A2" w14:textId="57A6D726" w:rsidR="00DF455F" w:rsidRPr="00025699" w:rsidRDefault="00DF455F" w:rsidP="00DF455F">
      <w:pPr>
        <w:spacing w:after="0" w:line="240" w:lineRule="auto"/>
        <w:jc w:val="both"/>
        <w:rPr>
          <w:rFonts w:ascii="Times New Roman" w:hAnsi="Times New Roman" w:cs="Times New Roman"/>
          <w:sz w:val="24"/>
          <w:szCs w:val="24"/>
        </w:rPr>
      </w:pPr>
      <w:r w:rsidRPr="00025699">
        <w:rPr>
          <w:rFonts w:ascii="Times New Roman" w:hAnsi="Times New Roman" w:cs="Times New Roman"/>
          <w:sz w:val="24"/>
          <w:szCs w:val="24"/>
        </w:rPr>
        <w:t xml:space="preserve">77. ietver nieru </w:t>
      </w:r>
      <w:proofErr w:type="spellStart"/>
      <w:r w:rsidRPr="00025699">
        <w:rPr>
          <w:rFonts w:ascii="Times New Roman" w:hAnsi="Times New Roman" w:cs="Times New Roman"/>
          <w:sz w:val="24"/>
          <w:szCs w:val="24"/>
        </w:rPr>
        <w:t>aģenēzi</w:t>
      </w:r>
      <w:proofErr w:type="spellEnd"/>
      <w:r w:rsidRPr="00025699">
        <w:rPr>
          <w:rFonts w:ascii="Times New Roman" w:hAnsi="Times New Roman" w:cs="Times New Roman"/>
          <w:sz w:val="24"/>
          <w:szCs w:val="24"/>
        </w:rPr>
        <w:t xml:space="preserve"> un citas anomālijas ar nieru sarukumu, </w:t>
      </w:r>
      <w:proofErr w:type="spellStart"/>
      <w:r w:rsidRPr="00025699">
        <w:rPr>
          <w:rFonts w:ascii="Times New Roman" w:hAnsi="Times New Roman" w:cs="Times New Roman"/>
          <w:sz w:val="24"/>
          <w:szCs w:val="24"/>
        </w:rPr>
        <w:t>cistisku</w:t>
      </w:r>
      <w:proofErr w:type="spellEnd"/>
      <w:r w:rsidRPr="00025699">
        <w:rPr>
          <w:rFonts w:ascii="Times New Roman" w:hAnsi="Times New Roman" w:cs="Times New Roman"/>
          <w:sz w:val="24"/>
          <w:szCs w:val="24"/>
        </w:rPr>
        <w:t xml:space="preserve"> nieru slimību, iedzimtu </w:t>
      </w:r>
      <w:proofErr w:type="spellStart"/>
      <w:r w:rsidRPr="00025699">
        <w:rPr>
          <w:rFonts w:ascii="Times New Roman" w:hAnsi="Times New Roman" w:cs="Times New Roman"/>
          <w:sz w:val="24"/>
          <w:szCs w:val="24"/>
        </w:rPr>
        <w:t>obstruktīvu</w:t>
      </w:r>
      <w:proofErr w:type="spellEnd"/>
      <w:r w:rsidRPr="00025699">
        <w:rPr>
          <w:rFonts w:ascii="Times New Roman" w:hAnsi="Times New Roman" w:cs="Times New Roman"/>
          <w:sz w:val="24"/>
          <w:szCs w:val="24"/>
        </w:rPr>
        <w:t xml:space="preserve"> nieru bļodiņu un urīnvada anomālijas, citas iedzimtas nieru anomālijas, citas iedzimtas </w:t>
      </w:r>
      <w:proofErr w:type="spellStart"/>
      <w:r w:rsidRPr="00025699">
        <w:rPr>
          <w:rFonts w:ascii="Times New Roman" w:hAnsi="Times New Roman" w:cs="Times New Roman"/>
          <w:sz w:val="24"/>
          <w:szCs w:val="24"/>
        </w:rPr>
        <w:t>urīnizvadsistēmas</w:t>
      </w:r>
      <w:proofErr w:type="spellEnd"/>
      <w:r w:rsidRPr="00025699">
        <w:rPr>
          <w:rFonts w:ascii="Times New Roman" w:hAnsi="Times New Roman" w:cs="Times New Roman"/>
          <w:sz w:val="24"/>
          <w:szCs w:val="24"/>
        </w:rPr>
        <w:t xml:space="preserve"> anomālijas.</w:t>
      </w:r>
    </w:p>
    <w:p w14:paraId="1B26C2BF" w14:textId="5CB0D8BA" w:rsidR="00DF455F" w:rsidRPr="00025699" w:rsidRDefault="00DF455F" w:rsidP="00DF455F">
      <w:pPr>
        <w:spacing w:after="0" w:line="240" w:lineRule="auto"/>
        <w:jc w:val="both"/>
        <w:rPr>
          <w:rFonts w:ascii="Times New Roman" w:hAnsi="Times New Roman" w:cs="Times New Roman"/>
          <w:sz w:val="24"/>
          <w:szCs w:val="24"/>
        </w:rPr>
      </w:pPr>
      <w:r w:rsidRPr="00025699">
        <w:rPr>
          <w:rFonts w:ascii="Times New Roman" w:hAnsi="Times New Roman" w:cs="Times New Roman"/>
          <w:sz w:val="24"/>
          <w:szCs w:val="24"/>
        </w:rPr>
        <w:t xml:space="preserve">Atkarībā no orgānu un sistēmas funkciju traucējumu pakāpes </w:t>
      </w:r>
      <w:r w:rsidR="00882C30">
        <w:rPr>
          <w:rFonts w:ascii="Times New Roman" w:hAnsi="Times New Roman" w:cs="Times New Roman"/>
          <w:sz w:val="24"/>
          <w:szCs w:val="24"/>
        </w:rPr>
        <w:t xml:space="preserve">veselības stāvokļa </w:t>
      </w:r>
      <w:proofErr w:type="spellStart"/>
      <w:r w:rsidR="00882C30">
        <w:rPr>
          <w:rFonts w:ascii="Times New Roman" w:hAnsi="Times New Roman" w:cs="Times New Roman"/>
          <w:sz w:val="24"/>
          <w:szCs w:val="24"/>
        </w:rPr>
        <w:t>izvērtējumu</w:t>
      </w:r>
      <w:proofErr w:type="spellEnd"/>
      <w:r w:rsidRPr="00025699">
        <w:rPr>
          <w:rFonts w:ascii="Times New Roman" w:hAnsi="Times New Roman" w:cs="Times New Roman"/>
          <w:sz w:val="24"/>
          <w:szCs w:val="24"/>
        </w:rPr>
        <w:t xml:space="preserve"> pieņem </w:t>
      </w:r>
      <w:r w:rsidR="0073472F" w:rsidRPr="00025699">
        <w:rPr>
          <w:rFonts w:ascii="Times New Roman" w:hAnsi="Times New Roman" w:cs="Times New Roman"/>
          <w:sz w:val="24"/>
          <w:szCs w:val="24"/>
        </w:rPr>
        <w:t>atbilstoši</w:t>
      </w:r>
      <w:r w:rsidRPr="00025699">
        <w:rPr>
          <w:rFonts w:ascii="Times New Roman" w:hAnsi="Times New Roman" w:cs="Times New Roman"/>
          <w:sz w:val="24"/>
          <w:szCs w:val="24"/>
        </w:rPr>
        <w:t xml:space="preserve"> </w:t>
      </w:r>
      <w:r w:rsidR="0073472F" w:rsidRPr="00025699">
        <w:rPr>
          <w:rFonts w:ascii="Times New Roman" w:hAnsi="Times New Roman" w:cs="Times New Roman"/>
          <w:sz w:val="24"/>
          <w:szCs w:val="24"/>
        </w:rPr>
        <w:t>šo noteikumu 4. pielikuma 77.1., 77.2, 77.3, 77.4 apakšpunktiem</w:t>
      </w:r>
      <w:r w:rsidR="00882C30">
        <w:rPr>
          <w:rFonts w:ascii="Times New Roman" w:hAnsi="Times New Roman" w:cs="Times New Roman"/>
          <w:sz w:val="24"/>
          <w:szCs w:val="24"/>
        </w:rPr>
        <w:t>.</w:t>
      </w:r>
    </w:p>
    <w:p w14:paraId="3909CE37" w14:textId="1DBFB72B" w:rsidR="00DF455F" w:rsidRPr="00DF455F" w:rsidRDefault="00DF455F" w:rsidP="00DF455F">
      <w:pPr>
        <w:spacing w:after="0" w:line="240" w:lineRule="auto"/>
        <w:jc w:val="both"/>
        <w:rPr>
          <w:rFonts w:ascii="Times New Roman" w:hAnsi="Times New Roman" w:cs="Times New Roman"/>
          <w:sz w:val="24"/>
          <w:szCs w:val="24"/>
        </w:rPr>
      </w:pPr>
      <w:r w:rsidRPr="00086473">
        <w:rPr>
          <w:rFonts w:ascii="Times New Roman" w:hAnsi="Times New Roman" w:cs="Times New Roman"/>
          <w:sz w:val="24"/>
          <w:szCs w:val="24"/>
        </w:rPr>
        <w:t>78. ietver</w:t>
      </w:r>
      <w:r w:rsidRPr="00DF455F">
        <w:rPr>
          <w:rFonts w:ascii="Times New Roman" w:hAnsi="Times New Roman" w:cs="Times New Roman"/>
          <w:sz w:val="24"/>
          <w:szCs w:val="24"/>
        </w:rPr>
        <w:t xml:space="preserve"> iedzimtas gūžas locītavas deformācijas, iedzimtas pēdas deformācijas, iedzimtas galvas, sejas, mugurkaulāja un krūškurvja muskuļu un skeleta deformācijas, citas iedzimtas muskuļu un skeleta deformācijas, </w:t>
      </w:r>
      <w:proofErr w:type="spellStart"/>
      <w:r w:rsidRPr="00DF455F">
        <w:rPr>
          <w:rFonts w:ascii="Times New Roman" w:hAnsi="Times New Roman" w:cs="Times New Roman"/>
          <w:sz w:val="24"/>
          <w:szCs w:val="24"/>
        </w:rPr>
        <w:t>polidaktiliju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sindaktiliju</w:t>
      </w:r>
      <w:proofErr w:type="spellEnd"/>
      <w:r w:rsidRPr="00DF455F">
        <w:rPr>
          <w:rFonts w:ascii="Times New Roman" w:hAnsi="Times New Roman" w:cs="Times New Roman"/>
          <w:sz w:val="24"/>
          <w:szCs w:val="24"/>
        </w:rPr>
        <w:t xml:space="preserve">, anomālijas ar augšējo ekstremitāšu trūkumu, anomālijas ar apakšējo ekstremitāšu trūkumu, anomālijas ar neprecizētu ekstremitāšu trūkumu, citas iedzimtas sejas un galvaskausa anomālijas, iedzimtas mugurkaulāja un krūškurvja kaulu anomālijas, </w:t>
      </w:r>
      <w:proofErr w:type="spellStart"/>
      <w:r w:rsidRPr="00DF455F">
        <w:rPr>
          <w:rFonts w:ascii="Times New Roman" w:hAnsi="Times New Roman" w:cs="Times New Roman"/>
          <w:sz w:val="24"/>
          <w:szCs w:val="24"/>
        </w:rPr>
        <w:t>osteohondrodisplāzijas</w:t>
      </w:r>
      <w:proofErr w:type="spellEnd"/>
      <w:r w:rsidRPr="00DF455F">
        <w:rPr>
          <w:rFonts w:ascii="Times New Roman" w:hAnsi="Times New Roman" w:cs="Times New Roman"/>
          <w:sz w:val="24"/>
          <w:szCs w:val="24"/>
        </w:rPr>
        <w:t xml:space="preserve"> ar </w:t>
      </w:r>
      <w:proofErr w:type="spellStart"/>
      <w:r w:rsidRPr="00DF455F">
        <w:rPr>
          <w:rFonts w:ascii="Times New Roman" w:hAnsi="Times New Roman" w:cs="Times New Roman"/>
          <w:sz w:val="24"/>
          <w:szCs w:val="24"/>
        </w:rPr>
        <w:t>stobrkaulu</w:t>
      </w:r>
      <w:proofErr w:type="spellEnd"/>
      <w:r w:rsidRPr="00DF455F">
        <w:rPr>
          <w:rFonts w:ascii="Times New Roman" w:hAnsi="Times New Roman" w:cs="Times New Roman"/>
          <w:sz w:val="24"/>
          <w:szCs w:val="24"/>
        </w:rPr>
        <w:t xml:space="preserve"> un mugurkaulāja augšanas traucējumiem, citas </w:t>
      </w:r>
      <w:proofErr w:type="spellStart"/>
      <w:r w:rsidRPr="00DF455F">
        <w:rPr>
          <w:rFonts w:ascii="Times New Roman" w:hAnsi="Times New Roman" w:cs="Times New Roman"/>
          <w:sz w:val="24"/>
          <w:szCs w:val="24"/>
        </w:rPr>
        <w:t>osteohondrodisplāzijas</w:t>
      </w:r>
      <w:proofErr w:type="spellEnd"/>
      <w:r w:rsidRPr="00DF455F">
        <w:rPr>
          <w:rFonts w:ascii="Times New Roman" w:hAnsi="Times New Roman" w:cs="Times New Roman"/>
          <w:sz w:val="24"/>
          <w:szCs w:val="24"/>
        </w:rPr>
        <w:t xml:space="preserve">, citur neklasificētas iedzimtas muskuļu un skeleta sistēmas anomālijas. </w:t>
      </w:r>
    </w:p>
    <w:p w14:paraId="4838D521" w14:textId="6CC6404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lastRenderedPageBreak/>
        <w:t xml:space="preserve">78.1. </w:t>
      </w:r>
      <w:r w:rsidR="00086473">
        <w:rPr>
          <w:rFonts w:ascii="Times New Roman" w:hAnsi="Times New Roman" w:cs="Times New Roman"/>
          <w:sz w:val="24"/>
          <w:szCs w:val="24"/>
        </w:rPr>
        <w:t>apakš</w:t>
      </w:r>
      <w:r w:rsidR="00412C03">
        <w:rPr>
          <w:rFonts w:ascii="Times New Roman" w:hAnsi="Times New Roman" w:cs="Times New Roman"/>
          <w:sz w:val="24"/>
          <w:szCs w:val="24"/>
        </w:rPr>
        <w:t xml:space="preserve">punktā </w:t>
      </w:r>
      <w:r w:rsidRPr="00DF455F">
        <w:rPr>
          <w:rFonts w:ascii="Times New Roman" w:hAnsi="Times New Roman" w:cs="Times New Roman"/>
          <w:sz w:val="24"/>
          <w:szCs w:val="24"/>
        </w:rPr>
        <w:t xml:space="preserve">iekļauj „zirga”, papēža, greizo, dobto, plakano, valgus pēdas deformācijas ar krasi izteiktām anatomiskām izmaiņām, kuras stipri apgrūtina iešanu un padara neiespējamu standarta apavu valkāšanu, abpusēju augšējo vai apakšējo ekstremitāšu trūkumu jebkurā līmenī, visas ekstremitātes trūkumu, rokas vai kājas saīsinājumu vairāk par 8 cm, iedzimtus fiksētus mugurkaulāja izliekumus, ar krūškurvja deformāciju ar III pakāpes elpošanas nepietiekamību, III pakāpes </w:t>
      </w:r>
      <w:proofErr w:type="spellStart"/>
      <w:r w:rsidRPr="00DF455F">
        <w:rPr>
          <w:rFonts w:ascii="Times New Roman" w:hAnsi="Times New Roman" w:cs="Times New Roman"/>
          <w:sz w:val="24"/>
          <w:szCs w:val="24"/>
        </w:rPr>
        <w:t>spondilolistēzi</w:t>
      </w:r>
      <w:proofErr w:type="spellEnd"/>
      <w:r w:rsidRPr="00DF455F">
        <w:rPr>
          <w:rFonts w:ascii="Times New Roman" w:hAnsi="Times New Roman" w:cs="Times New Roman"/>
          <w:sz w:val="24"/>
          <w:szCs w:val="24"/>
        </w:rPr>
        <w:t xml:space="preserve">. </w:t>
      </w:r>
    </w:p>
    <w:p w14:paraId="2C2695D9" w14:textId="7BA283F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78.2. </w:t>
      </w:r>
      <w:r w:rsidR="00086473">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III pakāpes plakano pēdu ar I pirksta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pēdas laterālu novirzi, rokas vai kājas saīsinājumu par 5 – 8 cm, fiksētu mugurkaulāja izliekumu ar II pakāpes elpošanas nepietiekamību.</w:t>
      </w:r>
    </w:p>
    <w:p w14:paraId="5F4F80F1" w14:textId="24801A2E"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78.3. </w:t>
      </w:r>
      <w:r w:rsidR="00086473">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mērenas pēdu deformācijas ar maz izteiktu sāpju sindromu un statikas traucējumiem, iespējams pielāgot valkāšanai standarta apavus, III pakāpes plakano pēdu bez </w:t>
      </w:r>
      <w:proofErr w:type="spellStart"/>
      <w:r w:rsidRPr="00DF455F">
        <w:rPr>
          <w:rFonts w:ascii="Times New Roman" w:hAnsi="Times New Roman" w:cs="Times New Roman"/>
          <w:sz w:val="24"/>
          <w:szCs w:val="24"/>
        </w:rPr>
        <w:t>eksostozēm</w:t>
      </w:r>
      <w:proofErr w:type="spellEnd"/>
      <w:r w:rsidRPr="00DF455F">
        <w:rPr>
          <w:rFonts w:ascii="Times New Roman" w:hAnsi="Times New Roman" w:cs="Times New Roman"/>
          <w:sz w:val="24"/>
          <w:szCs w:val="24"/>
        </w:rPr>
        <w:t xml:space="preserve"> un pēdas deviācijas, rokas saīsinājumu līdz 5 cm, kājas saīsinājumu līdz 2 cm, citas nelielas deformācijas, kas funkcionāli kompensētas, iedzimtas fiksētas mugurkaulāja, krūšu kaula deformācijas ar nelielām anatomiskām izmaiņām un sāpju sindromu fizisko slodžu laikā.</w:t>
      </w:r>
    </w:p>
    <w:p w14:paraId="081298F6" w14:textId="6E2F68B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78.4. </w:t>
      </w:r>
      <w:r w:rsidR="00086473">
        <w:rPr>
          <w:rFonts w:ascii="Times New Roman" w:hAnsi="Times New Roman" w:cs="Times New Roman"/>
          <w:sz w:val="24"/>
          <w:szCs w:val="24"/>
        </w:rPr>
        <w:t>apakš</w:t>
      </w:r>
      <w:r w:rsidR="00412C03">
        <w:rPr>
          <w:rFonts w:ascii="Times New Roman" w:hAnsi="Times New Roman" w:cs="Times New Roman"/>
          <w:sz w:val="24"/>
          <w:szCs w:val="24"/>
        </w:rPr>
        <w:t>pu</w:t>
      </w:r>
      <w:r w:rsidR="00B1577E">
        <w:rPr>
          <w:rFonts w:ascii="Times New Roman" w:hAnsi="Times New Roman" w:cs="Times New Roman"/>
          <w:sz w:val="24"/>
          <w:szCs w:val="24"/>
        </w:rPr>
        <w:t>n</w:t>
      </w:r>
      <w:r w:rsidR="00412C03">
        <w:rPr>
          <w:rFonts w:ascii="Times New Roman" w:hAnsi="Times New Roman" w:cs="Times New Roman"/>
          <w:sz w:val="24"/>
          <w:szCs w:val="24"/>
        </w:rPr>
        <w:t>ktā</w:t>
      </w:r>
      <w:r w:rsidRPr="00DF455F">
        <w:rPr>
          <w:rFonts w:ascii="Times New Roman" w:hAnsi="Times New Roman" w:cs="Times New Roman"/>
          <w:sz w:val="24"/>
          <w:szCs w:val="24"/>
        </w:rPr>
        <w:t xml:space="preserve"> iekļauj II pakāpes plakano pēdu, cita veida pēdas deformācijas bez </w:t>
      </w:r>
      <w:proofErr w:type="spellStart"/>
      <w:r w:rsidRPr="00DF455F">
        <w:rPr>
          <w:rFonts w:ascii="Times New Roman" w:hAnsi="Times New Roman" w:cs="Times New Roman"/>
          <w:sz w:val="24"/>
          <w:szCs w:val="24"/>
        </w:rPr>
        <w:t>artrožu</w:t>
      </w:r>
      <w:proofErr w:type="spellEnd"/>
      <w:r w:rsidRPr="00DF455F">
        <w:rPr>
          <w:rFonts w:ascii="Times New Roman" w:hAnsi="Times New Roman" w:cs="Times New Roman"/>
          <w:sz w:val="24"/>
          <w:szCs w:val="24"/>
        </w:rPr>
        <w:t xml:space="preserve"> pazīmēm pēdas kaulu locītavās. </w:t>
      </w:r>
    </w:p>
    <w:p w14:paraId="4C82CF10" w14:textId="4D56858F"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I pakāpes plakanā pēda, V jostas skriemeļa </w:t>
      </w:r>
      <w:proofErr w:type="spellStart"/>
      <w:r w:rsidRPr="00DF455F">
        <w:rPr>
          <w:rFonts w:ascii="Times New Roman" w:hAnsi="Times New Roman" w:cs="Times New Roman"/>
          <w:sz w:val="24"/>
          <w:szCs w:val="24"/>
        </w:rPr>
        <w:t>sakralizācija</w:t>
      </w:r>
      <w:proofErr w:type="spellEnd"/>
      <w:r w:rsidRPr="00DF455F">
        <w:rPr>
          <w:rFonts w:ascii="Times New Roman" w:hAnsi="Times New Roman" w:cs="Times New Roman"/>
          <w:sz w:val="24"/>
          <w:szCs w:val="24"/>
        </w:rPr>
        <w:t xml:space="preserve">, I krustu skriemeļa </w:t>
      </w:r>
      <w:proofErr w:type="spellStart"/>
      <w:r w:rsidRPr="00DF455F">
        <w:rPr>
          <w:rFonts w:ascii="Times New Roman" w:hAnsi="Times New Roman" w:cs="Times New Roman"/>
          <w:sz w:val="24"/>
          <w:szCs w:val="24"/>
        </w:rPr>
        <w:t>lumbalizācija</w:t>
      </w:r>
      <w:proofErr w:type="spellEnd"/>
      <w:r w:rsidRPr="00DF455F">
        <w:rPr>
          <w:rFonts w:ascii="Times New Roman" w:hAnsi="Times New Roman" w:cs="Times New Roman"/>
          <w:sz w:val="24"/>
          <w:szCs w:val="24"/>
        </w:rPr>
        <w:t xml:space="preserve">, atsevišķu skriemeļu loka nesaaugšana bez funkciju traucējumiem neierobežo derīgumu </w:t>
      </w:r>
      <w:r w:rsidR="00086473">
        <w:rPr>
          <w:rFonts w:ascii="Times New Roman" w:hAnsi="Times New Roman" w:cs="Times New Roman"/>
          <w:sz w:val="24"/>
          <w:szCs w:val="24"/>
        </w:rPr>
        <w:t>valsts aizsardzības</w:t>
      </w:r>
      <w:r w:rsidRPr="00DF455F">
        <w:rPr>
          <w:rFonts w:ascii="Times New Roman" w:hAnsi="Times New Roman" w:cs="Times New Roman"/>
          <w:sz w:val="24"/>
          <w:szCs w:val="24"/>
        </w:rPr>
        <w:t xml:space="preserve"> dienestam.</w:t>
      </w:r>
    </w:p>
    <w:p w14:paraId="514E6D68"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Plakanās pēdas klasifikācija: </w:t>
      </w:r>
    </w:p>
    <w:p w14:paraId="48C80B64"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 pakāpe – velves leņķis 131 – 140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augstums 35 – 25 mm;</w:t>
      </w:r>
    </w:p>
    <w:p w14:paraId="3D69E8A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II pakāpe - velves leņķis 141 – 155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augstums 24 – 17 mm;</w:t>
      </w:r>
    </w:p>
    <w:p w14:paraId="230F02AC"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III pakāpe - velves leņķis platāks par 155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augstums &lt;17 mm;</w:t>
      </w:r>
    </w:p>
    <w:p w14:paraId="11E63636"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Norma - velves leņķis 125 – 130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augstums 39 mm.</w:t>
      </w:r>
    </w:p>
    <w:p w14:paraId="47BA7229" w14:textId="77777777" w:rsidR="00DF455F" w:rsidRPr="00DF455F" w:rsidRDefault="00DF455F" w:rsidP="00DF455F">
      <w:pPr>
        <w:spacing w:after="0" w:line="240" w:lineRule="auto"/>
        <w:jc w:val="both"/>
        <w:rPr>
          <w:rFonts w:ascii="Times New Roman" w:hAnsi="Times New Roman" w:cs="Times New Roman"/>
          <w:sz w:val="24"/>
          <w:szCs w:val="24"/>
        </w:rPr>
      </w:pPr>
    </w:p>
    <w:p w14:paraId="56BA5FBE" w14:textId="4428A2C7" w:rsidR="00DF455F" w:rsidRPr="00DF455F" w:rsidRDefault="00DF455F" w:rsidP="00DF455F">
      <w:pPr>
        <w:spacing w:after="0" w:line="240" w:lineRule="auto"/>
        <w:jc w:val="both"/>
        <w:rPr>
          <w:rFonts w:ascii="Times New Roman" w:hAnsi="Times New Roman" w:cs="Times New Roman"/>
          <w:sz w:val="24"/>
          <w:szCs w:val="24"/>
        </w:rPr>
      </w:pPr>
      <w:r w:rsidRPr="00985764">
        <w:rPr>
          <w:rFonts w:ascii="Times New Roman" w:hAnsi="Times New Roman" w:cs="Times New Roman"/>
          <w:bCs/>
          <w:sz w:val="24"/>
          <w:szCs w:val="24"/>
        </w:rPr>
        <w:t>79</w:t>
      </w:r>
      <w:r w:rsidR="00B1577E" w:rsidRPr="00985764">
        <w:rPr>
          <w:rFonts w:ascii="Times New Roman" w:hAnsi="Times New Roman" w:cs="Times New Roman"/>
          <w:bCs/>
          <w:sz w:val="24"/>
          <w:szCs w:val="24"/>
        </w:rPr>
        <w:t>.</w:t>
      </w:r>
      <w:r w:rsidRPr="00985764">
        <w:rPr>
          <w:rFonts w:ascii="Times New Roman" w:hAnsi="Times New Roman" w:cs="Times New Roman"/>
          <w:bCs/>
          <w:sz w:val="24"/>
          <w:szCs w:val="24"/>
        </w:rPr>
        <w:t xml:space="preserve"> ietv</w:t>
      </w:r>
      <w:r w:rsidRPr="00DF455F">
        <w:rPr>
          <w:rFonts w:ascii="Times New Roman" w:hAnsi="Times New Roman" w:cs="Times New Roman"/>
          <w:sz w:val="24"/>
          <w:szCs w:val="24"/>
        </w:rPr>
        <w:t xml:space="preserve">er iedzimtu </w:t>
      </w:r>
      <w:proofErr w:type="spellStart"/>
      <w:r w:rsidRPr="00DF455F">
        <w:rPr>
          <w:rFonts w:ascii="Times New Roman" w:hAnsi="Times New Roman" w:cs="Times New Roman"/>
          <w:sz w:val="24"/>
          <w:szCs w:val="24"/>
        </w:rPr>
        <w:t>ihtiozi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bulozu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epidermolīzi</w:t>
      </w:r>
      <w:proofErr w:type="spellEnd"/>
      <w:r w:rsidRPr="00DF455F">
        <w:rPr>
          <w:rFonts w:ascii="Times New Roman" w:hAnsi="Times New Roman" w:cs="Times New Roman"/>
          <w:sz w:val="24"/>
          <w:szCs w:val="24"/>
        </w:rPr>
        <w:t xml:space="preserve">, citas iedzimtas ādas anomālijas, iedzimtas krūts anomālijas, citas iedzimtas ķermeņa pārsega anomālijas, citur neklasificētas </w:t>
      </w:r>
      <w:proofErr w:type="spellStart"/>
      <w:r w:rsidRPr="00DF455F">
        <w:rPr>
          <w:rFonts w:ascii="Times New Roman" w:hAnsi="Times New Roman" w:cs="Times New Roman"/>
          <w:sz w:val="24"/>
          <w:szCs w:val="24"/>
        </w:rPr>
        <w:t>fakomatozes</w:t>
      </w:r>
      <w:proofErr w:type="spellEnd"/>
      <w:r w:rsidRPr="00DF455F">
        <w:rPr>
          <w:rFonts w:ascii="Times New Roman" w:hAnsi="Times New Roman" w:cs="Times New Roman"/>
          <w:sz w:val="24"/>
          <w:szCs w:val="24"/>
        </w:rPr>
        <w:t>, citur neklasificētus iedzimtus anomāliju sindromus zināmu eksogēnu cēloņu dēļ, citus precizētus iedzimtus anomāliju sindromus, kas skar daudzas sistēmas, citas citur neklasificētas iedzimtas anomālijas.</w:t>
      </w:r>
    </w:p>
    <w:p w14:paraId="46F7D57D" w14:textId="0688884D" w:rsidR="00DF455F" w:rsidRPr="00DF455F" w:rsidRDefault="00DF455F" w:rsidP="00DF455F">
      <w:pPr>
        <w:spacing w:after="0" w:line="240" w:lineRule="auto"/>
        <w:jc w:val="both"/>
        <w:rPr>
          <w:rFonts w:ascii="Times New Roman" w:hAnsi="Times New Roman" w:cs="Times New Roman"/>
          <w:sz w:val="24"/>
          <w:szCs w:val="24"/>
        </w:rPr>
      </w:pPr>
      <w:r w:rsidRPr="00737D58">
        <w:rPr>
          <w:rFonts w:ascii="Times New Roman" w:hAnsi="Times New Roman" w:cs="Times New Roman"/>
          <w:sz w:val="24"/>
          <w:szCs w:val="24"/>
        </w:rPr>
        <w:t>Atkarībā no procesa izplatības (</w:t>
      </w:r>
      <w:proofErr w:type="spellStart"/>
      <w:r w:rsidRPr="00737D58">
        <w:rPr>
          <w:rFonts w:ascii="Times New Roman" w:hAnsi="Times New Roman" w:cs="Times New Roman"/>
          <w:sz w:val="24"/>
          <w:szCs w:val="24"/>
        </w:rPr>
        <w:t>difūzas</w:t>
      </w:r>
      <w:proofErr w:type="spellEnd"/>
      <w:r w:rsidRPr="00737D58">
        <w:rPr>
          <w:rFonts w:ascii="Times New Roman" w:hAnsi="Times New Roman" w:cs="Times New Roman"/>
          <w:sz w:val="24"/>
          <w:szCs w:val="24"/>
        </w:rPr>
        <w:t xml:space="preserve">, norobežotas), no patoloģisko izmaiņu smaguma, slimības gaitas un funkciju traucējumu pakāpes piemērojams </w:t>
      </w:r>
      <w:r w:rsidR="00737D58" w:rsidRPr="00737D58">
        <w:rPr>
          <w:rFonts w:ascii="Times New Roman" w:hAnsi="Times New Roman" w:cs="Times New Roman"/>
          <w:sz w:val="24"/>
          <w:szCs w:val="24"/>
        </w:rPr>
        <w:t>šo noteikumu 4. pielikuma 79.1 vai 79.2 apakšpunkts</w:t>
      </w:r>
      <w:r w:rsidRPr="00737D58">
        <w:rPr>
          <w:rFonts w:ascii="Times New Roman" w:hAnsi="Times New Roman" w:cs="Times New Roman"/>
          <w:sz w:val="24"/>
          <w:szCs w:val="24"/>
        </w:rPr>
        <w:t>.</w:t>
      </w:r>
      <w:r w:rsidRPr="00DF455F">
        <w:rPr>
          <w:rFonts w:ascii="Times New Roman" w:hAnsi="Times New Roman" w:cs="Times New Roman"/>
          <w:sz w:val="24"/>
          <w:szCs w:val="24"/>
        </w:rPr>
        <w:t xml:space="preserve"> </w:t>
      </w:r>
    </w:p>
    <w:p w14:paraId="2CC5F19B" w14:textId="77777777" w:rsidR="00DF455F" w:rsidRPr="00DF455F" w:rsidRDefault="00DF455F" w:rsidP="00DF455F">
      <w:pPr>
        <w:spacing w:after="0" w:line="240" w:lineRule="auto"/>
        <w:jc w:val="both"/>
        <w:rPr>
          <w:rFonts w:ascii="Times New Roman" w:hAnsi="Times New Roman" w:cs="Times New Roman"/>
          <w:sz w:val="24"/>
          <w:szCs w:val="24"/>
        </w:rPr>
      </w:pPr>
    </w:p>
    <w:p w14:paraId="40D28EF1" w14:textId="2FC971CA" w:rsidR="00DF455F" w:rsidRPr="00DF455F" w:rsidRDefault="00DF455F" w:rsidP="00DF455F">
      <w:pPr>
        <w:spacing w:after="0" w:line="240" w:lineRule="auto"/>
        <w:jc w:val="both"/>
        <w:rPr>
          <w:rFonts w:ascii="Times New Roman" w:hAnsi="Times New Roman" w:cs="Times New Roman"/>
          <w:sz w:val="24"/>
          <w:szCs w:val="24"/>
        </w:rPr>
      </w:pPr>
      <w:r w:rsidRPr="00985764">
        <w:rPr>
          <w:rFonts w:ascii="Times New Roman" w:hAnsi="Times New Roman" w:cs="Times New Roman"/>
          <w:bCs/>
          <w:sz w:val="24"/>
          <w:szCs w:val="24"/>
        </w:rPr>
        <w:t>80. ietver</w:t>
      </w:r>
      <w:r w:rsidRPr="00DF455F">
        <w:rPr>
          <w:rFonts w:ascii="Times New Roman" w:hAnsi="Times New Roman" w:cs="Times New Roman"/>
          <w:sz w:val="24"/>
          <w:szCs w:val="24"/>
        </w:rPr>
        <w:t xml:space="preserve"> Dauna sindromu, Edvardsa sindromu, </w:t>
      </w:r>
      <w:proofErr w:type="spellStart"/>
      <w:r w:rsidRPr="00DF455F">
        <w:rPr>
          <w:rFonts w:ascii="Times New Roman" w:hAnsi="Times New Roman" w:cs="Times New Roman"/>
          <w:sz w:val="24"/>
          <w:szCs w:val="24"/>
        </w:rPr>
        <w:t>Petaua</w:t>
      </w:r>
      <w:proofErr w:type="spellEnd"/>
      <w:r w:rsidRPr="00DF455F">
        <w:rPr>
          <w:rFonts w:ascii="Times New Roman" w:hAnsi="Times New Roman" w:cs="Times New Roman"/>
          <w:sz w:val="24"/>
          <w:szCs w:val="24"/>
        </w:rPr>
        <w:t xml:space="preserve"> sindromu, citas citur neklasificētas </w:t>
      </w:r>
      <w:proofErr w:type="spellStart"/>
      <w:r w:rsidRPr="00DF455F">
        <w:rPr>
          <w:rFonts w:ascii="Times New Roman" w:hAnsi="Times New Roman" w:cs="Times New Roman"/>
          <w:sz w:val="24"/>
          <w:szCs w:val="24"/>
        </w:rPr>
        <w:t>trisomijas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autosomu</w:t>
      </w:r>
      <w:proofErr w:type="spellEnd"/>
      <w:r w:rsidRPr="00DF455F">
        <w:rPr>
          <w:rFonts w:ascii="Times New Roman" w:hAnsi="Times New Roman" w:cs="Times New Roman"/>
          <w:sz w:val="24"/>
          <w:szCs w:val="24"/>
        </w:rPr>
        <w:t xml:space="preserve"> parciālās </w:t>
      </w:r>
      <w:proofErr w:type="spellStart"/>
      <w:r w:rsidRPr="00DF455F">
        <w:rPr>
          <w:rFonts w:ascii="Times New Roman" w:hAnsi="Times New Roman" w:cs="Times New Roman"/>
          <w:sz w:val="24"/>
          <w:szCs w:val="24"/>
        </w:rPr>
        <w:t>trisomijas</w:t>
      </w:r>
      <w:proofErr w:type="spellEnd"/>
      <w:r w:rsidRPr="00DF455F">
        <w:rPr>
          <w:rFonts w:ascii="Times New Roman" w:hAnsi="Times New Roman" w:cs="Times New Roman"/>
          <w:sz w:val="24"/>
          <w:szCs w:val="24"/>
        </w:rPr>
        <w:t xml:space="preserve">, citur neklasificētu </w:t>
      </w:r>
      <w:proofErr w:type="spellStart"/>
      <w:r w:rsidRPr="00DF455F">
        <w:rPr>
          <w:rFonts w:ascii="Times New Roman" w:hAnsi="Times New Roman" w:cs="Times New Roman"/>
          <w:sz w:val="24"/>
          <w:szCs w:val="24"/>
        </w:rPr>
        <w:t>autosomu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monosomiju</w:t>
      </w:r>
      <w:proofErr w:type="spellEnd"/>
      <w:r w:rsidRPr="00DF455F">
        <w:rPr>
          <w:rFonts w:ascii="Times New Roman" w:hAnsi="Times New Roman" w:cs="Times New Roman"/>
          <w:sz w:val="24"/>
          <w:szCs w:val="24"/>
        </w:rPr>
        <w:t xml:space="preserve"> un delēciju, citur neklasificētu līdzsvarotu pārkārtošanos un strukturālus marķierus, Tērnera sindromu, citas citur neklasificētas dzimumhromosomas anomālijas ar sievietes fenotipu, citas citur neklasificētas dzimumhromosomas anomālijas ar vīrieša fenotipu, citas citur neklasificētas hromosomu anomālijas.</w:t>
      </w:r>
    </w:p>
    <w:p w14:paraId="68C27FE7" w14:textId="77777777" w:rsidR="00DF455F" w:rsidRPr="00DF455F" w:rsidRDefault="00DF455F" w:rsidP="00DF455F">
      <w:pPr>
        <w:spacing w:after="0" w:line="240" w:lineRule="auto"/>
        <w:jc w:val="both"/>
        <w:rPr>
          <w:rFonts w:ascii="Times New Roman" w:hAnsi="Times New Roman" w:cs="Times New Roman"/>
          <w:sz w:val="24"/>
          <w:szCs w:val="24"/>
        </w:rPr>
      </w:pPr>
    </w:p>
    <w:p w14:paraId="08B19E48" w14:textId="5E1F3044" w:rsidR="00DF455F" w:rsidRPr="00DF455F" w:rsidRDefault="00DF455F" w:rsidP="00DF455F">
      <w:pPr>
        <w:spacing w:after="0" w:line="240" w:lineRule="auto"/>
        <w:jc w:val="both"/>
        <w:rPr>
          <w:rFonts w:ascii="Times New Roman" w:hAnsi="Times New Roman" w:cs="Times New Roman"/>
          <w:sz w:val="24"/>
          <w:szCs w:val="24"/>
        </w:rPr>
      </w:pPr>
      <w:r w:rsidRPr="00985764">
        <w:rPr>
          <w:rFonts w:ascii="Times New Roman" w:hAnsi="Times New Roman" w:cs="Times New Roman"/>
          <w:bCs/>
          <w:sz w:val="24"/>
          <w:szCs w:val="24"/>
        </w:rPr>
        <w:t>81. ietver</w:t>
      </w:r>
      <w:r w:rsidRPr="00DF455F">
        <w:rPr>
          <w:rFonts w:ascii="Times New Roman" w:hAnsi="Times New Roman" w:cs="Times New Roman"/>
          <w:sz w:val="24"/>
          <w:szCs w:val="24"/>
        </w:rPr>
        <w:t xml:space="preserve"> ar asinsrites un elpošanas sistēmu saistītus simptomus  (R 00 – R 09), ar vēderu un gremošanas sistēmu saistītus simptomus un pazīmes (R 10 – R 19), ar ādu un zemādu saistītus simptomus un pazīmes (R 20 – R 23), ar nervu, skeleta un muskuļu sistēmu saistītus simptomus un pazīmes (R 25 –    R 29), ar </w:t>
      </w:r>
      <w:proofErr w:type="spellStart"/>
      <w:r w:rsidRPr="00DF455F">
        <w:rPr>
          <w:rFonts w:ascii="Times New Roman" w:hAnsi="Times New Roman" w:cs="Times New Roman"/>
          <w:sz w:val="24"/>
          <w:szCs w:val="24"/>
        </w:rPr>
        <w:t>urogenitālo</w:t>
      </w:r>
      <w:proofErr w:type="spellEnd"/>
      <w:r w:rsidRPr="00DF455F">
        <w:rPr>
          <w:rFonts w:ascii="Times New Roman" w:hAnsi="Times New Roman" w:cs="Times New Roman"/>
          <w:sz w:val="24"/>
          <w:szCs w:val="24"/>
        </w:rPr>
        <w:t xml:space="preserve"> sistēmu saistītus simptomus un pazīmes (R 30 – R 39), ar izziņas spējām, maņām, uztveri, emocionālo stāvoklis saistītus simptomus un pazīmes (R 40 – R 46), ar valodas un balss traucējumiem saistītus simptomus un pazīmes (R 47 – R 49), vispārējus simptomus un pazīmes (R 50 – R 69), anomālu asins atradi bez diagnozes (R 70 – R 79), anomālu </w:t>
      </w:r>
      <w:r w:rsidRPr="00DF455F">
        <w:rPr>
          <w:rFonts w:ascii="Times New Roman" w:hAnsi="Times New Roman" w:cs="Times New Roman"/>
          <w:sz w:val="24"/>
          <w:szCs w:val="24"/>
        </w:rPr>
        <w:lastRenderedPageBreak/>
        <w:t>urīna izmeklējumu atradi bez diagnozes (R 80 –R 82), anomālu citu ķermeņa šķidrumu, vielu, audu izmeklējumu atradi bez diagnozes (R 83 – R 89), anomālu vizuālo un funkcionālo izmeklējumu datus bez konkrētas diagnozes (R 90 – R 94), neprecizētus un nezināmus nāves cēloņus (R 95 – R 99).</w:t>
      </w:r>
    </w:p>
    <w:p w14:paraId="2111F013" w14:textId="42FA23BB"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Atkarībā no patoloģisko izmaiņu smaguma, gaitas un funkciju traucējumu pakāpes piemēro attiecīg</w:t>
      </w:r>
      <w:r w:rsidR="00605747">
        <w:rPr>
          <w:rFonts w:ascii="Times New Roman" w:hAnsi="Times New Roman" w:cs="Times New Roman"/>
          <w:sz w:val="24"/>
          <w:szCs w:val="24"/>
        </w:rPr>
        <w:t>o</w:t>
      </w:r>
      <w:r w:rsidR="00985764">
        <w:rPr>
          <w:rFonts w:ascii="Times New Roman" w:hAnsi="Times New Roman" w:cs="Times New Roman"/>
          <w:sz w:val="24"/>
          <w:szCs w:val="24"/>
        </w:rPr>
        <w:t xml:space="preserve"> slimību un fizisko trūkumu saraksta</w:t>
      </w:r>
      <w:r w:rsidR="00605747">
        <w:rPr>
          <w:rFonts w:ascii="Times New Roman" w:hAnsi="Times New Roman" w:cs="Times New Roman"/>
          <w:sz w:val="24"/>
          <w:szCs w:val="24"/>
        </w:rPr>
        <w:t xml:space="preserve"> punktu vai ap</w:t>
      </w:r>
      <w:r w:rsidR="00A036D4">
        <w:rPr>
          <w:rFonts w:ascii="Times New Roman" w:hAnsi="Times New Roman" w:cs="Times New Roman"/>
          <w:sz w:val="24"/>
          <w:szCs w:val="24"/>
        </w:rPr>
        <w:t>ak</w:t>
      </w:r>
      <w:r w:rsidR="00605747">
        <w:rPr>
          <w:rFonts w:ascii="Times New Roman" w:hAnsi="Times New Roman" w:cs="Times New Roman"/>
          <w:sz w:val="24"/>
          <w:szCs w:val="24"/>
        </w:rPr>
        <w:t>špunktu</w:t>
      </w:r>
      <w:r w:rsidRPr="00DF455F">
        <w:rPr>
          <w:rFonts w:ascii="Times New Roman" w:hAnsi="Times New Roman" w:cs="Times New Roman"/>
          <w:sz w:val="24"/>
          <w:szCs w:val="24"/>
        </w:rPr>
        <w:t xml:space="preserve">. </w:t>
      </w:r>
    </w:p>
    <w:p w14:paraId="4833BA0E" w14:textId="77777777" w:rsidR="00DF455F" w:rsidRPr="00DF455F" w:rsidRDefault="00DF455F" w:rsidP="00DF455F">
      <w:pPr>
        <w:spacing w:after="0" w:line="240" w:lineRule="auto"/>
        <w:jc w:val="both"/>
        <w:rPr>
          <w:rFonts w:ascii="Times New Roman" w:hAnsi="Times New Roman" w:cs="Times New Roman"/>
          <w:sz w:val="24"/>
          <w:szCs w:val="24"/>
        </w:rPr>
      </w:pPr>
    </w:p>
    <w:p w14:paraId="03758AEC" w14:textId="6D8B9165" w:rsidR="00DF455F" w:rsidRPr="00DF455F" w:rsidRDefault="00DF455F" w:rsidP="00DF455F">
      <w:pPr>
        <w:spacing w:after="0" w:line="240" w:lineRule="auto"/>
        <w:jc w:val="both"/>
        <w:rPr>
          <w:rFonts w:ascii="Times New Roman" w:hAnsi="Times New Roman" w:cs="Times New Roman"/>
          <w:sz w:val="24"/>
          <w:szCs w:val="24"/>
        </w:rPr>
      </w:pPr>
      <w:r w:rsidRPr="00985764">
        <w:rPr>
          <w:rFonts w:ascii="Times New Roman" w:hAnsi="Times New Roman" w:cs="Times New Roman"/>
          <w:bCs/>
          <w:sz w:val="24"/>
          <w:szCs w:val="24"/>
        </w:rPr>
        <w:t>82.</w:t>
      </w:r>
      <w:r w:rsidRPr="00985764">
        <w:rPr>
          <w:rFonts w:ascii="Times New Roman" w:hAnsi="Times New Roman" w:cs="Times New Roman"/>
          <w:b/>
          <w:sz w:val="24"/>
          <w:szCs w:val="24"/>
        </w:rPr>
        <w:t xml:space="preserve"> </w:t>
      </w:r>
      <w:r w:rsidRPr="00985764">
        <w:rPr>
          <w:rFonts w:ascii="Times New Roman" w:hAnsi="Times New Roman" w:cs="Times New Roman"/>
          <w:sz w:val="24"/>
          <w:szCs w:val="24"/>
        </w:rPr>
        <w:t>ietver virspusējus</w:t>
      </w:r>
      <w:r w:rsidRPr="00DF455F">
        <w:rPr>
          <w:rFonts w:ascii="Times New Roman" w:hAnsi="Times New Roman" w:cs="Times New Roman"/>
          <w:sz w:val="24"/>
          <w:szCs w:val="24"/>
        </w:rPr>
        <w:t xml:space="preserve"> galvas ievainojumus, vaļēju galvas brūci, galvaskausa un sejas kaulu lūzumus, galvas locītavu un saišu izmežģījumus, </w:t>
      </w:r>
      <w:proofErr w:type="spellStart"/>
      <w:r w:rsidRPr="00DF455F">
        <w:rPr>
          <w:rFonts w:ascii="Times New Roman" w:hAnsi="Times New Roman" w:cs="Times New Roman"/>
          <w:sz w:val="24"/>
          <w:szCs w:val="24"/>
        </w:rPr>
        <w:t>pamežģījumus</w:t>
      </w:r>
      <w:proofErr w:type="spellEnd"/>
      <w:r w:rsidRPr="00DF455F">
        <w:rPr>
          <w:rFonts w:ascii="Times New Roman" w:hAnsi="Times New Roman" w:cs="Times New Roman"/>
          <w:sz w:val="24"/>
          <w:szCs w:val="24"/>
        </w:rPr>
        <w:t xml:space="preserve"> un sastiepumus, kraniālo nervu bojājumus, acs un orbītas, intrakraniālus, dragātus galvas ievainojumus, traumatisku galvas daļas amputāciju, citus un neprecizētus galvas ievainojumus, virspusējus kakla ievainojumus, vaļēju brūci kaklā, kakla lūzumu, locītavu un saišu izmežģījumu, </w:t>
      </w:r>
      <w:proofErr w:type="spellStart"/>
      <w:r w:rsidRPr="00DF455F">
        <w:rPr>
          <w:rFonts w:ascii="Times New Roman" w:hAnsi="Times New Roman" w:cs="Times New Roman"/>
          <w:sz w:val="24"/>
          <w:szCs w:val="24"/>
        </w:rPr>
        <w:t>pamežģījumu</w:t>
      </w:r>
      <w:proofErr w:type="spellEnd"/>
      <w:r w:rsidRPr="00DF455F">
        <w:rPr>
          <w:rFonts w:ascii="Times New Roman" w:hAnsi="Times New Roman" w:cs="Times New Roman"/>
          <w:sz w:val="24"/>
          <w:szCs w:val="24"/>
        </w:rPr>
        <w:t xml:space="preserve"> un sastiepumu kakla līmenī, nervu un muguras smadzeņu bojājumus kakla līmenī, kakla asinsvadu bojājumus, kakla muskuļu un cīpslu ievainojumus, dragātus kakla ievainojumus, traumatisku amputāciju kakla līmenī, citus un neprecizētus kakla ievainojumus.</w:t>
      </w:r>
    </w:p>
    <w:p w14:paraId="4F5F3F6C" w14:textId="48DF07F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82.1. </w:t>
      </w:r>
      <w:r w:rsidR="007761A6">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izteiktus sakropļojumus ar krasi izteiktiem funkciju traucējumiem (ārējais izskats, ēšanas, rīšanas, kustību u.c.), svešķermeņus galvaskausa dobumā, ar plastisku materiālu aizvietots galvaskausa kaulu defekts, kas lielāks par 20 cm</w:t>
      </w:r>
      <w:r w:rsidRPr="00DF455F">
        <w:rPr>
          <w:rFonts w:ascii="Times New Roman" w:hAnsi="Times New Roman" w:cs="Times New Roman"/>
          <w:sz w:val="24"/>
          <w:szCs w:val="24"/>
          <w:vertAlign w:val="superscript"/>
        </w:rPr>
        <w:t>2</w:t>
      </w:r>
      <w:r w:rsidRPr="00DF455F">
        <w:rPr>
          <w:rFonts w:ascii="Times New Roman" w:hAnsi="Times New Roman" w:cs="Times New Roman"/>
          <w:sz w:val="24"/>
          <w:szCs w:val="24"/>
        </w:rPr>
        <w:t>, vai neaizvietots defekts, kas lielāks par 8 cm</w:t>
      </w:r>
      <w:r w:rsidRPr="00DF455F">
        <w:rPr>
          <w:rFonts w:ascii="Times New Roman" w:hAnsi="Times New Roman" w:cs="Times New Roman"/>
          <w:sz w:val="24"/>
          <w:szCs w:val="24"/>
          <w:vertAlign w:val="superscript"/>
        </w:rPr>
        <w:t>2</w:t>
      </w:r>
      <w:r w:rsidRPr="00DF455F">
        <w:rPr>
          <w:rFonts w:ascii="Times New Roman" w:hAnsi="Times New Roman" w:cs="Times New Roman"/>
          <w:sz w:val="24"/>
          <w:szCs w:val="24"/>
        </w:rPr>
        <w:t xml:space="preserve">, izteikta centrālā tipa galvas nervu piramidāla, </w:t>
      </w:r>
      <w:proofErr w:type="spellStart"/>
      <w:r w:rsidRPr="00DF455F">
        <w:rPr>
          <w:rFonts w:ascii="Times New Roman" w:hAnsi="Times New Roman" w:cs="Times New Roman"/>
          <w:sz w:val="24"/>
          <w:szCs w:val="24"/>
        </w:rPr>
        <w:t>ekstrapiramidāla</w:t>
      </w:r>
      <w:proofErr w:type="spellEnd"/>
      <w:r w:rsidRPr="00DF455F">
        <w:rPr>
          <w:rFonts w:ascii="Times New Roman" w:hAnsi="Times New Roman" w:cs="Times New Roman"/>
          <w:sz w:val="24"/>
          <w:szCs w:val="24"/>
        </w:rPr>
        <w:t xml:space="preserve">, cerebrāla simptomātika (jušanas, galvas smadzeņu garozas funkciju, centrālā tipa mazā iegurņa orgānu funkciju, </w:t>
      </w:r>
      <w:proofErr w:type="spellStart"/>
      <w:r w:rsidRPr="00DF455F">
        <w:rPr>
          <w:rFonts w:ascii="Times New Roman" w:hAnsi="Times New Roman" w:cs="Times New Roman"/>
          <w:sz w:val="24"/>
          <w:szCs w:val="24"/>
        </w:rPr>
        <w:t>psihoorganisks</w:t>
      </w:r>
      <w:proofErr w:type="spellEnd"/>
      <w:r w:rsidRPr="00DF455F">
        <w:rPr>
          <w:rFonts w:ascii="Times New Roman" w:hAnsi="Times New Roman" w:cs="Times New Roman"/>
          <w:sz w:val="24"/>
          <w:szCs w:val="24"/>
        </w:rPr>
        <w:t xml:space="preserve"> sindroms), nervu stumbra un pinumu smagas traumas, ja ir izteikti kustību, jušanas,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 galvas smadzeņu garozas funkciju traucējumi (</w:t>
      </w:r>
      <w:proofErr w:type="spellStart"/>
      <w:r w:rsidRPr="00DF455F">
        <w:rPr>
          <w:rFonts w:ascii="Times New Roman" w:hAnsi="Times New Roman" w:cs="Times New Roman"/>
          <w:sz w:val="24"/>
          <w:szCs w:val="24"/>
        </w:rPr>
        <w:t>afāzija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agnozija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apraksija</w:t>
      </w:r>
      <w:proofErr w:type="spellEnd"/>
      <w:r w:rsidRPr="00DF455F">
        <w:rPr>
          <w:rFonts w:ascii="Times New Roman" w:hAnsi="Times New Roman" w:cs="Times New Roman"/>
          <w:sz w:val="24"/>
          <w:szCs w:val="24"/>
        </w:rPr>
        <w:t xml:space="preserve">), traumatiski </w:t>
      </w:r>
      <w:proofErr w:type="spellStart"/>
      <w:r w:rsidRPr="00DF455F">
        <w:rPr>
          <w:rFonts w:ascii="Times New Roman" w:hAnsi="Times New Roman" w:cs="Times New Roman"/>
          <w:sz w:val="24"/>
          <w:szCs w:val="24"/>
        </w:rPr>
        <w:t>arahnoidīti</w:t>
      </w:r>
      <w:proofErr w:type="spellEnd"/>
      <w:r w:rsidRPr="00DF455F">
        <w:rPr>
          <w:rFonts w:ascii="Times New Roman" w:hAnsi="Times New Roman" w:cs="Times New Roman"/>
          <w:sz w:val="24"/>
          <w:szCs w:val="24"/>
        </w:rPr>
        <w:t xml:space="preserve"> ar izteikti paaugstinātu intrakraniālo spiedienu un biežām </w:t>
      </w:r>
      <w:proofErr w:type="spellStart"/>
      <w:r w:rsidRPr="00DF455F">
        <w:rPr>
          <w:rFonts w:ascii="Times New Roman" w:hAnsi="Times New Roman" w:cs="Times New Roman"/>
          <w:sz w:val="24"/>
          <w:szCs w:val="24"/>
        </w:rPr>
        <w:t>epileptiformām</w:t>
      </w:r>
      <w:proofErr w:type="spellEnd"/>
      <w:r w:rsidRPr="00DF455F">
        <w:rPr>
          <w:rFonts w:ascii="Times New Roman" w:hAnsi="Times New Roman" w:cs="Times New Roman"/>
          <w:sz w:val="24"/>
          <w:szCs w:val="24"/>
        </w:rPr>
        <w:t xml:space="preserve"> lēkmēm.</w:t>
      </w:r>
    </w:p>
    <w:p w14:paraId="1410FB36" w14:textId="517D77F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82.2. </w:t>
      </w:r>
      <w:r w:rsidR="007761A6">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ievainojumus, traumu sekas ar mēreni izteiktiem funkciju traucējumiem, nelielu svešķermeni smadzeņu audos, ar plastisku materiālu aizvietots galvas kausa kaulu defekts no 4 – 20 cm</w:t>
      </w:r>
      <w:r w:rsidRPr="00DF455F">
        <w:rPr>
          <w:rFonts w:ascii="Times New Roman" w:hAnsi="Times New Roman" w:cs="Times New Roman"/>
          <w:sz w:val="24"/>
          <w:szCs w:val="24"/>
          <w:vertAlign w:val="superscript"/>
        </w:rPr>
        <w:t>2</w:t>
      </w:r>
      <w:r w:rsidRPr="00DF455F">
        <w:rPr>
          <w:rFonts w:ascii="Times New Roman" w:hAnsi="Times New Roman" w:cs="Times New Roman"/>
          <w:sz w:val="24"/>
          <w:szCs w:val="24"/>
        </w:rPr>
        <w:t xml:space="preserve"> vai neaizvietots kaulu defekts no 4 - 8 cm</w:t>
      </w:r>
      <w:r w:rsidRPr="00DF455F">
        <w:rPr>
          <w:rFonts w:ascii="Times New Roman" w:hAnsi="Times New Roman" w:cs="Times New Roman"/>
          <w:sz w:val="24"/>
          <w:szCs w:val="24"/>
          <w:vertAlign w:val="superscript"/>
        </w:rPr>
        <w:t>2</w:t>
      </w:r>
      <w:r w:rsidRPr="00DF455F">
        <w:rPr>
          <w:rFonts w:ascii="Times New Roman" w:hAnsi="Times New Roman" w:cs="Times New Roman"/>
          <w:sz w:val="24"/>
          <w:szCs w:val="24"/>
        </w:rPr>
        <w:t xml:space="preserve">, mēreni vai viegli izteikta centrālā tipa galvas nervu piramidāla, </w:t>
      </w:r>
      <w:proofErr w:type="spellStart"/>
      <w:r w:rsidRPr="00DF455F">
        <w:rPr>
          <w:rFonts w:ascii="Times New Roman" w:hAnsi="Times New Roman" w:cs="Times New Roman"/>
          <w:sz w:val="24"/>
          <w:szCs w:val="24"/>
        </w:rPr>
        <w:t>ekstrapiramidāla</w:t>
      </w:r>
      <w:proofErr w:type="spellEnd"/>
      <w:r w:rsidRPr="00DF455F">
        <w:rPr>
          <w:rFonts w:ascii="Times New Roman" w:hAnsi="Times New Roman" w:cs="Times New Roman"/>
          <w:sz w:val="24"/>
          <w:szCs w:val="24"/>
        </w:rPr>
        <w:t xml:space="preserve">, cerebrāla simptomātika (jušanas, galvas smadzeņu garozas funkciju, centrālā tipa mazā iegurņa orgānu funkciju, </w:t>
      </w:r>
      <w:proofErr w:type="spellStart"/>
      <w:r w:rsidRPr="00DF455F">
        <w:rPr>
          <w:rFonts w:ascii="Times New Roman" w:hAnsi="Times New Roman" w:cs="Times New Roman"/>
          <w:sz w:val="24"/>
          <w:szCs w:val="24"/>
        </w:rPr>
        <w:t>psihoorganisks</w:t>
      </w:r>
      <w:proofErr w:type="spellEnd"/>
      <w:r w:rsidRPr="00DF455F">
        <w:rPr>
          <w:rFonts w:ascii="Times New Roman" w:hAnsi="Times New Roman" w:cs="Times New Roman"/>
          <w:sz w:val="24"/>
          <w:szCs w:val="24"/>
        </w:rPr>
        <w:t xml:space="preserve"> sindroms), nervu stumbra un pinumu smagas traumas, ja ir mēreni kustību, jušanas,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traucējumi, galvas smadzeņu garozas funkciju traucējumi (</w:t>
      </w:r>
      <w:proofErr w:type="spellStart"/>
      <w:r w:rsidRPr="00DF455F">
        <w:rPr>
          <w:rFonts w:ascii="Times New Roman" w:hAnsi="Times New Roman" w:cs="Times New Roman"/>
          <w:sz w:val="24"/>
          <w:szCs w:val="24"/>
        </w:rPr>
        <w:t>afāzija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agnozija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apraksija</w:t>
      </w:r>
      <w:proofErr w:type="spellEnd"/>
      <w:r w:rsidRPr="00DF455F">
        <w:rPr>
          <w:rFonts w:ascii="Times New Roman" w:hAnsi="Times New Roman" w:cs="Times New Roman"/>
          <w:sz w:val="24"/>
          <w:szCs w:val="24"/>
        </w:rPr>
        <w:t xml:space="preserve">), traumatiski </w:t>
      </w:r>
      <w:proofErr w:type="spellStart"/>
      <w:r w:rsidRPr="00DF455F">
        <w:rPr>
          <w:rFonts w:ascii="Times New Roman" w:hAnsi="Times New Roman" w:cs="Times New Roman"/>
          <w:sz w:val="24"/>
          <w:szCs w:val="24"/>
        </w:rPr>
        <w:t>arahnoidīti</w:t>
      </w:r>
      <w:proofErr w:type="spellEnd"/>
      <w:r w:rsidRPr="00DF455F">
        <w:rPr>
          <w:rFonts w:ascii="Times New Roman" w:hAnsi="Times New Roman" w:cs="Times New Roman"/>
          <w:sz w:val="24"/>
          <w:szCs w:val="24"/>
        </w:rPr>
        <w:t xml:space="preserve"> ar mēreni izteiktu paaugstinātu intrakraniālo spiedienu un retām </w:t>
      </w:r>
      <w:proofErr w:type="spellStart"/>
      <w:r w:rsidRPr="00DF455F">
        <w:rPr>
          <w:rFonts w:ascii="Times New Roman" w:hAnsi="Times New Roman" w:cs="Times New Roman"/>
          <w:sz w:val="24"/>
          <w:szCs w:val="24"/>
        </w:rPr>
        <w:t>epileptiformām</w:t>
      </w:r>
      <w:proofErr w:type="spellEnd"/>
      <w:r w:rsidRPr="00DF455F">
        <w:rPr>
          <w:rFonts w:ascii="Times New Roman" w:hAnsi="Times New Roman" w:cs="Times New Roman"/>
          <w:sz w:val="24"/>
          <w:szCs w:val="24"/>
        </w:rPr>
        <w:t xml:space="preserve"> lēkmēm. </w:t>
      </w:r>
    </w:p>
    <w:p w14:paraId="6A820C73" w14:textId="7F4B7FA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82.3. </w:t>
      </w:r>
      <w:r w:rsidR="007761A6">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ar plastisku vai saistaudu rētu aizvietots galvaskausa kaulu defekts līdz 4cm</w:t>
      </w:r>
      <w:r w:rsidRPr="00DF455F">
        <w:rPr>
          <w:rFonts w:ascii="Times New Roman" w:hAnsi="Times New Roman" w:cs="Times New Roman"/>
          <w:sz w:val="24"/>
          <w:szCs w:val="24"/>
          <w:vertAlign w:val="superscript"/>
        </w:rPr>
        <w:t>2</w:t>
      </w:r>
      <w:r w:rsidRPr="00DF455F">
        <w:rPr>
          <w:rFonts w:ascii="Times New Roman" w:hAnsi="Times New Roman" w:cs="Times New Roman"/>
          <w:sz w:val="24"/>
          <w:szCs w:val="24"/>
        </w:rPr>
        <w:t xml:space="preserve">, traumu sekas bez centrālās nervu sistēmas organisku bojājumu pazīmēm, </w:t>
      </w:r>
      <w:proofErr w:type="spellStart"/>
      <w:r w:rsidRPr="00DF455F">
        <w:rPr>
          <w:rFonts w:ascii="Times New Roman" w:hAnsi="Times New Roman" w:cs="Times New Roman"/>
          <w:sz w:val="24"/>
          <w:szCs w:val="24"/>
        </w:rPr>
        <w:t>perifēro</w:t>
      </w:r>
      <w:proofErr w:type="spellEnd"/>
      <w:r w:rsidRPr="00DF455F">
        <w:rPr>
          <w:rFonts w:ascii="Times New Roman" w:hAnsi="Times New Roman" w:cs="Times New Roman"/>
          <w:sz w:val="24"/>
          <w:szCs w:val="24"/>
        </w:rPr>
        <w:t xml:space="preserve"> nervu un pinumu bojājumu sekas ar nenozīmīgiem locekļu funkcijas traucējumiem, neizteikta </w:t>
      </w:r>
      <w:proofErr w:type="spellStart"/>
      <w:r w:rsidRPr="00DF455F">
        <w:rPr>
          <w:rFonts w:ascii="Times New Roman" w:hAnsi="Times New Roman" w:cs="Times New Roman"/>
          <w:sz w:val="24"/>
          <w:szCs w:val="24"/>
        </w:rPr>
        <w:t>nazolabiālo</w:t>
      </w:r>
      <w:proofErr w:type="spellEnd"/>
      <w:r w:rsidRPr="00DF455F">
        <w:rPr>
          <w:rFonts w:ascii="Times New Roman" w:hAnsi="Times New Roman" w:cs="Times New Roman"/>
          <w:sz w:val="24"/>
          <w:szCs w:val="24"/>
        </w:rPr>
        <w:t xml:space="preserve"> rievu asimetrija, viegli jušanas traucējumi, </w:t>
      </w:r>
      <w:proofErr w:type="spellStart"/>
      <w:r w:rsidRPr="00DF455F">
        <w:rPr>
          <w:rFonts w:ascii="Times New Roman" w:hAnsi="Times New Roman" w:cs="Times New Roman"/>
          <w:sz w:val="24"/>
          <w:szCs w:val="24"/>
        </w:rPr>
        <w:t>vazoveģetatīva</w:t>
      </w:r>
      <w:proofErr w:type="spellEnd"/>
      <w:r w:rsidRPr="00DF455F">
        <w:rPr>
          <w:rFonts w:ascii="Times New Roman" w:hAnsi="Times New Roman" w:cs="Times New Roman"/>
          <w:sz w:val="24"/>
          <w:szCs w:val="24"/>
        </w:rPr>
        <w:t xml:space="preserve"> labilitāte, dažāda veida </w:t>
      </w:r>
      <w:proofErr w:type="spellStart"/>
      <w:r w:rsidRPr="00DF455F">
        <w:rPr>
          <w:rFonts w:ascii="Times New Roman" w:hAnsi="Times New Roman" w:cs="Times New Roman"/>
          <w:sz w:val="24"/>
          <w:szCs w:val="24"/>
        </w:rPr>
        <w:t>neirotiskas</w:t>
      </w:r>
      <w:proofErr w:type="spellEnd"/>
      <w:r w:rsidRPr="00DF455F">
        <w:rPr>
          <w:rFonts w:ascii="Times New Roman" w:hAnsi="Times New Roman" w:cs="Times New Roman"/>
          <w:sz w:val="24"/>
          <w:szCs w:val="24"/>
        </w:rPr>
        <w:t xml:space="preserve"> izpausmes, paaugstinātu uzbudināmību, ātru </w:t>
      </w:r>
      <w:proofErr w:type="spellStart"/>
      <w:r w:rsidRPr="00DF455F">
        <w:rPr>
          <w:rFonts w:ascii="Times New Roman" w:hAnsi="Times New Roman" w:cs="Times New Roman"/>
          <w:sz w:val="24"/>
          <w:szCs w:val="24"/>
        </w:rPr>
        <w:t>nogurdināmību</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astenizāciju</w:t>
      </w:r>
      <w:proofErr w:type="spellEnd"/>
      <w:r w:rsidRPr="00DF455F">
        <w:rPr>
          <w:rFonts w:ascii="Times New Roman" w:hAnsi="Times New Roman" w:cs="Times New Roman"/>
          <w:sz w:val="24"/>
          <w:szCs w:val="24"/>
        </w:rPr>
        <w:t xml:space="preserve">, veci galvaskausa impresiju lūzumu bez funkcijas traucējumiem, </w:t>
      </w:r>
      <w:proofErr w:type="spellStart"/>
      <w:r w:rsidRPr="00DF455F">
        <w:rPr>
          <w:rFonts w:ascii="Times New Roman" w:hAnsi="Times New Roman" w:cs="Times New Roman"/>
          <w:sz w:val="24"/>
          <w:szCs w:val="24"/>
        </w:rPr>
        <w:t>posttraumatisks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arahnoidīts</w:t>
      </w:r>
      <w:proofErr w:type="spellEnd"/>
      <w:r w:rsidRPr="00DF455F">
        <w:rPr>
          <w:rFonts w:ascii="Times New Roman" w:hAnsi="Times New Roman" w:cs="Times New Roman"/>
          <w:sz w:val="24"/>
          <w:szCs w:val="24"/>
        </w:rPr>
        <w:t xml:space="preserve"> bez intrakraniālā spiediena paaugstināšanās.</w:t>
      </w:r>
    </w:p>
    <w:p w14:paraId="1A247CB5" w14:textId="111D68D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82.4. </w:t>
      </w:r>
      <w:r w:rsidR="007761A6">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visus gadījumus, kad pēc ievainojuma, traumas, ķirurģiskas ārstēšanas saglabājas stabilas anatomiskas izmaiņas, rētas, deformācijas u.c., kas nerada funkcijas traucējumus. </w:t>
      </w:r>
    </w:p>
    <w:p w14:paraId="04D0F8EF" w14:textId="77777777" w:rsidR="00DF455F" w:rsidRPr="00DF455F" w:rsidRDefault="00DF455F" w:rsidP="00DF455F">
      <w:pPr>
        <w:spacing w:after="0" w:line="240" w:lineRule="auto"/>
        <w:jc w:val="both"/>
        <w:rPr>
          <w:rFonts w:ascii="Times New Roman" w:hAnsi="Times New Roman" w:cs="Times New Roman"/>
          <w:sz w:val="24"/>
          <w:szCs w:val="24"/>
        </w:rPr>
      </w:pPr>
    </w:p>
    <w:p w14:paraId="5FEA9FBF" w14:textId="2387F8FA" w:rsidR="00DF455F" w:rsidRPr="00DF455F" w:rsidRDefault="00DF455F" w:rsidP="00DF455F">
      <w:pPr>
        <w:spacing w:after="0" w:line="240" w:lineRule="auto"/>
        <w:jc w:val="both"/>
        <w:rPr>
          <w:rFonts w:ascii="Times New Roman" w:hAnsi="Times New Roman" w:cs="Times New Roman"/>
          <w:sz w:val="24"/>
          <w:szCs w:val="24"/>
        </w:rPr>
      </w:pPr>
      <w:r w:rsidRPr="00EC03E1">
        <w:rPr>
          <w:rFonts w:ascii="Times New Roman" w:hAnsi="Times New Roman" w:cs="Times New Roman"/>
          <w:bCs/>
          <w:sz w:val="24"/>
          <w:szCs w:val="24"/>
        </w:rPr>
        <w:t>83. ietver</w:t>
      </w:r>
      <w:r w:rsidRPr="00DF455F">
        <w:rPr>
          <w:rFonts w:ascii="Times New Roman" w:hAnsi="Times New Roman" w:cs="Times New Roman"/>
          <w:sz w:val="24"/>
          <w:szCs w:val="24"/>
        </w:rPr>
        <w:t xml:space="preserve"> virspusējus krūškurvja ievainojumus, ribu, krūškaula un mugurkaulāja krūšu skriemeļu lūzumus, krūškurvja locītavu un saišu izmežģījumus, </w:t>
      </w:r>
      <w:proofErr w:type="spellStart"/>
      <w:r w:rsidRPr="00DF455F">
        <w:rPr>
          <w:rFonts w:ascii="Times New Roman" w:hAnsi="Times New Roman" w:cs="Times New Roman"/>
          <w:sz w:val="24"/>
          <w:szCs w:val="24"/>
        </w:rPr>
        <w:t>pamežģījumus</w:t>
      </w:r>
      <w:proofErr w:type="spellEnd"/>
      <w:r w:rsidRPr="00DF455F">
        <w:rPr>
          <w:rFonts w:ascii="Times New Roman" w:hAnsi="Times New Roman" w:cs="Times New Roman"/>
          <w:sz w:val="24"/>
          <w:szCs w:val="24"/>
        </w:rPr>
        <w:t xml:space="preserve"> un sastiepumus, nervu un muguras smadzeņu bojājumus, krūškurvja asinsvadu bojājumus, </w:t>
      </w:r>
      <w:r w:rsidRPr="00DF455F">
        <w:rPr>
          <w:rFonts w:ascii="Times New Roman" w:hAnsi="Times New Roman" w:cs="Times New Roman"/>
          <w:sz w:val="24"/>
          <w:szCs w:val="24"/>
        </w:rPr>
        <w:lastRenderedPageBreak/>
        <w:t xml:space="preserve">sirds ievainojumus, citus neprecizētus krūškurvja un orgānu ievainojumus, virspusējus vēdera, jostas vietas un iegurņa ievainojumus, vaļējas brūces vēderā, jostas vietā un iegurnī, mugurkaulāja jostas skriemeļu un iegurņa lūzumus, mugurkaulāja jostas daļas un iegurņa locītavu un saišu izmežģījumus un sastiepumus, nervu, muguras smadzeņu un asinsvadu bojājumus vēdera, jostas un iegurņa līmenī, </w:t>
      </w:r>
      <w:proofErr w:type="spellStart"/>
      <w:r w:rsidRPr="00DF455F">
        <w:rPr>
          <w:rFonts w:ascii="Times New Roman" w:hAnsi="Times New Roman" w:cs="Times New Roman"/>
          <w:sz w:val="24"/>
          <w:szCs w:val="24"/>
        </w:rPr>
        <w:t>intraabdominālo</w:t>
      </w:r>
      <w:proofErr w:type="spellEnd"/>
      <w:r w:rsidRPr="00DF455F">
        <w:rPr>
          <w:rFonts w:ascii="Times New Roman" w:hAnsi="Times New Roman" w:cs="Times New Roman"/>
          <w:sz w:val="24"/>
          <w:szCs w:val="24"/>
        </w:rPr>
        <w:t xml:space="preserve"> un iegurņa orgānu ievainojumus, citus neprecizētus vēdera, jostas vietas un iegurņa ievainojumus.</w:t>
      </w:r>
    </w:p>
    <w:p w14:paraId="46FF41B2" w14:textId="515C46D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83.1. </w:t>
      </w:r>
      <w:r w:rsidR="00EC03E1">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sirds, </w:t>
      </w:r>
      <w:proofErr w:type="spellStart"/>
      <w:r w:rsidRPr="00DF455F">
        <w:rPr>
          <w:rFonts w:ascii="Times New Roman" w:hAnsi="Times New Roman" w:cs="Times New Roman"/>
          <w:sz w:val="24"/>
          <w:szCs w:val="24"/>
        </w:rPr>
        <w:t>perikarda</w:t>
      </w:r>
      <w:proofErr w:type="spellEnd"/>
      <w:r w:rsidRPr="00DF455F">
        <w:rPr>
          <w:rFonts w:ascii="Times New Roman" w:hAnsi="Times New Roman" w:cs="Times New Roman"/>
          <w:sz w:val="24"/>
          <w:szCs w:val="24"/>
        </w:rPr>
        <w:t xml:space="preserve">, maģistrālo asinsvadu, plaušu, pleiras, trahejas, bronhu, videnes bojājumus un operāciju sekas ar izteiktiem funkcijas traucējumiem, stāvokļus pēc barības vada, kuņģa, aknu, aizkuņģa dziedzera, tievās zarnas (vairāk par 1,5 m) vai resnās zarnas (vairāk par 30 cm ) </w:t>
      </w:r>
      <w:proofErr w:type="spellStart"/>
      <w:r w:rsidRPr="00DF455F">
        <w:rPr>
          <w:rFonts w:ascii="Times New Roman" w:hAnsi="Times New Roman" w:cs="Times New Roman"/>
          <w:sz w:val="24"/>
          <w:szCs w:val="24"/>
        </w:rPr>
        <w:t>rezekcijas</w:t>
      </w:r>
      <w:proofErr w:type="spellEnd"/>
      <w:r w:rsidRPr="00DF455F">
        <w:rPr>
          <w:rFonts w:ascii="Times New Roman" w:hAnsi="Times New Roman" w:cs="Times New Roman"/>
          <w:sz w:val="24"/>
          <w:szCs w:val="24"/>
        </w:rPr>
        <w:t xml:space="preserve">, kuņģa un zarnu </w:t>
      </w:r>
      <w:proofErr w:type="spellStart"/>
      <w:r w:rsidRPr="00DF455F">
        <w:rPr>
          <w:rFonts w:ascii="Times New Roman" w:hAnsi="Times New Roman" w:cs="Times New Roman"/>
          <w:sz w:val="24"/>
          <w:szCs w:val="24"/>
        </w:rPr>
        <w:t>anastomozes</w:t>
      </w:r>
      <w:proofErr w:type="spellEnd"/>
      <w:r w:rsidRPr="00DF455F">
        <w:rPr>
          <w:rFonts w:ascii="Times New Roman" w:hAnsi="Times New Roman" w:cs="Times New Roman"/>
          <w:sz w:val="24"/>
          <w:szCs w:val="24"/>
        </w:rPr>
        <w:t xml:space="preserve"> izveidošanas ar izteiktu ķermeņa svara samazināšanos, gremošanas traucējumiem, Dempinga sindromu, ilgstošu caureju u.c., stāvokļus pēc </w:t>
      </w:r>
      <w:proofErr w:type="spellStart"/>
      <w:r w:rsidRPr="00DF455F">
        <w:rPr>
          <w:rFonts w:ascii="Times New Roman" w:hAnsi="Times New Roman" w:cs="Times New Roman"/>
          <w:sz w:val="24"/>
          <w:szCs w:val="24"/>
        </w:rPr>
        <w:t>recidivējošām</w:t>
      </w:r>
      <w:proofErr w:type="spellEnd"/>
      <w:r w:rsidRPr="00DF455F">
        <w:rPr>
          <w:rFonts w:ascii="Times New Roman" w:hAnsi="Times New Roman" w:cs="Times New Roman"/>
          <w:sz w:val="24"/>
          <w:szCs w:val="24"/>
        </w:rPr>
        <w:t xml:space="preserve"> kuņģa zarnu trakta asiņošanām, barības vada </w:t>
      </w:r>
      <w:proofErr w:type="spellStart"/>
      <w:r w:rsidRPr="00DF455F">
        <w:rPr>
          <w:rFonts w:ascii="Times New Roman" w:hAnsi="Times New Roman" w:cs="Times New Roman"/>
          <w:sz w:val="24"/>
          <w:szCs w:val="24"/>
        </w:rPr>
        <w:t>striktūras</w:t>
      </w:r>
      <w:proofErr w:type="spellEnd"/>
      <w:r w:rsidRPr="00DF455F">
        <w:rPr>
          <w:rFonts w:ascii="Times New Roman" w:hAnsi="Times New Roman" w:cs="Times New Roman"/>
          <w:sz w:val="24"/>
          <w:szCs w:val="24"/>
        </w:rPr>
        <w:t xml:space="preserve">, kam nepieciešama regulāra </w:t>
      </w:r>
      <w:proofErr w:type="spellStart"/>
      <w:r w:rsidRPr="00DF455F">
        <w:rPr>
          <w:rFonts w:ascii="Times New Roman" w:hAnsi="Times New Roman" w:cs="Times New Roman"/>
          <w:sz w:val="24"/>
          <w:szCs w:val="24"/>
        </w:rPr>
        <w:t>bužēšana</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diafragmālas</w:t>
      </w:r>
      <w:proofErr w:type="spellEnd"/>
      <w:r w:rsidRPr="00DF455F">
        <w:rPr>
          <w:rFonts w:ascii="Times New Roman" w:hAnsi="Times New Roman" w:cs="Times New Roman"/>
          <w:sz w:val="24"/>
          <w:szCs w:val="24"/>
        </w:rPr>
        <w:t xml:space="preserve"> trūces ar tendenci iesprūst, svešķermeņus tuvu sirdij vai lielajiem asinsvadiem, sekas pēc multipliem skriemeļu lūzumiem ar izteiktu mugurkaulāja deformāciju, II – III pakāpes elpošanas nepietiekamību, muguras smadzeņu bojājumu, nieru, </w:t>
      </w:r>
      <w:proofErr w:type="spellStart"/>
      <w:r w:rsidRPr="00DF455F">
        <w:rPr>
          <w:rFonts w:ascii="Times New Roman" w:hAnsi="Times New Roman" w:cs="Times New Roman"/>
          <w:sz w:val="24"/>
          <w:szCs w:val="24"/>
        </w:rPr>
        <w:t>urīnizvadsistēmas</w:t>
      </w:r>
      <w:proofErr w:type="spellEnd"/>
      <w:r w:rsidRPr="00DF455F">
        <w:rPr>
          <w:rFonts w:ascii="Times New Roman" w:hAnsi="Times New Roman" w:cs="Times New Roman"/>
          <w:sz w:val="24"/>
          <w:szCs w:val="24"/>
        </w:rPr>
        <w:t xml:space="preserve">, dzimumorgānu traumas un ievainojumus, ķirurģiskas ārstēšanas sekas ar izteiktiem orgānu funkcijas traucējumiem, II – III HNS, </w:t>
      </w:r>
      <w:proofErr w:type="spellStart"/>
      <w:r w:rsidRPr="00DF455F">
        <w:rPr>
          <w:rFonts w:ascii="Times New Roman" w:hAnsi="Times New Roman" w:cs="Times New Roman"/>
          <w:sz w:val="24"/>
          <w:szCs w:val="24"/>
        </w:rPr>
        <w:t>ekskrēcijas</w:t>
      </w:r>
      <w:proofErr w:type="spellEnd"/>
      <w:r w:rsidRPr="00DF455F">
        <w:rPr>
          <w:rFonts w:ascii="Times New Roman" w:hAnsi="Times New Roman" w:cs="Times New Roman"/>
          <w:sz w:val="24"/>
          <w:szCs w:val="24"/>
        </w:rPr>
        <w:t xml:space="preserve"> funkcijas traucējumiem, šim punktam atbilst vienas nieres trūkums, ja traucēta otras nieres funkcija.</w:t>
      </w:r>
    </w:p>
    <w:p w14:paraId="4988254D" w14:textId="09341184"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83.2. </w:t>
      </w:r>
      <w:r w:rsidR="00EC03E1">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krūškurvja ievainojumus un stāvokļus pēc operācijām ar mēreniem funkciju traucējumiem, stāvokļus pēc kuņģa un zarnu čūlas vai perforācijas un asiņošanas (pēdējo 3 gadu laikā), kuņģa un zarnas </w:t>
      </w:r>
      <w:proofErr w:type="spellStart"/>
      <w:r w:rsidRPr="00DF455F">
        <w:rPr>
          <w:rFonts w:ascii="Times New Roman" w:hAnsi="Times New Roman" w:cs="Times New Roman"/>
          <w:sz w:val="24"/>
          <w:szCs w:val="24"/>
        </w:rPr>
        <w:t>anastamozes</w:t>
      </w:r>
      <w:proofErr w:type="spellEnd"/>
      <w:r w:rsidRPr="00DF455F">
        <w:rPr>
          <w:rFonts w:ascii="Times New Roman" w:hAnsi="Times New Roman" w:cs="Times New Roman"/>
          <w:sz w:val="24"/>
          <w:szCs w:val="24"/>
        </w:rPr>
        <w:t xml:space="preserve"> izveidošanās ar mēreniem funkcijas traucējumiem, saauguma process vēdera dobumā ar </w:t>
      </w:r>
      <w:proofErr w:type="spellStart"/>
      <w:r w:rsidRPr="00DF455F">
        <w:rPr>
          <w:rFonts w:ascii="Times New Roman" w:hAnsi="Times New Roman" w:cs="Times New Roman"/>
          <w:sz w:val="24"/>
          <w:szCs w:val="24"/>
        </w:rPr>
        <w:t>ileusu</w:t>
      </w:r>
      <w:proofErr w:type="spellEnd"/>
      <w:r w:rsidRPr="00DF455F">
        <w:rPr>
          <w:rFonts w:ascii="Times New Roman" w:hAnsi="Times New Roman" w:cs="Times New Roman"/>
          <w:sz w:val="24"/>
          <w:szCs w:val="24"/>
        </w:rPr>
        <w:t xml:space="preserve">, šim </w:t>
      </w:r>
      <w:r w:rsidR="00EC03E1">
        <w:rPr>
          <w:rFonts w:ascii="Times New Roman" w:hAnsi="Times New Roman" w:cs="Times New Roman"/>
          <w:sz w:val="24"/>
          <w:szCs w:val="24"/>
        </w:rPr>
        <w:t>apakš</w:t>
      </w:r>
      <w:r w:rsidRPr="00DF455F">
        <w:rPr>
          <w:rFonts w:ascii="Times New Roman" w:hAnsi="Times New Roman" w:cs="Times New Roman"/>
          <w:sz w:val="24"/>
          <w:szCs w:val="24"/>
        </w:rPr>
        <w:t xml:space="preserve">punktam atbilst arī operatīvās iejaukšanās sekas sakarā ar skriemeļu ķermeņu lūzumiem, izmežģījumiem,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saišu un savienojumu bojājumi ar izteiktu sāpju sindromu, </w:t>
      </w:r>
      <w:proofErr w:type="spellStart"/>
      <w:r w:rsidRPr="00DF455F">
        <w:rPr>
          <w:rFonts w:ascii="Times New Roman" w:hAnsi="Times New Roman" w:cs="Times New Roman"/>
          <w:sz w:val="24"/>
          <w:szCs w:val="24"/>
        </w:rPr>
        <w:t>uroģenitālās</w:t>
      </w:r>
      <w:proofErr w:type="spellEnd"/>
      <w:r w:rsidRPr="00DF455F">
        <w:rPr>
          <w:rFonts w:ascii="Times New Roman" w:hAnsi="Times New Roman" w:cs="Times New Roman"/>
          <w:sz w:val="24"/>
          <w:szCs w:val="24"/>
        </w:rPr>
        <w:t xml:space="preserve"> sistēmas traumu, ievainojumu, ķirurģiskās ārstēšanas sekas ar mēreniem funkciju traucējumiem, I – II pakāpes HNS.</w:t>
      </w:r>
    </w:p>
    <w:p w14:paraId="070BDA6F" w14:textId="6F4F5C86"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83.3. </w:t>
      </w:r>
      <w:r w:rsidR="00EC03E1">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stāvokļus pēc krūškurvja, vēdera dobuma orgānu traumām, ķirurģiskām operācijām ar nenozīmīgiem funkciju traucējumiem, atsevišķus skriemeļu ķermeņa kompresijas lūzumus (bez komplikācijām) ar nelielu deformāciju, sāpju sindromu fizisko slodžu laikā, sekas pēc </w:t>
      </w:r>
      <w:proofErr w:type="spellStart"/>
      <w:r w:rsidRPr="00DF455F">
        <w:rPr>
          <w:rFonts w:ascii="Times New Roman" w:hAnsi="Times New Roman" w:cs="Times New Roman"/>
          <w:sz w:val="24"/>
          <w:szCs w:val="24"/>
        </w:rPr>
        <w:t>starpskriemeļu</w:t>
      </w:r>
      <w:proofErr w:type="spellEnd"/>
      <w:r w:rsidRPr="00DF455F">
        <w:rPr>
          <w:rFonts w:ascii="Times New Roman" w:hAnsi="Times New Roman" w:cs="Times New Roman"/>
          <w:sz w:val="24"/>
          <w:szCs w:val="24"/>
        </w:rPr>
        <w:t xml:space="preserve"> disku operācijām ar nenozīmīgiem funkciju traucējumiem.  </w:t>
      </w:r>
    </w:p>
    <w:p w14:paraId="6CC79788" w14:textId="667CA94C"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83.4. </w:t>
      </w:r>
      <w:r w:rsidR="00EC03E1">
        <w:rPr>
          <w:rFonts w:ascii="Times New Roman" w:hAnsi="Times New Roman" w:cs="Times New Roman"/>
          <w:sz w:val="24"/>
          <w:szCs w:val="24"/>
        </w:rPr>
        <w:t>apakš</w:t>
      </w:r>
      <w:r w:rsidR="00412C03">
        <w:rPr>
          <w:rFonts w:ascii="Times New Roman" w:hAnsi="Times New Roman" w:cs="Times New Roman"/>
          <w:sz w:val="24"/>
          <w:szCs w:val="24"/>
        </w:rPr>
        <w:t>punktā</w:t>
      </w:r>
      <w:r w:rsidRPr="00DF455F">
        <w:rPr>
          <w:rFonts w:ascii="Times New Roman" w:hAnsi="Times New Roman" w:cs="Times New Roman"/>
          <w:sz w:val="24"/>
          <w:szCs w:val="24"/>
        </w:rPr>
        <w:t xml:space="preserve"> iekļauj atsevišķus skriemeļu smailo izaugumu, </w:t>
      </w:r>
      <w:proofErr w:type="spellStart"/>
      <w:r w:rsidRPr="00DF455F">
        <w:rPr>
          <w:rFonts w:ascii="Times New Roman" w:hAnsi="Times New Roman" w:cs="Times New Roman"/>
          <w:sz w:val="24"/>
          <w:szCs w:val="24"/>
        </w:rPr>
        <w:t>šķērsizaugumu</w:t>
      </w:r>
      <w:proofErr w:type="spellEnd"/>
      <w:r w:rsidRPr="00DF455F">
        <w:rPr>
          <w:rFonts w:ascii="Times New Roman" w:hAnsi="Times New Roman" w:cs="Times New Roman"/>
          <w:sz w:val="24"/>
          <w:szCs w:val="24"/>
        </w:rPr>
        <w:t xml:space="preserve"> lūzumus bez funkciju traucējumiem.</w:t>
      </w:r>
    </w:p>
    <w:p w14:paraId="400D39FD"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b/>
      </w:r>
    </w:p>
    <w:p w14:paraId="567662DE" w14:textId="4705E36F" w:rsidR="00DF455F" w:rsidRPr="00DF455F" w:rsidRDefault="00DF455F" w:rsidP="00DF455F">
      <w:pPr>
        <w:spacing w:after="0" w:line="240" w:lineRule="auto"/>
        <w:jc w:val="both"/>
        <w:rPr>
          <w:rFonts w:ascii="Times New Roman" w:hAnsi="Times New Roman" w:cs="Times New Roman"/>
          <w:sz w:val="24"/>
          <w:szCs w:val="24"/>
        </w:rPr>
      </w:pPr>
      <w:r w:rsidRPr="00EC03E1">
        <w:rPr>
          <w:rFonts w:ascii="Times New Roman" w:hAnsi="Times New Roman" w:cs="Times New Roman"/>
          <w:bCs/>
          <w:sz w:val="24"/>
          <w:szCs w:val="24"/>
        </w:rPr>
        <w:t>84. ietver</w:t>
      </w:r>
      <w:r w:rsidRPr="00DF455F">
        <w:rPr>
          <w:rFonts w:ascii="Times New Roman" w:hAnsi="Times New Roman" w:cs="Times New Roman"/>
          <w:sz w:val="24"/>
          <w:szCs w:val="24"/>
        </w:rPr>
        <w:t xml:space="preserve"> virspusējus pleca un augšdelma ievainojumus, vaļējas brūces, saišu sastiepumus, izmežģījumus, pleca un augšdelma kaula lūzumus, nervu, asinsvadu, muskuļu un cīpslu bojājumus pleca un augšdelma līmenī, pleca un augšdelma traumatisku amputāciju, citus neprecizētus pleca un augšdelma ievainojumus, virspusējus apakšdelma ievainojumus, brūces, locītavu un saišu izmežģījumus, sastiepumus, lūzumus, nervu, asinsvadu, muskuļu un cīpslas bojājumu apakšdelma līmenī, traumatisku apakšdelmu amputāciju, citus neprecizētus elkoņa un apakšdelma bojājumus, virspusējus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ievainojumus, vaļējas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brūces,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kaulu lūzumus, locītavu un saišu izmežģījumus, nervu, asinsvadu, muskuļu un cīpslu bojājumus,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līmenī, traumatisku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amputāciju, citus neprecizētus </w:t>
      </w:r>
      <w:proofErr w:type="spellStart"/>
      <w:r w:rsidRPr="00DF455F">
        <w:rPr>
          <w:rFonts w:ascii="Times New Roman" w:hAnsi="Times New Roman" w:cs="Times New Roman"/>
          <w:sz w:val="24"/>
          <w:szCs w:val="24"/>
        </w:rPr>
        <w:t>plaukstpamata</w:t>
      </w:r>
      <w:proofErr w:type="spellEnd"/>
      <w:r w:rsidRPr="00DF455F">
        <w:rPr>
          <w:rFonts w:ascii="Times New Roman" w:hAnsi="Times New Roman" w:cs="Times New Roman"/>
          <w:sz w:val="24"/>
          <w:szCs w:val="24"/>
        </w:rPr>
        <w:t xml:space="preserve"> un plaukstas ievainojumus. </w:t>
      </w:r>
    </w:p>
    <w:p w14:paraId="16BBD530" w14:textId="7C8E95C9"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84.1. </w:t>
      </w:r>
      <w:r w:rsidR="00EC03E1">
        <w:rPr>
          <w:rFonts w:ascii="Times New Roman" w:hAnsi="Times New Roman" w:cs="Times New Roman"/>
          <w:sz w:val="24"/>
          <w:szCs w:val="24"/>
        </w:rPr>
        <w:t>apakš</w:t>
      </w:r>
      <w:r w:rsidRPr="00DF455F">
        <w:rPr>
          <w:rFonts w:ascii="Times New Roman" w:hAnsi="Times New Roman" w:cs="Times New Roman"/>
          <w:sz w:val="24"/>
          <w:szCs w:val="24"/>
        </w:rPr>
        <w:t>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augšējās ekstremitātes un lāpstiņas (vai tās daļas) zudumu, augšējas ekstremitātes zudums pēc </w:t>
      </w:r>
      <w:proofErr w:type="spellStart"/>
      <w:r w:rsidRPr="00DF455F">
        <w:rPr>
          <w:rFonts w:ascii="Times New Roman" w:hAnsi="Times New Roman" w:cs="Times New Roman"/>
          <w:sz w:val="24"/>
          <w:szCs w:val="24"/>
        </w:rPr>
        <w:t>eksartikulācijas</w:t>
      </w:r>
      <w:proofErr w:type="spellEnd"/>
      <w:r w:rsidRPr="00DF455F">
        <w:rPr>
          <w:rFonts w:ascii="Times New Roman" w:hAnsi="Times New Roman" w:cs="Times New Roman"/>
          <w:sz w:val="24"/>
          <w:szCs w:val="24"/>
        </w:rPr>
        <w:t xml:space="preserve"> vai amputācijas stumbrs pleca kaula </w:t>
      </w:r>
      <w:r w:rsidRPr="00DF455F">
        <w:rPr>
          <w:rFonts w:ascii="Times New Roman" w:hAnsi="Times New Roman" w:cs="Times New Roman"/>
          <w:sz w:val="24"/>
          <w:szCs w:val="24"/>
        </w:rPr>
        <w:lastRenderedPageBreak/>
        <w:t xml:space="preserve">augšējās trešdaļas līmenī, pleca kaula amputācijas stumbrs vidējās vai apakšējās trešdaļas līmenī, augšdelma kaula neīsta locītava, pleca locītavas </w:t>
      </w:r>
      <w:proofErr w:type="spellStart"/>
      <w:r w:rsidRPr="00DF455F">
        <w:rPr>
          <w:rFonts w:ascii="Times New Roman" w:hAnsi="Times New Roman" w:cs="Times New Roman"/>
          <w:sz w:val="24"/>
          <w:szCs w:val="24"/>
        </w:rPr>
        <w:t>ankiloze</w:t>
      </w:r>
      <w:proofErr w:type="spellEnd"/>
      <w:r w:rsidRPr="00DF455F">
        <w:rPr>
          <w:rFonts w:ascii="Times New Roman" w:hAnsi="Times New Roman" w:cs="Times New Roman"/>
          <w:sz w:val="24"/>
          <w:szCs w:val="24"/>
        </w:rPr>
        <w:t xml:space="preserve"> vai smaga </w:t>
      </w:r>
      <w:proofErr w:type="spellStart"/>
      <w:r w:rsidRPr="00DF455F">
        <w:rPr>
          <w:rFonts w:ascii="Times New Roman" w:hAnsi="Times New Roman" w:cs="Times New Roman"/>
          <w:sz w:val="24"/>
          <w:szCs w:val="24"/>
        </w:rPr>
        <w:t>kontraktūra</w:t>
      </w:r>
      <w:proofErr w:type="spellEnd"/>
      <w:r w:rsidRPr="00DF455F">
        <w:rPr>
          <w:rFonts w:ascii="Times New Roman" w:hAnsi="Times New Roman" w:cs="Times New Roman"/>
          <w:sz w:val="24"/>
          <w:szCs w:val="24"/>
        </w:rPr>
        <w:t xml:space="preserve"> (fleksija &lt;75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&lt; 30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abdukcija</w:t>
      </w:r>
      <w:proofErr w:type="spellEnd"/>
      <w:r w:rsidRPr="00DF455F">
        <w:rPr>
          <w:rFonts w:ascii="Times New Roman" w:hAnsi="Times New Roman" w:cs="Times New Roman"/>
          <w:sz w:val="24"/>
          <w:szCs w:val="24"/>
        </w:rPr>
        <w:t xml:space="preserve"> &lt; 75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patoloģisks kustīgums elkoņa locītavā pēc elkoņa locītavu veidojošo kaulu </w:t>
      </w:r>
      <w:proofErr w:type="spellStart"/>
      <w:r w:rsidRPr="00DF455F">
        <w:rPr>
          <w:rFonts w:ascii="Times New Roman" w:hAnsi="Times New Roman" w:cs="Times New Roman"/>
          <w:sz w:val="24"/>
          <w:szCs w:val="24"/>
        </w:rPr>
        <w:t>rezekcijas</w:t>
      </w:r>
      <w:proofErr w:type="spellEnd"/>
      <w:r w:rsidRPr="00DF455F">
        <w:rPr>
          <w:rFonts w:ascii="Times New Roman" w:hAnsi="Times New Roman" w:cs="Times New Roman"/>
          <w:sz w:val="24"/>
          <w:szCs w:val="24"/>
        </w:rPr>
        <w:t xml:space="preserve">, elkoņa locītavas </w:t>
      </w:r>
      <w:proofErr w:type="spellStart"/>
      <w:r w:rsidRPr="00DF455F">
        <w:rPr>
          <w:rFonts w:ascii="Times New Roman" w:hAnsi="Times New Roman" w:cs="Times New Roman"/>
          <w:sz w:val="24"/>
          <w:szCs w:val="24"/>
        </w:rPr>
        <w:t>ankiloze</w:t>
      </w:r>
      <w:proofErr w:type="spellEnd"/>
      <w:r w:rsidRPr="00DF455F">
        <w:rPr>
          <w:rFonts w:ascii="Times New Roman" w:hAnsi="Times New Roman" w:cs="Times New Roman"/>
          <w:sz w:val="24"/>
          <w:szCs w:val="24"/>
        </w:rPr>
        <w:t xml:space="preserve"> un izteikta </w:t>
      </w:r>
      <w:proofErr w:type="spellStart"/>
      <w:r w:rsidRPr="00DF455F">
        <w:rPr>
          <w:rFonts w:ascii="Times New Roman" w:hAnsi="Times New Roman" w:cs="Times New Roman"/>
          <w:sz w:val="24"/>
          <w:szCs w:val="24"/>
        </w:rPr>
        <w:t>kontraktūra</w:t>
      </w:r>
      <w:proofErr w:type="spellEnd"/>
      <w:r w:rsidRPr="00DF455F">
        <w:rPr>
          <w:rFonts w:ascii="Times New Roman" w:hAnsi="Times New Roman" w:cs="Times New Roman"/>
          <w:sz w:val="24"/>
          <w:szCs w:val="24"/>
        </w:rPr>
        <w:t xml:space="preserve"> (0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 45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apakšdelma zudums pēc </w:t>
      </w:r>
      <w:proofErr w:type="spellStart"/>
      <w:r w:rsidRPr="00DF455F">
        <w:rPr>
          <w:rFonts w:ascii="Times New Roman" w:hAnsi="Times New Roman" w:cs="Times New Roman"/>
          <w:sz w:val="24"/>
          <w:szCs w:val="24"/>
        </w:rPr>
        <w:t>eksartikulācijas</w:t>
      </w:r>
      <w:proofErr w:type="spellEnd"/>
      <w:r w:rsidRPr="00DF455F">
        <w:rPr>
          <w:rFonts w:ascii="Times New Roman" w:hAnsi="Times New Roman" w:cs="Times New Roman"/>
          <w:sz w:val="24"/>
          <w:szCs w:val="24"/>
        </w:rPr>
        <w:t xml:space="preserve"> elkoņa locītavā vai apakšdelma amputācijas stumbrs augšējās trešdaļas līmenī, apakšdelma amputācijas stumbrs vidējās un apakšējās trešdaļas līmenī, abu apakšdelma kaulu neīstā locītava, plaukstas locītavas </w:t>
      </w:r>
      <w:proofErr w:type="spellStart"/>
      <w:r w:rsidRPr="00DF455F">
        <w:rPr>
          <w:rFonts w:ascii="Times New Roman" w:hAnsi="Times New Roman" w:cs="Times New Roman"/>
          <w:sz w:val="24"/>
          <w:szCs w:val="24"/>
        </w:rPr>
        <w:t>ankiloze</w:t>
      </w:r>
      <w:proofErr w:type="spellEnd"/>
      <w:r w:rsidRPr="00DF455F">
        <w:rPr>
          <w:rFonts w:ascii="Times New Roman" w:hAnsi="Times New Roman" w:cs="Times New Roman"/>
          <w:sz w:val="24"/>
          <w:szCs w:val="24"/>
        </w:rPr>
        <w:t xml:space="preserve"> funkcionāli neizdevīgā stāvoklī (fleksija 60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-80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30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-70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plaukstas zudums, plaukstas locītavas vai plaukstas </w:t>
      </w:r>
      <w:proofErr w:type="spellStart"/>
      <w:r w:rsidRPr="00DF455F">
        <w:rPr>
          <w:rFonts w:ascii="Times New Roman" w:hAnsi="Times New Roman" w:cs="Times New Roman"/>
          <w:sz w:val="24"/>
          <w:szCs w:val="24"/>
        </w:rPr>
        <w:t>pamatkaula</w:t>
      </w:r>
      <w:proofErr w:type="spellEnd"/>
      <w:r w:rsidRPr="00DF455F">
        <w:rPr>
          <w:rFonts w:ascii="Times New Roman" w:hAnsi="Times New Roman" w:cs="Times New Roman"/>
          <w:sz w:val="24"/>
          <w:szCs w:val="24"/>
        </w:rPr>
        <w:t xml:space="preserve"> līmenī, vienas plaukstas trīs pirkstu zudums (I+II+III vai I+II+IV, vai I+II+V, vai I+III+IV, vai I+III+V vai I+IV+V), vienas plaukstas IV vai visu pirkstu zudums, visu pirkstu locītavu </w:t>
      </w:r>
      <w:proofErr w:type="spellStart"/>
      <w:r w:rsidRPr="00DF455F">
        <w:rPr>
          <w:rFonts w:ascii="Times New Roman" w:hAnsi="Times New Roman" w:cs="Times New Roman"/>
          <w:sz w:val="24"/>
          <w:szCs w:val="24"/>
        </w:rPr>
        <w:t>ankiloze</w:t>
      </w:r>
      <w:proofErr w:type="spellEnd"/>
      <w:r w:rsidRPr="00DF455F">
        <w:rPr>
          <w:rFonts w:ascii="Times New Roman" w:hAnsi="Times New Roman" w:cs="Times New Roman"/>
          <w:sz w:val="24"/>
          <w:szCs w:val="24"/>
        </w:rPr>
        <w:t xml:space="preserve"> vai </w:t>
      </w:r>
      <w:proofErr w:type="spellStart"/>
      <w:r w:rsidRPr="00DF455F">
        <w:rPr>
          <w:rFonts w:ascii="Times New Roman" w:hAnsi="Times New Roman" w:cs="Times New Roman"/>
          <w:sz w:val="24"/>
          <w:szCs w:val="24"/>
        </w:rPr>
        <w:t>kontraktūra</w:t>
      </w:r>
      <w:proofErr w:type="spellEnd"/>
      <w:r w:rsidRPr="00DF455F">
        <w:rPr>
          <w:rFonts w:ascii="Times New Roman" w:hAnsi="Times New Roman" w:cs="Times New Roman"/>
          <w:sz w:val="24"/>
          <w:szCs w:val="24"/>
        </w:rPr>
        <w:t xml:space="preserve">, pleca locītavas ieraduma mežģījumi, kuri rodas nelielas fiziskas slodzes laikā, kaulu lūzumus ar neapmierinošiem ārstēšanas rezultātiem, komplicējošiem ar </w:t>
      </w:r>
      <w:proofErr w:type="spellStart"/>
      <w:r w:rsidRPr="00DF455F">
        <w:rPr>
          <w:rFonts w:ascii="Times New Roman" w:hAnsi="Times New Roman" w:cs="Times New Roman"/>
          <w:sz w:val="24"/>
          <w:szCs w:val="24"/>
        </w:rPr>
        <w:t>osteomielītu</w:t>
      </w:r>
      <w:proofErr w:type="spellEnd"/>
      <w:r w:rsidRPr="00DF455F">
        <w:rPr>
          <w:rFonts w:ascii="Times New Roman" w:hAnsi="Times New Roman" w:cs="Times New Roman"/>
          <w:sz w:val="24"/>
          <w:szCs w:val="24"/>
        </w:rPr>
        <w:t xml:space="preserve">, ilgi nedzīstošām, bieži </w:t>
      </w:r>
      <w:proofErr w:type="spellStart"/>
      <w:r w:rsidRPr="00DF455F">
        <w:rPr>
          <w:rFonts w:ascii="Times New Roman" w:hAnsi="Times New Roman" w:cs="Times New Roman"/>
          <w:sz w:val="24"/>
          <w:szCs w:val="24"/>
        </w:rPr>
        <w:t>recidivējošām</w:t>
      </w:r>
      <w:proofErr w:type="spellEnd"/>
      <w:r w:rsidRPr="00DF455F">
        <w:rPr>
          <w:rFonts w:ascii="Times New Roman" w:hAnsi="Times New Roman" w:cs="Times New Roman"/>
          <w:sz w:val="24"/>
          <w:szCs w:val="24"/>
        </w:rPr>
        <w:t xml:space="preserve"> fistulām, plašus mīksto audu, muskuļu, cīpslu un asinsvadu bojājumus ar </w:t>
      </w:r>
      <w:proofErr w:type="spellStart"/>
      <w:r w:rsidRPr="00DF455F">
        <w:rPr>
          <w:rFonts w:ascii="Times New Roman" w:hAnsi="Times New Roman" w:cs="Times New Roman"/>
          <w:sz w:val="24"/>
          <w:szCs w:val="24"/>
        </w:rPr>
        <w:t>kontraktūrām</w:t>
      </w:r>
      <w:proofErr w:type="spellEnd"/>
      <w:r w:rsidRPr="00DF455F">
        <w:rPr>
          <w:rFonts w:ascii="Times New Roman" w:hAnsi="Times New Roman" w:cs="Times New Roman"/>
          <w:sz w:val="24"/>
          <w:szCs w:val="24"/>
        </w:rPr>
        <w:t xml:space="preserve"> un izteiktiem ekstremitātes funkciju traucējumiem.</w:t>
      </w:r>
    </w:p>
    <w:p w14:paraId="3EEE538D" w14:textId="6F3B6C2D"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 84.2. </w:t>
      </w:r>
      <w:r w:rsidR="00EC03E1">
        <w:rPr>
          <w:rFonts w:ascii="Times New Roman" w:hAnsi="Times New Roman" w:cs="Times New Roman"/>
          <w:sz w:val="24"/>
          <w:szCs w:val="24"/>
        </w:rPr>
        <w:t>apakš</w:t>
      </w:r>
      <w:r w:rsidRPr="00DF455F">
        <w:rPr>
          <w:rFonts w:ascii="Times New Roman" w:hAnsi="Times New Roman" w:cs="Times New Roman"/>
          <w:sz w:val="24"/>
          <w:szCs w:val="24"/>
        </w:rPr>
        <w:t>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pleca joslas mēreni izteiktu deformāciju, muskuļu </w:t>
      </w:r>
      <w:proofErr w:type="spellStart"/>
      <w:r w:rsidRPr="00DF455F">
        <w:rPr>
          <w:rFonts w:ascii="Times New Roman" w:hAnsi="Times New Roman" w:cs="Times New Roman"/>
          <w:sz w:val="24"/>
          <w:szCs w:val="24"/>
        </w:rPr>
        <w:t>hipotrofiju</w:t>
      </w:r>
      <w:proofErr w:type="spellEnd"/>
      <w:r w:rsidRPr="00DF455F">
        <w:rPr>
          <w:rFonts w:ascii="Times New Roman" w:hAnsi="Times New Roman" w:cs="Times New Roman"/>
          <w:sz w:val="24"/>
          <w:szCs w:val="24"/>
        </w:rPr>
        <w:t xml:space="preserve">, mēreni ierobežotas kustības pleca locītavā, pleca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(fleksija 150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-75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60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-30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abdukcija</w:t>
      </w:r>
      <w:proofErr w:type="spellEnd"/>
      <w:r w:rsidRPr="00DF455F">
        <w:rPr>
          <w:rFonts w:ascii="Times New Roman" w:hAnsi="Times New Roman" w:cs="Times New Roman"/>
          <w:sz w:val="24"/>
          <w:szCs w:val="24"/>
        </w:rPr>
        <w:t xml:space="preserve"> 170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-75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elkoņa locītavas </w:t>
      </w:r>
      <w:proofErr w:type="spellStart"/>
      <w:r w:rsidRPr="00DF455F">
        <w:rPr>
          <w:rFonts w:ascii="Times New Roman" w:hAnsi="Times New Roman" w:cs="Times New Roman"/>
          <w:sz w:val="24"/>
          <w:szCs w:val="24"/>
        </w:rPr>
        <w:t>kontraktūra</w:t>
      </w:r>
      <w:proofErr w:type="spellEnd"/>
      <w:r w:rsidRPr="00DF455F">
        <w:rPr>
          <w:rFonts w:ascii="Times New Roman" w:hAnsi="Times New Roman" w:cs="Times New Roman"/>
          <w:sz w:val="24"/>
          <w:szCs w:val="24"/>
        </w:rPr>
        <w:t xml:space="preserve"> (fleksija 130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-90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-45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apakšdelma kaula neīsta locītava, vidēji izteiktus </w:t>
      </w:r>
      <w:proofErr w:type="spellStart"/>
      <w:r w:rsidRPr="00DF455F">
        <w:rPr>
          <w:rFonts w:ascii="Times New Roman" w:hAnsi="Times New Roman" w:cs="Times New Roman"/>
          <w:sz w:val="24"/>
          <w:szCs w:val="24"/>
        </w:rPr>
        <w:t>pronācijas</w:t>
      </w:r>
      <w:proofErr w:type="spellEnd"/>
      <w:r w:rsidRPr="00DF455F">
        <w:rPr>
          <w:rFonts w:ascii="Times New Roman" w:hAnsi="Times New Roman" w:cs="Times New Roman"/>
          <w:sz w:val="24"/>
          <w:szCs w:val="24"/>
        </w:rPr>
        <w:t xml:space="preserve"> un </w:t>
      </w:r>
      <w:proofErr w:type="spellStart"/>
      <w:r w:rsidRPr="00DF455F">
        <w:rPr>
          <w:rFonts w:ascii="Times New Roman" w:hAnsi="Times New Roman" w:cs="Times New Roman"/>
          <w:sz w:val="24"/>
          <w:szCs w:val="24"/>
        </w:rPr>
        <w:t>supinācijas</w:t>
      </w:r>
      <w:proofErr w:type="spellEnd"/>
      <w:r w:rsidRPr="00DF455F">
        <w:rPr>
          <w:rFonts w:ascii="Times New Roman" w:hAnsi="Times New Roman" w:cs="Times New Roman"/>
          <w:sz w:val="24"/>
          <w:szCs w:val="24"/>
        </w:rPr>
        <w:t xml:space="preserve"> traucējumus pie </w:t>
      </w:r>
      <w:proofErr w:type="spellStart"/>
      <w:r w:rsidRPr="00DF455F">
        <w:rPr>
          <w:rFonts w:ascii="Times New Roman" w:hAnsi="Times New Roman" w:cs="Times New Roman"/>
          <w:sz w:val="24"/>
          <w:szCs w:val="24"/>
        </w:rPr>
        <w:t>posttraumatiskām</w:t>
      </w:r>
      <w:proofErr w:type="spellEnd"/>
      <w:r w:rsidRPr="00DF455F">
        <w:rPr>
          <w:rFonts w:ascii="Times New Roman" w:hAnsi="Times New Roman" w:cs="Times New Roman"/>
          <w:sz w:val="24"/>
          <w:szCs w:val="24"/>
        </w:rPr>
        <w:t xml:space="preserve"> deformācijām un kustību ierobežojuma elkoņa un plaukstas locītavās, viegli izteiktu plaukstas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mēreni izteiktus plaukstas funkcijas traucējumus, deformācijas, muskuļu spēka samazināšanos, satvēriena funkcijas traucējumus, I pirksta zudums, I vai II pirksta </w:t>
      </w:r>
      <w:proofErr w:type="spellStart"/>
      <w:r w:rsidRPr="00DF455F">
        <w:rPr>
          <w:rFonts w:ascii="Times New Roman" w:hAnsi="Times New Roman" w:cs="Times New Roman"/>
          <w:sz w:val="24"/>
          <w:szCs w:val="24"/>
        </w:rPr>
        <w:t>kontraktūra</w:t>
      </w:r>
      <w:proofErr w:type="spellEnd"/>
      <w:r w:rsidRPr="00DF455F">
        <w:rPr>
          <w:rFonts w:ascii="Times New Roman" w:hAnsi="Times New Roman" w:cs="Times New Roman"/>
          <w:sz w:val="24"/>
          <w:szCs w:val="24"/>
        </w:rPr>
        <w:t xml:space="preserve"> funkcionāli neizdevīgā stāvoklī, I pirksta trūkumu </w:t>
      </w:r>
      <w:proofErr w:type="spellStart"/>
      <w:r w:rsidRPr="00DF455F">
        <w:rPr>
          <w:rFonts w:ascii="Times New Roman" w:hAnsi="Times New Roman" w:cs="Times New Roman"/>
          <w:sz w:val="24"/>
          <w:szCs w:val="24"/>
        </w:rPr>
        <w:t>starpfalangu</w:t>
      </w:r>
      <w:proofErr w:type="spellEnd"/>
      <w:r w:rsidRPr="00DF455F">
        <w:rPr>
          <w:rFonts w:ascii="Times New Roman" w:hAnsi="Times New Roman" w:cs="Times New Roman"/>
          <w:sz w:val="24"/>
          <w:szCs w:val="24"/>
        </w:rPr>
        <w:t xml:space="preserve"> locītavas līmenī un II pirksta trūkumu delnas kaula falangas locītavas līmenī. </w:t>
      </w:r>
    </w:p>
    <w:p w14:paraId="58081C24" w14:textId="2E07E24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84.3. </w:t>
      </w:r>
      <w:r w:rsidR="00EC03E1">
        <w:rPr>
          <w:rFonts w:ascii="Times New Roman" w:hAnsi="Times New Roman" w:cs="Times New Roman"/>
          <w:sz w:val="24"/>
          <w:szCs w:val="24"/>
        </w:rPr>
        <w:t>apakš</w:t>
      </w:r>
      <w:r w:rsidRPr="00DF455F">
        <w:rPr>
          <w:rFonts w:ascii="Times New Roman" w:hAnsi="Times New Roman" w:cs="Times New Roman"/>
          <w:sz w:val="24"/>
          <w:szCs w:val="24"/>
        </w:rPr>
        <w:t>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traumu vai ķirurģiskās iejaukšanās sekas ar nenozīmīgiem kustību ierobežojumiem lielajās locītavās, I pirkta trūkumu ar amputācijas stumbru naga falangas līmenī, II pirksta trūkumu vidējās vai </w:t>
      </w:r>
      <w:proofErr w:type="spellStart"/>
      <w:r w:rsidRPr="00DF455F">
        <w:rPr>
          <w:rFonts w:ascii="Times New Roman" w:hAnsi="Times New Roman" w:cs="Times New Roman"/>
          <w:sz w:val="24"/>
          <w:szCs w:val="24"/>
        </w:rPr>
        <w:t>proksimālās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starpfalangu</w:t>
      </w:r>
      <w:proofErr w:type="spellEnd"/>
      <w:r w:rsidRPr="00DF455F">
        <w:rPr>
          <w:rFonts w:ascii="Times New Roman" w:hAnsi="Times New Roman" w:cs="Times New Roman"/>
          <w:sz w:val="24"/>
          <w:szCs w:val="24"/>
        </w:rPr>
        <w:t xml:space="preserve"> locītavas līmenī, vienas plaukstas IV un V pirksta trūkums </w:t>
      </w:r>
      <w:proofErr w:type="spellStart"/>
      <w:r w:rsidRPr="00DF455F">
        <w:rPr>
          <w:rFonts w:ascii="Times New Roman" w:hAnsi="Times New Roman" w:cs="Times New Roman"/>
          <w:sz w:val="24"/>
          <w:szCs w:val="24"/>
        </w:rPr>
        <w:t>proksimālās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starpfalangu</w:t>
      </w:r>
      <w:proofErr w:type="spellEnd"/>
      <w:r w:rsidRPr="00DF455F">
        <w:rPr>
          <w:rFonts w:ascii="Times New Roman" w:hAnsi="Times New Roman" w:cs="Times New Roman"/>
          <w:sz w:val="24"/>
          <w:szCs w:val="24"/>
        </w:rPr>
        <w:t xml:space="preserve"> locītavas līmenī, ieraduma plecu mežģījumus, kuri rodas pie lielas fiziskas slodzes 1 – 2 reizes gadā, sekas pēc cīpslu plastikām ar nenozīmīgiem funkciju traucējumiem.</w:t>
      </w:r>
    </w:p>
    <w:p w14:paraId="4A2C7BB3"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ab/>
        <w:t xml:space="preserve">Neizņemtas vai nenoņemamas kaulu lūzumu ārstēšanai izmantotās metāla konstrukcijas tiek izvērtētas atkarībā no funkciju traucējumiem. </w:t>
      </w:r>
    </w:p>
    <w:p w14:paraId="27926E13" w14:textId="7F7FFBA1"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84.4. 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augšējās ekstremitātes traumu, ievainojumu ārstēšanas sekas, anatomiskas izmaiņas bez funkciju traucējumiem.</w:t>
      </w:r>
    </w:p>
    <w:p w14:paraId="3795A5E5"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Stāvokli pēc operācijas (</w:t>
      </w:r>
      <w:proofErr w:type="spellStart"/>
      <w:r w:rsidRPr="00DF455F">
        <w:rPr>
          <w:rFonts w:ascii="Times New Roman" w:hAnsi="Times New Roman" w:cs="Times New Roman"/>
          <w:sz w:val="24"/>
          <w:szCs w:val="24"/>
        </w:rPr>
        <w:t>metaloosteosintēzes</w:t>
      </w:r>
      <w:proofErr w:type="spellEnd"/>
      <w:r w:rsidRPr="00DF455F">
        <w:rPr>
          <w:rFonts w:ascii="Times New Roman" w:hAnsi="Times New Roman" w:cs="Times New Roman"/>
          <w:sz w:val="24"/>
          <w:szCs w:val="24"/>
        </w:rPr>
        <w:t xml:space="preserve">, plastikas, locītavu </w:t>
      </w:r>
      <w:proofErr w:type="spellStart"/>
      <w:r w:rsidRPr="00DF455F">
        <w:rPr>
          <w:rFonts w:ascii="Times New Roman" w:hAnsi="Times New Roman" w:cs="Times New Roman"/>
          <w:sz w:val="24"/>
          <w:szCs w:val="24"/>
        </w:rPr>
        <w:t>endoprotezēšanas</w:t>
      </w:r>
      <w:proofErr w:type="spellEnd"/>
      <w:r w:rsidRPr="00DF455F">
        <w:rPr>
          <w:rFonts w:ascii="Times New Roman" w:hAnsi="Times New Roman" w:cs="Times New Roman"/>
          <w:sz w:val="24"/>
          <w:szCs w:val="24"/>
        </w:rPr>
        <w:t>, nervu un asinsvadu rekonstrukcijas) izvērtē atkarībā no ekstremitātes funkciju traucējumu pakāpes.</w:t>
      </w:r>
    </w:p>
    <w:p w14:paraId="030A179D" w14:textId="77777777" w:rsidR="00DF455F" w:rsidRPr="00DF455F" w:rsidRDefault="00DF455F" w:rsidP="00DF455F">
      <w:pPr>
        <w:spacing w:after="0" w:line="240" w:lineRule="auto"/>
        <w:jc w:val="both"/>
        <w:rPr>
          <w:rFonts w:ascii="Times New Roman" w:hAnsi="Times New Roman" w:cs="Times New Roman"/>
          <w:sz w:val="24"/>
          <w:szCs w:val="24"/>
        </w:rPr>
      </w:pPr>
    </w:p>
    <w:p w14:paraId="35389836" w14:textId="6BE540C7" w:rsidR="00DF455F" w:rsidRPr="00DF455F" w:rsidRDefault="00DF455F" w:rsidP="00DF455F">
      <w:pPr>
        <w:spacing w:after="0" w:line="240" w:lineRule="auto"/>
        <w:jc w:val="both"/>
        <w:rPr>
          <w:rFonts w:ascii="Times New Roman" w:hAnsi="Times New Roman" w:cs="Times New Roman"/>
          <w:sz w:val="24"/>
          <w:szCs w:val="24"/>
        </w:rPr>
      </w:pPr>
      <w:r w:rsidRPr="00EC03E1">
        <w:rPr>
          <w:rFonts w:ascii="Times New Roman" w:hAnsi="Times New Roman" w:cs="Times New Roman"/>
          <w:bCs/>
          <w:sz w:val="24"/>
          <w:szCs w:val="24"/>
        </w:rPr>
        <w:t>85. ietver</w:t>
      </w:r>
      <w:r w:rsidRPr="00DF455F">
        <w:rPr>
          <w:rFonts w:ascii="Times New Roman" w:hAnsi="Times New Roman" w:cs="Times New Roman"/>
          <w:sz w:val="24"/>
          <w:szCs w:val="24"/>
        </w:rPr>
        <w:t xml:space="preserve"> virspusējus gūžas un ciskas ievainojumus, brūces, lūzumus, gūžas locītavu un saišu mežģījumus, nervu, asinsvadu, muskuļu, cīpslu bojājumus gūžas un ciskas apvidū, dragātus gūžas un ciskas ievainojumus, traumatisku gūžas un ciskas amputāciju, virspusējus apakšstilba ievainojumus, brūces, lūzumus, ceļa locītavas un saišu mežģījumus, nervu, asinsvadu, muskuļu, cīpslu bojājumus apakšstilba līmenī, dragātu apakšstilba ievainojumu,  apakšstilba traumatisku amputāciju, virspusējus potītes un pēdas ievainojumus, brūces, lūzumus, locītavas un saišu mežģījumus, nervu, asinsvadu, muskuļu, cīpslu bojājumus pēdas un pēdas līmenī, dragātus pēdas locītavas </w:t>
      </w:r>
      <w:r w:rsidRPr="00DF455F">
        <w:rPr>
          <w:rFonts w:ascii="Times New Roman" w:hAnsi="Times New Roman" w:cs="Times New Roman"/>
          <w:sz w:val="24"/>
          <w:szCs w:val="24"/>
        </w:rPr>
        <w:lastRenderedPageBreak/>
        <w:t>un pēdas ievainojumus, traumatisku pēdas locītavas un pēdas amputāciju, citus neprecizētus apakšējās ekstremitātes bojājumus.</w:t>
      </w:r>
    </w:p>
    <w:p w14:paraId="57340F9B" w14:textId="1B80A595"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85.1.</w:t>
      </w:r>
      <w:r w:rsidR="00EC03E1">
        <w:rPr>
          <w:rFonts w:ascii="Times New Roman" w:hAnsi="Times New Roman" w:cs="Times New Roman"/>
          <w:sz w:val="24"/>
          <w:szCs w:val="24"/>
        </w:rPr>
        <w:t>apakš</w:t>
      </w:r>
      <w:r w:rsidRPr="00DF455F">
        <w:rPr>
          <w:rFonts w:ascii="Times New Roman" w:hAnsi="Times New Roman" w:cs="Times New Roman"/>
          <w:sz w:val="24"/>
          <w:szCs w:val="24"/>
        </w:rPr>
        <w:t>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gūžas locītavas </w:t>
      </w:r>
      <w:proofErr w:type="spellStart"/>
      <w:r w:rsidRPr="00DF455F">
        <w:rPr>
          <w:rFonts w:ascii="Times New Roman" w:hAnsi="Times New Roman" w:cs="Times New Roman"/>
          <w:sz w:val="24"/>
          <w:szCs w:val="24"/>
        </w:rPr>
        <w:t>ankilozi</w:t>
      </w:r>
      <w:proofErr w:type="spellEnd"/>
      <w:r w:rsidRPr="00DF455F">
        <w:rPr>
          <w:rFonts w:ascii="Times New Roman" w:hAnsi="Times New Roman" w:cs="Times New Roman"/>
          <w:sz w:val="24"/>
          <w:szCs w:val="24"/>
        </w:rPr>
        <w:t xml:space="preserve">, mēreni izteiktu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gūžas locītavā (kājas saīsinājums 5-7 cm, fleksija 0-70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0-5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eksartikulāciju</w:t>
      </w:r>
      <w:proofErr w:type="spellEnd"/>
      <w:r w:rsidRPr="00DF455F">
        <w:rPr>
          <w:rFonts w:ascii="Times New Roman" w:hAnsi="Times New Roman" w:cs="Times New Roman"/>
          <w:sz w:val="24"/>
          <w:szCs w:val="24"/>
        </w:rPr>
        <w:t xml:space="preserve">, augšstilba, apakšstilba amputāciju jebkurā līmenī, pēdas </w:t>
      </w:r>
      <w:proofErr w:type="spellStart"/>
      <w:r w:rsidRPr="00DF455F">
        <w:rPr>
          <w:rFonts w:ascii="Times New Roman" w:hAnsi="Times New Roman" w:cs="Times New Roman"/>
          <w:sz w:val="24"/>
          <w:szCs w:val="24"/>
        </w:rPr>
        <w:t>eksartikulāciju</w:t>
      </w:r>
      <w:proofErr w:type="spellEnd"/>
      <w:r w:rsidRPr="00DF455F">
        <w:rPr>
          <w:rFonts w:ascii="Times New Roman" w:hAnsi="Times New Roman" w:cs="Times New Roman"/>
          <w:sz w:val="24"/>
          <w:szCs w:val="24"/>
        </w:rPr>
        <w:t xml:space="preserve"> vai amputāciju, augšstilba vai apakšstilba neīsto locītavu, patoloģisku kustīgumu ceļa locītavā, ceļa locītavas </w:t>
      </w:r>
      <w:proofErr w:type="spellStart"/>
      <w:r w:rsidRPr="00DF455F">
        <w:rPr>
          <w:rFonts w:ascii="Times New Roman" w:hAnsi="Times New Roman" w:cs="Times New Roman"/>
          <w:sz w:val="24"/>
          <w:szCs w:val="24"/>
        </w:rPr>
        <w:t>ankilozi</w:t>
      </w:r>
      <w:proofErr w:type="spellEnd"/>
      <w:r w:rsidRPr="00DF455F">
        <w:rPr>
          <w:rFonts w:ascii="Times New Roman" w:hAnsi="Times New Roman" w:cs="Times New Roman"/>
          <w:sz w:val="24"/>
          <w:szCs w:val="24"/>
        </w:rPr>
        <w:t xml:space="preserve">, vidēji izteiktu ceļa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(fleksija 90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&lt; 80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pēdas locītavas </w:t>
      </w:r>
      <w:proofErr w:type="spellStart"/>
      <w:r w:rsidRPr="00DF455F">
        <w:rPr>
          <w:rFonts w:ascii="Times New Roman" w:hAnsi="Times New Roman" w:cs="Times New Roman"/>
          <w:sz w:val="24"/>
          <w:szCs w:val="24"/>
        </w:rPr>
        <w:t>ankilozi</w:t>
      </w:r>
      <w:proofErr w:type="spellEnd"/>
      <w:r w:rsidRPr="00DF455F">
        <w:rPr>
          <w:rFonts w:ascii="Times New Roman" w:hAnsi="Times New Roman" w:cs="Times New Roman"/>
          <w:sz w:val="24"/>
          <w:szCs w:val="24"/>
        </w:rPr>
        <w:t xml:space="preserve"> funkcionāli neizdevīgā stāvoklī, izteiktu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(dorsāla fleksija &gt;10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pēctraumas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tromboflebītu</w:t>
      </w:r>
      <w:proofErr w:type="spellEnd"/>
      <w:r w:rsidRPr="00DF455F">
        <w:rPr>
          <w:rFonts w:ascii="Times New Roman" w:hAnsi="Times New Roman" w:cs="Times New Roman"/>
          <w:sz w:val="24"/>
          <w:szCs w:val="24"/>
        </w:rPr>
        <w:t xml:space="preserve"> ar </w:t>
      </w:r>
      <w:proofErr w:type="spellStart"/>
      <w:r w:rsidRPr="00DF455F">
        <w:rPr>
          <w:rFonts w:ascii="Times New Roman" w:hAnsi="Times New Roman" w:cs="Times New Roman"/>
          <w:sz w:val="24"/>
          <w:szCs w:val="24"/>
        </w:rPr>
        <w:t>limfostāzi</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trofikas</w:t>
      </w:r>
      <w:proofErr w:type="spellEnd"/>
      <w:r w:rsidRPr="00DF455F">
        <w:rPr>
          <w:rFonts w:ascii="Times New Roman" w:hAnsi="Times New Roman" w:cs="Times New Roman"/>
          <w:sz w:val="24"/>
          <w:szCs w:val="24"/>
        </w:rPr>
        <w:t xml:space="preserve"> traucējumus ar čūlām, </w:t>
      </w:r>
      <w:proofErr w:type="spellStart"/>
      <w:r w:rsidRPr="00DF455F">
        <w:rPr>
          <w:rFonts w:ascii="Times New Roman" w:hAnsi="Times New Roman" w:cs="Times New Roman"/>
          <w:sz w:val="24"/>
          <w:szCs w:val="24"/>
        </w:rPr>
        <w:t>pēctraumas</w:t>
      </w:r>
      <w:proofErr w:type="spellEnd"/>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osteomielītu</w:t>
      </w:r>
      <w:proofErr w:type="spellEnd"/>
      <w:r w:rsidRPr="00DF455F">
        <w:rPr>
          <w:rFonts w:ascii="Times New Roman" w:hAnsi="Times New Roman" w:cs="Times New Roman"/>
          <w:sz w:val="24"/>
          <w:szCs w:val="24"/>
        </w:rPr>
        <w:t xml:space="preserve"> ar strutojošu procesu, funkcionējošu fistulu, muskuļu, saišu, nervu asinsvadu bojājumus ar krasi izteiktiem funkcijas traucējumiem. </w:t>
      </w:r>
    </w:p>
    <w:p w14:paraId="0347A2CD" w14:textId="7C5809AA"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85.2. </w:t>
      </w:r>
      <w:r w:rsidR="00EC03E1">
        <w:rPr>
          <w:rFonts w:ascii="Times New Roman" w:hAnsi="Times New Roman" w:cs="Times New Roman"/>
          <w:sz w:val="24"/>
          <w:szCs w:val="24"/>
        </w:rPr>
        <w:t>apakš</w:t>
      </w:r>
      <w:r w:rsidRPr="00DF455F">
        <w:rPr>
          <w:rFonts w:ascii="Times New Roman" w:hAnsi="Times New Roman" w:cs="Times New Roman"/>
          <w:sz w:val="24"/>
          <w:szCs w:val="24"/>
        </w:rPr>
        <w:t>p</w:t>
      </w:r>
      <w:r w:rsidR="00B1577E">
        <w:rPr>
          <w:rFonts w:ascii="Times New Roman" w:hAnsi="Times New Roman" w:cs="Times New Roman"/>
          <w:sz w:val="24"/>
          <w:szCs w:val="24"/>
        </w:rPr>
        <w:t>unktā</w:t>
      </w:r>
      <w:r w:rsidRPr="00DF455F">
        <w:rPr>
          <w:rFonts w:ascii="Times New Roman" w:hAnsi="Times New Roman" w:cs="Times New Roman"/>
          <w:sz w:val="24"/>
          <w:szCs w:val="24"/>
        </w:rPr>
        <w:t xml:space="preserve"> iekļauj viegli izteiktu gūžas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(kājas saīsinājums līdz 5 cm fleksija 0-100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0-5</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 viegli izteiktu ceļa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(fleksija 10-100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ekstenzija</w:t>
      </w:r>
      <w:proofErr w:type="spellEnd"/>
      <w:r w:rsidRPr="00DF455F">
        <w:rPr>
          <w:rFonts w:ascii="Times New Roman" w:hAnsi="Times New Roman" w:cs="Times New Roman"/>
          <w:sz w:val="24"/>
          <w:szCs w:val="24"/>
        </w:rPr>
        <w:t xml:space="preserve"> 10-80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pēdas locītavas </w:t>
      </w:r>
      <w:proofErr w:type="spellStart"/>
      <w:r w:rsidRPr="00DF455F">
        <w:rPr>
          <w:rFonts w:ascii="Times New Roman" w:hAnsi="Times New Roman" w:cs="Times New Roman"/>
          <w:sz w:val="24"/>
          <w:szCs w:val="24"/>
        </w:rPr>
        <w:t>ankilozi</w:t>
      </w:r>
      <w:proofErr w:type="spellEnd"/>
      <w:r w:rsidRPr="00DF455F">
        <w:rPr>
          <w:rFonts w:ascii="Times New Roman" w:hAnsi="Times New Roman" w:cs="Times New Roman"/>
          <w:sz w:val="24"/>
          <w:szCs w:val="24"/>
        </w:rPr>
        <w:t xml:space="preserve"> funkcionāli izdevīgā stāvoklī, </w:t>
      </w:r>
      <w:proofErr w:type="spellStart"/>
      <w:r w:rsidRPr="00DF455F">
        <w:rPr>
          <w:rFonts w:ascii="Times New Roman" w:hAnsi="Times New Roman" w:cs="Times New Roman"/>
          <w:sz w:val="24"/>
          <w:szCs w:val="24"/>
        </w:rPr>
        <w:t>pēctraumātisku</w:t>
      </w:r>
      <w:proofErr w:type="spellEnd"/>
      <w:r w:rsidRPr="00DF455F">
        <w:rPr>
          <w:rFonts w:ascii="Times New Roman" w:hAnsi="Times New Roman" w:cs="Times New Roman"/>
          <w:sz w:val="24"/>
          <w:szCs w:val="24"/>
        </w:rPr>
        <w:t xml:space="preserve"> pēdas deformāciju, visu pēdas pirkstu amputāciju </w:t>
      </w:r>
      <w:proofErr w:type="spellStart"/>
      <w:r w:rsidRPr="00DF455F">
        <w:rPr>
          <w:rFonts w:ascii="Times New Roman" w:hAnsi="Times New Roman" w:cs="Times New Roman"/>
          <w:sz w:val="24"/>
          <w:szCs w:val="24"/>
        </w:rPr>
        <w:t>pamatfalangas</w:t>
      </w:r>
      <w:proofErr w:type="spellEnd"/>
      <w:r w:rsidRPr="00DF455F">
        <w:rPr>
          <w:rFonts w:ascii="Times New Roman" w:hAnsi="Times New Roman" w:cs="Times New Roman"/>
          <w:sz w:val="24"/>
          <w:szCs w:val="24"/>
        </w:rPr>
        <w:t xml:space="preserve"> līmenī, pēdas I pirksta un </w:t>
      </w:r>
      <w:proofErr w:type="spellStart"/>
      <w:r w:rsidRPr="00DF455F">
        <w:rPr>
          <w:rFonts w:ascii="Times New Roman" w:hAnsi="Times New Roman" w:cs="Times New Roman"/>
          <w:sz w:val="24"/>
          <w:szCs w:val="24"/>
        </w:rPr>
        <w:t>metatarsālā</w:t>
      </w:r>
      <w:proofErr w:type="spellEnd"/>
      <w:r w:rsidRPr="00DF455F">
        <w:rPr>
          <w:rFonts w:ascii="Times New Roman" w:hAnsi="Times New Roman" w:cs="Times New Roman"/>
          <w:sz w:val="24"/>
          <w:szCs w:val="24"/>
        </w:rPr>
        <w:t xml:space="preserve"> kaula vai tā daļas zudumu. </w:t>
      </w:r>
    </w:p>
    <w:p w14:paraId="6E3D3EC1" w14:textId="6A9A8CC3"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 xml:space="preserve">85.3. </w:t>
      </w:r>
      <w:proofErr w:type="spellStart"/>
      <w:r w:rsidR="00EC03E1">
        <w:rPr>
          <w:rFonts w:ascii="Times New Roman" w:hAnsi="Times New Roman" w:cs="Times New Roman"/>
          <w:sz w:val="24"/>
          <w:szCs w:val="24"/>
        </w:rPr>
        <w:t>apakš</w:t>
      </w:r>
      <w:r w:rsidRPr="00DF455F">
        <w:rPr>
          <w:rFonts w:ascii="Times New Roman" w:hAnsi="Times New Roman" w:cs="Times New Roman"/>
          <w:sz w:val="24"/>
          <w:szCs w:val="24"/>
        </w:rPr>
        <w:t>pantā</w:t>
      </w:r>
      <w:proofErr w:type="spellEnd"/>
      <w:r w:rsidRPr="00DF455F">
        <w:rPr>
          <w:rFonts w:ascii="Times New Roman" w:hAnsi="Times New Roman" w:cs="Times New Roman"/>
          <w:sz w:val="24"/>
          <w:szCs w:val="24"/>
        </w:rPr>
        <w:t xml:space="preserve"> iekļauj pēdas locītavas </w:t>
      </w:r>
      <w:proofErr w:type="spellStart"/>
      <w:r w:rsidRPr="00DF455F">
        <w:rPr>
          <w:rFonts w:ascii="Times New Roman" w:hAnsi="Times New Roman" w:cs="Times New Roman"/>
          <w:sz w:val="24"/>
          <w:szCs w:val="24"/>
        </w:rPr>
        <w:t>kontraktūru</w:t>
      </w:r>
      <w:proofErr w:type="spellEnd"/>
      <w:r w:rsidRPr="00DF455F">
        <w:rPr>
          <w:rFonts w:ascii="Times New Roman" w:hAnsi="Times New Roman" w:cs="Times New Roman"/>
          <w:sz w:val="24"/>
          <w:szCs w:val="24"/>
        </w:rPr>
        <w:t xml:space="preserve"> (dorsālā fleksijā 0-10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w:t>
      </w:r>
      <w:proofErr w:type="spellStart"/>
      <w:r w:rsidRPr="00DF455F">
        <w:rPr>
          <w:rFonts w:ascii="Times New Roman" w:hAnsi="Times New Roman" w:cs="Times New Roman"/>
          <w:sz w:val="24"/>
          <w:szCs w:val="24"/>
        </w:rPr>
        <w:t>plantārā</w:t>
      </w:r>
      <w:proofErr w:type="spellEnd"/>
      <w:r w:rsidRPr="00DF455F">
        <w:rPr>
          <w:rFonts w:ascii="Times New Roman" w:hAnsi="Times New Roman" w:cs="Times New Roman"/>
          <w:sz w:val="24"/>
          <w:szCs w:val="24"/>
        </w:rPr>
        <w:t xml:space="preserve"> fleksijā 0-20</w:t>
      </w:r>
      <w:r w:rsidRPr="00DF455F">
        <w:rPr>
          <w:rFonts w:ascii="Times New Roman" w:hAnsi="Times New Roman" w:cs="Times New Roman"/>
          <w:sz w:val="24"/>
          <w:szCs w:val="24"/>
          <w:vertAlign w:val="superscript"/>
        </w:rPr>
        <w:t>o</w:t>
      </w:r>
      <w:r w:rsidRPr="00DF455F">
        <w:rPr>
          <w:rFonts w:ascii="Times New Roman" w:hAnsi="Times New Roman" w:cs="Times New Roman"/>
          <w:sz w:val="24"/>
          <w:szCs w:val="24"/>
        </w:rPr>
        <w:t xml:space="preserve">), pirksta (izņemot I) un </w:t>
      </w:r>
      <w:proofErr w:type="spellStart"/>
      <w:r w:rsidRPr="00DF455F">
        <w:rPr>
          <w:rFonts w:ascii="Times New Roman" w:hAnsi="Times New Roman" w:cs="Times New Roman"/>
          <w:sz w:val="24"/>
          <w:szCs w:val="24"/>
        </w:rPr>
        <w:t>metatarsālā</w:t>
      </w:r>
      <w:proofErr w:type="spellEnd"/>
      <w:r w:rsidRPr="00DF455F">
        <w:rPr>
          <w:rFonts w:ascii="Times New Roman" w:hAnsi="Times New Roman" w:cs="Times New Roman"/>
          <w:sz w:val="24"/>
          <w:szCs w:val="24"/>
        </w:rPr>
        <w:t xml:space="preserve"> kaula zudumu.</w:t>
      </w:r>
    </w:p>
    <w:p w14:paraId="3E9D595E" w14:textId="77777777" w:rsidR="00DF455F" w:rsidRPr="00DF455F" w:rsidRDefault="00DF455F" w:rsidP="00DF455F">
      <w:pPr>
        <w:spacing w:after="0" w:line="240" w:lineRule="auto"/>
        <w:jc w:val="both"/>
        <w:rPr>
          <w:rFonts w:ascii="Times New Roman" w:hAnsi="Times New Roman" w:cs="Times New Roman"/>
          <w:sz w:val="24"/>
          <w:szCs w:val="24"/>
        </w:rPr>
      </w:pPr>
      <w:r w:rsidRPr="00DF455F">
        <w:rPr>
          <w:rFonts w:ascii="Times New Roman" w:hAnsi="Times New Roman" w:cs="Times New Roman"/>
          <w:sz w:val="24"/>
          <w:szCs w:val="24"/>
        </w:rPr>
        <w:t>Stāvokli pēc operācijas (</w:t>
      </w:r>
      <w:proofErr w:type="spellStart"/>
      <w:r w:rsidRPr="00DF455F">
        <w:rPr>
          <w:rFonts w:ascii="Times New Roman" w:hAnsi="Times New Roman" w:cs="Times New Roman"/>
          <w:sz w:val="24"/>
          <w:szCs w:val="24"/>
        </w:rPr>
        <w:t>metaloosteosintēzes</w:t>
      </w:r>
      <w:proofErr w:type="spellEnd"/>
      <w:r w:rsidRPr="00DF455F">
        <w:rPr>
          <w:rFonts w:ascii="Times New Roman" w:hAnsi="Times New Roman" w:cs="Times New Roman"/>
          <w:sz w:val="24"/>
          <w:szCs w:val="24"/>
        </w:rPr>
        <w:t xml:space="preserve">, plastikas, locītavu </w:t>
      </w:r>
      <w:proofErr w:type="spellStart"/>
      <w:r w:rsidRPr="00DF455F">
        <w:rPr>
          <w:rFonts w:ascii="Times New Roman" w:hAnsi="Times New Roman" w:cs="Times New Roman"/>
          <w:sz w:val="24"/>
          <w:szCs w:val="24"/>
        </w:rPr>
        <w:t>endoprotezēšanas</w:t>
      </w:r>
      <w:proofErr w:type="spellEnd"/>
      <w:r w:rsidRPr="00DF455F">
        <w:rPr>
          <w:rFonts w:ascii="Times New Roman" w:hAnsi="Times New Roman" w:cs="Times New Roman"/>
          <w:sz w:val="24"/>
          <w:szCs w:val="24"/>
        </w:rPr>
        <w:t>, nervu un asinsvadu rekonstrukcijas) izvērtē atkarībā no ekstremitātes funkciju traucējumu pakāpes.</w:t>
      </w:r>
    </w:p>
    <w:p w14:paraId="2E25B60D" w14:textId="77777777" w:rsidR="00DF455F" w:rsidRPr="00DF455F" w:rsidRDefault="00DF455F" w:rsidP="00DF455F">
      <w:pPr>
        <w:spacing w:after="0" w:line="240" w:lineRule="auto"/>
        <w:jc w:val="both"/>
        <w:rPr>
          <w:rFonts w:ascii="Times New Roman" w:hAnsi="Times New Roman" w:cs="Times New Roman"/>
          <w:sz w:val="24"/>
          <w:szCs w:val="24"/>
        </w:rPr>
      </w:pPr>
    </w:p>
    <w:p w14:paraId="77C5D1FB" w14:textId="60B05F18"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86.</w:t>
      </w:r>
      <w:r w:rsidR="00B1577E" w:rsidRPr="00F2670B">
        <w:rPr>
          <w:rFonts w:ascii="Times New Roman" w:hAnsi="Times New Roman" w:cs="Times New Roman"/>
          <w:bCs/>
          <w:sz w:val="24"/>
          <w:szCs w:val="24"/>
        </w:rPr>
        <w:t xml:space="preserve"> </w:t>
      </w:r>
      <w:r w:rsidRPr="00F2670B">
        <w:rPr>
          <w:rFonts w:ascii="Times New Roman" w:hAnsi="Times New Roman" w:cs="Times New Roman"/>
          <w:bCs/>
          <w:sz w:val="24"/>
          <w:szCs w:val="24"/>
        </w:rPr>
        <w:t>ietver</w:t>
      </w:r>
      <w:r w:rsidRPr="00F2670B">
        <w:rPr>
          <w:rFonts w:ascii="Times New Roman" w:hAnsi="Times New Roman" w:cs="Times New Roman"/>
          <w:sz w:val="24"/>
          <w:szCs w:val="24"/>
        </w:rPr>
        <w:t xml:space="preserve"> virspusējus vairāku ķermeņa apvidu ievainojumus, brūces, daudzu ķermeņa apvidu lūzumus, mežģījumus, vairāku ķermeņa daļu dragātus ievainojumus, traumatiskas amputācijas ar daudzu ķermeņa apvidu iesaisti, mugurkaulāja lūzumus, augšējās, apakšējās ekstremitātes lūzumus neprecizējot līmeni.</w:t>
      </w:r>
    </w:p>
    <w:p w14:paraId="7B159266" w14:textId="0AF574D5"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 xml:space="preserve"> Atkarībā no traumatisko bojājumu smaguma un orgānu un sistēmu funkciju traucējumu </w:t>
      </w:r>
      <w:proofErr w:type="spellStart"/>
      <w:r w:rsidRPr="00F2670B">
        <w:rPr>
          <w:rFonts w:ascii="Times New Roman" w:hAnsi="Times New Roman" w:cs="Times New Roman"/>
          <w:sz w:val="24"/>
          <w:szCs w:val="24"/>
        </w:rPr>
        <w:t>pakāpes</w:t>
      </w:r>
      <w:r w:rsidR="001F565E" w:rsidRPr="00F2670B">
        <w:rPr>
          <w:rFonts w:ascii="Times New Roman" w:hAnsi="Times New Roman" w:cs="Times New Roman"/>
          <w:sz w:val="24"/>
          <w:szCs w:val="24"/>
        </w:rPr>
        <w:t>,</w:t>
      </w:r>
      <w:r w:rsidR="00A065C9" w:rsidRPr="00F2670B">
        <w:rPr>
          <w:rFonts w:ascii="Times New Roman" w:hAnsi="Times New Roman" w:cs="Times New Roman"/>
          <w:sz w:val="24"/>
          <w:szCs w:val="24"/>
        </w:rPr>
        <w:t>veselības</w:t>
      </w:r>
      <w:proofErr w:type="spellEnd"/>
      <w:r w:rsidR="00A065C9" w:rsidRPr="00F2670B">
        <w:rPr>
          <w:rFonts w:ascii="Times New Roman" w:hAnsi="Times New Roman" w:cs="Times New Roman"/>
          <w:sz w:val="24"/>
          <w:szCs w:val="24"/>
        </w:rPr>
        <w:t xml:space="preserve"> stāvokļa </w:t>
      </w:r>
      <w:proofErr w:type="spellStart"/>
      <w:r w:rsidR="00A065C9" w:rsidRPr="00F2670B">
        <w:rPr>
          <w:rFonts w:ascii="Times New Roman" w:hAnsi="Times New Roman" w:cs="Times New Roman"/>
          <w:sz w:val="24"/>
          <w:szCs w:val="24"/>
        </w:rPr>
        <w:t>izvērtējumu</w:t>
      </w:r>
      <w:proofErr w:type="spellEnd"/>
      <w:r w:rsidRPr="00F2670B">
        <w:rPr>
          <w:rFonts w:ascii="Times New Roman" w:hAnsi="Times New Roman" w:cs="Times New Roman"/>
          <w:sz w:val="24"/>
          <w:szCs w:val="24"/>
        </w:rPr>
        <w:t xml:space="preserve"> </w:t>
      </w:r>
      <w:r w:rsidR="001F565E" w:rsidRPr="00F2670B">
        <w:rPr>
          <w:rFonts w:ascii="Times New Roman" w:hAnsi="Times New Roman" w:cs="Times New Roman"/>
          <w:sz w:val="24"/>
          <w:szCs w:val="24"/>
        </w:rPr>
        <w:t>veic atbilstoši šo noteikumu 4. pielikuma 86.1, 86.2, 86.3, 86.4 apakšpunktiem.</w:t>
      </w:r>
      <w:r w:rsidRPr="00F2670B">
        <w:rPr>
          <w:rFonts w:ascii="Times New Roman" w:hAnsi="Times New Roman" w:cs="Times New Roman"/>
          <w:sz w:val="24"/>
          <w:szCs w:val="24"/>
        </w:rPr>
        <w:t>.</w:t>
      </w:r>
    </w:p>
    <w:p w14:paraId="059E5BF4" w14:textId="77777777" w:rsidR="00DF455F" w:rsidRPr="00F2670B" w:rsidRDefault="00DF455F" w:rsidP="00DF455F">
      <w:pPr>
        <w:spacing w:after="0" w:line="240" w:lineRule="auto"/>
        <w:jc w:val="both"/>
        <w:rPr>
          <w:rFonts w:ascii="Times New Roman" w:hAnsi="Times New Roman" w:cs="Times New Roman"/>
          <w:sz w:val="24"/>
          <w:szCs w:val="24"/>
        </w:rPr>
      </w:pPr>
    </w:p>
    <w:p w14:paraId="273A4DB9" w14:textId="0E7753C2"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87. ietver</w:t>
      </w:r>
      <w:r w:rsidRPr="00F2670B">
        <w:rPr>
          <w:rFonts w:ascii="Times New Roman" w:hAnsi="Times New Roman" w:cs="Times New Roman"/>
          <w:sz w:val="24"/>
          <w:szCs w:val="24"/>
        </w:rPr>
        <w:t xml:space="preserve"> svešķermeni acs ārējās daļas, ausī, elpceļos, gremošanas traktā, </w:t>
      </w:r>
      <w:proofErr w:type="spellStart"/>
      <w:r w:rsidRPr="00F2670B">
        <w:rPr>
          <w:rFonts w:ascii="Times New Roman" w:hAnsi="Times New Roman" w:cs="Times New Roman"/>
          <w:sz w:val="24"/>
          <w:szCs w:val="24"/>
        </w:rPr>
        <w:t>uroģenitālajā</w:t>
      </w:r>
      <w:proofErr w:type="spellEnd"/>
      <w:r w:rsidRPr="00F2670B">
        <w:rPr>
          <w:rFonts w:ascii="Times New Roman" w:hAnsi="Times New Roman" w:cs="Times New Roman"/>
          <w:sz w:val="24"/>
          <w:szCs w:val="24"/>
        </w:rPr>
        <w:t xml:space="preserve"> sistēmā. </w:t>
      </w:r>
    </w:p>
    <w:p w14:paraId="02C480E3" w14:textId="32A231F0"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 xml:space="preserve">Atkarībā no traumatisko bojājumu smaguma un orgānu un sistēmu funkciju traucējumu pakāpes </w:t>
      </w:r>
      <w:r w:rsidR="00C00269" w:rsidRPr="00F2670B">
        <w:rPr>
          <w:rFonts w:ascii="Times New Roman" w:hAnsi="Times New Roman" w:cs="Times New Roman"/>
          <w:sz w:val="24"/>
          <w:szCs w:val="24"/>
        </w:rPr>
        <w:t xml:space="preserve">veselības stāvokļa </w:t>
      </w:r>
      <w:proofErr w:type="spellStart"/>
      <w:r w:rsidR="00C00269" w:rsidRPr="00F2670B">
        <w:rPr>
          <w:rFonts w:ascii="Times New Roman" w:hAnsi="Times New Roman" w:cs="Times New Roman"/>
          <w:sz w:val="24"/>
          <w:szCs w:val="24"/>
        </w:rPr>
        <w:t>izvērtējumu</w:t>
      </w:r>
      <w:proofErr w:type="spellEnd"/>
      <w:r w:rsidR="00C00269" w:rsidRPr="00F2670B">
        <w:rPr>
          <w:rFonts w:ascii="Times New Roman" w:hAnsi="Times New Roman" w:cs="Times New Roman"/>
          <w:sz w:val="24"/>
          <w:szCs w:val="24"/>
        </w:rPr>
        <w:t xml:space="preserve"> veic atbilstoši šo noteikumu 4. pielikuma 87.1, 87.2, 87.3, 87.4 apakšpunkt</w:t>
      </w:r>
      <w:r w:rsidR="0052746D" w:rsidRPr="00F2670B">
        <w:rPr>
          <w:rFonts w:ascii="Times New Roman" w:hAnsi="Times New Roman" w:cs="Times New Roman"/>
          <w:sz w:val="24"/>
          <w:szCs w:val="24"/>
        </w:rPr>
        <w:t>a</w:t>
      </w:r>
      <w:r w:rsidR="00C00269" w:rsidRPr="00F2670B">
        <w:rPr>
          <w:rFonts w:ascii="Times New Roman" w:hAnsi="Times New Roman" w:cs="Times New Roman"/>
          <w:sz w:val="24"/>
          <w:szCs w:val="24"/>
        </w:rPr>
        <w:t>m.</w:t>
      </w:r>
      <w:r w:rsidRPr="00F2670B">
        <w:rPr>
          <w:rFonts w:ascii="Times New Roman" w:hAnsi="Times New Roman" w:cs="Times New Roman"/>
          <w:sz w:val="24"/>
          <w:szCs w:val="24"/>
        </w:rPr>
        <w:t xml:space="preserve"> </w:t>
      </w:r>
    </w:p>
    <w:p w14:paraId="47912D4D" w14:textId="77777777" w:rsidR="00DF455F" w:rsidRPr="00F2670B" w:rsidRDefault="00DF455F" w:rsidP="00DF455F">
      <w:pPr>
        <w:spacing w:after="0" w:line="240" w:lineRule="auto"/>
        <w:jc w:val="both"/>
        <w:rPr>
          <w:rFonts w:ascii="Times New Roman" w:hAnsi="Times New Roman" w:cs="Times New Roman"/>
          <w:b/>
          <w:sz w:val="24"/>
          <w:szCs w:val="24"/>
          <w:u w:val="single"/>
        </w:rPr>
      </w:pPr>
    </w:p>
    <w:p w14:paraId="2783BC97" w14:textId="0D233CB6"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88. ietver</w:t>
      </w:r>
      <w:r w:rsidRPr="00F2670B">
        <w:rPr>
          <w:rFonts w:ascii="Times New Roman" w:hAnsi="Times New Roman" w:cs="Times New Roman"/>
          <w:sz w:val="24"/>
          <w:szCs w:val="24"/>
        </w:rPr>
        <w:t xml:space="preserve"> ārējās ķermeņa virsmas termiskus un ķīmiskus apdegumus ar precizētu lokalizāciju (galvas, kakla, rumpja, augšējās, apakšējas ekstremitātes), acs un tā </w:t>
      </w:r>
      <w:proofErr w:type="spellStart"/>
      <w:r w:rsidRPr="00F2670B">
        <w:rPr>
          <w:rFonts w:ascii="Times New Roman" w:hAnsi="Times New Roman" w:cs="Times New Roman"/>
          <w:sz w:val="24"/>
          <w:szCs w:val="24"/>
        </w:rPr>
        <w:t>palīgorgānu</w:t>
      </w:r>
      <w:proofErr w:type="spellEnd"/>
      <w:r w:rsidRPr="00F2670B">
        <w:rPr>
          <w:rFonts w:ascii="Times New Roman" w:hAnsi="Times New Roman" w:cs="Times New Roman"/>
          <w:sz w:val="24"/>
          <w:szCs w:val="24"/>
        </w:rPr>
        <w:t xml:space="preserve">, elpceļu un citu iekšējo orgānu termiskus un ķīmiskus apdegumus, virspusējus apsaldējumus, apsaldējumus ar audu nekrozi, vairāku ķermeņa apvidu un neprecizētus apsaldējumus. </w:t>
      </w:r>
    </w:p>
    <w:p w14:paraId="03E6C0A1" w14:textId="37EE0A00"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 xml:space="preserve">Atkarībā no balsta un kustību aparāta, orgānu un sistēmu funkciju traucējuma pakāpes, no spējas valkāt apģērbu, apavus un nēsāt </w:t>
      </w:r>
      <w:proofErr w:type="spellStart"/>
      <w:r w:rsidRPr="00F2670B">
        <w:rPr>
          <w:rFonts w:ascii="Times New Roman" w:hAnsi="Times New Roman" w:cs="Times New Roman"/>
          <w:sz w:val="24"/>
          <w:szCs w:val="24"/>
        </w:rPr>
        <w:t>uzkabi</w:t>
      </w:r>
      <w:proofErr w:type="spellEnd"/>
      <w:r w:rsidRPr="00F2670B">
        <w:rPr>
          <w:rFonts w:ascii="Times New Roman" w:hAnsi="Times New Roman" w:cs="Times New Roman"/>
          <w:sz w:val="24"/>
          <w:szCs w:val="24"/>
        </w:rPr>
        <w:t>, kā arī no kosmētiskā sakropļojuma apmēra</w:t>
      </w:r>
      <w:r w:rsidR="00896FA1" w:rsidRPr="00F2670B">
        <w:rPr>
          <w:rFonts w:ascii="Times New Roman" w:hAnsi="Times New Roman" w:cs="Times New Roman"/>
          <w:sz w:val="24"/>
          <w:szCs w:val="24"/>
        </w:rPr>
        <w:t>,</w:t>
      </w:r>
      <w:r w:rsidRPr="00F2670B">
        <w:rPr>
          <w:rFonts w:ascii="Times New Roman" w:hAnsi="Times New Roman" w:cs="Times New Roman"/>
          <w:sz w:val="24"/>
          <w:szCs w:val="24"/>
        </w:rPr>
        <w:t xml:space="preserve"> </w:t>
      </w:r>
      <w:r w:rsidR="0052746D" w:rsidRPr="00F2670B">
        <w:rPr>
          <w:rFonts w:ascii="Times New Roman" w:hAnsi="Times New Roman" w:cs="Times New Roman"/>
          <w:sz w:val="24"/>
          <w:szCs w:val="24"/>
        </w:rPr>
        <w:t xml:space="preserve">veselības stāvokļa </w:t>
      </w:r>
      <w:proofErr w:type="spellStart"/>
      <w:r w:rsidR="0052746D" w:rsidRPr="00F2670B">
        <w:rPr>
          <w:rFonts w:ascii="Times New Roman" w:hAnsi="Times New Roman" w:cs="Times New Roman"/>
          <w:sz w:val="24"/>
          <w:szCs w:val="24"/>
        </w:rPr>
        <w:t>izvērtējumu</w:t>
      </w:r>
      <w:proofErr w:type="spellEnd"/>
      <w:r w:rsidR="0052746D" w:rsidRPr="00F2670B">
        <w:rPr>
          <w:rFonts w:ascii="Times New Roman" w:hAnsi="Times New Roman" w:cs="Times New Roman"/>
          <w:sz w:val="24"/>
          <w:szCs w:val="24"/>
        </w:rPr>
        <w:t xml:space="preserve"> veic atbilstoši šo noteikumu 4. pielikuma</w:t>
      </w:r>
      <w:r w:rsidRPr="00F2670B">
        <w:rPr>
          <w:rFonts w:ascii="Times New Roman" w:hAnsi="Times New Roman" w:cs="Times New Roman"/>
          <w:sz w:val="24"/>
          <w:szCs w:val="24"/>
        </w:rPr>
        <w:t xml:space="preserve"> </w:t>
      </w:r>
      <w:r w:rsidR="0052746D" w:rsidRPr="00F2670B">
        <w:rPr>
          <w:rFonts w:ascii="Times New Roman" w:hAnsi="Times New Roman" w:cs="Times New Roman"/>
          <w:sz w:val="24"/>
          <w:szCs w:val="24"/>
        </w:rPr>
        <w:t xml:space="preserve"> 88.</w:t>
      </w:r>
      <w:r w:rsidRPr="00F2670B">
        <w:rPr>
          <w:rFonts w:ascii="Times New Roman" w:hAnsi="Times New Roman" w:cs="Times New Roman"/>
          <w:sz w:val="24"/>
          <w:szCs w:val="24"/>
        </w:rPr>
        <w:t xml:space="preserve">1., </w:t>
      </w:r>
      <w:r w:rsidR="0052746D" w:rsidRPr="00F2670B">
        <w:rPr>
          <w:rFonts w:ascii="Times New Roman" w:hAnsi="Times New Roman" w:cs="Times New Roman"/>
          <w:sz w:val="24"/>
          <w:szCs w:val="24"/>
        </w:rPr>
        <w:t>88.</w:t>
      </w:r>
      <w:r w:rsidRPr="00F2670B">
        <w:rPr>
          <w:rFonts w:ascii="Times New Roman" w:hAnsi="Times New Roman" w:cs="Times New Roman"/>
          <w:sz w:val="24"/>
          <w:szCs w:val="24"/>
        </w:rPr>
        <w:t xml:space="preserve">2., </w:t>
      </w:r>
      <w:r w:rsidR="0052746D" w:rsidRPr="00F2670B">
        <w:rPr>
          <w:rFonts w:ascii="Times New Roman" w:hAnsi="Times New Roman" w:cs="Times New Roman"/>
          <w:sz w:val="24"/>
          <w:szCs w:val="24"/>
        </w:rPr>
        <w:t>88.</w:t>
      </w:r>
      <w:r w:rsidRPr="00F2670B">
        <w:rPr>
          <w:rFonts w:ascii="Times New Roman" w:hAnsi="Times New Roman" w:cs="Times New Roman"/>
          <w:sz w:val="24"/>
          <w:szCs w:val="24"/>
        </w:rPr>
        <w:t xml:space="preserve">3. vai </w:t>
      </w:r>
      <w:r w:rsidR="0052746D" w:rsidRPr="00F2670B">
        <w:rPr>
          <w:rFonts w:ascii="Times New Roman" w:hAnsi="Times New Roman" w:cs="Times New Roman"/>
          <w:sz w:val="24"/>
          <w:szCs w:val="24"/>
        </w:rPr>
        <w:t>88.</w:t>
      </w:r>
      <w:r w:rsidRPr="00F2670B">
        <w:rPr>
          <w:rFonts w:ascii="Times New Roman" w:hAnsi="Times New Roman" w:cs="Times New Roman"/>
          <w:sz w:val="24"/>
          <w:szCs w:val="24"/>
        </w:rPr>
        <w:t xml:space="preserve">4. </w:t>
      </w:r>
      <w:r w:rsidR="0052746D" w:rsidRPr="00F2670B">
        <w:rPr>
          <w:rFonts w:ascii="Times New Roman" w:hAnsi="Times New Roman" w:cs="Times New Roman"/>
          <w:sz w:val="24"/>
          <w:szCs w:val="24"/>
        </w:rPr>
        <w:t>apakšpunktam</w:t>
      </w:r>
      <w:r w:rsidRPr="00F2670B">
        <w:rPr>
          <w:rFonts w:ascii="Times New Roman" w:hAnsi="Times New Roman" w:cs="Times New Roman"/>
          <w:sz w:val="24"/>
          <w:szCs w:val="24"/>
        </w:rPr>
        <w:t xml:space="preserve">. </w:t>
      </w:r>
    </w:p>
    <w:p w14:paraId="467896D0" w14:textId="77777777" w:rsidR="00DF455F" w:rsidRPr="00F2670B" w:rsidRDefault="00DF455F" w:rsidP="00DF455F">
      <w:pPr>
        <w:spacing w:after="0" w:line="240" w:lineRule="auto"/>
        <w:jc w:val="both"/>
        <w:rPr>
          <w:rFonts w:ascii="Times New Roman" w:hAnsi="Times New Roman" w:cs="Times New Roman"/>
          <w:sz w:val="24"/>
          <w:szCs w:val="24"/>
        </w:rPr>
      </w:pPr>
    </w:p>
    <w:p w14:paraId="1B3E777E" w14:textId="716F89D3"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89. ietver</w:t>
      </w:r>
      <w:r w:rsidRPr="00F2670B">
        <w:rPr>
          <w:rFonts w:ascii="Times New Roman" w:hAnsi="Times New Roman" w:cs="Times New Roman"/>
          <w:sz w:val="24"/>
          <w:szCs w:val="24"/>
        </w:rPr>
        <w:t xml:space="preserve"> saindēšanos ar medikamentiem, organiskām un neorganiskām vielām, tvana gāzi, citu gāžu, dūmu un tvaiku toksisku ietekmi, uztura produktos ietilpstošu kaitīgu vielu toksisku ietekmi, dzīvnieku inžu toksiskus efektus, saindēšanos ar citām neprecizētām vielām, neprecizēta radiācijas ietekme, karstuma, </w:t>
      </w:r>
      <w:proofErr w:type="spellStart"/>
      <w:r w:rsidRPr="00F2670B">
        <w:rPr>
          <w:rFonts w:ascii="Times New Roman" w:hAnsi="Times New Roman" w:cs="Times New Roman"/>
          <w:sz w:val="24"/>
          <w:szCs w:val="24"/>
        </w:rPr>
        <w:t>hipotermijas</w:t>
      </w:r>
      <w:proofErr w:type="spellEnd"/>
      <w:r w:rsidRPr="00F2670B">
        <w:rPr>
          <w:rFonts w:ascii="Times New Roman" w:hAnsi="Times New Roman" w:cs="Times New Roman"/>
          <w:sz w:val="24"/>
          <w:szCs w:val="24"/>
        </w:rPr>
        <w:t xml:space="preserve">, gaismas </w:t>
      </w:r>
      <w:r w:rsidRPr="00F2670B">
        <w:rPr>
          <w:rFonts w:ascii="Times New Roman" w:hAnsi="Times New Roman" w:cs="Times New Roman"/>
          <w:sz w:val="24"/>
          <w:szCs w:val="24"/>
        </w:rPr>
        <w:lastRenderedPageBreak/>
        <w:t>ietekmi, citur neklasificētu ķirurģisku operāciju un medicīniskās aprūpes komplikācijas un to sekas.</w:t>
      </w:r>
    </w:p>
    <w:p w14:paraId="467ACCA7" w14:textId="6C6B8AC2"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Atkarībā no orgānu un sistēmu funkciju traucējuma pakāpes</w:t>
      </w:r>
      <w:r w:rsidR="00896FA1" w:rsidRPr="00F2670B">
        <w:rPr>
          <w:rFonts w:ascii="Times New Roman" w:hAnsi="Times New Roman" w:cs="Times New Roman"/>
          <w:sz w:val="24"/>
          <w:szCs w:val="24"/>
        </w:rPr>
        <w:t>,</w:t>
      </w:r>
      <w:r w:rsidRPr="00F2670B">
        <w:rPr>
          <w:rFonts w:ascii="Times New Roman" w:hAnsi="Times New Roman" w:cs="Times New Roman"/>
          <w:sz w:val="24"/>
          <w:szCs w:val="24"/>
        </w:rPr>
        <w:t xml:space="preserve"> </w:t>
      </w:r>
      <w:r w:rsidR="00896FA1" w:rsidRPr="00F2670B">
        <w:rPr>
          <w:rFonts w:ascii="Times New Roman" w:hAnsi="Times New Roman" w:cs="Times New Roman"/>
          <w:sz w:val="24"/>
          <w:szCs w:val="24"/>
        </w:rPr>
        <w:t xml:space="preserve">veselības stāvokļa </w:t>
      </w:r>
      <w:proofErr w:type="spellStart"/>
      <w:r w:rsidR="00896FA1" w:rsidRPr="00F2670B">
        <w:rPr>
          <w:rFonts w:ascii="Times New Roman" w:hAnsi="Times New Roman" w:cs="Times New Roman"/>
          <w:sz w:val="24"/>
          <w:szCs w:val="24"/>
        </w:rPr>
        <w:t>izvērtējumu</w:t>
      </w:r>
      <w:proofErr w:type="spellEnd"/>
      <w:r w:rsidR="00896FA1" w:rsidRPr="00F2670B">
        <w:rPr>
          <w:rFonts w:ascii="Times New Roman" w:hAnsi="Times New Roman" w:cs="Times New Roman"/>
          <w:sz w:val="24"/>
          <w:szCs w:val="24"/>
        </w:rPr>
        <w:t xml:space="preserve"> veic atbilstoši šo noteikumu 4. pielikuma 89.</w:t>
      </w:r>
      <w:r w:rsidRPr="00F2670B">
        <w:rPr>
          <w:rFonts w:ascii="Times New Roman" w:hAnsi="Times New Roman" w:cs="Times New Roman"/>
          <w:sz w:val="24"/>
          <w:szCs w:val="24"/>
        </w:rPr>
        <w:t xml:space="preserve">1., </w:t>
      </w:r>
      <w:r w:rsidR="00896FA1" w:rsidRPr="00F2670B">
        <w:rPr>
          <w:rFonts w:ascii="Times New Roman" w:hAnsi="Times New Roman" w:cs="Times New Roman"/>
          <w:sz w:val="24"/>
          <w:szCs w:val="24"/>
        </w:rPr>
        <w:t>89.</w:t>
      </w:r>
      <w:r w:rsidRPr="00F2670B">
        <w:rPr>
          <w:rFonts w:ascii="Times New Roman" w:hAnsi="Times New Roman" w:cs="Times New Roman"/>
          <w:sz w:val="24"/>
          <w:szCs w:val="24"/>
        </w:rPr>
        <w:t xml:space="preserve">2., </w:t>
      </w:r>
      <w:r w:rsidR="00896FA1" w:rsidRPr="00F2670B">
        <w:rPr>
          <w:rFonts w:ascii="Times New Roman" w:hAnsi="Times New Roman" w:cs="Times New Roman"/>
          <w:sz w:val="24"/>
          <w:szCs w:val="24"/>
        </w:rPr>
        <w:t>89.</w:t>
      </w:r>
      <w:r w:rsidRPr="00F2670B">
        <w:rPr>
          <w:rFonts w:ascii="Times New Roman" w:hAnsi="Times New Roman" w:cs="Times New Roman"/>
          <w:sz w:val="24"/>
          <w:szCs w:val="24"/>
        </w:rPr>
        <w:t xml:space="preserve">3. vai </w:t>
      </w:r>
      <w:r w:rsidR="00896FA1" w:rsidRPr="00F2670B">
        <w:rPr>
          <w:rFonts w:ascii="Times New Roman" w:hAnsi="Times New Roman" w:cs="Times New Roman"/>
          <w:sz w:val="24"/>
          <w:szCs w:val="24"/>
        </w:rPr>
        <w:t>89.</w:t>
      </w:r>
      <w:r w:rsidRPr="00F2670B">
        <w:rPr>
          <w:rFonts w:ascii="Times New Roman" w:hAnsi="Times New Roman" w:cs="Times New Roman"/>
          <w:sz w:val="24"/>
          <w:szCs w:val="24"/>
        </w:rPr>
        <w:t xml:space="preserve">4. </w:t>
      </w:r>
      <w:r w:rsidR="00896FA1" w:rsidRPr="00F2670B">
        <w:rPr>
          <w:rFonts w:ascii="Times New Roman" w:hAnsi="Times New Roman" w:cs="Times New Roman"/>
          <w:sz w:val="24"/>
          <w:szCs w:val="24"/>
        </w:rPr>
        <w:t>apakšpunktam</w:t>
      </w:r>
      <w:r w:rsidRPr="00F2670B">
        <w:rPr>
          <w:rFonts w:ascii="Times New Roman" w:hAnsi="Times New Roman" w:cs="Times New Roman"/>
          <w:sz w:val="24"/>
          <w:szCs w:val="24"/>
        </w:rPr>
        <w:t xml:space="preserve">. </w:t>
      </w:r>
    </w:p>
    <w:p w14:paraId="7009FF20" w14:textId="77777777" w:rsidR="00DF455F" w:rsidRPr="00F2670B" w:rsidRDefault="00DF455F" w:rsidP="00DF455F">
      <w:pPr>
        <w:spacing w:after="0" w:line="240" w:lineRule="auto"/>
        <w:jc w:val="both"/>
        <w:rPr>
          <w:rFonts w:ascii="Times New Roman" w:hAnsi="Times New Roman" w:cs="Times New Roman"/>
          <w:sz w:val="24"/>
          <w:szCs w:val="24"/>
        </w:rPr>
      </w:pPr>
    </w:p>
    <w:p w14:paraId="4A8D745F" w14:textId="11A996E8"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90.</w:t>
      </w:r>
      <w:r w:rsidR="00BA66E1" w:rsidRPr="00F2670B">
        <w:rPr>
          <w:rFonts w:ascii="Times New Roman" w:hAnsi="Times New Roman" w:cs="Times New Roman"/>
          <w:bCs/>
          <w:sz w:val="24"/>
          <w:szCs w:val="24"/>
        </w:rPr>
        <w:t xml:space="preserve"> </w:t>
      </w:r>
      <w:r w:rsidRPr="00F2670B">
        <w:rPr>
          <w:rFonts w:ascii="Times New Roman" w:hAnsi="Times New Roman" w:cs="Times New Roman"/>
          <w:bCs/>
          <w:sz w:val="24"/>
          <w:szCs w:val="24"/>
        </w:rPr>
        <w:t>ietver</w:t>
      </w:r>
      <w:r w:rsidRPr="00F2670B">
        <w:rPr>
          <w:rFonts w:ascii="Times New Roman" w:hAnsi="Times New Roman" w:cs="Times New Roman"/>
          <w:sz w:val="24"/>
          <w:szCs w:val="24"/>
        </w:rPr>
        <w:t xml:space="preserve"> nelaimes gadījumus, saistītus ar transporta līdzekļiem, nejaušus savainojumus, tīšus kaitējumus, ārstniecības līdzekļu, bioloģisko vielu nevēlamas blakus parādības, ķirurģisku un citu medicīnisko manipulāciju, nevēlamu ārstniecisko un diagnostisko ierīču ietekmes sekas.</w:t>
      </w:r>
    </w:p>
    <w:p w14:paraId="2FB64332" w14:textId="297CC953"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Atkarībā no orgānu un sistēmu funkciju traucējuma pakāpes</w:t>
      </w:r>
      <w:r w:rsidR="00896FA1" w:rsidRPr="00F2670B">
        <w:rPr>
          <w:rFonts w:ascii="Times New Roman" w:hAnsi="Times New Roman" w:cs="Times New Roman"/>
          <w:sz w:val="24"/>
          <w:szCs w:val="24"/>
        </w:rPr>
        <w:t>,</w:t>
      </w:r>
      <w:r w:rsidRPr="00F2670B">
        <w:rPr>
          <w:rFonts w:ascii="Times New Roman" w:hAnsi="Times New Roman" w:cs="Times New Roman"/>
          <w:sz w:val="24"/>
          <w:szCs w:val="24"/>
        </w:rPr>
        <w:t xml:space="preserve"> </w:t>
      </w:r>
      <w:r w:rsidR="00896FA1" w:rsidRPr="00F2670B">
        <w:rPr>
          <w:rFonts w:ascii="Times New Roman" w:hAnsi="Times New Roman" w:cs="Times New Roman"/>
          <w:sz w:val="24"/>
          <w:szCs w:val="24"/>
        </w:rPr>
        <w:t xml:space="preserve">veselības stāvokļa </w:t>
      </w:r>
      <w:proofErr w:type="spellStart"/>
      <w:r w:rsidR="00896FA1" w:rsidRPr="00F2670B">
        <w:rPr>
          <w:rFonts w:ascii="Times New Roman" w:hAnsi="Times New Roman" w:cs="Times New Roman"/>
          <w:sz w:val="24"/>
          <w:szCs w:val="24"/>
        </w:rPr>
        <w:t>izvērtējumu</w:t>
      </w:r>
      <w:proofErr w:type="spellEnd"/>
      <w:r w:rsidR="00896FA1" w:rsidRPr="00F2670B">
        <w:rPr>
          <w:rFonts w:ascii="Times New Roman" w:hAnsi="Times New Roman" w:cs="Times New Roman"/>
          <w:sz w:val="24"/>
          <w:szCs w:val="24"/>
        </w:rPr>
        <w:t xml:space="preserve"> veic atbilstoši šo noteikumu 4. pielikuma   </w:t>
      </w:r>
      <w:r w:rsidRPr="00F2670B">
        <w:rPr>
          <w:rFonts w:ascii="Times New Roman" w:hAnsi="Times New Roman" w:cs="Times New Roman"/>
          <w:sz w:val="24"/>
          <w:szCs w:val="24"/>
        </w:rPr>
        <w:t xml:space="preserve"> </w:t>
      </w:r>
      <w:r w:rsidR="00896FA1" w:rsidRPr="00F2670B">
        <w:rPr>
          <w:rFonts w:ascii="Times New Roman" w:hAnsi="Times New Roman" w:cs="Times New Roman"/>
          <w:sz w:val="24"/>
          <w:szCs w:val="24"/>
        </w:rPr>
        <w:t>90.</w:t>
      </w:r>
      <w:r w:rsidRPr="00F2670B">
        <w:rPr>
          <w:rFonts w:ascii="Times New Roman" w:hAnsi="Times New Roman" w:cs="Times New Roman"/>
          <w:sz w:val="24"/>
          <w:szCs w:val="24"/>
        </w:rPr>
        <w:t xml:space="preserve">1., </w:t>
      </w:r>
      <w:r w:rsidR="00896FA1" w:rsidRPr="00F2670B">
        <w:rPr>
          <w:rFonts w:ascii="Times New Roman" w:hAnsi="Times New Roman" w:cs="Times New Roman"/>
          <w:sz w:val="24"/>
          <w:szCs w:val="24"/>
        </w:rPr>
        <w:t>90.</w:t>
      </w:r>
      <w:r w:rsidRPr="00F2670B">
        <w:rPr>
          <w:rFonts w:ascii="Times New Roman" w:hAnsi="Times New Roman" w:cs="Times New Roman"/>
          <w:sz w:val="24"/>
          <w:szCs w:val="24"/>
        </w:rPr>
        <w:t xml:space="preserve">2., </w:t>
      </w:r>
      <w:r w:rsidR="00896FA1" w:rsidRPr="00F2670B">
        <w:rPr>
          <w:rFonts w:ascii="Times New Roman" w:hAnsi="Times New Roman" w:cs="Times New Roman"/>
          <w:sz w:val="24"/>
          <w:szCs w:val="24"/>
        </w:rPr>
        <w:t>90.</w:t>
      </w:r>
      <w:r w:rsidRPr="00F2670B">
        <w:rPr>
          <w:rFonts w:ascii="Times New Roman" w:hAnsi="Times New Roman" w:cs="Times New Roman"/>
          <w:sz w:val="24"/>
          <w:szCs w:val="24"/>
        </w:rPr>
        <w:t xml:space="preserve">3. vai </w:t>
      </w:r>
      <w:r w:rsidR="00896FA1" w:rsidRPr="00F2670B">
        <w:rPr>
          <w:rFonts w:ascii="Times New Roman" w:hAnsi="Times New Roman" w:cs="Times New Roman"/>
          <w:sz w:val="24"/>
          <w:szCs w:val="24"/>
        </w:rPr>
        <w:t>90.</w:t>
      </w:r>
      <w:r w:rsidRPr="00F2670B">
        <w:rPr>
          <w:rFonts w:ascii="Times New Roman" w:hAnsi="Times New Roman" w:cs="Times New Roman"/>
          <w:sz w:val="24"/>
          <w:szCs w:val="24"/>
        </w:rPr>
        <w:t xml:space="preserve">4. </w:t>
      </w:r>
      <w:r w:rsidR="00896FA1" w:rsidRPr="00F2670B">
        <w:rPr>
          <w:rFonts w:ascii="Times New Roman" w:hAnsi="Times New Roman" w:cs="Times New Roman"/>
          <w:sz w:val="24"/>
          <w:szCs w:val="24"/>
        </w:rPr>
        <w:t>apakšpunktam</w:t>
      </w:r>
      <w:r w:rsidRPr="00F2670B">
        <w:rPr>
          <w:rFonts w:ascii="Times New Roman" w:hAnsi="Times New Roman" w:cs="Times New Roman"/>
          <w:sz w:val="24"/>
          <w:szCs w:val="24"/>
        </w:rPr>
        <w:t>. Vienlaicīgi piemērojams attiecīgais</w:t>
      </w:r>
      <w:r w:rsidR="004D7E8D" w:rsidRPr="00F2670B">
        <w:rPr>
          <w:rFonts w:ascii="Times New Roman" w:hAnsi="Times New Roman" w:cs="Times New Roman"/>
          <w:sz w:val="24"/>
          <w:szCs w:val="24"/>
        </w:rPr>
        <w:t xml:space="preserve"> šo noteikumu 4. pielikuma </w:t>
      </w:r>
      <w:r w:rsidRPr="00F2670B">
        <w:rPr>
          <w:rFonts w:ascii="Times New Roman" w:hAnsi="Times New Roman" w:cs="Times New Roman"/>
          <w:sz w:val="24"/>
          <w:szCs w:val="24"/>
        </w:rPr>
        <w:t xml:space="preserve"> </w:t>
      </w:r>
      <w:r w:rsidR="004D7E8D" w:rsidRPr="00F2670B">
        <w:rPr>
          <w:rFonts w:ascii="Times New Roman" w:hAnsi="Times New Roman" w:cs="Times New Roman"/>
          <w:sz w:val="24"/>
          <w:szCs w:val="24"/>
        </w:rPr>
        <w:t xml:space="preserve">orgānu un sistēmu slimību un fizisko trūkumu </w:t>
      </w:r>
      <w:r w:rsidRPr="00F2670B">
        <w:rPr>
          <w:rFonts w:ascii="Times New Roman" w:hAnsi="Times New Roman" w:cs="Times New Roman"/>
          <w:sz w:val="24"/>
          <w:szCs w:val="24"/>
        </w:rPr>
        <w:t xml:space="preserve">saraksta </w:t>
      </w:r>
      <w:r w:rsidR="00896FA1" w:rsidRPr="00F2670B">
        <w:rPr>
          <w:rFonts w:ascii="Times New Roman" w:hAnsi="Times New Roman" w:cs="Times New Roman"/>
          <w:sz w:val="24"/>
          <w:szCs w:val="24"/>
        </w:rPr>
        <w:t>punkts</w:t>
      </w:r>
      <w:r w:rsidRPr="00F2670B">
        <w:rPr>
          <w:rFonts w:ascii="Times New Roman" w:hAnsi="Times New Roman" w:cs="Times New Roman"/>
          <w:sz w:val="24"/>
          <w:szCs w:val="24"/>
        </w:rPr>
        <w:t>.</w:t>
      </w:r>
    </w:p>
    <w:p w14:paraId="7E3C911A" w14:textId="77777777" w:rsidR="00DF455F" w:rsidRPr="00F2670B" w:rsidRDefault="00DF455F" w:rsidP="00DF455F">
      <w:pPr>
        <w:spacing w:after="0" w:line="240" w:lineRule="auto"/>
        <w:jc w:val="both"/>
        <w:rPr>
          <w:rFonts w:ascii="Times New Roman" w:hAnsi="Times New Roman" w:cs="Times New Roman"/>
          <w:sz w:val="24"/>
          <w:szCs w:val="24"/>
        </w:rPr>
      </w:pPr>
    </w:p>
    <w:p w14:paraId="74979EA2" w14:textId="39F7F2A0" w:rsidR="00DF455F" w:rsidRPr="00F2670B" w:rsidRDefault="00DF455F" w:rsidP="00DF455F">
      <w:pPr>
        <w:spacing w:after="0" w:line="240" w:lineRule="auto"/>
        <w:jc w:val="both"/>
        <w:rPr>
          <w:rFonts w:ascii="Times New Roman" w:hAnsi="Times New Roman" w:cs="Times New Roman"/>
          <w:sz w:val="24"/>
          <w:szCs w:val="24"/>
        </w:rPr>
      </w:pPr>
      <w:r w:rsidRPr="00F2670B">
        <w:rPr>
          <w:rFonts w:ascii="Times New Roman" w:hAnsi="Times New Roman" w:cs="Times New Roman"/>
          <w:bCs/>
          <w:sz w:val="24"/>
          <w:szCs w:val="24"/>
        </w:rPr>
        <w:t>91.</w:t>
      </w:r>
      <w:r w:rsidR="00BA66E1" w:rsidRPr="00F2670B">
        <w:rPr>
          <w:rFonts w:ascii="Times New Roman" w:hAnsi="Times New Roman" w:cs="Times New Roman"/>
          <w:bCs/>
          <w:sz w:val="24"/>
          <w:szCs w:val="24"/>
        </w:rPr>
        <w:t xml:space="preserve"> </w:t>
      </w:r>
      <w:r w:rsidRPr="00F2670B">
        <w:rPr>
          <w:rFonts w:ascii="Times New Roman" w:hAnsi="Times New Roman" w:cs="Times New Roman"/>
          <w:bCs/>
          <w:sz w:val="24"/>
          <w:szCs w:val="24"/>
        </w:rPr>
        <w:t>ietver</w:t>
      </w:r>
      <w:r w:rsidRPr="00F2670B">
        <w:rPr>
          <w:rFonts w:ascii="Times New Roman" w:hAnsi="Times New Roman" w:cs="Times New Roman"/>
          <w:sz w:val="24"/>
          <w:szCs w:val="24"/>
        </w:rPr>
        <w:t xml:space="preserve"> faktorus, kas saistīti ar pārbaudēm, izmeklējumiem, īpašām medicīniskām manipulācijām un medicīnisko aprūpi slimību, bojājumu dēļ, kas radījuši stabilus vai pārejošus orgānu un sistēmu funkciju traucējumus, kā arī veselības apdraudējumu lipīgu slimību, sociālekonomisku, </w:t>
      </w:r>
      <w:proofErr w:type="spellStart"/>
      <w:r w:rsidRPr="00F2670B">
        <w:rPr>
          <w:rFonts w:ascii="Times New Roman" w:hAnsi="Times New Roman" w:cs="Times New Roman"/>
          <w:sz w:val="24"/>
          <w:szCs w:val="24"/>
        </w:rPr>
        <w:t>psihosociālu</w:t>
      </w:r>
      <w:proofErr w:type="spellEnd"/>
      <w:r w:rsidRPr="00F2670B">
        <w:rPr>
          <w:rFonts w:ascii="Times New Roman" w:hAnsi="Times New Roman" w:cs="Times New Roman"/>
          <w:sz w:val="24"/>
          <w:szCs w:val="24"/>
        </w:rPr>
        <w:t xml:space="preserve"> apstākļu, ģimenes un dzīves anamnēzes vai citu apstākļu dēļ.</w:t>
      </w:r>
    </w:p>
    <w:p w14:paraId="0A299FCB" w14:textId="77777777" w:rsidR="00867F0B" w:rsidRPr="00DF455F" w:rsidRDefault="00DF455F" w:rsidP="00867F0B">
      <w:pPr>
        <w:spacing w:after="0" w:line="240" w:lineRule="auto"/>
        <w:jc w:val="both"/>
        <w:rPr>
          <w:rFonts w:ascii="Times New Roman" w:hAnsi="Times New Roman" w:cs="Times New Roman"/>
          <w:sz w:val="24"/>
          <w:szCs w:val="24"/>
        </w:rPr>
      </w:pPr>
      <w:r w:rsidRPr="00F2670B">
        <w:rPr>
          <w:rFonts w:ascii="Times New Roman" w:hAnsi="Times New Roman" w:cs="Times New Roman"/>
          <w:sz w:val="24"/>
          <w:szCs w:val="24"/>
        </w:rPr>
        <w:t>Atkarībā no orgānu un sistēmu funkciju traucējuma pakāpes</w:t>
      </w:r>
      <w:r w:rsidR="00867F0B" w:rsidRPr="00F2670B">
        <w:rPr>
          <w:rFonts w:ascii="Times New Roman" w:hAnsi="Times New Roman" w:cs="Times New Roman"/>
          <w:sz w:val="24"/>
          <w:szCs w:val="24"/>
        </w:rPr>
        <w:t>,</w:t>
      </w:r>
      <w:r w:rsidRPr="00F2670B">
        <w:rPr>
          <w:rFonts w:ascii="Times New Roman" w:hAnsi="Times New Roman" w:cs="Times New Roman"/>
          <w:sz w:val="24"/>
          <w:szCs w:val="24"/>
        </w:rPr>
        <w:t xml:space="preserve"> </w:t>
      </w:r>
      <w:r w:rsidR="00867F0B" w:rsidRPr="00F2670B">
        <w:rPr>
          <w:rFonts w:ascii="Times New Roman" w:hAnsi="Times New Roman" w:cs="Times New Roman"/>
          <w:sz w:val="24"/>
          <w:szCs w:val="24"/>
        </w:rPr>
        <w:t xml:space="preserve">veselības stāvokļa </w:t>
      </w:r>
      <w:proofErr w:type="spellStart"/>
      <w:r w:rsidR="00867F0B" w:rsidRPr="00F2670B">
        <w:rPr>
          <w:rFonts w:ascii="Times New Roman" w:hAnsi="Times New Roman" w:cs="Times New Roman"/>
          <w:sz w:val="24"/>
          <w:szCs w:val="24"/>
        </w:rPr>
        <w:t>izvērtējumu</w:t>
      </w:r>
      <w:proofErr w:type="spellEnd"/>
      <w:r w:rsidR="00867F0B" w:rsidRPr="00F2670B">
        <w:rPr>
          <w:rFonts w:ascii="Times New Roman" w:hAnsi="Times New Roman" w:cs="Times New Roman"/>
          <w:sz w:val="24"/>
          <w:szCs w:val="24"/>
        </w:rPr>
        <w:t xml:space="preserve"> veic atbilstoši šo noteikumu 4. pielikuma</w:t>
      </w:r>
      <w:r w:rsidRPr="00F2670B">
        <w:rPr>
          <w:rFonts w:ascii="Times New Roman" w:hAnsi="Times New Roman" w:cs="Times New Roman"/>
          <w:sz w:val="24"/>
          <w:szCs w:val="24"/>
        </w:rPr>
        <w:t xml:space="preserve"> </w:t>
      </w:r>
      <w:r w:rsidR="00867F0B" w:rsidRPr="00F2670B">
        <w:rPr>
          <w:rFonts w:ascii="Times New Roman" w:hAnsi="Times New Roman" w:cs="Times New Roman"/>
          <w:sz w:val="24"/>
          <w:szCs w:val="24"/>
        </w:rPr>
        <w:t>91.</w:t>
      </w:r>
      <w:r w:rsidRPr="00F2670B">
        <w:rPr>
          <w:rFonts w:ascii="Times New Roman" w:hAnsi="Times New Roman" w:cs="Times New Roman"/>
          <w:sz w:val="24"/>
          <w:szCs w:val="24"/>
        </w:rPr>
        <w:t xml:space="preserve">1., </w:t>
      </w:r>
      <w:r w:rsidR="00867F0B" w:rsidRPr="00F2670B">
        <w:rPr>
          <w:rFonts w:ascii="Times New Roman" w:hAnsi="Times New Roman" w:cs="Times New Roman"/>
          <w:sz w:val="24"/>
          <w:szCs w:val="24"/>
        </w:rPr>
        <w:t>91.</w:t>
      </w:r>
      <w:r w:rsidRPr="00F2670B">
        <w:rPr>
          <w:rFonts w:ascii="Times New Roman" w:hAnsi="Times New Roman" w:cs="Times New Roman"/>
          <w:sz w:val="24"/>
          <w:szCs w:val="24"/>
        </w:rPr>
        <w:t xml:space="preserve">2., </w:t>
      </w:r>
      <w:r w:rsidR="00867F0B" w:rsidRPr="00F2670B">
        <w:rPr>
          <w:rFonts w:ascii="Times New Roman" w:hAnsi="Times New Roman" w:cs="Times New Roman"/>
          <w:sz w:val="24"/>
          <w:szCs w:val="24"/>
        </w:rPr>
        <w:t>91.</w:t>
      </w:r>
      <w:r w:rsidRPr="00F2670B">
        <w:rPr>
          <w:rFonts w:ascii="Times New Roman" w:hAnsi="Times New Roman" w:cs="Times New Roman"/>
          <w:sz w:val="24"/>
          <w:szCs w:val="24"/>
        </w:rPr>
        <w:t xml:space="preserve">3. vai </w:t>
      </w:r>
      <w:r w:rsidR="00867F0B" w:rsidRPr="00F2670B">
        <w:rPr>
          <w:rFonts w:ascii="Times New Roman" w:hAnsi="Times New Roman" w:cs="Times New Roman"/>
          <w:sz w:val="24"/>
          <w:szCs w:val="24"/>
        </w:rPr>
        <w:t>91.</w:t>
      </w:r>
      <w:r w:rsidRPr="00F2670B">
        <w:rPr>
          <w:rFonts w:ascii="Times New Roman" w:hAnsi="Times New Roman" w:cs="Times New Roman"/>
          <w:sz w:val="24"/>
          <w:szCs w:val="24"/>
        </w:rPr>
        <w:t xml:space="preserve">4 </w:t>
      </w:r>
      <w:r w:rsidR="00867F0B" w:rsidRPr="00F2670B">
        <w:rPr>
          <w:rFonts w:ascii="Times New Roman" w:hAnsi="Times New Roman" w:cs="Times New Roman"/>
          <w:sz w:val="24"/>
          <w:szCs w:val="24"/>
        </w:rPr>
        <w:t>apakš</w:t>
      </w:r>
      <w:r w:rsidRPr="00F2670B">
        <w:rPr>
          <w:rFonts w:ascii="Times New Roman" w:hAnsi="Times New Roman" w:cs="Times New Roman"/>
          <w:sz w:val="24"/>
          <w:szCs w:val="24"/>
        </w:rPr>
        <w:t>punkt</w:t>
      </w:r>
      <w:r w:rsidR="00867F0B" w:rsidRPr="00F2670B">
        <w:rPr>
          <w:rFonts w:ascii="Times New Roman" w:hAnsi="Times New Roman" w:cs="Times New Roman"/>
          <w:sz w:val="24"/>
          <w:szCs w:val="24"/>
        </w:rPr>
        <w:t>am</w:t>
      </w:r>
      <w:r w:rsidRPr="00F2670B">
        <w:rPr>
          <w:rFonts w:ascii="Times New Roman" w:hAnsi="Times New Roman" w:cs="Times New Roman"/>
          <w:sz w:val="24"/>
          <w:szCs w:val="24"/>
        </w:rPr>
        <w:t xml:space="preserve">. </w:t>
      </w:r>
      <w:r w:rsidR="00867F0B" w:rsidRPr="00F2670B">
        <w:rPr>
          <w:rFonts w:ascii="Times New Roman" w:hAnsi="Times New Roman" w:cs="Times New Roman"/>
          <w:sz w:val="24"/>
          <w:szCs w:val="24"/>
        </w:rPr>
        <w:t>Vienlaicīgi piemērojams attiecīgais šo noteikumu 4. pielikuma  orgānu un sistēmu slimību un fizisko trūkumu saraksta punkts.</w:t>
      </w:r>
    </w:p>
    <w:p w14:paraId="5B62703F" w14:textId="79E3F639" w:rsidR="004F53C0" w:rsidRDefault="004F53C0" w:rsidP="00867F0B">
      <w:pPr>
        <w:spacing w:after="0" w:line="240" w:lineRule="auto"/>
        <w:jc w:val="both"/>
      </w:pPr>
    </w:p>
    <w:p w14:paraId="203B4DB0" w14:textId="1E20140F" w:rsidR="004F53C0" w:rsidRDefault="004F53C0"/>
    <w:p w14:paraId="4FAE42FD" w14:textId="6B4CBEF2" w:rsidR="004F53C0" w:rsidRDefault="004F53C0"/>
    <w:p w14:paraId="7A463E59" w14:textId="73D2E705" w:rsidR="004F53C0" w:rsidRDefault="004F53C0"/>
    <w:p w14:paraId="7CF5B368" w14:textId="78F0A213" w:rsidR="004F53C0" w:rsidRDefault="004F53C0"/>
    <w:p w14:paraId="4286B880" w14:textId="4560DB3E" w:rsidR="004F53C0" w:rsidRDefault="004F53C0"/>
    <w:p w14:paraId="2FC7C413" w14:textId="1DB9CB9F" w:rsidR="004F53C0" w:rsidRDefault="004F53C0"/>
    <w:p w14:paraId="7BC54782" w14:textId="5A5541A2" w:rsidR="004F53C0" w:rsidRDefault="004F53C0"/>
    <w:p w14:paraId="13C3C3FD" w14:textId="5842761C" w:rsidR="004F53C0" w:rsidRDefault="004F53C0"/>
    <w:p w14:paraId="08B9E8AA" w14:textId="5F1F8917" w:rsidR="004F53C0" w:rsidRDefault="004F53C0"/>
    <w:p w14:paraId="57DB0E32" w14:textId="09BC8203" w:rsidR="004F53C0" w:rsidRDefault="004F53C0"/>
    <w:p w14:paraId="1FD46B82" w14:textId="332D1978" w:rsidR="004F53C0" w:rsidRDefault="004F53C0"/>
    <w:p w14:paraId="6436CFC2" w14:textId="25CD240A" w:rsidR="004F53C0" w:rsidRDefault="004F53C0"/>
    <w:p w14:paraId="49EC4FF3" w14:textId="09C3FF96" w:rsidR="004F53C0" w:rsidRDefault="004F53C0"/>
    <w:p w14:paraId="3F30DCF5" w14:textId="77777777" w:rsidR="004F53C0" w:rsidRDefault="004F53C0"/>
    <w:p w14:paraId="3EA4BE54" w14:textId="512672C2" w:rsidR="004F53C0" w:rsidRDefault="004F53C0"/>
    <w:sectPr w:rsidR="004F53C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Dutch TL">
    <w:altName w:val="Cambria"/>
    <w:charset w:val="00"/>
    <w:family w:val="roman"/>
    <w:pitch w:val="variable"/>
    <w:sig w:usb0="800002AF" w:usb1="5000204A" w:usb2="00000000" w:usb3="00000000" w:csb0="0000009F" w:csb1="00000000"/>
  </w:font>
  <w:font w:name="BaltCenturyOldStyleRegular">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A62BD0C"/>
    <w:lvl w:ilvl="0">
      <w:numFmt w:val="bullet"/>
      <w:lvlText w:val="*"/>
      <w:lvlJc w:val="left"/>
    </w:lvl>
  </w:abstractNum>
  <w:abstractNum w:abstractNumId="1" w15:restartNumberingAfterBreak="0">
    <w:nsid w:val="007E0EC2"/>
    <w:multiLevelType w:val="hybridMultilevel"/>
    <w:tmpl w:val="9F32E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45174"/>
    <w:multiLevelType w:val="hybridMultilevel"/>
    <w:tmpl w:val="35D460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74473"/>
    <w:multiLevelType w:val="hybridMultilevel"/>
    <w:tmpl w:val="7BCA8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646C1"/>
    <w:multiLevelType w:val="hybridMultilevel"/>
    <w:tmpl w:val="A56214CE"/>
    <w:lvl w:ilvl="0" w:tplc="E500DF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70A44D2"/>
    <w:multiLevelType w:val="hybridMultilevel"/>
    <w:tmpl w:val="FE663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0C3351"/>
    <w:multiLevelType w:val="hybridMultilevel"/>
    <w:tmpl w:val="BB5064D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0B782EB7"/>
    <w:multiLevelType w:val="hybridMultilevel"/>
    <w:tmpl w:val="E2428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B69E0"/>
    <w:multiLevelType w:val="hybridMultilevel"/>
    <w:tmpl w:val="FA80ABBC"/>
    <w:lvl w:ilvl="0" w:tplc="4E1021F0">
      <w:numFmt w:val="bullet"/>
      <w:lvlText w:val="-"/>
      <w:lvlJc w:val="left"/>
      <w:pPr>
        <w:tabs>
          <w:tab w:val="num" w:pos="720"/>
        </w:tabs>
        <w:ind w:left="720" w:hanging="360"/>
      </w:pPr>
      <w:rPr>
        <w:rFonts w:ascii="Arial" w:eastAsia="Times New Roman" w:hAnsi="Arial" w:cs="Aria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A7538CE"/>
    <w:multiLevelType w:val="hybridMultilevel"/>
    <w:tmpl w:val="005867E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200352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C24CC4"/>
    <w:multiLevelType w:val="singleLevel"/>
    <w:tmpl w:val="834A2240"/>
    <w:lvl w:ilvl="0">
      <w:start w:val="4"/>
      <w:numFmt w:val="decimal"/>
      <w:lvlText w:val="%1. "/>
      <w:legacy w:legacy="1" w:legacySpace="0" w:legacyIndent="283"/>
      <w:lvlJc w:val="left"/>
      <w:pPr>
        <w:ind w:left="283" w:hanging="283"/>
      </w:pPr>
      <w:rPr>
        <w:rFonts w:ascii="Dutch TL" w:hAnsi="Dutch TL" w:hint="default"/>
        <w:b w:val="0"/>
        <w:i w:val="0"/>
        <w:sz w:val="24"/>
        <w:u w:val="none"/>
      </w:rPr>
    </w:lvl>
  </w:abstractNum>
  <w:abstractNum w:abstractNumId="12" w15:restartNumberingAfterBreak="0">
    <w:nsid w:val="24B572CC"/>
    <w:multiLevelType w:val="multilevel"/>
    <w:tmpl w:val="9A264C5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5962207"/>
    <w:multiLevelType w:val="hybridMultilevel"/>
    <w:tmpl w:val="CAEA170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A1415C"/>
    <w:multiLevelType w:val="hybridMultilevel"/>
    <w:tmpl w:val="94D08B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8015652"/>
    <w:multiLevelType w:val="hybridMultilevel"/>
    <w:tmpl w:val="43EE85F0"/>
    <w:lvl w:ilvl="0" w:tplc="EF0883D8">
      <w:start w:val="1"/>
      <w:numFmt w:val="decimal"/>
      <w:lvlText w:val="%1."/>
      <w:lvlJc w:val="left"/>
      <w:pPr>
        <w:ind w:left="720" w:hanging="360"/>
      </w:pPr>
      <w:rPr>
        <w:rFonts w:hint="default"/>
      </w:rPr>
    </w:lvl>
    <w:lvl w:ilvl="1" w:tplc="9F46AECA" w:tentative="1">
      <w:start w:val="1"/>
      <w:numFmt w:val="lowerLetter"/>
      <w:lvlText w:val="%2."/>
      <w:lvlJc w:val="left"/>
      <w:pPr>
        <w:ind w:left="1440" w:hanging="360"/>
      </w:pPr>
    </w:lvl>
    <w:lvl w:ilvl="2" w:tplc="066221F4" w:tentative="1">
      <w:start w:val="1"/>
      <w:numFmt w:val="lowerRoman"/>
      <w:lvlText w:val="%3."/>
      <w:lvlJc w:val="right"/>
      <w:pPr>
        <w:ind w:left="2160" w:hanging="180"/>
      </w:pPr>
    </w:lvl>
    <w:lvl w:ilvl="3" w:tplc="E28257BC" w:tentative="1">
      <w:start w:val="1"/>
      <w:numFmt w:val="decimal"/>
      <w:lvlText w:val="%4."/>
      <w:lvlJc w:val="left"/>
      <w:pPr>
        <w:ind w:left="2880" w:hanging="360"/>
      </w:pPr>
    </w:lvl>
    <w:lvl w:ilvl="4" w:tplc="3CA883B0" w:tentative="1">
      <w:start w:val="1"/>
      <w:numFmt w:val="lowerLetter"/>
      <w:lvlText w:val="%5."/>
      <w:lvlJc w:val="left"/>
      <w:pPr>
        <w:ind w:left="3600" w:hanging="360"/>
      </w:pPr>
    </w:lvl>
    <w:lvl w:ilvl="5" w:tplc="92CE921A" w:tentative="1">
      <w:start w:val="1"/>
      <w:numFmt w:val="lowerRoman"/>
      <w:lvlText w:val="%6."/>
      <w:lvlJc w:val="right"/>
      <w:pPr>
        <w:ind w:left="4320" w:hanging="180"/>
      </w:pPr>
    </w:lvl>
    <w:lvl w:ilvl="6" w:tplc="6EFAC498" w:tentative="1">
      <w:start w:val="1"/>
      <w:numFmt w:val="decimal"/>
      <w:lvlText w:val="%7."/>
      <w:lvlJc w:val="left"/>
      <w:pPr>
        <w:ind w:left="5040" w:hanging="360"/>
      </w:pPr>
    </w:lvl>
    <w:lvl w:ilvl="7" w:tplc="B5AE4196" w:tentative="1">
      <w:start w:val="1"/>
      <w:numFmt w:val="lowerLetter"/>
      <w:lvlText w:val="%8."/>
      <w:lvlJc w:val="left"/>
      <w:pPr>
        <w:ind w:left="5760" w:hanging="360"/>
      </w:pPr>
    </w:lvl>
    <w:lvl w:ilvl="8" w:tplc="8B7C7E36" w:tentative="1">
      <w:start w:val="1"/>
      <w:numFmt w:val="lowerRoman"/>
      <w:lvlText w:val="%9."/>
      <w:lvlJc w:val="right"/>
      <w:pPr>
        <w:ind w:left="6480" w:hanging="180"/>
      </w:pPr>
    </w:lvl>
  </w:abstractNum>
  <w:abstractNum w:abstractNumId="16" w15:restartNumberingAfterBreak="0">
    <w:nsid w:val="35692E2D"/>
    <w:multiLevelType w:val="hybridMultilevel"/>
    <w:tmpl w:val="ABC4175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A213813"/>
    <w:multiLevelType w:val="singleLevel"/>
    <w:tmpl w:val="F09AE0BA"/>
    <w:lvl w:ilvl="0">
      <w:start w:val="1"/>
      <w:numFmt w:val="decimal"/>
      <w:lvlText w:val="%1. "/>
      <w:legacy w:legacy="1" w:legacySpace="0" w:legacyIndent="283"/>
      <w:lvlJc w:val="left"/>
      <w:pPr>
        <w:ind w:left="283" w:hanging="283"/>
      </w:pPr>
      <w:rPr>
        <w:rFonts w:ascii="Dutch TL" w:hAnsi="Dutch TL" w:hint="default"/>
        <w:b w:val="0"/>
        <w:i w:val="0"/>
        <w:sz w:val="18"/>
        <w:u w:val="none"/>
      </w:rPr>
    </w:lvl>
  </w:abstractNum>
  <w:abstractNum w:abstractNumId="18" w15:restartNumberingAfterBreak="0">
    <w:nsid w:val="3AD66C34"/>
    <w:multiLevelType w:val="hybridMultilevel"/>
    <w:tmpl w:val="D3B211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6B340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6B0FA3"/>
    <w:multiLevelType w:val="hybridMultilevel"/>
    <w:tmpl w:val="6E3A054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48F367DC"/>
    <w:multiLevelType w:val="multilevel"/>
    <w:tmpl w:val="BE72B41C"/>
    <w:lvl w:ilvl="0">
      <w:start w:val="1"/>
      <w:numFmt w:val="decimal"/>
      <w:lvlText w:val="%1."/>
      <w:lvlJc w:val="left"/>
      <w:pPr>
        <w:ind w:left="360" w:hanging="360"/>
      </w:pPr>
      <w:rPr>
        <w:i w:val="0"/>
        <w:color w:val="auto"/>
      </w:rPr>
    </w:lvl>
    <w:lvl w:ilvl="1">
      <w:start w:val="1"/>
      <w:numFmt w:val="decimal"/>
      <w:lvlText w:val="%1.%2."/>
      <w:lvlJc w:val="left"/>
      <w:pPr>
        <w:ind w:left="716" w:hanging="432"/>
      </w:pPr>
      <w:rPr>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7E0957"/>
    <w:multiLevelType w:val="hybridMultilevel"/>
    <w:tmpl w:val="0360E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1E76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1C30FD"/>
    <w:multiLevelType w:val="hybridMultilevel"/>
    <w:tmpl w:val="E0E8A166"/>
    <w:lvl w:ilvl="0" w:tplc="537E94E6">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7D66F70"/>
    <w:multiLevelType w:val="singleLevel"/>
    <w:tmpl w:val="E572FC0E"/>
    <w:lvl w:ilvl="0">
      <w:start w:val="3"/>
      <w:numFmt w:val="decimal"/>
      <w:lvlText w:val="%1. "/>
      <w:legacy w:legacy="1" w:legacySpace="0" w:legacyIndent="283"/>
      <w:lvlJc w:val="left"/>
      <w:pPr>
        <w:ind w:left="283" w:hanging="283"/>
      </w:pPr>
      <w:rPr>
        <w:rFonts w:ascii="BaltCenturyOldStyleRegular" w:hAnsi="BaltCenturyOldStyleRegular" w:hint="default"/>
        <w:b w:val="0"/>
        <w:i w:val="0"/>
        <w:sz w:val="24"/>
        <w:u w:val="none"/>
      </w:rPr>
    </w:lvl>
  </w:abstractNum>
  <w:abstractNum w:abstractNumId="26" w15:restartNumberingAfterBreak="0">
    <w:nsid w:val="587602AA"/>
    <w:multiLevelType w:val="hybridMultilevel"/>
    <w:tmpl w:val="BFBE7B8A"/>
    <w:lvl w:ilvl="0" w:tplc="847896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C3A645C"/>
    <w:multiLevelType w:val="hybridMultilevel"/>
    <w:tmpl w:val="B9DE2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A0339"/>
    <w:multiLevelType w:val="multilevel"/>
    <w:tmpl w:val="18303694"/>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68AB26AF"/>
    <w:multiLevelType w:val="multilevel"/>
    <w:tmpl w:val="67D86428"/>
    <w:lvl w:ilvl="0">
      <w:start w:val="4"/>
      <w:numFmt w:val="decimal"/>
      <w:lvlText w:val="%1."/>
      <w:lvlJc w:val="left"/>
      <w:pPr>
        <w:ind w:left="450" w:hanging="450"/>
      </w:pPr>
      <w:rPr>
        <w:rFonts w:hint="default"/>
      </w:rPr>
    </w:lvl>
    <w:lvl w:ilvl="1">
      <w:start w:val="2"/>
      <w:numFmt w:val="decimal"/>
      <w:lvlText w:val="%1.%2."/>
      <w:lvlJc w:val="left"/>
      <w:pPr>
        <w:ind w:left="1655" w:hanging="720"/>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885" w:hanging="108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6115" w:hanging="1440"/>
      </w:pPr>
      <w:rPr>
        <w:rFonts w:hint="default"/>
      </w:rPr>
    </w:lvl>
    <w:lvl w:ilvl="6">
      <w:start w:val="1"/>
      <w:numFmt w:val="decimal"/>
      <w:lvlText w:val="%1.%2.%3.%4.%5.%6.%7."/>
      <w:lvlJc w:val="left"/>
      <w:pPr>
        <w:ind w:left="7410" w:hanging="1800"/>
      </w:pPr>
      <w:rPr>
        <w:rFonts w:hint="default"/>
      </w:rPr>
    </w:lvl>
    <w:lvl w:ilvl="7">
      <w:start w:val="1"/>
      <w:numFmt w:val="decimal"/>
      <w:lvlText w:val="%1.%2.%3.%4.%5.%6.%7.%8."/>
      <w:lvlJc w:val="left"/>
      <w:pPr>
        <w:ind w:left="8345" w:hanging="1800"/>
      </w:pPr>
      <w:rPr>
        <w:rFonts w:hint="default"/>
      </w:rPr>
    </w:lvl>
    <w:lvl w:ilvl="8">
      <w:start w:val="1"/>
      <w:numFmt w:val="decimal"/>
      <w:lvlText w:val="%1.%2.%3.%4.%5.%6.%7.%8.%9."/>
      <w:lvlJc w:val="left"/>
      <w:pPr>
        <w:ind w:left="9640" w:hanging="2160"/>
      </w:pPr>
      <w:rPr>
        <w:rFonts w:hint="default"/>
      </w:rPr>
    </w:lvl>
  </w:abstractNum>
  <w:abstractNum w:abstractNumId="30" w15:restartNumberingAfterBreak="0">
    <w:nsid w:val="6E4F1F9D"/>
    <w:multiLevelType w:val="hybridMultilevel"/>
    <w:tmpl w:val="21E262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CC4F33"/>
    <w:multiLevelType w:val="hybridMultilevel"/>
    <w:tmpl w:val="18303694"/>
    <w:lvl w:ilvl="0" w:tplc="3E3CD6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006CE6"/>
    <w:multiLevelType w:val="hybridMultilevel"/>
    <w:tmpl w:val="630404A0"/>
    <w:lvl w:ilvl="0" w:tplc="9D22A430">
      <w:numFmt w:val="bullet"/>
      <w:lvlText w:val="-"/>
      <w:lvlJc w:val="left"/>
      <w:pPr>
        <w:tabs>
          <w:tab w:val="num" w:pos="1605"/>
        </w:tabs>
        <w:ind w:left="1605" w:hanging="885"/>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1E533B6"/>
    <w:multiLevelType w:val="multilevel"/>
    <w:tmpl w:val="D4CAFAD4"/>
    <w:lvl w:ilvl="0">
      <w:start w:val="1"/>
      <w:numFmt w:val="decimal"/>
      <w:lvlText w:val="%1."/>
      <w:lvlJc w:val="left"/>
      <w:pPr>
        <w:tabs>
          <w:tab w:val="num" w:pos="710"/>
        </w:tabs>
        <w:ind w:left="710" w:firstLine="0"/>
      </w:pPr>
      <w:rPr>
        <w:rFonts w:ascii="Times New Roman" w:hAnsi="Times New Roman" w:cs="Times New Roman" w:hint="default"/>
        <w:b w:val="0"/>
        <w:i w:val="0"/>
        <w:sz w:val="24"/>
        <w:szCs w:val="24"/>
        <w:vertAlign w:val="baseline"/>
      </w:rPr>
    </w:lvl>
    <w:lvl w:ilvl="1">
      <w:start w:val="1"/>
      <w:numFmt w:val="decimal"/>
      <w:lvlText w:val="%1.%2."/>
      <w:lvlJc w:val="left"/>
      <w:pPr>
        <w:tabs>
          <w:tab w:val="num" w:pos="4252"/>
        </w:tabs>
        <w:ind w:left="4252" w:firstLine="0"/>
      </w:pPr>
    </w:lvl>
    <w:lvl w:ilvl="2">
      <w:start w:val="1"/>
      <w:numFmt w:val="decimal"/>
      <w:lvlText w:val="%1.%2.%3."/>
      <w:lvlJc w:val="left"/>
      <w:pPr>
        <w:tabs>
          <w:tab w:val="num" w:pos="2160"/>
        </w:tabs>
        <w:ind w:left="2160" w:hanging="144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4" w15:restartNumberingAfterBreak="0">
    <w:nsid w:val="728B09EA"/>
    <w:multiLevelType w:val="hybridMultilevel"/>
    <w:tmpl w:val="2C341D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D52A9E"/>
    <w:multiLevelType w:val="hybridMultilevel"/>
    <w:tmpl w:val="43D811D0"/>
    <w:lvl w:ilvl="0" w:tplc="4E1021F0">
      <w:numFmt w:val="bullet"/>
      <w:lvlText w:val="-"/>
      <w:lvlJc w:val="left"/>
      <w:pPr>
        <w:tabs>
          <w:tab w:val="num" w:pos="720"/>
        </w:tabs>
        <w:ind w:left="720" w:hanging="360"/>
      </w:pPr>
      <w:rPr>
        <w:rFonts w:ascii="Arial" w:eastAsia="Times New Roman" w:hAnsi="Arial" w:cs="Aria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7"/>
  </w:num>
  <w:num w:numId="2">
    <w:abstractNumId w:val="13"/>
  </w:num>
  <w:num w:numId="3">
    <w:abstractNumId w:val="1"/>
  </w:num>
  <w:num w:numId="4">
    <w:abstractNumId w:val="7"/>
  </w:num>
  <w:num w:numId="5">
    <w:abstractNumId w:val="3"/>
  </w:num>
  <w:num w:numId="6">
    <w:abstractNumId w:val="30"/>
  </w:num>
  <w:num w:numId="7">
    <w:abstractNumId w:val="16"/>
  </w:num>
  <w:num w:numId="8">
    <w:abstractNumId w:val="34"/>
  </w:num>
  <w:num w:numId="9">
    <w:abstractNumId w:val="2"/>
  </w:num>
  <w:num w:numId="10">
    <w:abstractNumId w:val="10"/>
  </w:num>
  <w:num w:numId="11">
    <w:abstractNumId w:val="33"/>
  </w:num>
  <w:num w:numId="12">
    <w:abstractNumId w:val="19"/>
  </w:num>
  <w:num w:numId="13">
    <w:abstractNumId w:val="23"/>
  </w:num>
  <w:num w:numId="14">
    <w:abstractNumId w:val="31"/>
  </w:num>
  <w:num w:numId="15">
    <w:abstractNumId w:val="28"/>
  </w:num>
  <w:num w:numId="16">
    <w:abstractNumId w:val="21"/>
  </w:num>
  <w:num w:numId="17">
    <w:abstractNumId w:val="5"/>
  </w:num>
  <w:num w:numId="18">
    <w:abstractNumId w:val="25"/>
  </w:num>
  <w:num w:numId="19">
    <w:abstractNumId w:val="11"/>
  </w:num>
  <w:num w:numId="20">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21">
    <w:abstractNumId w:val="6"/>
  </w:num>
  <w:num w:numId="22">
    <w:abstractNumId w:val="9"/>
  </w:num>
  <w:num w:numId="23">
    <w:abstractNumId w:val="17"/>
  </w:num>
  <w:num w:numId="24">
    <w:abstractNumId w:val="20"/>
  </w:num>
  <w:num w:numId="25">
    <w:abstractNumId w:val="32"/>
  </w:num>
  <w:num w:numId="26">
    <w:abstractNumId w:val="8"/>
  </w:num>
  <w:num w:numId="27">
    <w:abstractNumId w:val="35"/>
  </w:num>
  <w:num w:numId="28">
    <w:abstractNumId w:val="14"/>
  </w:num>
  <w:num w:numId="29">
    <w:abstractNumId w:val="18"/>
  </w:num>
  <w:num w:numId="30">
    <w:abstractNumId w:val="29"/>
  </w:num>
  <w:num w:numId="31">
    <w:abstractNumId w:val="15"/>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6"/>
  </w:num>
  <w:num w:numId="37">
    <w:abstractNumId w:val="24"/>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5F"/>
    <w:rsid w:val="00011C35"/>
    <w:rsid w:val="00025699"/>
    <w:rsid w:val="000524B4"/>
    <w:rsid w:val="000525F3"/>
    <w:rsid w:val="00086473"/>
    <w:rsid w:val="000B6225"/>
    <w:rsid w:val="0011779F"/>
    <w:rsid w:val="00132A96"/>
    <w:rsid w:val="001973D3"/>
    <w:rsid w:val="001B6D8F"/>
    <w:rsid w:val="001E524D"/>
    <w:rsid w:val="001F159C"/>
    <w:rsid w:val="001F565E"/>
    <w:rsid w:val="00234DD7"/>
    <w:rsid w:val="00282684"/>
    <w:rsid w:val="002A2CB7"/>
    <w:rsid w:val="002A5D61"/>
    <w:rsid w:val="002B4728"/>
    <w:rsid w:val="002D1A41"/>
    <w:rsid w:val="002F3129"/>
    <w:rsid w:val="00311BA9"/>
    <w:rsid w:val="003178B3"/>
    <w:rsid w:val="00412C03"/>
    <w:rsid w:val="00495BA5"/>
    <w:rsid w:val="004A7444"/>
    <w:rsid w:val="004D7E8D"/>
    <w:rsid w:val="004F0F31"/>
    <w:rsid w:val="004F53C0"/>
    <w:rsid w:val="00501A70"/>
    <w:rsid w:val="0052746D"/>
    <w:rsid w:val="00530FEF"/>
    <w:rsid w:val="005A18E6"/>
    <w:rsid w:val="00605747"/>
    <w:rsid w:val="00630310"/>
    <w:rsid w:val="00640C20"/>
    <w:rsid w:val="00652898"/>
    <w:rsid w:val="00667EC2"/>
    <w:rsid w:val="0073472F"/>
    <w:rsid w:val="00737D58"/>
    <w:rsid w:val="007761A6"/>
    <w:rsid w:val="007B55DD"/>
    <w:rsid w:val="00867F0B"/>
    <w:rsid w:val="0087716F"/>
    <w:rsid w:val="00882C30"/>
    <w:rsid w:val="00896FA1"/>
    <w:rsid w:val="00900C8C"/>
    <w:rsid w:val="00985764"/>
    <w:rsid w:val="009A5121"/>
    <w:rsid w:val="009C7D15"/>
    <w:rsid w:val="00A036D4"/>
    <w:rsid w:val="00A065C9"/>
    <w:rsid w:val="00A63DC3"/>
    <w:rsid w:val="00A7412C"/>
    <w:rsid w:val="00AA58B3"/>
    <w:rsid w:val="00B1577E"/>
    <w:rsid w:val="00B425B6"/>
    <w:rsid w:val="00BA66E1"/>
    <w:rsid w:val="00BE6A74"/>
    <w:rsid w:val="00C00269"/>
    <w:rsid w:val="00C06502"/>
    <w:rsid w:val="00C81174"/>
    <w:rsid w:val="00CB6F08"/>
    <w:rsid w:val="00D866AC"/>
    <w:rsid w:val="00DF455F"/>
    <w:rsid w:val="00E031C7"/>
    <w:rsid w:val="00E34E5A"/>
    <w:rsid w:val="00E811CC"/>
    <w:rsid w:val="00EC03E1"/>
    <w:rsid w:val="00EC63EB"/>
    <w:rsid w:val="00F267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0ADE"/>
  <w15:chartTrackingRefBased/>
  <w15:docId w15:val="{7316D859-37B4-47FA-BCDF-C50920F0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F455F"/>
    <w:pPr>
      <w:keepNext/>
      <w:spacing w:after="0" w:line="240" w:lineRule="auto"/>
      <w:jc w:val="both"/>
      <w:outlineLvl w:val="0"/>
    </w:pPr>
    <w:rPr>
      <w:rFonts w:ascii="Times New Roman" w:eastAsia="Times New Roman" w:hAnsi="Times New Roman" w:cs="Times New Roman"/>
      <w:sz w:val="24"/>
      <w:szCs w:val="24"/>
      <w:u w:val="single"/>
    </w:rPr>
  </w:style>
  <w:style w:type="paragraph" w:styleId="Heading2">
    <w:name w:val="heading 2"/>
    <w:basedOn w:val="Normal"/>
    <w:next w:val="Normal"/>
    <w:link w:val="Heading2Char"/>
    <w:qFormat/>
    <w:rsid w:val="00DF455F"/>
    <w:pPr>
      <w:keepNext/>
      <w:spacing w:after="0" w:line="240" w:lineRule="auto"/>
      <w:outlineLvl w:val="1"/>
    </w:pPr>
    <w:rPr>
      <w:rFonts w:ascii="Times New Roman" w:eastAsia="Times New Roman" w:hAnsi="Times New Roman" w:cs="Times New Roman"/>
      <w:sz w:val="28"/>
      <w:szCs w:val="24"/>
    </w:rPr>
  </w:style>
  <w:style w:type="paragraph" w:styleId="Heading3">
    <w:name w:val="heading 3"/>
    <w:basedOn w:val="Normal"/>
    <w:next w:val="Normal"/>
    <w:link w:val="Heading3Char"/>
    <w:qFormat/>
    <w:rsid w:val="00DF455F"/>
    <w:pPr>
      <w:keepNext/>
      <w:overflowPunct w:val="0"/>
      <w:autoSpaceDE w:val="0"/>
      <w:autoSpaceDN w:val="0"/>
      <w:adjustRightInd w:val="0"/>
      <w:spacing w:before="240" w:after="60" w:line="240" w:lineRule="auto"/>
      <w:textAlignment w:val="baseline"/>
      <w:outlineLvl w:val="2"/>
    </w:pPr>
    <w:rPr>
      <w:rFonts w:ascii="Arial" w:eastAsia="Times New Roman" w:hAnsi="Arial" w:cs="Arial"/>
      <w:b/>
      <w:bCs/>
      <w:sz w:val="26"/>
      <w:szCs w:val="26"/>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455F"/>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DF455F"/>
    <w:rPr>
      <w:rFonts w:ascii="Times New Roman" w:eastAsia="Times New Roman" w:hAnsi="Times New Roman" w:cs="Times New Roman"/>
      <w:sz w:val="28"/>
      <w:szCs w:val="24"/>
    </w:rPr>
  </w:style>
  <w:style w:type="character" w:customStyle="1" w:styleId="Heading3Char">
    <w:name w:val="Heading 3 Char"/>
    <w:basedOn w:val="DefaultParagraphFont"/>
    <w:link w:val="Heading3"/>
    <w:rsid w:val="00DF455F"/>
    <w:rPr>
      <w:rFonts w:ascii="Arial" w:eastAsia="Times New Roman" w:hAnsi="Arial" w:cs="Arial"/>
      <w:b/>
      <w:bCs/>
      <w:sz w:val="26"/>
      <w:szCs w:val="26"/>
      <w:lang w:val="en-GB" w:eastAsia="lv-LV"/>
    </w:rPr>
  </w:style>
  <w:style w:type="character" w:styleId="Hyperlink">
    <w:name w:val="Hyperlink"/>
    <w:basedOn w:val="DefaultParagraphFont"/>
    <w:unhideWhenUsed/>
    <w:rsid w:val="00DF455F"/>
    <w:rPr>
      <w:color w:val="0563C1" w:themeColor="hyperlink"/>
      <w:u w:val="single"/>
    </w:rPr>
  </w:style>
  <w:style w:type="paragraph" w:styleId="ListParagraph">
    <w:name w:val="List Paragraph"/>
    <w:basedOn w:val="Normal"/>
    <w:uiPriority w:val="34"/>
    <w:qFormat/>
    <w:rsid w:val="00DF455F"/>
    <w:pPr>
      <w:ind w:left="720"/>
      <w:contextualSpacing/>
    </w:pPr>
    <w:rPr>
      <w:lang w:val="en-US"/>
    </w:rPr>
  </w:style>
  <w:style w:type="paragraph" w:styleId="NoSpacing">
    <w:name w:val="No Spacing"/>
    <w:uiPriority w:val="1"/>
    <w:qFormat/>
    <w:rsid w:val="00DF455F"/>
    <w:pPr>
      <w:spacing w:after="0" w:line="240" w:lineRule="auto"/>
    </w:pPr>
    <w:rPr>
      <w:lang w:val="en-US"/>
    </w:rPr>
  </w:style>
  <w:style w:type="character" w:customStyle="1" w:styleId="BalloonTextChar">
    <w:name w:val="Balloon Text Char"/>
    <w:basedOn w:val="DefaultParagraphFont"/>
    <w:link w:val="BalloonText"/>
    <w:semiHidden/>
    <w:rsid w:val="00DF455F"/>
    <w:rPr>
      <w:rFonts w:ascii="Tahoma" w:eastAsia="Times New Roman" w:hAnsi="Tahoma" w:cs="Tahoma"/>
      <w:sz w:val="16"/>
      <w:szCs w:val="16"/>
      <w:vertAlign w:val="subscript"/>
      <w:lang w:eastAsia="lv-LV"/>
    </w:rPr>
  </w:style>
  <w:style w:type="paragraph" w:styleId="BalloonText">
    <w:name w:val="Balloon Text"/>
    <w:basedOn w:val="Normal"/>
    <w:link w:val="BalloonTextChar"/>
    <w:semiHidden/>
    <w:rsid w:val="00DF455F"/>
    <w:pPr>
      <w:spacing w:after="0" w:line="240" w:lineRule="auto"/>
    </w:pPr>
    <w:rPr>
      <w:rFonts w:ascii="Tahoma" w:eastAsia="Times New Roman" w:hAnsi="Tahoma" w:cs="Tahoma"/>
      <w:sz w:val="16"/>
      <w:szCs w:val="16"/>
      <w:vertAlign w:val="subscript"/>
      <w:lang w:eastAsia="lv-LV"/>
    </w:rPr>
  </w:style>
  <w:style w:type="character" w:customStyle="1" w:styleId="BalloonTextChar1">
    <w:name w:val="Balloon Text Char1"/>
    <w:basedOn w:val="DefaultParagraphFont"/>
    <w:uiPriority w:val="99"/>
    <w:semiHidden/>
    <w:rsid w:val="00DF455F"/>
    <w:rPr>
      <w:rFonts w:ascii="Segoe UI" w:hAnsi="Segoe UI" w:cs="Segoe UI"/>
      <w:sz w:val="18"/>
      <w:szCs w:val="18"/>
    </w:rPr>
  </w:style>
  <w:style w:type="paragraph" w:styleId="Title">
    <w:name w:val="Title"/>
    <w:basedOn w:val="Normal"/>
    <w:link w:val="TitleChar"/>
    <w:qFormat/>
    <w:rsid w:val="00DF455F"/>
    <w:pPr>
      <w:spacing w:after="0" w:line="240" w:lineRule="auto"/>
      <w:jc w:val="center"/>
    </w:pPr>
    <w:rPr>
      <w:rFonts w:ascii="Times New Roman" w:eastAsia="Times New Roman" w:hAnsi="Times New Roman" w:cs="Times New Roman"/>
      <w:sz w:val="32"/>
      <w:szCs w:val="24"/>
    </w:rPr>
  </w:style>
  <w:style w:type="character" w:customStyle="1" w:styleId="TitleChar">
    <w:name w:val="Title Char"/>
    <w:basedOn w:val="DefaultParagraphFont"/>
    <w:link w:val="Title"/>
    <w:rsid w:val="00DF455F"/>
    <w:rPr>
      <w:rFonts w:ascii="Times New Roman" w:eastAsia="Times New Roman" w:hAnsi="Times New Roman" w:cs="Times New Roman"/>
      <w:sz w:val="32"/>
      <w:szCs w:val="24"/>
    </w:rPr>
  </w:style>
  <w:style w:type="paragraph" w:styleId="Subtitle">
    <w:name w:val="Subtitle"/>
    <w:basedOn w:val="Normal"/>
    <w:link w:val="SubtitleChar"/>
    <w:qFormat/>
    <w:rsid w:val="00DF455F"/>
    <w:pPr>
      <w:spacing w:after="0" w:line="240" w:lineRule="auto"/>
      <w:jc w:val="both"/>
    </w:pPr>
    <w:rPr>
      <w:rFonts w:ascii="Times New Roman" w:eastAsia="Times New Roman" w:hAnsi="Times New Roman" w:cs="Times New Roman"/>
      <w:sz w:val="28"/>
      <w:szCs w:val="24"/>
      <w:u w:val="single"/>
    </w:rPr>
  </w:style>
  <w:style w:type="character" w:customStyle="1" w:styleId="SubtitleChar">
    <w:name w:val="Subtitle Char"/>
    <w:basedOn w:val="DefaultParagraphFont"/>
    <w:link w:val="Subtitle"/>
    <w:rsid w:val="00DF455F"/>
    <w:rPr>
      <w:rFonts w:ascii="Times New Roman" w:eastAsia="Times New Roman" w:hAnsi="Times New Roman" w:cs="Times New Roman"/>
      <w:sz w:val="28"/>
      <w:szCs w:val="24"/>
      <w:u w:val="single"/>
    </w:rPr>
  </w:style>
  <w:style w:type="paragraph" w:styleId="BodyText">
    <w:name w:val="Body Text"/>
    <w:basedOn w:val="Normal"/>
    <w:link w:val="BodyTextChar"/>
    <w:rsid w:val="00DF455F"/>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DF455F"/>
    <w:rPr>
      <w:rFonts w:ascii="Times New Roman" w:eastAsia="Times New Roman" w:hAnsi="Times New Roman" w:cs="Times New Roman"/>
      <w:sz w:val="28"/>
      <w:szCs w:val="24"/>
    </w:rPr>
  </w:style>
  <w:style w:type="paragraph" w:styleId="BodyText3">
    <w:name w:val="Body Text 3"/>
    <w:basedOn w:val="Normal"/>
    <w:link w:val="BodyText3Char"/>
    <w:rsid w:val="00DF455F"/>
    <w:pPr>
      <w:spacing w:after="120" w:line="240" w:lineRule="auto"/>
    </w:pPr>
    <w:rPr>
      <w:rFonts w:ascii="Times New Roman" w:eastAsia="Times New Roman" w:hAnsi="Times New Roman" w:cs="Times New Roman"/>
      <w:sz w:val="16"/>
      <w:szCs w:val="16"/>
      <w:vertAlign w:val="subscript"/>
      <w:lang w:eastAsia="lv-LV"/>
    </w:rPr>
  </w:style>
  <w:style w:type="character" w:customStyle="1" w:styleId="BodyText3Char">
    <w:name w:val="Body Text 3 Char"/>
    <w:basedOn w:val="DefaultParagraphFont"/>
    <w:link w:val="BodyText3"/>
    <w:rsid w:val="00DF455F"/>
    <w:rPr>
      <w:rFonts w:ascii="Times New Roman" w:eastAsia="Times New Roman" w:hAnsi="Times New Roman" w:cs="Times New Roman"/>
      <w:sz w:val="16"/>
      <w:szCs w:val="16"/>
      <w:vertAlign w:val="subscript"/>
      <w:lang w:eastAsia="lv-LV"/>
    </w:rPr>
  </w:style>
  <w:style w:type="paragraph" w:styleId="Header">
    <w:name w:val="header"/>
    <w:basedOn w:val="Normal"/>
    <w:link w:val="HeaderChar"/>
    <w:uiPriority w:val="99"/>
    <w:rsid w:val="00DF455F"/>
    <w:pPr>
      <w:tabs>
        <w:tab w:val="center" w:pos="4153"/>
        <w:tab w:val="right" w:pos="8306"/>
      </w:tabs>
      <w:spacing w:after="0" w:line="240" w:lineRule="auto"/>
    </w:pPr>
    <w:rPr>
      <w:rFonts w:ascii="Times New Roman" w:eastAsia="Times New Roman" w:hAnsi="Times New Roman" w:cs="Times New Roman"/>
      <w:sz w:val="32"/>
      <w:szCs w:val="32"/>
      <w:vertAlign w:val="subscript"/>
      <w:lang w:eastAsia="lv-LV"/>
    </w:rPr>
  </w:style>
  <w:style w:type="character" w:customStyle="1" w:styleId="HeaderChar">
    <w:name w:val="Header Char"/>
    <w:basedOn w:val="DefaultParagraphFont"/>
    <w:link w:val="Header"/>
    <w:uiPriority w:val="99"/>
    <w:rsid w:val="00DF455F"/>
    <w:rPr>
      <w:rFonts w:ascii="Times New Roman" w:eastAsia="Times New Roman" w:hAnsi="Times New Roman" w:cs="Times New Roman"/>
      <w:sz w:val="32"/>
      <w:szCs w:val="32"/>
      <w:vertAlign w:val="subscript"/>
      <w:lang w:eastAsia="lv-LV"/>
    </w:rPr>
  </w:style>
  <w:style w:type="paragraph" w:styleId="Footer">
    <w:name w:val="footer"/>
    <w:basedOn w:val="Normal"/>
    <w:link w:val="FooterChar"/>
    <w:rsid w:val="00DF455F"/>
    <w:pPr>
      <w:tabs>
        <w:tab w:val="center" w:pos="4153"/>
        <w:tab w:val="right" w:pos="8306"/>
      </w:tabs>
      <w:spacing w:after="0" w:line="240" w:lineRule="auto"/>
    </w:pPr>
    <w:rPr>
      <w:rFonts w:ascii="Times New Roman" w:eastAsia="Times New Roman" w:hAnsi="Times New Roman" w:cs="Times New Roman"/>
      <w:sz w:val="32"/>
      <w:szCs w:val="32"/>
      <w:vertAlign w:val="subscript"/>
      <w:lang w:eastAsia="lv-LV"/>
    </w:rPr>
  </w:style>
  <w:style w:type="character" w:customStyle="1" w:styleId="FooterChar">
    <w:name w:val="Footer Char"/>
    <w:basedOn w:val="DefaultParagraphFont"/>
    <w:link w:val="Footer"/>
    <w:rsid w:val="00DF455F"/>
    <w:rPr>
      <w:rFonts w:ascii="Times New Roman" w:eastAsia="Times New Roman" w:hAnsi="Times New Roman" w:cs="Times New Roman"/>
      <w:sz w:val="32"/>
      <w:szCs w:val="32"/>
      <w:vertAlign w:val="subscript"/>
      <w:lang w:eastAsia="lv-LV"/>
    </w:rPr>
  </w:style>
  <w:style w:type="character" w:styleId="PageNumber">
    <w:name w:val="page number"/>
    <w:basedOn w:val="DefaultParagraphFont"/>
    <w:rsid w:val="00DF455F"/>
  </w:style>
  <w:style w:type="paragraph" w:styleId="BlockText">
    <w:name w:val="Block Text"/>
    <w:basedOn w:val="Normal"/>
    <w:uiPriority w:val="99"/>
    <w:unhideWhenUsed/>
    <w:rsid w:val="00DF455F"/>
    <w:pPr>
      <w:snapToGrid w:val="0"/>
      <w:spacing w:after="0" w:line="240" w:lineRule="auto"/>
      <w:ind w:left="426" w:right="-99" w:hanging="426"/>
      <w:jc w:val="both"/>
    </w:pPr>
    <w:rPr>
      <w:rFonts w:ascii="Dutch TL" w:eastAsia="Calibri" w:hAnsi="Dutch TL" w:cs="Times New Roman"/>
      <w:sz w:val="24"/>
      <w:szCs w:val="24"/>
    </w:rPr>
  </w:style>
  <w:style w:type="table" w:styleId="TableGrid">
    <w:name w:val="Table Grid"/>
    <w:basedOn w:val="TableNormal"/>
    <w:rsid w:val="00DF455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F45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F455F"/>
    <w:rPr>
      <w:sz w:val="16"/>
      <w:szCs w:val="16"/>
    </w:rPr>
  </w:style>
  <w:style w:type="paragraph" w:styleId="CommentText">
    <w:name w:val="annotation text"/>
    <w:basedOn w:val="Normal"/>
    <w:link w:val="CommentTextChar"/>
    <w:uiPriority w:val="99"/>
    <w:semiHidden/>
    <w:unhideWhenUsed/>
    <w:rsid w:val="00DF455F"/>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DF455F"/>
    <w:rPr>
      <w:sz w:val="20"/>
      <w:szCs w:val="20"/>
      <w:lang w:val="en-US"/>
    </w:rPr>
  </w:style>
  <w:style w:type="paragraph" w:styleId="CommentSubject">
    <w:name w:val="annotation subject"/>
    <w:basedOn w:val="CommentText"/>
    <w:next w:val="CommentText"/>
    <w:link w:val="CommentSubjectChar"/>
    <w:uiPriority w:val="99"/>
    <w:semiHidden/>
    <w:unhideWhenUsed/>
    <w:rsid w:val="00DF455F"/>
    <w:rPr>
      <w:b/>
      <w:bCs/>
    </w:rPr>
  </w:style>
  <w:style w:type="character" w:customStyle="1" w:styleId="CommentSubjectChar">
    <w:name w:val="Comment Subject Char"/>
    <w:basedOn w:val="CommentTextChar"/>
    <w:link w:val="CommentSubject"/>
    <w:uiPriority w:val="99"/>
    <w:semiHidden/>
    <w:rsid w:val="00DF455F"/>
    <w:rPr>
      <w:b/>
      <w:bCs/>
      <w:sz w:val="20"/>
      <w:szCs w:val="20"/>
      <w:lang w:val="en-US"/>
    </w:rPr>
  </w:style>
  <w:style w:type="paragraph" w:customStyle="1" w:styleId="tv213">
    <w:name w:val="tv213"/>
    <w:basedOn w:val="Normal"/>
    <w:rsid w:val="00DF455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76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27</Pages>
  <Words>54305</Words>
  <Characters>30955</Characters>
  <Application>Microsoft Office Word</Application>
  <DocSecurity>0</DocSecurity>
  <Lines>257</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 Kleina</dc:creator>
  <cp:keywords/>
  <dc:description/>
  <cp:lastModifiedBy>Biruta Kleina</cp:lastModifiedBy>
  <cp:revision>2</cp:revision>
  <dcterms:created xsi:type="dcterms:W3CDTF">2024-09-09T13:42:00Z</dcterms:created>
  <dcterms:modified xsi:type="dcterms:W3CDTF">2024-09-09T13:42:00Z</dcterms:modified>
</cp:coreProperties>
</file>