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A98B4" w14:textId="77777777" w:rsidR="00A62D0E" w:rsidRDefault="00A62D0E" w:rsidP="00A62D0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Pielikums</w:t>
      </w:r>
      <w:proofErr w:type="spellEnd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5B3116FE" w14:textId="77777777" w:rsidR="00A62D0E" w:rsidRDefault="00A62D0E" w:rsidP="00A62D0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Ministru</w:t>
      </w:r>
      <w:proofErr w:type="spellEnd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kabineta</w:t>
      </w:r>
      <w:proofErr w:type="spellEnd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054BF3CE" w14:textId="77777777" w:rsidR="00A62D0E" w:rsidRDefault="00A62D0E" w:rsidP="00A62D0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DD4DE08" w14:textId="77777777" w:rsidR="00A62D0E" w:rsidRDefault="00A62D0E" w:rsidP="00A62D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proofErr w:type="spellStart"/>
      <w:r>
        <w:rPr>
          <w:rFonts w:ascii="Times New Roman" w:eastAsia="Times New Roman" w:hAnsi="Times New Roman" w:cs="Calibri"/>
          <w:sz w:val="28"/>
          <w:lang w:eastAsia="en-GB"/>
        </w:rPr>
        <w:t>noteikumiem</w:t>
      </w:r>
      <w:proofErr w:type="spellEnd"/>
      <w:r>
        <w:rPr>
          <w:rFonts w:ascii="Times New Roman" w:eastAsia="Times New Roman" w:hAnsi="Times New Roman" w:cs="Calibri"/>
          <w:sz w:val="28"/>
          <w:lang w:eastAsia="en-GB"/>
        </w:rPr>
        <w:t xml:space="preserve">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A56BB95" w14:textId="77777777" w:rsidR="00A62D0E" w:rsidRDefault="00A62D0E" w:rsidP="00A62D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D3A1A20" w14:textId="77777777" w:rsidR="00066F52" w:rsidRPr="00A62D0E" w:rsidRDefault="00553D50" w:rsidP="00A62D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  <w:r w:rsidRPr="00A62D0E">
        <w:rPr>
          <w:rFonts w:ascii="Times New Roman" w:hAnsi="Times New Roman" w:cs="Times New Roman"/>
          <w:b/>
          <w:bCs/>
          <w:sz w:val="28"/>
          <w:szCs w:val="28"/>
          <w:lang w:val="lv-LV"/>
        </w:rPr>
        <w:t xml:space="preserve">Programmas </w:t>
      </w:r>
    </w:p>
    <w:p w14:paraId="1E45F16D" w14:textId="77777777" w:rsidR="00066F52" w:rsidRPr="00A62D0E" w:rsidRDefault="00553D50" w:rsidP="00A62D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  <w:r w:rsidRPr="00A62D0E">
        <w:rPr>
          <w:rFonts w:ascii="Times New Roman" w:hAnsi="Times New Roman" w:cs="Times New Roman"/>
          <w:b/>
          <w:bCs/>
          <w:sz w:val="28"/>
          <w:szCs w:val="28"/>
          <w:lang w:val="lv-LV"/>
        </w:rPr>
        <w:t xml:space="preserve">"Spēcīgākas darba vidē balstītas mācības profesionālās izglītības un mācību pilnveidošanai Latvijā" </w:t>
      </w:r>
    </w:p>
    <w:p w14:paraId="48FCBF4B" w14:textId="6909210D" w:rsidR="00553D50" w:rsidRPr="00A62D0E" w:rsidRDefault="00553D50" w:rsidP="00A62D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  <w:r w:rsidRPr="00A62D0E">
        <w:rPr>
          <w:rFonts w:ascii="Times New Roman" w:hAnsi="Times New Roman" w:cs="Times New Roman"/>
          <w:b/>
          <w:bCs/>
          <w:sz w:val="28"/>
          <w:szCs w:val="28"/>
          <w:lang w:val="lv-LV"/>
        </w:rPr>
        <w:t>rezultāta un iznākuma rādītāju sasniedzamās vērtības</w:t>
      </w:r>
    </w:p>
    <w:p w14:paraId="23438CBF" w14:textId="77777777" w:rsidR="00553D50" w:rsidRPr="00A62D0E" w:rsidRDefault="00553D50" w:rsidP="00A62D0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</w:p>
    <w:tbl>
      <w:tblPr>
        <w:tblStyle w:val="Reatabula"/>
        <w:tblW w:w="13178" w:type="dxa"/>
        <w:tblLook w:val="04A0" w:firstRow="1" w:lastRow="0" w:firstColumn="1" w:lastColumn="0" w:noHBand="0" w:noVBand="1"/>
      </w:tblPr>
      <w:tblGrid>
        <w:gridCol w:w="909"/>
        <w:gridCol w:w="2079"/>
        <w:gridCol w:w="3937"/>
        <w:gridCol w:w="4770"/>
        <w:gridCol w:w="1483"/>
      </w:tblGrid>
      <w:tr w:rsidR="00553D50" w:rsidRPr="005B3E32" w14:paraId="24B70209" w14:textId="77777777" w:rsidTr="00A62D0E">
        <w:tc>
          <w:tcPr>
            <w:tcW w:w="909" w:type="dxa"/>
          </w:tcPr>
          <w:p w14:paraId="49FE6DA1" w14:textId="77777777" w:rsidR="00A62D0E" w:rsidRDefault="00553D50" w:rsidP="00A62D0E">
            <w:pPr>
              <w:jc w:val="center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N</w:t>
            </w:r>
            <w:r w:rsidR="00A62D0E">
              <w:rPr>
                <w:color w:val="auto"/>
                <w:sz w:val="24"/>
                <w:szCs w:val="24"/>
              </w:rPr>
              <w:t>r</w:t>
            </w:r>
            <w:r w:rsidRPr="005B3E32">
              <w:rPr>
                <w:color w:val="auto"/>
                <w:sz w:val="24"/>
                <w:szCs w:val="24"/>
              </w:rPr>
              <w:t>.</w:t>
            </w:r>
          </w:p>
          <w:p w14:paraId="717B4676" w14:textId="40C09CD8" w:rsidR="00553D50" w:rsidRPr="005B3E32" w:rsidRDefault="00553D50" w:rsidP="00A62D0E">
            <w:pPr>
              <w:jc w:val="center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p.</w:t>
            </w:r>
            <w:r w:rsidR="00A62D0E">
              <w:rPr>
                <w:color w:val="auto"/>
                <w:sz w:val="24"/>
                <w:szCs w:val="24"/>
              </w:rPr>
              <w:t xml:space="preserve"> </w:t>
            </w:r>
            <w:r w:rsidRPr="005B3E32">
              <w:rPr>
                <w:color w:val="auto"/>
                <w:sz w:val="24"/>
                <w:szCs w:val="24"/>
              </w:rPr>
              <w:t>k.</w:t>
            </w:r>
          </w:p>
        </w:tc>
        <w:tc>
          <w:tcPr>
            <w:tcW w:w="2079" w:type="dxa"/>
          </w:tcPr>
          <w:p w14:paraId="214B1D39" w14:textId="0E2185FF" w:rsidR="00553D50" w:rsidRPr="005B3E32" w:rsidRDefault="00553D50" w:rsidP="00A62D0E">
            <w:pPr>
              <w:jc w:val="center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Rezultāts</w:t>
            </w:r>
            <w:r w:rsidR="00A62D0E">
              <w:rPr>
                <w:color w:val="auto"/>
                <w:sz w:val="24"/>
                <w:szCs w:val="24"/>
              </w:rPr>
              <w:t>/</w:t>
            </w:r>
          </w:p>
          <w:p w14:paraId="59ACCD07" w14:textId="1E67C5F2" w:rsidR="00553D50" w:rsidRPr="005B3E32" w:rsidRDefault="00A62D0E" w:rsidP="00A62D0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</w:t>
            </w:r>
            <w:r w:rsidR="00553D50" w:rsidRPr="005B3E32">
              <w:rPr>
                <w:color w:val="auto"/>
                <w:sz w:val="24"/>
                <w:szCs w:val="24"/>
              </w:rPr>
              <w:t>znākums</w:t>
            </w:r>
          </w:p>
        </w:tc>
        <w:tc>
          <w:tcPr>
            <w:tcW w:w="3937" w:type="dxa"/>
          </w:tcPr>
          <w:p w14:paraId="55425DA8" w14:textId="77777777" w:rsidR="00553D50" w:rsidRPr="005B3E32" w:rsidRDefault="00553D50" w:rsidP="00A62D0E">
            <w:pPr>
              <w:jc w:val="center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Apraksts</w:t>
            </w:r>
          </w:p>
        </w:tc>
        <w:tc>
          <w:tcPr>
            <w:tcW w:w="4770" w:type="dxa"/>
          </w:tcPr>
          <w:p w14:paraId="6E0FE73F" w14:textId="77777777" w:rsidR="00553D50" w:rsidRPr="005B3E32" w:rsidRDefault="00553D50" w:rsidP="00A62D0E">
            <w:pPr>
              <w:jc w:val="center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Rādītājs</w:t>
            </w:r>
          </w:p>
        </w:tc>
        <w:tc>
          <w:tcPr>
            <w:tcW w:w="1483" w:type="dxa"/>
          </w:tcPr>
          <w:p w14:paraId="44E87400" w14:textId="14FD11B1" w:rsidR="00553D50" w:rsidRPr="005B3E32" w:rsidRDefault="00553D50" w:rsidP="00A62D0E">
            <w:pPr>
              <w:jc w:val="center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Sasniedzamā vērtība</w:t>
            </w:r>
          </w:p>
        </w:tc>
      </w:tr>
      <w:tr w:rsidR="00553D50" w:rsidRPr="005B3E32" w14:paraId="78B9BF8E" w14:textId="77777777" w:rsidTr="000A7C1A">
        <w:trPr>
          <w:trHeight w:val="495"/>
        </w:trPr>
        <w:tc>
          <w:tcPr>
            <w:tcW w:w="13178" w:type="dxa"/>
            <w:gridSpan w:val="5"/>
          </w:tcPr>
          <w:p w14:paraId="1BD5EB8A" w14:textId="77777777" w:rsidR="00553D50" w:rsidRPr="005B3E32" w:rsidRDefault="00553D50" w:rsidP="00A62D0E">
            <w:pPr>
              <w:jc w:val="left"/>
              <w:rPr>
                <w:b/>
                <w:color w:val="auto"/>
                <w:sz w:val="24"/>
                <w:szCs w:val="24"/>
              </w:rPr>
            </w:pPr>
            <w:r w:rsidRPr="005B3E32">
              <w:rPr>
                <w:b/>
                <w:color w:val="auto"/>
                <w:sz w:val="24"/>
                <w:szCs w:val="24"/>
              </w:rPr>
              <w:t>Iepriekš noteiktais projekts</w:t>
            </w:r>
          </w:p>
        </w:tc>
      </w:tr>
      <w:tr w:rsidR="00553D50" w:rsidRPr="005B3E32" w14:paraId="64EBE919" w14:textId="77777777" w:rsidTr="00A62D0E">
        <w:tc>
          <w:tcPr>
            <w:tcW w:w="909" w:type="dxa"/>
          </w:tcPr>
          <w:p w14:paraId="08F6B428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2079" w:type="dxa"/>
          </w:tcPr>
          <w:p w14:paraId="7B6A28E3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Rezultāts</w:t>
            </w:r>
          </w:p>
        </w:tc>
        <w:tc>
          <w:tcPr>
            <w:tcW w:w="8707" w:type="dxa"/>
            <w:gridSpan w:val="2"/>
          </w:tcPr>
          <w:p w14:paraId="112D8B0B" w14:textId="6A3E9935" w:rsidR="00553D50" w:rsidRPr="005B3E32" w:rsidRDefault="3B073A3A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rFonts w:eastAsia="Calibri"/>
                <w:color w:val="auto"/>
                <w:sz w:val="24"/>
                <w:szCs w:val="24"/>
              </w:rPr>
              <w:t>Izstrādāts n</w:t>
            </w:r>
            <w:r w:rsidR="7F82FC30" w:rsidRPr="005B3E32">
              <w:rPr>
                <w:rFonts w:eastAsia="Calibri"/>
                <w:color w:val="auto"/>
                <w:sz w:val="24"/>
                <w:szCs w:val="24"/>
              </w:rPr>
              <w:t>ozarē balstīt</w:t>
            </w:r>
            <w:r w:rsidRPr="005B3E32">
              <w:rPr>
                <w:rFonts w:eastAsia="Calibri"/>
                <w:color w:val="auto"/>
                <w:sz w:val="24"/>
                <w:szCs w:val="24"/>
              </w:rPr>
              <w:t>s</w:t>
            </w:r>
            <w:r w:rsidR="7F82FC30" w:rsidRPr="005B3E32">
              <w:rPr>
                <w:rFonts w:eastAsia="Calibri"/>
                <w:color w:val="auto"/>
                <w:sz w:val="24"/>
                <w:szCs w:val="24"/>
              </w:rPr>
              <w:t xml:space="preserve"> profesionālās kvalifikācijas ieguves  mode</w:t>
            </w:r>
            <w:r w:rsidRPr="005B3E32">
              <w:rPr>
                <w:rFonts w:eastAsia="Calibri"/>
                <w:color w:val="auto"/>
                <w:sz w:val="24"/>
                <w:szCs w:val="24"/>
              </w:rPr>
              <w:t>lis</w:t>
            </w:r>
          </w:p>
        </w:tc>
        <w:tc>
          <w:tcPr>
            <w:tcW w:w="1483" w:type="dxa"/>
          </w:tcPr>
          <w:p w14:paraId="1B3BEC7B" w14:textId="35BC9383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D222A9" w:rsidRPr="005B3E32" w14:paraId="702510C5" w14:textId="77777777" w:rsidTr="00A62D0E">
        <w:tc>
          <w:tcPr>
            <w:tcW w:w="909" w:type="dxa"/>
          </w:tcPr>
          <w:p w14:paraId="5C5F03B4" w14:textId="6CFBAB3A" w:rsidR="00D222A9" w:rsidRPr="005B3E32" w:rsidRDefault="00D222A9" w:rsidP="00A62D0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41DE522" w14:textId="10EC8511" w:rsidR="00D222A9" w:rsidRPr="005B3E32" w:rsidRDefault="4EF7627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1.1.</w:t>
            </w:r>
          </w:p>
        </w:tc>
        <w:tc>
          <w:tcPr>
            <w:tcW w:w="3937" w:type="dxa"/>
          </w:tcPr>
          <w:p w14:paraId="49EC33E6" w14:textId="26228925" w:rsidR="00D222A9" w:rsidRPr="005B3E32" w:rsidRDefault="4EF76279" w:rsidP="00A62D0E">
            <w:pPr>
              <w:rPr>
                <w:rFonts w:eastAsia="Calibri"/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058FE3A3" w14:textId="6926C216" w:rsidR="00D222A9" w:rsidRPr="005B3E32" w:rsidRDefault="4EF76279" w:rsidP="00A62D0E">
            <w:pPr>
              <w:rPr>
                <w:rFonts w:eastAsia="Calibri"/>
                <w:color w:val="auto"/>
                <w:sz w:val="24"/>
                <w:szCs w:val="24"/>
              </w:rPr>
            </w:pPr>
            <w:r w:rsidRPr="005B3E32">
              <w:rPr>
                <w:rFonts w:eastAsia="Calibri"/>
                <w:color w:val="auto"/>
                <w:sz w:val="24"/>
                <w:szCs w:val="24"/>
              </w:rPr>
              <w:t>Pilnveidota p</w:t>
            </w:r>
            <w:r w:rsidRPr="005B3E32">
              <w:rPr>
                <w:color w:val="auto"/>
                <w:sz w:val="24"/>
                <w:szCs w:val="24"/>
              </w:rPr>
              <w:t>rofesionālās izglītības programma</w:t>
            </w:r>
          </w:p>
        </w:tc>
        <w:tc>
          <w:tcPr>
            <w:tcW w:w="1483" w:type="dxa"/>
          </w:tcPr>
          <w:p w14:paraId="7C1C98F6" w14:textId="5F60976F" w:rsidR="00D222A9" w:rsidRPr="005B3E32" w:rsidRDefault="4EF7627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6</w:t>
            </w:r>
          </w:p>
        </w:tc>
      </w:tr>
      <w:tr w:rsidR="00D222A9" w:rsidRPr="005B3E32" w14:paraId="00AC0298" w14:textId="77777777" w:rsidTr="00A62D0E">
        <w:trPr>
          <w:trHeight w:val="300"/>
        </w:trPr>
        <w:tc>
          <w:tcPr>
            <w:tcW w:w="909" w:type="dxa"/>
          </w:tcPr>
          <w:p w14:paraId="0B607415" w14:textId="3FB5E294" w:rsidR="00D222A9" w:rsidRPr="005B3E32" w:rsidRDefault="00D222A9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254006F" w14:textId="4D01DC42" w:rsidR="00D222A9" w:rsidRPr="005B3E32" w:rsidRDefault="4EF76279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1.2.</w:t>
            </w:r>
          </w:p>
        </w:tc>
        <w:tc>
          <w:tcPr>
            <w:tcW w:w="3937" w:type="dxa"/>
          </w:tcPr>
          <w:p w14:paraId="7E500C4C" w14:textId="79A0277C" w:rsidR="00D222A9" w:rsidRPr="005B3E32" w:rsidRDefault="4EF7627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09D81686" w14:textId="6E6C6CF4" w:rsidR="00D222A9" w:rsidRPr="005B3E32" w:rsidRDefault="4EF7627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 xml:space="preserve">Profesionālās kompetences pilnveides pasākumi </w:t>
            </w:r>
            <w:r w:rsidR="00A62D0E">
              <w:t>–</w:t>
            </w:r>
            <w:r w:rsidRPr="005B3E32">
              <w:rPr>
                <w:color w:val="auto"/>
                <w:sz w:val="24"/>
                <w:szCs w:val="24"/>
              </w:rPr>
              <w:t xml:space="preserve"> apmācīti uzņēmumu pārstāvj</w:t>
            </w:r>
            <w:r w:rsidR="00A62D0E">
              <w:rPr>
                <w:color w:val="auto"/>
                <w:sz w:val="24"/>
                <w:szCs w:val="24"/>
              </w:rPr>
              <w:t>i</w:t>
            </w:r>
            <w:r w:rsidRPr="005B3E32">
              <w:rPr>
                <w:color w:val="auto"/>
                <w:sz w:val="24"/>
                <w:szCs w:val="24"/>
              </w:rPr>
              <w:t xml:space="preserve"> modeļa ieviešanai</w:t>
            </w:r>
          </w:p>
        </w:tc>
        <w:tc>
          <w:tcPr>
            <w:tcW w:w="1483" w:type="dxa"/>
          </w:tcPr>
          <w:p w14:paraId="2942FB5E" w14:textId="05055ED6" w:rsidR="00D222A9" w:rsidRPr="005B3E32" w:rsidRDefault="4EF76279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15</w:t>
            </w:r>
          </w:p>
        </w:tc>
      </w:tr>
      <w:tr w:rsidR="00553D50" w:rsidRPr="005B3E32" w14:paraId="03EA2D91" w14:textId="77777777" w:rsidTr="00A62D0E">
        <w:tc>
          <w:tcPr>
            <w:tcW w:w="909" w:type="dxa"/>
          </w:tcPr>
          <w:p w14:paraId="4D8F166F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2079" w:type="dxa"/>
          </w:tcPr>
          <w:p w14:paraId="055C72F9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Rezultāts</w:t>
            </w:r>
          </w:p>
        </w:tc>
        <w:tc>
          <w:tcPr>
            <w:tcW w:w="8707" w:type="dxa"/>
            <w:gridSpan w:val="2"/>
          </w:tcPr>
          <w:p w14:paraId="6E8FC458" w14:textId="59AD9F1A" w:rsidR="00553D50" w:rsidRPr="005B3E32" w:rsidRDefault="3B073A3A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rFonts w:eastAsia="Calibri"/>
                <w:color w:val="auto"/>
                <w:sz w:val="24"/>
                <w:szCs w:val="24"/>
              </w:rPr>
              <w:t>Īstenots mācību pilotprojekts</w:t>
            </w:r>
            <w:r w:rsidR="4EF76279" w:rsidRPr="005B3E32">
              <w:rPr>
                <w:rFonts w:eastAsia="Calibri"/>
                <w:color w:val="auto"/>
                <w:sz w:val="24"/>
                <w:szCs w:val="24"/>
              </w:rPr>
              <w:t xml:space="preserve"> profesionālās kvalifikācijas ieguve</w:t>
            </w:r>
            <w:r w:rsidRPr="005B3E32">
              <w:rPr>
                <w:rFonts w:eastAsia="Calibri"/>
                <w:color w:val="auto"/>
                <w:sz w:val="24"/>
                <w:szCs w:val="24"/>
              </w:rPr>
              <w:t>i</w:t>
            </w:r>
          </w:p>
        </w:tc>
        <w:tc>
          <w:tcPr>
            <w:tcW w:w="1483" w:type="dxa"/>
          </w:tcPr>
          <w:p w14:paraId="1C6C5AF5" w14:textId="25EB2B0A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D222A9" w:rsidRPr="005B3E32" w14:paraId="68141E81" w14:textId="77777777" w:rsidTr="00A62D0E">
        <w:tc>
          <w:tcPr>
            <w:tcW w:w="909" w:type="dxa"/>
          </w:tcPr>
          <w:p w14:paraId="6E90A2BA" w14:textId="287B4DEA" w:rsidR="00D222A9" w:rsidRPr="005B3E32" w:rsidRDefault="00D222A9" w:rsidP="00A62D0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DBF9CED" w14:textId="2B7DF240" w:rsidR="00D222A9" w:rsidRPr="005B3E32" w:rsidRDefault="4EF7627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2.1.</w:t>
            </w:r>
          </w:p>
        </w:tc>
        <w:tc>
          <w:tcPr>
            <w:tcW w:w="3937" w:type="dxa"/>
          </w:tcPr>
          <w:p w14:paraId="7AF4048A" w14:textId="19C34271" w:rsidR="00D222A9" w:rsidRPr="005B3E32" w:rsidRDefault="4EF76279" w:rsidP="00A62D0E">
            <w:pPr>
              <w:rPr>
                <w:rFonts w:eastAsia="Calibri"/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7E5F172B" w14:textId="000EDDF7" w:rsidR="00D222A9" w:rsidRPr="005B3E32" w:rsidRDefault="4EF7627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 xml:space="preserve">Profesionālās izglītības modelis īstenots </w:t>
            </w:r>
            <w:r w:rsidR="00A62D0E">
              <w:rPr>
                <w:color w:val="auto"/>
                <w:sz w:val="24"/>
                <w:szCs w:val="24"/>
              </w:rPr>
              <w:t xml:space="preserve">šādās </w:t>
            </w:r>
            <w:r w:rsidRPr="005B3E32">
              <w:rPr>
                <w:color w:val="auto"/>
                <w:sz w:val="24"/>
                <w:szCs w:val="24"/>
              </w:rPr>
              <w:t xml:space="preserve">nozarēs </w:t>
            </w:r>
            <w:r w:rsidR="00A62D0E">
              <w:t>–</w:t>
            </w:r>
            <w:r w:rsidRPr="005B3E32">
              <w:rPr>
                <w:color w:val="auto"/>
                <w:sz w:val="24"/>
                <w:szCs w:val="24"/>
              </w:rPr>
              <w:t xml:space="preserve"> lauksaimniecība, mašīnzinības, </w:t>
            </w:r>
            <w:r w:rsidRPr="005B3E32">
              <w:rPr>
                <w:rFonts w:eastAsia="Calibri"/>
                <w:color w:val="auto"/>
                <w:sz w:val="24"/>
                <w:szCs w:val="24"/>
              </w:rPr>
              <w:t>enerģētika un/vai</w:t>
            </w:r>
            <w:r w:rsidRPr="005B3E32">
              <w:rPr>
                <w:color w:val="auto"/>
                <w:sz w:val="24"/>
                <w:szCs w:val="24"/>
              </w:rPr>
              <w:t xml:space="preserve"> viesmīlība</w:t>
            </w:r>
          </w:p>
        </w:tc>
        <w:tc>
          <w:tcPr>
            <w:tcW w:w="1483" w:type="dxa"/>
          </w:tcPr>
          <w:p w14:paraId="2108C256" w14:textId="295F7968" w:rsidR="00D222A9" w:rsidRPr="005B3E32" w:rsidRDefault="4EF7627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3</w:t>
            </w:r>
          </w:p>
        </w:tc>
      </w:tr>
      <w:tr w:rsidR="00553D50" w:rsidRPr="005B3E32" w14:paraId="3338C358" w14:textId="77777777" w:rsidTr="00A62D0E">
        <w:tc>
          <w:tcPr>
            <w:tcW w:w="909" w:type="dxa"/>
          </w:tcPr>
          <w:p w14:paraId="49E2CEDE" w14:textId="57C0FE21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D270786" w14:textId="72D89D93" w:rsidR="00553D50" w:rsidRPr="005B3E32" w:rsidRDefault="4EF76279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2.2.</w:t>
            </w:r>
          </w:p>
        </w:tc>
        <w:tc>
          <w:tcPr>
            <w:tcW w:w="3937" w:type="dxa"/>
          </w:tcPr>
          <w:p w14:paraId="7D58503B" w14:textId="7B21F6E7" w:rsidR="00553D50" w:rsidRPr="005B3E32" w:rsidRDefault="4EF7627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400ADC3F" w14:textId="77777777" w:rsidR="00553D50" w:rsidRPr="005B3E32" w:rsidRDefault="00553D50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Pilotprojektā iesaistītie uzņēmumi</w:t>
            </w:r>
          </w:p>
        </w:tc>
        <w:tc>
          <w:tcPr>
            <w:tcW w:w="1483" w:type="dxa"/>
          </w:tcPr>
          <w:p w14:paraId="7BB03D9E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15</w:t>
            </w:r>
          </w:p>
        </w:tc>
      </w:tr>
      <w:tr w:rsidR="00553D50" w:rsidRPr="005B3E32" w14:paraId="7FFD254A" w14:textId="77777777" w:rsidTr="00A62D0E">
        <w:tc>
          <w:tcPr>
            <w:tcW w:w="909" w:type="dxa"/>
          </w:tcPr>
          <w:p w14:paraId="23AAE501" w14:textId="7B006A98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E202FA0" w14:textId="6109E856" w:rsidR="00553D50" w:rsidRPr="005B3E32" w:rsidRDefault="4EF76279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2.3.</w:t>
            </w:r>
          </w:p>
        </w:tc>
        <w:tc>
          <w:tcPr>
            <w:tcW w:w="3937" w:type="dxa"/>
          </w:tcPr>
          <w:p w14:paraId="63D00C47" w14:textId="54232526" w:rsidR="00553D50" w:rsidRPr="005B3E32" w:rsidRDefault="4EF7627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3F73E313" w14:textId="77777777" w:rsidR="00553D50" w:rsidRPr="005B3E32" w:rsidRDefault="00553D50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Pilotprojektā iesaistītie izglītojamie</w:t>
            </w:r>
          </w:p>
        </w:tc>
        <w:tc>
          <w:tcPr>
            <w:tcW w:w="1483" w:type="dxa"/>
          </w:tcPr>
          <w:p w14:paraId="5BDB1D3A" w14:textId="54623681" w:rsidR="00553D50" w:rsidRPr="005B3E32" w:rsidRDefault="4EF76279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 xml:space="preserve">līdz </w:t>
            </w:r>
            <w:r w:rsidR="00553D50" w:rsidRPr="005B3E32">
              <w:rPr>
                <w:color w:val="auto"/>
                <w:sz w:val="24"/>
                <w:szCs w:val="24"/>
              </w:rPr>
              <w:t>145</w:t>
            </w:r>
          </w:p>
        </w:tc>
      </w:tr>
      <w:tr w:rsidR="00553D50" w:rsidRPr="00C0060A" w14:paraId="6B4694DE" w14:textId="77777777" w:rsidTr="00A62D0E">
        <w:trPr>
          <w:trHeight w:val="674"/>
        </w:trPr>
        <w:tc>
          <w:tcPr>
            <w:tcW w:w="909" w:type="dxa"/>
          </w:tcPr>
          <w:p w14:paraId="2D8C8550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2079" w:type="dxa"/>
          </w:tcPr>
          <w:p w14:paraId="02E32A9A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Rezultāts</w:t>
            </w:r>
          </w:p>
        </w:tc>
        <w:tc>
          <w:tcPr>
            <w:tcW w:w="8707" w:type="dxa"/>
            <w:gridSpan w:val="2"/>
          </w:tcPr>
          <w:p w14:paraId="18E45050" w14:textId="5565EC20" w:rsidR="00553D50" w:rsidRPr="005B3E32" w:rsidRDefault="40C328DD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rFonts w:eastAsia="Calibri"/>
                <w:color w:val="auto"/>
                <w:sz w:val="24"/>
                <w:szCs w:val="24"/>
              </w:rPr>
              <w:t>I</w:t>
            </w:r>
            <w:r w:rsidR="4EF76279" w:rsidRPr="005B3E32">
              <w:rPr>
                <w:rFonts w:eastAsia="Calibri"/>
                <w:color w:val="auto"/>
                <w:sz w:val="24"/>
                <w:szCs w:val="24"/>
              </w:rPr>
              <w:t>zstrād</w:t>
            </w:r>
            <w:r w:rsidRPr="005B3E32">
              <w:rPr>
                <w:rFonts w:eastAsia="Calibri"/>
                <w:color w:val="auto"/>
                <w:sz w:val="24"/>
                <w:szCs w:val="24"/>
              </w:rPr>
              <w:t>āta metode</w:t>
            </w:r>
            <w:r w:rsidR="4EF76279" w:rsidRPr="005B3E32">
              <w:rPr>
                <w:rFonts w:eastAsia="Calibri"/>
                <w:color w:val="auto"/>
                <w:sz w:val="24"/>
                <w:szCs w:val="24"/>
              </w:rPr>
              <w:t xml:space="preserve"> nozarē balstītas profesionālās kvalifikācijas ieguves modeļa efektivitātes novērtēšanai, tai skaitā </w:t>
            </w:r>
            <w:r w:rsidRPr="005B3E32">
              <w:rPr>
                <w:rFonts w:eastAsia="Calibri"/>
                <w:color w:val="auto"/>
                <w:sz w:val="24"/>
                <w:szCs w:val="24"/>
              </w:rPr>
              <w:t xml:space="preserve">izstrādāta </w:t>
            </w:r>
            <w:r w:rsidR="4EF76279" w:rsidRPr="005B3E32">
              <w:rPr>
                <w:rFonts w:eastAsia="Calibri"/>
                <w:color w:val="auto"/>
                <w:sz w:val="24"/>
                <w:szCs w:val="24"/>
              </w:rPr>
              <w:t xml:space="preserve">izmaksu un ieguvumu </w:t>
            </w:r>
            <w:r w:rsidR="602A4BF9" w:rsidRPr="005B3E32">
              <w:rPr>
                <w:rFonts w:eastAsia="Calibri"/>
                <w:color w:val="auto"/>
                <w:sz w:val="24"/>
                <w:szCs w:val="24"/>
              </w:rPr>
              <w:t xml:space="preserve">analīzes </w:t>
            </w:r>
            <w:r w:rsidR="4EF76279" w:rsidRPr="005B3E32">
              <w:rPr>
                <w:rFonts w:eastAsia="Calibri"/>
                <w:color w:val="auto"/>
                <w:sz w:val="24"/>
                <w:szCs w:val="24"/>
              </w:rPr>
              <w:t xml:space="preserve">pieeja </w:t>
            </w:r>
          </w:p>
        </w:tc>
        <w:tc>
          <w:tcPr>
            <w:tcW w:w="1483" w:type="dxa"/>
          </w:tcPr>
          <w:p w14:paraId="09E9D96B" w14:textId="421465DE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D222A9" w:rsidRPr="005B3E32" w14:paraId="41DC4A60" w14:textId="77777777" w:rsidTr="00A62D0E">
        <w:trPr>
          <w:trHeight w:val="890"/>
        </w:trPr>
        <w:tc>
          <w:tcPr>
            <w:tcW w:w="909" w:type="dxa"/>
          </w:tcPr>
          <w:p w14:paraId="35B48315" w14:textId="77777777" w:rsidR="00D222A9" w:rsidRPr="005B3E32" w:rsidRDefault="00D222A9" w:rsidP="00A62D0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915932B" w14:textId="72BD7FEE" w:rsidR="00D222A9" w:rsidRPr="005B3E32" w:rsidRDefault="00D222A9" w:rsidP="00A62D0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937" w:type="dxa"/>
          </w:tcPr>
          <w:p w14:paraId="7BBBD0F4" w14:textId="562208EE" w:rsidR="00D222A9" w:rsidRPr="005B3E32" w:rsidRDefault="4EF76279" w:rsidP="00A62D0E">
            <w:pPr>
              <w:rPr>
                <w:rFonts w:eastAsia="Calibri"/>
                <w:color w:val="auto"/>
                <w:sz w:val="24"/>
                <w:szCs w:val="24"/>
              </w:rPr>
            </w:pPr>
            <w:r w:rsidRPr="005B3E32">
              <w:rPr>
                <w:rFonts w:eastAsia="Calibri"/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6F4C15E7" w14:textId="433BBEBD" w:rsidR="00D222A9" w:rsidRPr="005B3E32" w:rsidRDefault="4EF7627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Izmaksu</w:t>
            </w:r>
            <w:r w:rsidR="00A62D0E">
              <w:rPr>
                <w:color w:val="auto"/>
                <w:sz w:val="24"/>
                <w:szCs w:val="24"/>
              </w:rPr>
              <w:t xml:space="preserve"> un </w:t>
            </w:r>
            <w:r w:rsidRPr="005B3E32">
              <w:rPr>
                <w:color w:val="auto"/>
                <w:sz w:val="24"/>
                <w:szCs w:val="24"/>
              </w:rPr>
              <w:t xml:space="preserve">ieguvumu analīze veikta </w:t>
            </w:r>
            <w:r w:rsidR="00A62D0E">
              <w:rPr>
                <w:color w:val="auto"/>
                <w:sz w:val="24"/>
                <w:szCs w:val="24"/>
              </w:rPr>
              <w:t xml:space="preserve">šādās </w:t>
            </w:r>
            <w:r w:rsidRPr="005B3E32">
              <w:rPr>
                <w:color w:val="auto"/>
                <w:sz w:val="24"/>
                <w:szCs w:val="24"/>
              </w:rPr>
              <w:t xml:space="preserve">nozarēs </w:t>
            </w:r>
            <w:r w:rsidR="00A62D0E">
              <w:t>–</w:t>
            </w:r>
            <w:r w:rsidRPr="005B3E32">
              <w:rPr>
                <w:color w:val="auto"/>
                <w:sz w:val="24"/>
                <w:szCs w:val="24"/>
              </w:rPr>
              <w:t xml:space="preserve"> lauksaimniecība, mašīnzinības, </w:t>
            </w:r>
            <w:r w:rsidRPr="005B3E32">
              <w:rPr>
                <w:rFonts w:eastAsia="Calibri"/>
                <w:color w:val="auto"/>
                <w:sz w:val="24"/>
                <w:szCs w:val="24"/>
              </w:rPr>
              <w:t xml:space="preserve">enerģētika un/vai </w:t>
            </w:r>
            <w:r w:rsidRPr="005B3E32">
              <w:rPr>
                <w:color w:val="auto"/>
                <w:sz w:val="24"/>
                <w:szCs w:val="24"/>
              </w:rPr>
              <w:t>viesmīlība</w:t>
            </w:r>
          </w:p>
        </w:tc>
        <w:tc>
          <w:tcPr>
            <w:tcW w:w="1483" w:type="dxa"/>
          </w:tcPr>
          <w:p w14:paraId="54F12319" w14:textId="46A25836" w:rsidR="00D222A9" w:rsidRPr="005B3E32" w:rsidRDefault="4EF7627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3</w:t>
            </w:r>
          </w:p>
        </w:tc>
      </w:tr>
      <w:tr w:rsidR="00553D50" w:rsidRPr="00C0060A" w14:paraId="0A7CA8B8" w14:textId="77777777" w:rsidTr="00A62D0E">
        <w:trPr>
          <w:trHeight w:val="359"/>
        </w:trPr>
        <w:tc>
          <w:tcPr>
            <w:tcW w:w="909" w:type="dxa"/>
          </w:tcPr>
          <w:p w14:paraId="0DC9EEEE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4.</w:t>
            </w:r>
          </w:p>
        </w:tc>
        <w:tc>
          <w:tcPr>
            <w:tcW w:w="2079" w:type="dxa"/>
          </w:tcPr>
          <w:p w14:paraId="16DFD1B1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Rezultāts</w:t>
            </w:r>
          </w:p>
        </w:tc>
        <w:tc>
          <w:tcPr>
            <w:tcW w:w="8707" w:type="dxa"/>
            <w:gridSpan w:val="2"/>
          </w:tcPr>
          <w:p w14:paraId="6ED9BB97" w14:textId="2F0D4611" w:rsidR="00553D50" w:rsidRPr="005B3E32" w:rsidRDefault="50AEE6A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Izstrādāts nozarē balstīts profesionālās kvalifikācijas ieguves vērtēšanas modelis</w:t>
            </w:r>
          </w:p>
        </w:tc>
        <w:tc>
          <w:tcPr>
            <w:tcW w:w="1483" w:type="dxa"/>
          </w:tcPr>
          <w:p w14:paraId="31FE7935" w14:textId="1AF6DAC2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414CA3" w:rsidRPr="005B3E32" w14:paraId="59945A1C" w14:textId="77777777" w:rsidTr="00A62D0E">
        <w:trPr>
          <w:trHeight w:val="332"/>
        </w:trPr>
        <w:tc>
          <w:tcPr>
            <w:tcW w:w="909" w:type="dxa"/>
          </w:tcPr>
          <w:p w14:paraId="60848C88" w14:textId="77777777" w:rsidR="00414CA3" w:rsidRPr="005B3E32" w:rsidRDefault="00414CA3" w:rsidP="00A62D0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810257B" w14:textId="749AFA8C" w:rsidR="00414CA3" w:rsidRPr="005B3E32" w:rsidRDefault="50AEE6A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4.1.</w:t>
            </w:r>
          </w:p>
        </w:tc>
        <w:tc>
          <w:tcPr>
            <w:tcW w:w="3937" w:type="dxa"/>
          </w:tcPr>
          <w:p w14:paraId="7E7AC4FC" w14:textId="788AB6F4" w:rsidR="00414CA3" w:rsidRPr="005B3E32" w:rsidRDefault="50AEE6A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46E3E791" w14:textId="3396815E" w:rsidR="00414CA3" w:rsidRPr="005B3E32" w:rsidRDefault="50AEE6A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Profesionālās kvalifikācijas ieguves vērtēšanas modelis</w:t>
            </w:r>
          </w:p>
        </w:tc>
        <w:tc>
          <w:tcPr>
            <w:tcW w:w="1483" w:type="dxa"/>
          </w:tcPr>
          <w:p w14:paraId="30376E6F" w14:textId="589F30F2" w:rsidR="00414CA3" w:rsidRPr="005B3E32" w:rsidRDefault="50AEE6A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2</w:t>
            </w:r>
          </w:p>
        </w:tc>
      </w:tr>
      <w:tr w:rsidR="00553D50" w:rsidRPr="005B3E32" w14:paraId="7C8F6A99" w14:textId="77777777" w:rsidTr="00A62D0E">
        <w:tc>
          <w:tcPr>
            <w:tcW w:w="909" w:type="dxa"/>
          </w:tcPr>
          <w:p w14:paraId="6B6152BD" w14:textId="7ECE2299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FB009D5" w14:textId="0A4464A1" w:rsidR="00553D50" w:rsidRPr="005B3E32" w:rsidRDefault="50AEE6A9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4.2.</w:t>
            </w:r>
          </w:p>
        </w:tc>
        <w:tc>
          <w:tcPr>
            <w:tcW w:w="3937" w:type="dxa"/>
          </w:tcPr>
          <w:p w14:paraId="6F75FCE1" w14:textId="2169FCBB" w:rsidR="00553D50" w:rsidRPr="005B3E32" w:rsidRDefault="50AEE6A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1C732F0A" w14:textId="395F00CA" w:rsidR="00553D50" w:rsidRPr="005B3E32" w:rsidRDefault="50AEE6A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rFonts w:eastAsia="Calibri"/>
                <w:color w:val="auto"/>
                <w:sz w:val="24"/>
                <w:szCs w:val="24"/>
              </w:rPr>
              <w:t>Profesionālās kompetences pilnveides pasākumi</w:t>
            </w:r>
            <w:r w:rsidRPr="005B3E32">
              <w:rPr>
                <w:color w:val="auto"/>
                <w:sz w:val="24"/>
                <w:szCs w:val="24"/>
              </w:rPr>
              <w:t xml:space="preserve"> </w:t>
            </w:r>
            <w:r w:rsidR="00A62D0E">
              <w:t>–</w:t>
            </w:r>
            <w:r w:rsidRPr="005B3E32">
              <w:rPr>
                <w:color w:val="auto"/>
                <w:sz w:val="24"/>
                <w:szCs w:val="24"/>
              </w:rPr>
              <w:t xml:space="preserve"> </w:t>
            </w:r>
            <w:r w:rsidR="598761A1" w:rsidRPr="005B3E32">
              <w:rPr>
                <w:color w:val="auto"/>
                <w:sz w:val="24"/>
                <w:szCs w:val="24"/>
              </w:rPr>
              <w:t>izglītoti</w:t>
            </w:r>
            <w:r w:rsidR="00553D50" w:rsidRPr="005B3E32">
              <w:rPr>
                <w:color w:val="auto"/>
                <w:sz w:val="24"/>
                <w:szCs w:val="24"/>
              </w:rPr>
              <w:t xml:space="preserve"> eksperti par </w:t>
            </w:r>
            <w:r w:rsidR="00B0760E" w:rsidRPr="005B3E32">
              <w:rPr>
                <w:color w:val="auto"/>
                <w:sz w:val="24"/>
                <w:szCs w:val="24"/>
              </w:rPr>
              <w:t xml:space="preserve">profesionālās kvalifikācijas </w:t>
            </w:r>
            <w:r w:rsidRPr="005B3E32">
              <w:rPr>
                <w:color w:val="auto"/>
                <w:sz w:val="24"/>
                <w:szCs w:val="24"/>
              </w:rPr>
              <w:t>ieguves</w:t>
            </w:r>
            <w:r w:rsidR="00B0760E" w:rsidRPr="005B3E32">
              <w:rPr>
                <w:color w:val="auto"/>
                <w:sz w:val="24"/>
                <w:szCs w:val="24"/>
              </w:rPr>
              <w:t xml:space="preserve"> vērtēšanas </w:t>
            </w:r>
            <w:r w:rsidR="00553D50" w:rsidRPr="005B3E32">
              <w:rPr>
                <w:color w:val="auto"/>
                <w:sz w:val="24"/>
                <w:szCs w:val="24"/>
              </w:rPr>
              <w:t xml:space="preserve">modeļa ieviešanu </w:t>
            </w:r>
          </w:p>
        </w:tc>
        <w:tc>
          <w:tcPr>
            <w:tcW w:w="1483" w:type="dxa"/>
          </w:tcPr>
          <w:p w14:paraId="09E04A4F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30</w:t>
            </w:r>
          </w:p>
        </w:tc>
      </w:tr>
      <w:tr w:rsidR="00553D50" w:rsidRPr="005B3E32" w14:paraId="5B073CC4" w14:textId="77777777" w:rsidTr="00A62D0E">
        <w:tc>
          <w:tcPr>
            <w:tcW w:w="909" w:type="dxa"/>
          </w:tcPr>
          <w:p w14:paraId="24F96EBD" w14:textId="1576FCAD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01A0595" w14:textId="183A229B" w:rsidR="00553D50" w:rsidRPr="001B2326" w:rsidRDefault="50AEE6A9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1B2326">
              <w:rPr>
                <w:color w:val="auto"/>
                <w:sz w:val="24"/>
                <w:szCs w:val="24"/>
              </w:rPr>
              <w:t>4.3.</w:t>
            </w:r>
          </w:p>
        </w:tc>
        <w:tc>
          <w:tcPr>
            <w:tcW w:w="3937" w:type="dxa"/>
          </w:tcPr>
          <w:p w14:paraId="5154CC17" w14:textId="25296D71" w:rsidR="00553D50" w:rsidRPr="005B3E32" w:rsidRDefault="50AEE6A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3D267994" w14:textId="6611344C" w:rsidR="00553D50" w:rsidRPr="005B3E32" w:rsidRDefault="5CE778DC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rFonts w:eastAsia="Calibri"/>
                <w:color w:val="auto"/>
                <w:sz w:val="24"/>
                <w:szCs w:val="24"/>
              </w:rPr>
              <w:t>Divu n</w:t>
            </w:r>
            <w:r w:rsidR="50AEE6A9" w:rsidRPr="005B3E32">
              <w:rPr>
                <w:rFonts w:eastAsia="Calibri"/>
                <w:color w:val="auto"/>
                <w:sz w:val="24"/>
                <w:szCs w:val="24"/>
              </w:rPr>
              <w:t xml:space="preserve">ozarē balstītu vērtēšanas modeļu aprobācija un ieviešana </w:t>
            </w:r>
            <w:r w:rsidR="00A62D0E">
              <w:t>–</w:t>
            </w:r>
            <w:r w:rsidR="50AEE6A9" w:rsidRPr="005B3E32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50AEE6A9" w:rsidRPr="005B3E32">
              <w:rPr>
                <w:color w:val="auto"/>
                <w:sz w:val="24"/>
                <w:szCs w:val="24"/>
              </w:rPr>
              <w:t>profesionālās kvalifikācijas pārbaudījumus nokārtojuši profesionālās izglītības izglītojamie</w:t>
            </w:r>
          </w:p>
        </w:tc>
        <w:tc>
          <w:tcPr>
            <w:tcW w:w="1483" w:type="dxa"/>
          </w:tcPr>
          <w:p w14:paraId="0812F9D6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līdz 480</w:t>
            </w:r>
          </w:p>
        </w:tc>
      </w:tr>
      <w:tr w:rsidR="00553D50" w:rsidRPr="005B3E32" w14:paraId="26AEBCF8" w14:textId="77777777" w:rsidTr="00A62D0E">
        <w:tc>
          <w:tcPr>
            <w:tcW w:w="909" w:type="dxa"/>
          </w:tcPr>
          <w:p w14:paraId="3FB3039E" w14:textId="2E94CD75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19EAB20" w14:textId="7BD0230C" w:rsidR="00553D50" w:rsidRPr="001B2326" w:rsidRDefault="50AEE6A9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1B2326">
              <w:rPr>
                <w:color w:val="auto"/>
                <w:sz w:val="24"/>
                <w:szCs w:val="24"/>
              </w:rPr>
              <w:t>4.</w:t>
            </w:r>
            <w:r w:rsidR="001B2326" w:rsidRPr="001B2326">
              <w:rPr>
                <w:color w:val="auto"/>
                <w:sz w:val="24"/>
                <w:szCs w:val="24"/>
              </w:rPr>
              <w:t>4</w:t>
            </w:r>
            <w:r w:rsidRPr="001B2326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3937" w:type="dxa"/>
          </w:tcPr>
          <w:p w14:paraId="4F17C596" w14:textId="57DD3C8B" w:rsidR="00553D50" w:rsidRPr="005B3E32" w:rsidRDefault="50AEE6A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5E03F8F6" w14:textId="497C2A26" w:rsidR="00553D50" w:rsidRPr="005B3E32" w:rsidRDefault="00553D50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 xml:space="preserve">Pieņemto </w:t>
            </w:r>
            <w:r w:rsidR="00B0760E" w:rsidRPr="005B3E32">
              <w:rPr>
                <w:color w:val="auto"/>
                <w:sz w:val="24"/>
                <w:szCs w:val="24"/>
              </w:rPr>
              <w:t xml:space="preserve">profesionālās kvalifikācijas iegūšanas vērtēšanas </w:t>
            </w:r>
            <w:r w:rsidRPr="005B3E32">
              <w:rPr>
                <w:color w:val="auto"/>
                <w:sz w:val="24"/>
                <w:szCs w:val="24"/>
              </w:rPr>
              <w:t xml:space="preserve">noteikumu skaits jaunizveidotajiem nozarē balstītiem </w:t>
            </w:r>
            <w:r w:rsidR="00B0760E" w:rsidRPr="005B3E32">
              <w:rPr>
                <w:color w:val="auto"/>
                <w:sz w:val="24"/>
                <w:szCs w:val="24"/>
              </w:rPr>
              <w:t xml:space="preserve">profesionālās kvalifikācijas iegūšanas vērtēšanas </w:t>
            </w:r>
            <w:r w:rsidRPr="005B3E32">
              <w:rPr>
                <w:color w:val="auto"/>
                <w:sz w:val="24"/>
                <w:szCs w:val="24"/>
              </w:rPr>
              <w:t>modeļiem</w:t>
            </w:r>
          </w:p>
        </w:tc>
        <w:tc>
          <w:tcPr>
            <w:tcW w:w="1483" w:type="dxa"/>
          </w:tcPr>
          <w:p w14:paraId="5972DDAB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6</w:t>
            </w:r>
          </w:p>
        </w:tc>
      </w:tr>
      <w:tr w:rsidR="00553D50" w:rsidRPr="00C0060A" w14:paraId="4C9DE5E9" w14:textId="77777777" w:rsidTr="00A62D0E">
        <w:tc>
          <w:tcPr>
            <w:tcW w:w="909" w:type="dxa"/>
          </w:tcPr>
          <w:p w14:paraId="18943363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5.</w:t>
            </w:r>
          </w:p>
        </w:tc>
        <w:tc>
          <w:tcPr>
            <w:tcW w:w="2079" w:type="dxa"/>
          </w:tcPr>
          <w:p w14:paraId="088426C6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Rezultāts</w:t>
            </w:r>
          </w:p>
        </w:tc>
        <w:tc>
          <w:tcPr>
            <w:tcW w:w="8707" w:type="dxa"/>
            <w:gridSpan w:val="2"/>
          </w:tcPr>
          <w:p w14:paraId="5CEF2603" w14:textId="3E1E8FC1" w:rsidR="00553D50" w:rsidRPr="005B3E32" w:rsidRDefault="50AEE6A9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Pieejami jauni digitālie</w:t>
            </w:r>
            <w:r w:rsidR="00553D50" w:rsidRPr="005B3E32">
              <w:rPr>
                <w:color w:val="auto"/>
                <w:sz w:val="24"/>
                <w:szCs w:val="24"/>
              </w:rPr>
              <w:t xml:space="preserve"> mācību līdzekļi un simulācijas aprīkojums</w:t>
            </w:r>
          </w:p>
        </w:tc>
        <w:tc>
          <w:tcPr>
            <w:tcW w:w="1483" w:type="dxa"/>
          </w:tcPr>
          <w:p w14:paraId="5D92323B" w14:textId="62B7D4BD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D02124" w:rsidRPr="005B3E32" w14:paraId="26F16CD5" w14:textId="77777777" w:rsidTr="00A62D0E">
        <w:tc>
          <w:tcPr>
            <w:tcW w:w="909" w:type="dxa"/>
          </w:tcPr>
          <w:p w14:paraId="4709E0A2" w14:textId="3F85C207" w:rsidR="00D02124" w:rsidRPr="005B3E32" w:rsidRDefault="00D02124" w:rsidP="00A62D0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0FB729A" w14:textId="74A7AFFC" w:rsidR="00D02124" w:rsidRPr="005B3E32" w:rsidRDefault="4CFEF2F8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5.1.</w:t>
            </w:r>
          </w:p>
        </w:tc>
        <w:tc>
          <w:tcPr>
            <w:tcW w:w="3937" w:type="dxa"/>
          </w:tcPr>
          <w:p w14:paraId="2968704A" w14:textId="60173A33" w:rsidR="00D02124" w:rsidRPr="005B3E32" w:rsidRDefault="4CFEF2F8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26A88167" w14:textId="67E7D091" w:rsidR="00D02124" w:rsidRPr="005B3E32" w:rsidRDefault="7A00118B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Iegādāti d</w:t>
            </w:r>
            <w:r w:rsidR="4CFEF2F8" w:rsidRPr="005B3E32">
              <w:rPr>
                <w:color w:val="auto"/>
                <w:sz w:val="24"/>
                <w:szCs w:val="24"/>
              </w:rPr>
              <w:t>igitālie mācību līdzekļi un simulācijas aprīkojums</w:t>
            </w:r>
          </w:p>
        </w:tc>
        <w:tc>
          <w:tcPr>
            <w:tcW w:w="1483" w:type="dxa"/>
          </w:tcPr>
          <w:p w14:paraId="297920F0" w14:textId="4BE07EC0" w:rsidR="00D02124" w:rsidRPr="005B3E32" w:rsidRDefault="4CFEF2F8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15</w:t>
            </w:r>
          </w:p>
        </w:tc>
      </w:tr>
      <w:tr w:rsidR="00553D50" w:rsidRPr="005B3E32" w14:paraId="6249C7F5" w14:textId="77777777" w:rsidTr="00A62D0E">
        <w:tc>
          <w:tcPr>
            <w:tcW w:w="909" w:type="dxa"/>
          </w:tcPr>
          <w:p w14:paraId="608A0BBC" w14:textId="79CA99BE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AF1214F" w14:textId="58861B80" w:rsidR="00553D50" w:rsidRPr="005B3E32" w:rsidRDefault="4CFEF2F8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5.2.</w:t>
            </w:r>
          </w:p>
        </w:tc>
        <w:tc>
          <w:tcPr>
            <w:tcW w:w="3937" w:type="dxa"/>
          </w:tcPr>
          <w:p w14:paraId="7F97B0C2" w14:textId="2BD9E820" w:rsidR="00553D50" w:rsidRPr="005B3E32" w:rsidRDefault="4CFEF2F8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7964F33E" w14:textId="17E3200C" w:rsidR="00553D50" w:rsidRPr="005B3E32" w:rsidRDefault="00553D50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 xml:space="preserve">Mācību pasākumi par </w:t>
            </w:r>
            <w:r w:rsidR="4CFEF2F8" w:rsidRPr="005B3E32">
              <w:rPr>
                <w:color w:val="auto"/>
                <w:sz w:val="24"/>
                <w:szCs w:val="24"/>
              </w:rPr>
              <w:t>digitāl</w:t>
            </w:r>
            <w:r w:rsidR="2670AA7B" w:rsidRPr="005B3E32">
              <w:rPr>
                <w:color w:val="auto"/>
                <w:sz w:val="24"/>
                <w:szCs w:val="24"/>
              </w:rPr>
              <w:t>o</w:t>
            </w:r>
            <w:r w:rsidRPr="005B3E32">
              <w:rPr>
                <w:color w:val="auto"/>
                <w:sz w:val="24"/>
                <w:szCs w:val="24"/>
              </w:rPr>
              <w:t xml:space="preserve"> mācību līdzekļu un simulācijas aprīkojuma izmantošanu</w:t>
            </w:r>
          </w:p>
        </w:tc>
        <w:tc>
          <w:tcPr>
            <w:tcW w:w="1483" w:type="dxa"/>
          </w:tcPr>
          <w:p w14:paraId="30D4799A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30</w:t>
            </w:r>
          </w:p>
        </w:tc>
      </w:tr>
      <w:tr w:rsidR="00553D50" w:rsidRPr="005B3E32" w14:paraId="78C4ECD4" w14:textId="77777777" w:rsidTr="000A7C1A">
        <w:trPr>
          <w:trHeight w:val="399"/>
        </w:trPr>
        <w:tc>
          <w:tcPr>
            <w:tcW w:w="13178" w:type="dxa"/>
            <w:gridSpan w:val="5"/>
          </w:tcPr>
          <w:p w14:paraId="4388F8FD" w14:textId="77777777" w:rsidR="00553D50" w:rsidRPr="005B3E32" w:rsidRDefault="00553D50" w:rsidP="00A62D0E">
            <w:pPr>
              <w:jc w:val="left"/>
              <w:rPr>
                <w:b/>
                <w:color w:val="auto"/>
                <w:sz w:val="24"/>
                <w:szCs w:val="24"/>
              </w:rPr>
            </w:pPr>
            <w:r w:rsidRPr="005B3E32">
              <w:rPr>
                <w:b/>
                <w:color w:val="auto"/>
                <w:sz w:val="24"/>
                <w:szCs w:val="24"/>
              </w:rPr>
              <w:t>Atklāta projektu iesniegumu atlase</w:t>
            </w:r>
          </w:p>
        </w:tc>
      </w:tr>
      <w:tr w:rsidR="00553D50" w:rsidRPr="00C0060A" w14:paraId="40154FF3" w14:textId="77777777" w:rsidTr="00A62D0E">
        <w:tc>
          <w:tcPr>
            <w:tcW w:w="909" w:type="dxa"/>
          </w:tcPr>
          <w:p w14:paraId="35BE88F0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6.</w:t>
            </w:r>
          </w:p>
        </w:tc>
        <w:tc>
          <w:tcPr>
            <w:tcW w:w="2079" w:type="dxa"/>
          </w:tcPr>
          <w:p w14:paraId="699825D8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Rezultāts</w:t>
            </w:r>
          </w:p>
        </w:tc>
        <w:tc>
          <w:tcPr>
            <w:tcW w:w="8707" w:type="dxa"/>
            <w:gridSpan w:val="2"/>
          </w:tcPr>
          <w:p w14:paraId="09429A5D" w14:textId="09628714" w:rsidR="00553D50" w:rsidRPr="005B3E32" w:rsidRDefault="5554511D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 xml:space="preserve">Paaugstinātas profesionālās kompetences profesionālās izglītības skolotājiem un uzņēmumos strādājošiem mācību vadītājiem </w:t>
            </w:r>
          </w:p>
        </w:tc>
        <w:tc>
          <w:tcPr>
            <w:tcW w:w="1483" w:type="dxa"/>
          </w:tcPr>
          <w:p w14:paraId="5B289CD4" w14:textId="06D7E0FF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9B158F" w:rsidRPr="005B3E32" w14:paraId="243D9CA1" w14:textId="77777777" w:rsidTr="00A62D0E">
        <w:tc>
          <w:tcPr>
            <w:tcW w:w="909" w:type="dxa"/>
          </w:tcPr>
          <w:p w14:paraId="6A7AD155" w14:textId="77777777" w:rsidR="009B158F" w:rsidRPr="005B3E32" w:rsidRDefault="009B158F" w:rsidP="00A62D0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4BD9EB2" w14:textId="212F2DE1" w:rsidR="009B158F" w:rsidRPr="005B3E32" w:rsidRDefault="7609692B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6.1.</w:t>
            </w:r>
          </w:p>
        </w:tc>
        <w:tc>
          <w:tcPr>
            <w:tcW w:w="3937" w:type="dxa"/>
          </w:tcPr>
          <w:p w14:paraId="797DCCF5" w14:textId="29FFE137" w:rsidR="009B158F" w:rsidRPr="005B3E32" w:rsidRDefault="7609692B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6A2CB8FB" w14:textId="5E09C2BD" w:rsidR="009B158F" w:rsidRPr="005B3E32" w:rsidRDefault="553B5A23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Izstrādāta p</w:t>
            </w:r>
            <w:r w:rsidR="7609692B" w:rsidRPr="005B3E32">
              <w:rPr>
                <w:color w:val="auto"/>
                <w:sz w:val="24"/>
                <w:szCs w:val="24"/>
              </w:rPr>
              <w:t xml:space="preserve">rofesionālās izglītības skolotāju </w:t>
            </w:r>
            <w:r w:rsidR="6ED1CD5E" w:rsidRPr="005B3E32">
              <w:rPr>
                <w:color w:val="auto"/>
                <w:sz w:val="24"/>
                <w:szCs w:val="24"/>
              </w:rPr>
              <w:t xml:space="preserve">profesionālās </w:t>
            </w:r>
            <w:r w:rsidR="7609692B" w:rsidRPr="005B3E32">
              <w:rPr>
                <w:color w:val="auto"/>
                <w:sz w:val="24"/>
                <w:szCs w:val="24"/>
              </w:rPr>
              <w:t>tālākizglītības programma</w:t>
            </w:r>
          </w:p>
        </w:tc>
        <w:tc>
          <w:tcPr>
            <w:tcW w:w="1483" w:type="dxa"/>
          </w:tcPr>
          <w:p w14:paraId="50C15744" w14:textId="074C5B5C" w:rsidR="009B158F" w:rsidRPr="005B3E32" w:rsidRDefault="7609692B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1</w:t>
            </w:r>
          </w:p>
        </w:tc>
      </w:tr>
      <w:tr w:rsidR="00553D50" w:rsidRPr="005B3E32" w14:paraId="54035222" w14:textId="77777777" w:rsidTr="00A62D0E">
        <w:tc>
          <w:tcPr>
            <w:tcW w:w="909" w:type="dxa"/>
          </w:tcPr>
          <w:p w14:paraId="0CA8FC71" w14:textId="00188420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9E92263" w14:textId="768CCA96" w:rsidR="00553D50" w:rsidRPr="005B3E32" w:rsidRDefault="7609692B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6.2.</w:t>
            </w:r>
          </w:p>
        </w:tc>
        <w:tc>
          <w:tcPr>
            <w:tcW w:w="3937" w:type="dxa"/>
          </w:tcPr>
          <w:p w14:paraId="0FD917AB" w14:textId="485F6FD5" w:rsidR="00553D50" w:rsidRPr="005B3E32" w:rsidRDefault="7609692B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166DBD96" w14:textId="4FE83EFE" w:rsidR="00553D50" w:rsidRPr="005B3E32" w:rsidRDefault="7609692B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 xml:space="preserve">Profesionālās </w:t>
            </w:r>
            <w:r w:rsidR="00553D50" w:rsidRPr="005B3E32">
              <w:rPr>
                <w:color w:val="auto"/>
                <w:sz w:val="24"/>
                <w:szCs w:val="24"/>
              </w:rPr>
              <w:t xml:space="preserve">tālākizglītības </w:t>
            </w:r>
            <w:r w:rsidRPr="005B3E32">
              <w:rPr>
                <w:color w:val="auto"/>
                <w:sz w:val="24"/>
                <w:szCs w:val="24"/>
              </w:rPr>
              <w:t>programmu</w:t>
            </w:r>
            <w:r w:rsidR="00553D50" w:rsidRPr="005B3E32">
              <w:rPr>
                <w:color w:val="auto"/>
                <w:sz w:val="24"/>
                <w:szCs w:val="24"/>
              </w:rPr>
              <w:t xml:space="preserve"> pabeiguš</w:t>
            </w:r>
            <w:r w:rsidR="0029384B">
              <w:rPr>
                <w:color w:val="auto"/>
                <w:sz w:val="24"/>
                <w:szCs w:val="24"/>
              </w:rPr>
              <w:t>o</w:t>
            </w:r>
            <w:r w:rsidR="00553D50" w:rsidRPr="005B3E32">
              <w:rPr>
                <w:color w:val="auto"/>
                <w:sz w:val="24"/>
                <w:szCs w:val="24"/>
              </w:rPr>
              <w:t xml:space="preserve"> </w:t>
            </w:r>
            <w:r w:rsidR="0029384B" w:rsidRPr="005B3E32">
              <w:rPr>
                <w:color w:val="auto"/>
                <w:sz w:val="24"/>
                <w:szCs w:val="24"/>
              </w:rPr>
              <w:t xml:space="preserve">profesionālās izglītības skolotāju </w:t>
            </w:r>
            <w:r w:rsidR="00553D50" w:rsidRPr="005B3E32">
              <w:rPr>
                <w:color w:val="auto"/>
                <w:sz w:val="24"/>
                <w:szCs w:val="24"/>
              </w:rPr>
              <w:t>skaits</w:t>
            </w:r>
          </w:p>
        </w:tc>
        <w:tc>
          <w:tcPr>
            <w:tcW w:w="1483" w:type="dxa"/>
          </w:tcPr>
          <w:p w14:paraId="0B0EDB64" w14:textId="6C0C8190" w:rsidR="00553D50" w:rsidRPr="005B3E32" w:rsidRDefault="7609692B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līdz</w:t>
            </w:r>
            <w:r w:rsidR="00553D50" w:rsidRPr="005B3E32">
              <w:rPr>
                <w:color w:val="auto"/>
                <w:sz w:val="24"/>
                <w:szCs w:val="24"/>
              </w:rPr>
              <w:t xml:space="preserve"> 100</w:t>
            </w:r>
          </w:p>
        </w:tc>
      </w:tr>
      <w:tr w:rsidR="00553D50" w:rsidRPr="00C0060A" w14:paraId="571B3236" w14:textId="77777777" w:rsidTr="00A62D0E">
        <w:tc>
          <w:tcPr>
            <w:tcW w:w="909" w:type="dxa"/>
          </w:tcPr>
          <w:p w14:paraId="1E72D525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7.</w:t>
            </w:r>
          </w:p>
        </w:tc>
        <w:tc>
          <w:tcPr>
            <w:tcW w:w="2079" w:type="dxa"/>
          </w:tcPr>
          <w:p w14:paraId="3667AA68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Rezultāts</w:t>
            </w:r>
          </w:p>
        </w:tc>
        <w:tc>
          <w:tcPr>
            <w:tcW w:w="8707" w:type="dxa"/>
            <w:gridSpan w:val="2"/>
          </w:tcPr>
          <w:p w14:paraId="44188414" w14:textId="69ECB114" w:rsidR="00553D50" w:rsidRPr="005B3E32" w:rsidRDefault="34845F9D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 xml:space="preserve">Sniegts metodiskais atbalsts </w:t>
            </w:r>
            <w:r w:rsidR="6F77D393" w:rsidRPr="005B3E32">
              <w:rPr>
                <w:color w:val="auto"/>
                <w:sz w:val="24"/>
                <w:szCs w:val="24"/>
              </w:rPr>
              <w:t>profesionālās izglītības</w:t>
            </w:r>
            <w:r w:rsidRPr="005B3E32">
              <w:rPr>
                <w:color w:val="auto"/>
                <w:sz w:val="24"/>
                <w:szCs w:val="24"/>
              </w:rPr>
              <w:t xml:space="preserve"> skolotājiem un nozarē strādājošajiem mācību v</w:t>
            </w:r>
            <w:r w:rsidR="76446D37" w:rsidRPr="005B3E32">
              <w:rPr>
                <w:color w:val="auto"/>
                <w:sz w:val="24"/>
                <w:szCs w:val="24"/>
              </w:rPr>
              <w:t>adī</w:t>
            </w:r>
            <w:r w:rsidRPr="005B3E32">
              <w:rPr>
                <w:color w:val="auto"/>
                <w:sz w:val="24"/>
                <w:szCs w:val="24"/>
              </w:rPr>
              <w:t>tājiem</w:t>
            </w:r>
            <w:r w:rsidR="000A7C1A" w:rsidRPr="005B3E32">
              <w:rPr>
                <w:color w:val="auto"/>
                <w:sz w:val="24"/>
                <w:szCs w:val="24"/>
              </w:rPr>
              <w:t xml:space="preserve"> uzņēmum</w:t>
            </w:r>
            <w:r w:rsidR="000A7C1A">
              <w:rPr>
                <w:color w:val="auto"/>
                <w:sz w:val="24"/>
                <w:szCs w:val="24"/>
              </w:rPr>
              <w:t>os</w:t>
            </w:r>
          </w:p>
        </w:tc>
        <w:tc>
          <w:tcPr>
            <w:tcW w:w="1483" w:type="dxa"/>
          </w:tcPr>
          <w:p w14:paraId="7B8FCF93" w14:textId="44A8A2C4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A81CA5" w:rsidRPr="005B3E32" w14:paraId="1B919F14" w14:textId="77777777" w:rsidTr="00A62D0E">
        <w:tc>
          <w:tcPr>
            <w:tcW w:w="909" w:type="dxa"/>
          </w:tcPr>
          <w:p w14:paraId="45992BFF" w14:textId="77777777" w:rsidR="00A81CA5" w:rsidRPr="005B3E32" w:rsidRDefault="00A81CA5" w:rsidP="00A62D0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039AD9B" w14:textId="07985926" w:rsidR="00A81CA5" w:rsidRPr="005B3E32" w:rsidRDefault="34845F9D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7.1.</w:t>
            </w:r>
          </w:p>
        </w:tc>
        <w:tc>
          <w:tcPr>
            <w:tcW w:w="3937" w:type="dxa"/>
          </w:tcPr>
          <w:p w14:paraId="5FC5D039" w14:textId="7AA0ABE4" w:rsidR="00A81CA5" w:rsidRPr="005B3E32" w:rsidRDefault="34845F9D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42D20E65" w14:textId="632317D5" w:rsidR="00A81CA5" w:rsidRPr="005B3E32" w:rsidRDefault="34845F9D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Izstrādāts metodiskais materiāls</w:t>
            </w:r>
          </w:p>
        </w:tc>
        <w:tc>
          <w:tcPr>
            <w:tcW w:w="1483" w:type="dxa"/>
          </w:tcPr>
          <w:p w14:paraId="0F7F23EB" w14:textId="7E635B0B" w:rsidR="00A81CA5" w:rsidRPr="005B3E32" w:rsidRDefault="34845F9D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1</w:t>
            </w:r>
          </w:p>
        </w:tc>
      </w:tr>
      <w:tr w:rsidR="00553D50" w:rsidRPr="005B3E32" w14:paraId="32F2E311" w14:textId="77777777" w:rsidTr="00A62D0E">
        <w:tc>
          <w:tcPr>
            <w:tcW w:w="909" w:type="dxa"/>
          </w:tcPr>
          <w:p w14:paraId="49622C8A" w14:textId="5A5331D0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6538BB0" w14:textId="00EF46AA" w:rsidR="00553D50" w:rsidRPr="005B3E32" w:rsidRDefault="34845F9D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7.2.</w:t>
            </w:r>
          </w:p>
        </w:tc>
        <w:tc>
          <w:tcPr>
            <w:tcW w:w="3937" w:type="dxa"/>
          </w:tcPr>
          <w:p w14:paraId="5E22CBCF" w14:textId="76768C8B" w:rsidR="00553D50" w:rsidRPr="005B3E32" w:rsidRDefault="34845F9D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77F19B1D" w14:textId="628856CA" w:rsidR="00553D50" w:rsidRPr="005B3E32" w:rsidRDefault="00553D50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 xml:space="preserve">Izstrādāta </w:t>
            </w:r>
            <w:r w:rsidR="0ABE5D85" w:rsidRPr="005B3E32">
              <w:rPr>
                <w:color w:val="auto"/>
                <w:sz w:val="24"/>
                <w:szCs w:val="24"/>
              </w:rPr>
              <w:t xml:space="preserve">digitāla </w:t>
            </w:r>
            <w:r w:rsidRPr="005B3E32">
              <w:rPr>
                <w:color w:val="auto"/>
                <w:sz w:val="24"/>
                <w:szCs w:val="24"/>
              </w:rPr>
              <w:t>rokasgrāmata</w:t>
            </w:r>
          </w:p>
        </w:tc>
        <w:tc>
          <w:tcPr>
            <w:tcW w:w="1483" w:type="dxa"/>
          </w:tcPr>
          <w:p w14:paraId="0AD89C5A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1</w:t>
            </w:r>
          </w:p>
        </w:tc>
      </w:tr>
      <w:tr w:rsidR="00553D50" w:rsidRPr="005B3E32" w14:paraId="26BF56C1" w14:textId="77777777" w:rsidTr="00A62D0E">
        <w:tc>
          <w:tcPr>
            <w:tcW w:w="909" w:type="dxa"/>
          </w:tcPr>
          <w:p w14:paraId="2AFDC9C3" w14:textId="6B788701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531F55C" w14:textId="137741F2" w:rsidR="00553D50" w:rsidRPr="005B3E32" w:rsidRDefault="76446D37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7.3.</w:t>
            </w:r>
          </w:p>
        </w:tc>
        <w:tc>
          <w:tcPr>
            <w:tcW w:w="3937" w:type="dxa"/>
          </w:tcPr>
          <w:p w14:paraId="489EBB1D" w14:textId="2D8A0EC5" w:rsidR="00553D50" w:rsidRPr="005B3E32" w:rsidRDefault="76446D37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0C7D2892" w14:textId="1C3491CA" w:rsidR="00553D50" w:rsidRPr="005B3E32" w:rsidRDefault="00553D50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 xml:space="preserve">Skolotāju un nozarē strādājošo </w:t>
            </w:r>
            <w:r w:rsidR="34845F9D" w:rsidRPr="005B3E32">
              <w:rPr>
                <w:color w:val="auto"/>
                <w:sz w:val="24"/>
                <w:szCs w:val="24"/>
              </w:rPr>
              <w:t>mācību vadītāju</w:t>
            </w:r>
            <w:r w:rsidRPr="005B3E32">
              <w:rPr>
                <w:color w:val="auto"/>
                <w:sz w:val="24"/>
                <w:szCs w:val="24"/>
              </w:rPr>
              <w:t xml:space="preserve"> skaits</w:t>
            </w:r>
            <w:r w:rsidR="000A7C1A" w:rsidRPr="005B3E32">
              <w:rPr>
                <w:color w:val="auto"/>
                <w:sz w:val="24"/>
                <w:szCs w:val="24"/>
              </w:rPr>
              <w:t xml:space="preserve"> uzņēmum</w:t>
            </w:r>
            <w:r w:rsidR="000A7C1A">
              <w:rPr>
                <w:color w:val="auto"/>
                <w:sz w:val="24"/>
                <w:szCs w:val="24"/>
              </w:rPr>
              <w:t>os</w:t>
            </w:r>
            <w:r w:rsidRPr="005B3E32">
              <w:rPr>
                <w:color w:val="auto"/>
                <w:sz w:val="24"/>
                <w:szCs w:val="24"/>
              </w:rPr>
              <w:t>, kuri uzlabojuši pedagoģiskās prasmes</w:t>
            </w:r>
          </w:p>
        </w:tc>
        <w:tc>
          <w:tcPr>
            <w:tcW w:w="1483" w:type="dxa"/>
          </w:tcPr>
          <w:p w14:paraId="388A2522" w14:textId="5EB24FAF" w:rsidR="00553D50" w:rsidRPr="005B3E32" w:rsidRDefault="34845F9D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līdz</w:t>
            </w:r>
            <w:r w:rsidR="00553D50" w:rsidRPr="005B3E32">
              <w:rPr>
                <w:color w:val="auto"/>
                <w:sz w:val="24"/>
                <w:szCs w:val="24"/>
              </w:rPr>
              <w:t xml:space="preserve"> 1500</w:t>
            </w:r>
          </w:p>
        </w:tc>
      </w:tr>
    </w:tbl>
    <w:p w14:paraId="18588E7E" w14:textId="77777777" w:rsidR="0029384B" w:rsidRDefault="0029384B">
      <w:r>
        <w:br w:type="page"/>
      </w:r>
    </w:p>
    <w:tbl>
      <w:tblPr>
        <w:tblStyle w:val="Reatabula"/>
        <w:tblW w:w="13178" w:type="dxa"/>
        <w:tblLook w:val="04A0" w:firstRow="1" w:lastRow="0" w:firstColumn="1" w:lastColumn="0" w:noHBand="0" w:noVBand="1"/>
      </w:tblPr>
      <w:tblGrid>
        <w:gridCol w:w="909"/>
        <w:gridCol w:w="2079"/>
        <w:gridCol w:w="3937"/>
        <w:gridCol w:w="4770"/>
        <w:gridCol w:w="1483"/>
      </w:tblGrid>
      <w:tr w:rsidR="00553D50" w:rsidRPr="005B3E32" w14:paraId="033AF180" w14:textId="77777777" w:rsidTr="0029384B">
        <w:trPr>
          <w:trHeight w:val="417"/>
        </w:trPr>
        <w:tc>
          <w:tcPr>
            <w:tcW w:w="13178" w:type="dxa"/>
            <w:gridSpan w:val="5"/>
          </w:tcPr>
          <w:p w14:paraId="156FF5F2" w14:textId="4995F158" w:rsidR="00553D50" w:rsidRPr="005B3E32" w:rsidRDefault="00553D50" w:rsidP="00A62D0E">
            <w:pPr>
              <w:jc w:val="left"/>
              <w:rPr>
                <w:b/>
                <w:color w:val="auto"/>
                <w:sz w:val="24"/>
                <w:szCs w:val="24"/>
              </w:rPr>
            </w:pPr>
            <w:r w:rsidRPr="005B3E32">
              <w:rPr>
                <w:b/>
                <w:color w:val="auto"/>
                <w:sz w:val="24"/>
                <w:szCs w:val="24"/>
              </w:rPr>
              <w:lastRenderedPageBreak/>
              <w:t>Publicitāte</w:t>
            </w:r>
          </w:p>
        </w:tc>
      </w:tr>
      <w:tr w:rsidR="00553D50" w:rsidRPr="00C0060A" w14:paraId="18C8ED3A" w14:textId="77777777" w:rsidTr="00A62D0E">
        <w:tc>
          <w:tcPr>
            <w:tcW w:w="909" w:type="dxa"/>
          </w:tcPr>
          <w:p w14:paraId="074F71E7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8.</w:t>
            </w:r>
          </w:p>
        </w:tc>
        <w:tc>
          <w:tcPr>
            <w:tcW w:w="2079" w:type="dxa"/>
          </w:tcPr>
          <w:p w14:paraId="0DD15974" w14:textId="77777777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Rezultāts</w:t>
            </w:r>
          </w:p>
        </w:tc>
        <w:tc>
          <w:tcPr>
            <w:tcW w:w="8707" w:type="dxa"/>
            <w:gridSpan w:val="2"/>
          </w:tcPr>
          <w:p w14:paraId="3D8E0AB7" w14:textId="7FC13D3D" w:rsidR="00553D50" w:rsidRPr="005B3E32" w:rsidRDefault="516304D3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 xml:space="preserve">Informētības un ieinteresētības pieaugums starp profesionālās izglītības skolotājiem, nozares pārstāvjiem un profesionālās izglītības izglītojamiem par iesaisti nozarē balstītās profesionālās izglītības pieejas pilotprojektā, sekmējot profesionālās izglītības skolotāju, </w:t>
            </w:r>
            <w:r w:rsidR="000A7C1A">
              <w:rPr>
                <w:color w:val="auto"/>
                <w:sz w:val="24"/>
                <w:szCs w:val="24"/>
              </w:rPr>
              <w:t>uzņēmumu, nozaru uzņēmumu</w:t>
            </w:r>
            <w:r w:rsidR="000A7C1A" w:rsidRPr="005B3E32">
              <w:rPr>
                <w:color w:val="auto"/>
                <w:sz w:val="24"/>
                <w:szCs w:val="24"/>
              </w:rPr>
              <w:t xml:space="preserve"> </w:t>
            </w:r>
            <w:r w:rsidRPr="005B3E32">
              <w:rPr>
                <w:color w:val="auto"/>
                <w:sz w:val="24"/>
                <w:szCs w:val="24"/>
              </w:rPr>
              <w:t>mācību vadītāju</w:t>
            </w:r>
            <w:r w:rsidR="000A7C1A" w:rsidRPr="005B3E32">
              <w:rPr>
                <w:color w:val="auto"/>
                <w:sz w:val="24"/>
                <w:szCs w:val="24"/>
              </w:rPr>
              <w:t xml:space="preserve"> </w:t>
            </w:r>
            <w:r w:rsidRPr="005B3E32">
              <w:rPr>
                <w:color w:val="auto"/>
                <w:sz w:val="24"/>
                <w:szCs w:val="24"/>
              </w:rPr>
              <w:t>un profesionālās izglītības izglītojamo piesaisti</w:t>
            </w:r>
            <w:r w:rsidR="000A7C1A" w:rsidRPr="005B3E3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83" w:type="dxa"/>
          </w:tcPr>
          <w:p w14:paraId="0D3DD960" w14:textId="7EEBA8F3" w:rsidR="00553D50" w:rsidRPr="005B3E32" w:rsidRDefault="00553D50" w:rsidP="00A62D0E"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4658C9" w:rsidRPr="001148B1" w14:paraId="3F097EC6" w14:textId="77777777" w:rsidTr="00A62D0E">
        <w:trPr>
          <w:trHeight w:val="350"/>
        </w:trPr>
        <w:tc>
          <w:tcPr>
            <w:tcW w:w="909" w:type="dxa"/>
          </w:tcPr>
          <w:p w14:paraId="5E0338CD" w14:textId="77777777" w:rsidR="004658C9" w:rsidRPr="005B3E32" w:rsidRDefault="004658C9" w:rsidP="00A62D0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CA70177" w14:textId="698FB268" w:rsidR="004658C9" w:rsidRPr="005B3E32" w:rsidRDefault="004658C9" w:rsidP="00A62D0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937" w:type="dxa"/>
          </w:tcPr>
          <w:p w14:paraId="6DF008C5" w14:textId="5C895842" w:rsidR="004658C9" w:rsidRPr="005B3E32" w:rsidRDefault="76446D37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Iznākums</w:t>
            </w:r>
          </w:p>
        </w:tc>
        <w:tc>
          <w:tcPr>
            <w:tcW w:w="4770" w:type="dxa"/>
          </w:tcPr>
          <w:p w14:paraId="2C8D65E7" w14:textId="3357468C" w:rsidR="004658C9" w:rsidRPr="005B3E32" w:rsidRDefault="7F888CAB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 xml:space="preserve">Publicitāte, </w:t>
            </w:r>
            <w:r w:rsidR="47F1D547" w:rsidRPr="005B3E32">
              <w:rPr>
                <w:color w:val="auto"/>
                <w:sz w:val="24"/>
                <w:szCs w:val="24"/>
              </w:rPr>
              <w:t xml:space="preserve">informatīvās </w:t>
            </w:r>
            <w:r w:rsidRPr="005B3E32">
              <w:rPr>
                <w:color w:val="auto"/>
                <w:sz w:val="24"/>
                <w:szCs w:val="24"/>
              </w:rPr>
              <w:t>kampaņas, lai piesaistītu profesionālās izglītības skolotājus, izglītojamos, uzņēmumus, potenciālos nozaru uzņēmumu mācību vadītājus</w:t>
            </w:r>
            <w:r w:rsidR="000A7C1A">
              <w:rPr>
                <w:color w:val="auto"/>
                <w:sz w:val="24"/>
                <w:szCs w:val="24"/>
              </w:rPr>
              <w:t>,</w:t>
            </w:r>
            <w:r w:rsidRPr="005B3E32">
              <w:rPr>
                <w:color w:val="auto"/>
                <w:sz w:val="24"/>
                <w:szCs w:val="24"/>
              </w:rPr>
              <w:t xml:space="preserve"> – īstenotas k</w:t>
            </w:r>
            <w:r w:rsidR="76446D37" w:rsidRPr="005B3E32">
              <w:rPr>
                <w:color w:val="auto"/>
                <w:sz w:val="24"/>
                <w:szCs w:val="24"/>
              </w:rPr>
              <w:t>ampaņas</w:t>
            </w:r>
          </w:p>
        </w:tc>
        <w:tc>
          <w:tcPr>
            <w:tcW w:w="1483" w:type="dxa"/>
          </w:tcPr>
          <w:p w14:paraId="478B1DF8" w14:textId="6E9901EC" w:rsidR="004658C9" w:rsidRPr="001148B1" w:rsidRDefault="76446D37" w:rsidP="00A62D0E">
            <w:pPr>
              <w:rPr>
                <w:color w:val="auto"/>
                <w:sz w:val="24"/>
                <w:szCs w:val="24"/>
              </w:rPr>
            </w:pPr>
            <w:r w:rsidRPr="005B3E32">
              <w:rPr>
                <w:color w:val="auto"/>
                <w:sz w:val="24"/>
                <w:szCs w:val="24"/>
              </w:rPr>
              <w:t>3</w:t>
            </w:r>
          </w:p>
        </w:tc>
      </w:tr>
    </w:tbl>
    <w:p w14:paraId="0FAC17F6" w14:textId="77777777" w:rsidR="005233BD" w:rsidRPr="001148B1" w:rsidRDefault="005233BD" w:rsidP="00A62D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sectPr w:rsidR="005233BD" w:rsidRPr="001148B1" w:rsidSect="00A62D0E">
      <w:headerReference w:type="default" r:id="rId10"/>
      <w:footerReference w:type="default" r:id="rId11"/>
      <w:footerReference w:type="first" r:id="rId12"/>
      <w:pgSz w:w="15840" w:h="12240" w:orient="landscape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B7E3C" w14:textId="77777777" w:rsidR="00A62D0E" w:rsidRDefault="00A62D0E" w:rsidP="00A62D0E">
      <w:pPr>
        <w:spacing w:after="0" w:line="240" w:lineRule="auto"/>
      </w:pPr>
      <w:r>
        <w:separator/>
      </w:r>
    </w:p>
  </w:endnote>
  <w:endnote w:type="continuationSeparator" w:id="0">
    <w:p w14:paraId="668B129F" w14:textId="77777777" w:rsidR="00A62D0E" w:rsidRDefault="00A62D0E" w:rsidP="00A62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6468E" w14:textId="40B72C80" w:rsidR="00A62D0E" w:rsidRPr="00C0060A" w:rsidRDefault="00C0060A" w:rsidP="00C0060A">
    <w:pPr>
      <w:pStyle w:val="Kjene"/>
    </w:pPr>
    <w:r w:rsidRPr="00A62D0E">
      <w:rPr>
        <w:rFonts w:ascii="Times New Roman" w:hAnsi="Times New Roman" w:cs="Times New Roman"/>
        <w:sz w:val="16"/>
        <w:szCs w:val="16"/>
        <w:lang w:val="lv-LV"/>
      </w:rPr>
      <w:t>N1468_</w:t>
    </w:r>
    <w:r>
      <w:rPr>
        <w:rFonts w:ascii="Times New Roman" w:hAnsi="Times New Roman" w:cs="Times New Roman"/>
        <w:sz w:val="16"/>
        <w:szCs w:val="16"/>
        <w:lang w:val="lv-LV"/>
      </w:rPr>
      <w:t>5</w:t>
    </w:r>
    <w:r w:rsidRPr="00A62D0E">
      <w:rPr>
        <w:rFonts w:ascii="Times New Roman" w:hAnsi="Times New Roman" w:cs="Times New Roman"/>
        <w:sz w:val="16"/>
        <w:szCs w:val="16"/>
        <w:lang w:val="lv-LV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F3B38" w14:textId="6084C28F" w:rsidR="00A62D0E" w:rsidRDefault="00A62D0E">
    <w:pPr>
      <w:pStyle w:val="Kjene"/>
    </w:pPr>
    <w:r w:rsidRPr="00A62D0E">
      <w:rPr>
        <w:rFonts w:ascii="Times New Roman" w:hAnsi="Times New Roman" w:cs="Times New Roman"/>
        <w:sz w:val="16"/>
        <w:szCs w:val="16"/>
        <w:lang w:val="lv-LV"/>
      </w:rPr>
      <w:t>N1468_</w:t>
    </w:r>
    <w:r w:rsidR="00C0060A">
      <w:rPr>
        <w:rFonts w:ascii="Times New Roman" w:hAnsi="Times New Roman" w:cs="Times New Roman"/>
        <w:sz w:val="16"/>
        <w:szCs w:val="16"/>
        <w:lang w:val="lv-LV"/>
      </w:rPr>
      <w:t>5</w:t>
    </w:r>
    <w:r w:rsidRPr="00A62D0E">
      <w:rPr>
        <w:rFonts w:ascii="Times New Roman" w:hAnsi="Times New Roman" w:cs="Times New Roman"/>
        <w:sz w:val="16"/>
        <w:szCs w:val="16"/>
        <w:lang w:val="lv-LV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DB685" w14:textId="77777777" w:rsidR="00A62D0E" w:rsidRDefault="00A62D0E" w:rsidP="00A62D0E">
      <w:pPr>
        <w:spacing w:after="0" w:line="240" w:lineRule="auto"/>
      </w:pPr>
      <w:r>
        <w:separator/>
      </w:r>
    </w:p>
  </w:footnote>
  <w:footnote w:type="continuationSeparator" w:id="0">
    <w:p w14:paraId="2A7DEACD" w14:textId="77777777" w:rsidR="00A62D0E" w:rsidRDefault="00A62D0E" w:rsidP="00A62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3444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A9F9E6C" w14:textId="04F0BD52" w:rsidR="00A62D0E" w:rsidRPr="00A62D0E" w:rsidRDefault="00A62D0E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62D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62D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2D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62D0E">
          <w:rPr>
            <w:rFonts w:ascii="Times New Roman" w:hAnsi="Times New Roman" w:cs="Times New Roman"/>
            <w:sz w:val="24"/>
            <w:szCs w:val="24"/>
            <w:lang w:val="lv-LV"/>
          </w:rPr>
          <w:t>2</w:t>
        </w:r>
        <w:r w:rsidRPr="00A62D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BD8C372" w14:textId="77777777" w:rsidR="00A62D0E" w:rsidRDefault="00A62D0E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D50"/>
    <w:rsid w:val="00020BCB"/>
    <w:rsid w:val="0003484F"/>
    <w:rsid w:val="00053BC4"/>
    <w:rsid w:val="0005480A"/>
    <w:rsid w:val="00057867"/>
    <w:rsid w:val="000632F5"/>
    <w:rsid w:val="00066F52"/>
    <w:rsid w:val="00070BA7"/>
    <w:rsid w:val="00084C7D"/>
    <w:rsid w:val="000850C7"/>
    <w:rsid w:val="000929E2"/>
    <w:rsid w:val="000952BB"/>
    <w:rsid w:val="000A0788"/>
    <w:rsid w:val="000A0ED7"/>
    <w:rsid w:val="000A7C1A"/>
    <w:rsid w:val="000B67BC"/>
    <w:rsid w:val="000C6873"/>
    <w:rsid w:val="000E0493"/>
    <w:rsid w:val="00102A62"/>
    <w:rsid w:val="00106523"/>
    <w:rsid w:val="001148B1"/>
    <w:rsid w:val="001200DA"/>
    <w:rsid w:val="00121C46"/>
    <w:rsid w:val="00137380"/>
    <w:rsid w:val="0013778C"/>
    <w:rsid w:val="0014329C"/>
    <w:rsid w:val="00153871"/>
    <w:rsid w:val="001635A8"/>
    <w:rsid w:val="001646A2"/>
    <w:rsid w:val="0017204C"/>
    <w:rsid w:val="001730A1"/>
    <w:rsid w:val="0018578D"/>
    <w:rsid w:val="0019696C"/>
    <w:rsid w:val="001B2326"/>
    <w:rsid w:val="001D3D72"/>
    <w:rsid w:val="001F5B6D"/>
    <w:rsid w:val="00203DC3"/>
    <w:rsid w:val="00230D59"/>
    <w:rsid w:val="0023297F"/>
    <w:rsid w:val="00235684"/>
    <w:rsid w:val="00247453"/>
    <w:rsid w:val="00252B82"/>
    <w:rsid w:val="002570F1"/>
    <w:rsid w:val="00265246"/>
    <w:rsid w:val="00271F30"/>
    <w:rsid w:val="00285173"/>
    <w:rsid w:val="002858E6"/>
    <w:rsid w:val="0029384B"/>
    <w:rsid w:val="002949DC"/>
    <w:rsid w:val="002A30D7"/>
    <w:rsid w:val="002A4683"/>
    <w:rsid w:val="002A5D81"/>
    <w:rsid w:val="002B1455"/>
    <w:rsid w:val="002B3C82"/>
    <w:rsid w:val="002D75A1"/>
    <w:rsid w:val="002E0FE0"/>
    <w:rsid w:val="002E4A61"/>
    <w:rsid w:val="002E7F85"/>
    <w:rsid w:val="002F57E6"/>
    <w:rsid w:val="002F6DE5"/>
    <w:rsid w:val="00310C0D"/>
    <w:rsid w:val="0031512F"/>
    <w:rsid w:val="00333067"/>
    <w:rsid w:val="0033753C"/>
    <w:rsid w:val="003429CA"/>
    <w:rsid w:val="003656D8"/>
    <w:rsid w:val="00370F08"/>
    <w:rsid w:val="00372DA9"/>
    <w:rsid w:val="00395843"/>
    <w:rsid w:val="00397B48"/>
    <w:rsid w:val="003A2E71"/>
    <w:rsid w:val="003A5ADF"/>
    <w:rsid w:val="003B1A3E"/>
    <w:rsid w:val="003E7609"/>
    <w:rsid w:val="003E7927"/>
    <w:rsid w:val="003F0267"/>
    <w:rsid w:val="003F2E4B"/>
    <w:rsid w:val="00410E74"/>
    <w:rsid w:val="0041193D"/>
    <w:rsid w:val="00414CA3"/>
    <w:rsid w:val="00417420"/>
    <w:rsid w:val="00431085"/>
    <w:rsid w:val="0043567E"/>
    <w:rsid w:val="00436D22"/>
    <w:rsid w:val="004375DA"/>
    <w:rsid w:val="00440AE7"/>
    <w:rsid w:val="00444EA6"/>
    <w:rsid w:val="004658C9"/>
    <w:rsid w:val="004666FF"/>
    <w:rsid w:val="00482BA8"/>
    <w:rsid w:val="0048644C"/>
    <w:rsid w:val="004915A1"/>
    <w:rsid w:val="004927AA"/>
    <w:rsid w:val="00492FE4"/>
    <w:rsid w:val="004945DA"/>
    <w:rsid w:val="004A5FCD"/>
    <w:rsid w:val="004B1BC2"/>
    <w:rsid w:val="004C7B16"/>
    <w:rsid w:val="004D3719"/>
    <w:rsid w:val="004D6138"/>
    <w:rsid w:val="005076AE"/>
    <w:rsid w:val="00511838"/>
    <w:rsid w:val="0051270D"/>
    <w:rsid w:val="00513E49"/>
    <w:rsid w:val="00521C4E"/>
    <w:rsid w:val="00522DE4"/>
    <w:rsid w:val="005233BD"/>
    <w:rsid w:val="005402C4"/>
    <w:rsid w:val="00541C2F"/>
    <w:rsid w:val="00545289"/>
    <w:rsid w:val="00551B83"/>
    <w:rsid w:val="00553D50"/>
    <w:rsid w:val="0057306C"/>
    <w:rsid w:val="005849B4"/>
    <w:rsid w:val="005922D5"/>
    <w:rsid w:val="0059277B"/>
    <w:rsid w:val="00592D7C"/>
    <w:rsid w:val="005B3E32"/>
    <w:rsid w:val="005C125B"/>
    <w:rsid w:val="005D2E63"/>
    <w:rsid w:val="005E5C9E"/>
    <w:rsid w:val="005E6394"/>
    <w:rsid w:val="005F22DF"/>
    <w:rsid w:val="00600C83"/>
    <w:rsid w:val="0060108E"/>
    <w:rsid w:val="006043E8"/>
    <w:rsid w:val="00607864"/>
    <w:rsid w:val="00613891"/>
    <w:rsid w:val="00614137"/>
    <w:rsid w:val="00620BAD"/>
    <w:rsid w:val="006240A8"/>
    <w:rsid w:val="00632E4D"/>
    <w:rsid w:val="0065377F"/>
    <w:rsid w:val="00654A50"/>
    <w:rsid w:val="006559BE"/>
    <w:rsid w:val="00656068"/>
    <w:rsid w:val="00660B46"/>
    <w:rsid w:val="00674B80"/>
    <w:rsid w:val="00682228"/>
    <w:rsid w:val="00695743"/>
    <w:rsid w:val="006A057D"/>
    <w:rsid w:val="006A73D6"/>
    <w:rsid w:val="006B74F8"/>
    <w:rsid w:val="006D020D"/>
    <w:rsid w:val="006F2FD2"/>
    <w:rsid w:val="007104CB"/>
    <w:rsid w:val="00716A41"/>
    <w:rsid w:val="00717688"/>
    <w:rsid w:val="007333BA"/>
    <w:rsid w:val="00751F08"/>
    <w:rsid w:val="007546B7"/>
    <w:rsid w:val="00755673"/>
    <w:rsid w:val="0075719D"/>
    <w:rsid w:val="007646DD"/>
    <w:rsid w:val="007747FE"/>
    <w:rsid w:val="00791013"/>
    <w:rsid w:val="00797D10"/>
    <w:rsid w:val="007A0304"/>
    <w:rsid w:val="007A3101"/>
    <w:rsid w:val="007A7B26"/>
    <w:rsid w:val="007B0DE6"/>
    <w:rsid w:val="007B436C"/>
    <w:rsid w:val="007D6F3C"/>
    <w:rsid w:val="007F1BEA"/>
    <w:rsid w:val="007F4C71"/>
    <w:rsid w:val="00817638"/>
    <w:rsid w:val="00817741"/>
    <w:rsid w:val="00842EBD"/>
    <w:rsid w:val="008530FD"/>
    <w:rsid w:val="00856F5D"/>
    <w:rsid w:val="008646DE"/>
    <w:rsid w:val="00872971"/>
    <w:rsid w:val="00896DF7"/>
    <w:rsid w:val="008A5171"/>
    <w:rsid w:val="008A571B"/>
    <w:rsid w:val="008F630B"/>
    <w:rsid w:val="00902A4B"/>
    <w:rsid w:val="00906602"/>
    <w:rsid w:val="00910E52"/>
    <w:rsid w:val="0092283A"/>
    <w:rsid w:val="009237B3"/>
    <w:rsid w:val="00933FA2"/>
    <w:rsid w:val="0093656F"/>
    <w:rsid w:val="0093763F"/>
    <w:rsid w:val="009471E9"/>
    <w:rsid w:val="0095517F"/>
    <w:rsid w:val="009658D3"/>
    <w:rsid w:val="00966648"/>
    <w:rsid w:val="009677C5"/>
    <w:rsid w:val="00967940"/>
    <w:rsid w:val="009854F9"/>
    <w:rsid w:val="00994093"/>
    <w:rsid w:val="009972D8"/>
    <w:rsid w:val="009A6A3C"/>
    <w:rsid w:val="009B158F"/>
    <w:rsid w:val="009D0FE2"/>
    <w:rsid w:val="009D4FA4"/>
    <w:rsid w:val="009D7D63"/>
    <w:rsid w:val="009E2188"/>
    <w:rsid w:val="009F3897"/>
    <w:rsid w:val="009F4C17"/>
    <w:rsid w:val="009F7191"/>
    <w:rsid w:val="00A15DD1"/>
    <w:rsid w:val="00A24688"/>
    <w:rsid w:val="00A273D7"/>
    <w:rsid w:val="00A407E6"/>
    <w:rsid w:val="00A5237A"/>
    <w:rsid w:val="00A53DB1"/>
    <w:rsid w:val="00A60739"/>
    <w:rsid w:val="00A607B1"/>
    <w:rsid w:val="00A60D99"/>
    <w:rsid w:val="00A62666"/>
    <w:rsid w:val="00A62D0E"/>
    <w:rsid w:val="00A81CA5"/>
    <w:rsid w:val="00A91D02"/>
    <w:rsid w:val="00A97F7B"/>
    <w:rsid w:val="00AA15DE"/>
    <w:rsid w:val="00AB5875"/>
    <w:rsid w:val="00AC002F"/>
    <w:rsid w:val="00AD536F"/>
    <w:rsid w:val="00AE0516"/>
    <w:rsid w:val="00B0760E"/>
    <w:rsid w:val="00B1463A"/>
    <w:rsid w:val="00B1668C"/>
    <w:rsid w:val="00B20E4B"/>
    <w:rsid w:val="00B2161F"/>
    <w:rsid w:val="00B43728"/>
    <w:rsid w:val="00B45737"/>
    <w:rsid w:val="00B54B1E"/>
    <w:rsid w:val="00B57E7C"/>
    <w:rsid w:val="00B66434"/>
    <w:rsid w:val="00B67B36"/>
    <w:rsid w:val="00B70FAA"/>
    <w:rsid w:val="00B83887"/>
    <w:rsid w:val="00B97C4A"/>
    <w:rsid w:val="00BA66A9"/>
    <w:rsid w:val="00BB2BF7"/>
    <w:rsid w:val="00BC0C6F"/>
    <w:rsid w:val="00BE721E"/>
    <w:rsid w:val="00BF26A0"/>
    <w:rsid w:val="00C0060A"/>
    <w:rsid w:val="00C01CC3"/>
    <w:rsid w:val="00C076FC"/>
    <w:rsid w:val="00C32922"/>
    <w:rsid w:val="00C36268"/>
    <w:rsid w:val="00C50C57"/>
    <w:rsid w:val="00C54257"/>
    <w:rsid w:val="00C618F2"/>
    <w:rsid w:val="00C73470"/>
    <w:rsid w:val="00C87EBC"/>
    <w:rsid w:val="00C91CED"/>
    <w:rsid w:val="00CA2227"/>
    <w:rsid w:val="00CA7BC0"/>
    <w:rsid w:val="00CC7B77"/>
    <w:rsid w:val="00CD09D5"/>
    <w:rsid w:val="00CE7340"/>
    <w:rsid w:val="00CE7CD2"/>
    <w:rsid w:val="00CF4788"/>
    <w:rsid w:val="00CF63EF"/>
    <w:rsid w:val="00D02124"/>
    <w:rsid w:val="00D13E0A"/>
    <w:rsid w:val="00D17DF9"/>
    <w:rsid w:val="00D222A9"/>
    <w:rsid w:val="00D222C9"/>
    <w:rsid w:val="00D236E5"/>
    <w:rsid w:val="00D45822"/>
    <w:rsid w:val="00D471B5"/>
    <w:rsid w:val="00D577E9"/>
    <w:rsid w:val="00D62037"/>
    <w:rsid w:val="00D62386"/>
    <w:rsid w:val="00D82C23"/>
    <w:rsid w:val="00D83ED0"/>
    <w:rsid w:val="00DA2C00"/>
    <w:rsid w:val="00DA5547"/>
    <w:rsid w:val="00DB1B53"/>
    <w:rsid w:val="00DB3A1B"/>
    <w:rsid w:val="00DB4201"/>
    <w:rsid w:val="00DD08B0"/>
    <w:rsid w:val="00DD7CC4"/>
    <w:rsid w:val="00DF2280"/>
    <w:rsid w:val="00E2172F"/>
    <w:rsid w:val="00E30B1C"/>
    <w:rsid w:val="00E3336D"/>
    <w:rsid w:val="00E650A1"/>
    <w:rsid w:val="00E85ADE"/>
    <w:rsid w:val="00EA7587"/>
    <w:rsid w:val="00EC794B"/>
    <w:rsid w:val="00ED788D"/>
    <w:rsid w:val="00EE1963"/>
    <w:rsid w:val="00EE7148"/>
    <w:rsid w:val="00EF3A80"/>
    <w:rsid w:val="00F0400D"/>
    <w:rsid w:val="00F21059"/>
    <w:rsid w:val="00F303E6"/>
    <w:rsid w:val="00F363EE"/>
    <w:rsid w:val="00F37FB1"/>
    <w:rsid w:val="00F465FB"/>
    <w:rsid w:val="00F53CF9"/>
    <w:rsid w:val="00F743AD"/>
    <w:rsid w:val="00F75625"/>
    <w:rsid w:val="00F76E68"/>
    <w:rsid w:val="00FC0958"/>
    <w:rsid w:val="00FC7C09"/>
    <w:rsid w:val="00FD1539"/>
    <w:rsid w:val="00FE5EDA"/>
    <w:rsid w:val="00FE6F2B"/>
    <w:rsid w:val="00FF7F08"/>
    <w:rsid w:val="02B72927"/>
    <w:rsid w:val="0362F8F9"/>
    <w:rsid w:val="052405A1"/>
    <w:rsid w:val="0968BFF0"/>
    <w:rsid w:val="0ABE5D85"/>
    <w:rsid w:val="0AE91C43"/>
    <w:rsid w:val="0C355D24"/>
    <w:rsid w:val="0CA511D6"/>
    <w:rsid w:val="0DDC7467"/>
    <w:rsid w:val="0F235455"/>
    <w:rsid w:val="0FEAAAEB"/>
    <w:rsid w:val="1150CA04"/>
    <w:rsid w:val="1322F42C"/>
    <w:rsid w:val="145644DA"/>
    <w:rsid w:val="181DCA1E"/>
    <w:rsid w:val="198B2499"/>
    <w:rsid w:val="1A01D0AC"/>
    <w:rsid w:val="1DE14DDB"/>
    <w:rsid w:val="1EE14803"/>
    <w:rsid w:val="1FC58927"/>
    <w:rsid w:val="209A8BE3"/>
    <w:rsid w:val="20E2893A"/>
    <w:rsid w:val="21A6AB0F"/>
    <w:rsid w:val="2219A037"/>
    <w:rsid w:val="2271683C"/>
    <w:rsid w:val="22760FDA"/>
    <w:rsid w:val="239AA22B"/>
    <w:rsid w:val="24B50C2C"/>
    <w:rsid w:val="2670AA7B"/>
    <w:rsid w:val="27E668C8"/>
    <w:rsid w:val="28BD7ED2"/>
    <w:rsid w:val="298837A5"/>
    <w:rsid w:val="2B5E41BC"/>
    <w:rsid w:val="2C1D837B"/>
    <w:rsid w:val="2C7F9390"/>
    <w:rsid w:val="2CB3F065"/>
    <w:rsid w:val="2DC3C9BB"/>
    <w:rsid w:val="2EDC9369"/>
    <w:rsid w:val="2F44A3B5"/>
    <w:rsid w:val="30F289B1"/>
    <w:rsid w:val="3341CA65"/>
    <w:rsid w:val="33FE3265"/>
    <w:rsid w:val="34845F9D"/>
    <w:rsid w:val="34B3DC2F"/>
    <w:rsid w:val="357C5A18"/>
    <w:rsid w:val="36F53211"/>
    <w:rsid w:val="37B0C373"/>
    <w:rsid w:val="3815D87F"/>
    <w:rsid w:val="388982CE"/>
    <w:rsid w:val="391306B5"/>
    <w:rsid w:val="39245061"/>
    <w:rsid w:val="39354DB1"/>
    <w:rsid w:val="39A8C5EA"/>
    <w:rsid w:val="3B073A3A"/>
    <w:rsid w:val="3B3E2D19"/>
    <w:rsid w:val="3BE6BE7B"/>
    <w:rsid w:val="3CD4E0D1"/>
    <w:rsid w:val="3DD645ED"/>
    <w:rsid w:val="3E8764BB"/>
    <w:rsid w:val="3F78BE9E"/>
    <w:rsid w:val="3F85BA1F"/>
    <w:rsid w:val="40B03BFF"/>
    <w:rsid w:val="40C328DD"/>
    <w:rsid w:val="40DEF4EA"/>
    <w:rsid w:val="417949E3"/>
    <w:rsid w:val="424D6C89"/>
    <w:rsid w:val="4363AF80"/>
    <w:rsid w:val="44F6241F"/>
    <w:rsid w:val="463FC25D"/>
    <w:rsid w:val="469FC4F8"/>
    <w:rsid w:val="47F1D547"/>
    <w:rsid w:val="4944B0FB"/>
    <w:rsid w:val="49C4C7DF"/>
    <w:rsid w:val="4B68FC24"/>
    <w:rsid w:val="4B97BD0E"/>
    <w:rsid w:val="4C197A6A"/>
    <w:rsid w:val="4CFEF2F8"/>
    <w:rsid w:val="4D08E802"/>
    <w:rsid w:val="4EF76279"/>
    <w:rsid w:val="4F735FC0"/>
    <w:rsid w:val="50AEE6A9"/>
    <w:rsid w:val="516304D3"/>
    <w:rsid w:val="51F48104"/>
    <w:rsid w:val="52843D0E"/>
    <w:rsid w:val="52FF328F"/>
    <w:rsid w:val="5349B412"/>
    <w:rsid w:val="535D30E4"/>
    <w:rsid w:val="53A4E870"/>
    <w:rsid w:val="5458196E"/>
    <w:rsid w:val="54D8E0F7"/>
    <w:rsid w:val="553B5A23"/>
    <w:rsid w:val="553F280F"/>
    <w:rsid w:val="5554511D"/>
    <w:rsid w:val="5606A835"/>
    <w:rsid w:val="57384393"/>
    <w:rsid w:val="575BB190"/>
    <w:rsid w:val="583616FB"/>
    <w:rsid w:val="59280313"/>
    <w:rsid w:val="598761A1"/>
    <w:rsid w:val="59CF2521"/>
    <w:rsid w:val="5A73849B"/>
    <w:rsid w:val="5BFD4596"/>
    <w:rsid w:val="5CE778DC"/>
    <w:rsid w:val="5E950BD3"/>
    <w:rsid w:val="5FD9343A"/>
    <w:rsid w:val="602A4BF9"/>
    <w:rsid w:val="643E0154"/>
    <w:rsid w:val="64C2F200"/>
    <w:rsid w:val="661910D6"/>
    <w:rsid w:val="6635412D"/>
    <w:rsid w:val="66ECC9BF"/>
    <w:rsid w:val="689C4768"/>
    <w:rsid w:val="6DEC0B31"/>
    <w:rsid w:val="6EAA1A15"/>
    <w:rsid w:val="6ED1CD5E"/>
    <w:rsid w:val="6F0431FD"/>
    <w:rsid w:val="6F77D393"/>
    <w:rsid w:val="6FC72453"/>
    <w:rsid w:val="713C3A71"/>
    <w:rsid w:val="71767F70"/>
    <w:rsid w:val="71EAEE90"/>
    <w:rsid w:val="71F28E98"/>
    <w:rsid w:val="738CA816"/>
    <w:rsid w:val="755DCC65"/>
    <w:rsid w:val="75F6BAB6"/>
    <w:rsid w:val="7609692B"/>
    <w:rsid w:val="76446D37"/>
    <w:rsid w:val="767A2D10"/>
    <w:rsid w:val="77DFE66A"/>
    <w:rsid w:val="78C7FE91"/>
    <w:rsid w:val="79108725"/>
    <w:rsid w:val="79795D71"/>
    <w:rsid w:val="7A00118B"/>
    <w:rsid w:val="7A112CD4"/>
    <w:rsid w:val="7A180CC5"/>
    <w:rsid w:val="7A58DC14"/>
    <w:rsid w:val="7A61D61E"/>
    <w:rsid w:val="7A91B5DD"/>
    <w:rsid w:val="7B637BD8"/>
    <w:rsid w:val="7D294265"/>
    <w:rsid w:val="7D2DF8DE"/>
    <w:rsid w:val="7DA7183B"/>
    <w:rsid w:val="7E180C12"/>
    <w:rsid w:val="7EF7BA19"/>
    <w:rsid w:val="7F82FC30"/>
    <w:rsid w:val="7F888CAB"/>
    <w:rsid w:val="7FF5E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62ECF"/>
  <w15:chartTrackingRefBased/>
  <w15:docId w15:val="{6DE7B8D4-8AC3-47E3-B8F3-4FCF2FA34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Komentraatsauce">
    <w:name w:val="annotation reference"/>
    <w:basedOn w:val="Noklusjumarindkopasfonts"/>
    <w:uiPriority w:val="99"/>
    <w:semiHidden/>
    <w:unhideWhenUsed/>
    <w:rsid w:val="00553D50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553D50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kern w:val="0"/>
      <w:sz w:val="20"/>
      <w:szCs w:val="20"/>
      <w:lang w:val="lv-LV"/>
      <w14:ligatures w14:val="none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553D50"/>
    <w:rPr>
      <w:rFonts w:ascii="Times New Roman" w:eastAsia="Times New Roman" w:hAnsi="Times New Roman" w:cs="Times New Roman"/>
      <w:color w:val="333333"/>
      <w:kern w:val="0"/>
      <w:sz w:val="20"/>
      <w:szCs w:val="20"/>
      <w:lang w:val="lv-LV"/>
      <w14:ligatures w14:val="none"/>
    </w:rPr>
  </w:style>
  <w:style w:type="table" w:styleId="Reatabula">
    <w:name w:val="Table Grid"/>
    <w:basedOn w:val="Parastatabula"/>
    <w:uiPriority w:val="39"/>
    <w:rsid w:val="00553D50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kern w:val="0"/>
      <w:sz w:val="28"/>
      <w:szCs w:val="20"/>
      <w:lang w:val="lv-LV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BB2BF7"/>
    <w:pPr>
      <w:spacing w:after="160"/>
      <w:jc w:val="left"/>
    </w:pPr>
    <w:rPr>
      <w:rFonts w:asciiTheme="minorHAnsi" w:eastAsiaTheme="minorHAnsi" w:hAnsiTheme="minorHAnsi" w:cstheme="minorBidi"/>
      <w:b/>
      <w:bCs/>
      <w:color w:val="auto"/>
      <w:kern w:val="2"/>
      <w:lang w:val="en-US"/>
      <w14:ligatures w14:val="standardContextual"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BB2BF7"/>
    <w:rPr>
      <w:rFonts w:ascii="Times New Roman" w:eastAsia="Times New Roman" w:hAnsi="Times New Roman" w:cs="Times New Roman"/>
      <w:b/>
      <w:bCs/>
      <w:color w:val="333333"/>
      <w:kern w:val="0"/>
      <w:sz w:val="20"/>
      <w:szCs w:val="20"/>
      <w:lang w:val="lv-LV"/>
      <w14:ligatures w14:val="none"/>
    </w:rPr>
  </w:style>
  <w:style w:type="paragraph" w:styleId="Galvene">
    <w:name w:val="header"/>
    <w:basedOn w:val="Parasts"/>
    <w:link w:val="GalveneRakstz"/>
    <w:uiPriority w:val="99"/>
    <w:unhideWhenUsed/>
    <w:rsid w:val="00A62D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A62D0E"/>
  </w:style>
  <w:style w:type="paragraph" w:styleId="Kjene">
    <w:name w:val="footer"/>
    <w:basedOn w:val="Parasts"/>
    <w:link w:val="KjeneRakstz"/>
    <w:uiPriority w:val="99"/>
    <w:unhideWhenUsed/>
    <w:rsid w:val="00A62D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A62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1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5A7B3B8DF7505643AF3E580583BBA41E" ma:contentTypeVersion="8" ma:contentTypeDescription="Izveidot jaunu dokumentu." ma:contentTypeScope="" ma:versionID="56709cc44c41180272049f7e1ae85da7">
  <xsd:schema xmlns:xsd="http://www.w3.org/2001/XMLSchema" xmlns:xs="http://www.w3.org/2001/XMLSchema" xmlns:p="http://schemas.microsoft.com/office/2006/metadata/properties" xmlns:ns2="ad2bd25b-8707-4973-8b8e-9b3718914a02" targetNamespace="http://schemas.microsoft.com/office/2006/metadata/properties" ma:root="true" ma:fieldsID="3091e77644fe9f32fe36a796575937e0" ns2:_="">
    <xsd:import namespace="ad2bd25b-8707-4973-8b8e-9b3718914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bd25b-8707-4973-8b8e-9b371891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04B030-4F50-4ABC-BDD6-0B7990B2C00D}">
  <ds:schemaRefs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ad2bd25b-8707-4973-8b8e-9b3718914a0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6C328F0-8FCB-4F07-8C43-B6A6B2DB72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DD8AE9-0C18-464D-90A9-C226A79895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bd25b-8707-4973-8b8e-9b3718914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4873B-B5C7-42DE-85C3-3133C4E7F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2336</Words>
  <Characters>1333</Characters>
  <Application>Microsoft Office Word</Application>
  <DocSecurity>0</DocSecurity>
  <Lines>11</Lines>
  <Paragraphs>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Peisniece</dc:creator>
  <cp:keywords/>
  <dc:description/>
  <cp:lastModifiedBy>Sandra Linina</cp:lastModifiedBy>
  <cp:revision>4</cp:revision>
  <dcterms:created xsi:type="dcterms:W3CDTF">2025-10-16T10:30:00Z</dcterms:created>
  <dcterms:modified xsi:type="dcterms:W3CDTF">2025-10-20T10:51:00Z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0x0101005A7B3B8DF7505643AF3E580583BBA41E</vt:lpwstr>
  </property>
</Properties>
</file>