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2021. gada 22. jūnija noteikumos Nr. 414 "Braukšanas maksas atvieglojumu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24-TA-289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