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pasākuma "Profesionāla un mūsdienīga sociālā darba attīstība"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Eiropas Savienības fondu 2021.–2027. gada</w:t>
      </w:r>
      <w:r>
        <w:br/>
      </w:r>
      <w:r w:rsidR="00000000" w:rsidRPr="00000000" w:rsidDel="00000000">
        <w:rPr>
          <w:rStyle w:val="paragraph"/>
          <w:i w:val="1"/>
          <w:rtl w:val="0"/>
        </w:rPr>
        <w:t xml:space="preserve"> plānošanas perioda vadības likuma</w:t>
      </w:r>
      <w:r>
        <w:br/>
      </w:r>
      <w:r w:rsidR="00000000" w:rsidRPr="00000000" w:rsidDel="00000000">
        <w:rPr>
          <w:rStyle w:val="paragraph"/>
          <w:i w:val="1"/>
          <w:rtl w:val="0"/>
        </w:rPr>
        <w:t xml:space="preserve">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(turpmāk – programma)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pasākumu "Profesionāla un mūsdienīga sociālā darba attīstība"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 tostarp komercdarbības atbalsta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nosacījumus un piemērošanas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paaugstināt sociālā darba efektivitāti un sociālajā jomā strādājošo speciālistu profesionalitāti.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sociālo pakalpojumu sniedzēji un tajos nodarbinātie,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sociālie darbinieki, kuri iesaistīti sociālo pakalpojumu sniegšanā;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 darba speciālisti pašvaldību iestādēs, kas ir sociālo pakalpojumu sniedzējas;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 darba speciālisti valsts iestādēs, biedrībās un nodibinājumos, kas ir sociālo pakalpojumu sniedzēji;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vadītāji un vadītāju vietnieki, kā arī struktūrvienību vadītāji un vadītāju vietnieki valsts un pašvaldību iestādēs, kas ir sociālo pakalpojumu sniedzējas;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vadītāji un vadītāju vietnieki, kā arī struktūrvienību vadītāji un vadītāju vietnieki biedrībās un nodibinājumos, kas ir sociālo pakalpojumu sniedzēji;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aprūpētāji valsts un pašvaldību iestādēs, biedrībās un nodibinājumos, kas ir sociālo pakalpojumu sniedzēji;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3.1.7.</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mācībspēki augstskolās, kuras akreditēta studiju virziena ietvaros nodrošina īsā cikla profesionālās augstākās izglītības, pirmā cikla  un otrā cikla augstākās izglītības studiju programmas sociālā darba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 darba studiju programmu studenti.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kuras nodrošina ģimenes asistenta pakalpojumu.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 nodarbinātas personas, tostarp pašnodarbinātas personas – 3 099, tai skaitā līdz 2024. gada 31. decembrim – 692;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rādītājs – izstrādātas metodikas darbam ar dažādām klientu grupām (skaits) – 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rezultāta rādītājs – personas, kuras pilnveidojušas savu profesionālo kompetenci – 2 603.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plānotais un pieejamais kopējais finansējums ir 12 470 000 </w:t>
      </w:r>
      <w:r w:rsidR="00000000" w:rsidRPr="00000000" w:rsidDel="00000000">
        <w:rPr>
          <w:i w:val="1"/>
          <w:rtl w:val="0"/>
        </w:rPr>
        <w:t xml:space="preserve">euro</w:t>
      </w:r>
      <w:r w:rsidR="00000000" w:rsidRPr="00000000" w:rsidDel="00000000">
        <w:rPr>
          <w:rtl w:val="0"/>
        </w:rPr>
        <w:t xml:space="preserve">, tai skaitā Eiropas Sociālā fonda Plus finansējums – 10 599 500 </w:t>
      </w:r>
      <w:r w:rsidR="00000000" w:rsidRPr="00000000" w:rsidDel="00000000">
        <w:rPr>
          <w:i w:val="1"/>
          <w:rtl w:val="0"/>
        </w:rPr>
        <w:t xml:space="preserve">euro </w:t>
      </w:r>
      <w:r w:rsidR="00000000" w:rsidRPr="00000000" w:rsidDel="00000000">
        <w:rPr>
          <w:rtl w:val="0"/>
        </w:rPr>
        <w:t xml:space="preserve">un valsts budžeta līdzfinansējums – 1 870 500 </w:t>
      </w:r>
      <w:r w:rsidR="00000000" w:rsidRPr="00000000" w:rsidDel="00000000">
        <w:rPr>
          <w:i w:val="1"/>
          <w:rtl w:val="0"/>
        </w:rPr>
        <w:t xml:space="preserve">euro</w:t>
      </w:r>
      <w:r w:rsidR="00000000" w:rsidRPr="00000000" w:rsidDel="00000000">
        <w:rPr>
          <w:rtl w:val="0"/>
        </w:rPr>
        <w:t xml:space="preserve">. 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un valsts budžeta līdzfinansējums nav mazāks par 15 procentiem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no 2022. gada 1. septembra.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finansējuma saņēmējam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pasākuma ietvaros ir valsts pārvaldes iestāde, kas izstrādā valsts politiku sociālās palīdzības, sociālā darba, sociālās aprūpes, sociālās un profesionālās rehabilitācijas jomā, – Labklājības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kura projekta iesniegums ir apstiprināts, ir Eiropas Sociālā fonda Plus finansējuma saņēmējs (turpmāk – finansējuma saņēmējs).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kompetences pilnveide,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pilnveides izglītības programmu izstrāde un īstenošana;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augstākās izglītības programmu pilnveide un īstenošana, tai skaitā mācībspēku stažēšanās sociālo pakalpojumu sniedzēju iestādēs Latvijā;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supervīzijas nodrošināšana;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metodiku, tai skaitā mācību programmu, izstrāde un, ja nepieciešams, aktualizācija;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mācību programmu īstenošana metodiku apguvei;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 atbalsta tīkla izveide sociālā darba attīstībai;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informatīvi izglītojošo pasākumu un sabiedrības izpratnes un informētības veicināšanas pasākumu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pašvaldību sociālo pakalpojumu sniedzēju iestāžu darba efektivitātes izvērtēšana;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i w:val="1"/>
          <w:rtl w:val="0"/>
        </w:rPr>
        <w:t xml:space="preserve">ex-post</w:t>
      </w:r>
      <w:r w:rsidR="00000000" w:rsidRPr="00000000" w:rsidDel="00000000">
        <w:rPr>
          <w:rtl w:val="0"/>
        </w:rPr>
        <w:t xml:space="preserve"> izvērtējums par projekta rezultātiem un klientu aktuālajām vajadzībām un izaicinājumiem turpmākai sociālā darba attīstībai;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komunikācijas un vizuālās identitātes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un vadības personāla izmaksas (turpmāk – personāla izmaksas), piemērojot vienoto likmi 20 procentu apmērā no šo noteikumu </w:t>
      </w:r>
      <w:r w:rsidR="00000000" w:rsidRPr="00000000" w:rsidDel="00000000">
        <w:rPr>
          <w:rtl w:val="0"/>
        </w:rPr>
        <w:t xml:space="preserve">13.1.</w:t>
      </w:r>
      <w:r w:rsidR="00000000" w:rsidRPr="00000000" w:rsidDel="00000000">
        <w:rPr>
          <w:rtl w:val="0"/>
        </w:rPr>
        <w:t xml:space="preserve"> apakšpunktā minētajām tiešajām attiecināmajām izmaksām, kas nav personāla izmaksas. Minētās personāla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 pašvaldībai par šo noteikumu </w:t>
      </w:r>
      <w:r w:rsidR="00000000" w:rsidRPr="00000000" w:rsidDel="00000000">
        <w:rPr>
          <w:rtl w:val="0"/>
        </w:rPr>
        <w:t xml:space="preserve">12.1.3. </w:t>
      </w:r>
      <w:r w:rsidR="00000000" w:rsidRPr="00000000" w:rsidDel="00000000">
        <w:rPr>
          <w:rtl w:val="0"/>
        </w:rPr>
        <w:t xml:space="preserve">apakšpunktā</w:t>
      </w:r>
      <w:r w:rsidR="00000000" w:rsidRPr="00000000" w:rsidDel="00000000">
        <w:rPr>
          <w:rtl w:val="0"/>
        </w:rPr>
        <w:t xml:space="preserve"> minētās supervīzijas nodrošināšanu šo noteikumu </w:t>
      </w:r>
      <w:r w:rsidR="00000000" w:rsidRPr="00000000" w:rsidDel="00000000">
        <w:rPr>
          <w:rtl w:val="0"/>
        </w:rPr>
        <w:t xml:space="preserve">3.1.2. </w:t>
      </w:r>
      <w:r w:rsidR="00000000" w:rsidRPr="00000000" w:rsidDel="00000000">
        <w:rPr>
          <w:rtl w:val="0"/>
        </w:rPr>
        <w:t xml:space="preserve">apakšpunktā</w:t>
      </w:r>
      <w:r w:rsidR="00000000" w:rsidRPr="00000000" w:rsidDel="00000000">
        <w:rPr>
          <w:rtl w:val="0"/>
        </w:rPr>
        <w:t xml:space="preserve"> minētajai mērķa grupai un šo noteikumu </w:t>
      </w:r>
      <w:r w:rsidR="00000000" w:rsidRPr="00000000" w:rsidDel="00000000">
        <w:rPr>
          <w:rtl w:val="0"/>
        </w:rPr>
        <w:t xml:space="preserve">3.1.4. </w:t>
      </w:r>
      <w:r w:rsidR="00000000" w:rsidRPr="00000000" w:rsidDel="00000000">
        <w:rPr>
          <w:rtl w:val="0"/>
        </w:rPr>
        <w:t xml:space="preserve">apakšpunktā</w:t>
      </w:r>
      <w:r w:rsidR="00000000" w:rsidRPr="00000000" w:rsidDel="00000000">
        <w:rPr>
          <w:rtl w:val="0"/>
        </w:rPr>
        <w:t xml:space="preserve"> minētās mērķa grupas personām – pašvaldību sociālo dienestu vadītājiem, vadītāju vietniekiem, kā arī sociālā pakalpojuma sniegšanā un organizēšanā tieši iesaistīto struktūrvienību vadītājiem un vadītāju vietniekiem – saskaņā ar atbildīgās iestādes apstiprināto vienības izmaksu standarta likmes aprēķina un piemērošanas metodiku supervīzijas pakalpojuma izmaksām. Minētajā metodikā noteiktajām vienības izmaksu standarta likmēm piemēro kompensāciju 70 procentu apmērā, nepārsniedzot normatīvajā aktā par prasībām sociālā pakalpojuma sniedzējiem noteikto minimālo supervīzijas apjomu;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pārējās projekta īstenošanas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līgumu izmaksas šo noteikumu </w:t>
      </w:r>
      <w:r w:rsidR="00000000" w:rsidRPr="00000000" w:rsidDel="00000000">
        <w:rPr>
          <w:rtl w:val="0"/>
        </w:rPr>
        <w:t xml:space="preserve">12.</w:t>
      </w:r>
      <w:r w:rsidR="00000000" w:rsidRPr="00000000" w:rsidDel="00000000">
        <w:rPr>
          <w:rtl w:val="0"/>
        </w:rPr>
        <w:t xml:space="preserve"> punktā minēto atbalstāmo darbību īstenošanai, kuru plānošanā un veikšanā ņem vērā, ka: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12.1.2.</w:t>
      </w:r>
      <w:r w:rsidR="00000000" w:rsidRPr="00000000" w:rsidDel="00000000">
        <w:rPr>
          <w:rtl w:val="0"/>
        </w:rPr>
        <w:t xml:space="preserve"> apakšpunktā minētās atbalstāmās darbības ietvaros stažēšanās sociālo pakalpojumu sniedzēju iestādē Latvijā izmaksas par vienu šo noteikumu </w:t>
      </w:r>
      <w:r w:rsidR="00000000" w:rsidRPr="00000000" w:rsidDel="00000000">
        <w:rPr>
          <w:rtl w:val="0"/>
        </w:rPr>
        <w:t xml:space="preserve">3.2.</w:t>
      </w:r>
      <w:r w:rsidR="00000000" w:rsidRPr="00000000" w:rsidDel="00000000">
        <w:rPr>
          <w:rtl w:val="0"/>
        </w:rPr>
        <w:t xml:space="preserve"> apakšpunktā minēto mērķa grupas personu nepārsniedz 2 200 </w:t>
      </w:r>
      <w:r w:rsidR="00000000" w:rsidRPr="00000000" w:rsidDel="00000000">
        <w:rPr>
          <w:i w:val="1"/>
          <w:rtl w:val="0"/>
        </w:rPr>
        <w:t xml:space="preserve">euro</w:t>
      </w:r>
      <w:r w:rsidR="00000000" w:rsidRPr="00000000" w:rsidDel="00000000">
        <w:rPr>
          <w:rtl w:val="0"/>
        </w:rPr>
        <w:t xml:space="preserve">, ceļa izdevumu izmaksām piemērojot vadošās iestādes metodiku par vienas vienības izmaksu standarta likmes aprēķinu un piemērošanu 1 km izmaksām;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vietas aprīkojuma iegādei vai nomai, tai skaitā aprīkojuma uzturēšanai un remontam, finansējuma saņēmēja projekta vadības un īstenošanas personālam jaunu darba vietu radīšanai vai gadījumā, ja esošo darba vietu aprīkojums ir nolietojies un tiek norakstīts, var paredzēt ne vairāk kā 3 000 </w:t>
      </w:r>
      <w:r w:rsidR="00000000" w:rsidRPr="00000000" w:rsidDel="00000000">
        <w:rPr>
          <w:i w:val="1"/>
          <w:rtl w:val="0"/>
        </w:rPr>
        <w:t xml:space="preserve">euro </w:t>
      </w:r>
      <w:r w:rsidR="00000000" w:rsidRPr="00000000" w:rsidDel="00000000">
        <w:rPr>
          <w:rtl w:val="0"/>
        </w:rPr>
        <w:t xml:space="preserve">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atbilstoši nepilnā darba laika noslodzei. Ja personāla atlīdzībai piemēro daļlaika izmaksu attiecināmības principu, darba vietas aprīkojuma izmaksas ir attiecināmas proporcionāli slodzes procentuālajam sadalījumam, kā arī ņemot vērā darbinieka iesaistes periodu projektā pret projekta kopējo īstenošanas ilgumu;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pakalpojumu iegādi (transportlīdzekļa noma un transportlīdzekļa pakalpojuma pirkšana) var paredzēt finansējuma saņēmēja projekta īstenošanas un vadības personālam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un </w:t>
      </w:r>
      <w:r w:rsidR="00000000" w:rsidRPr="00000000" w:rsidDel="00000000">
        <w:rPr>
          <w:rtl w:val="0"/>
        </w:rPr>
        <w:t xml:space="preserve">12.7.</w:t>
      </w:r>
      <w:r w:rsidR="00000000" w:rsidRPr="00000000" w:rsidDel="00000000">
        <w:rPr>
          <w:rtl w:val="0"/>
        </w:rPr>
        <w:t xml:space="preserve"> apakšpunktā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ievērošanai var plānot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un </w:t>
      </w:r>
      <w:r w:rsidR="00000000" w:rsidRPr="00000000" w:rsidDel="00000000">
        <w:rPr>
          <w:rtl w:val="0"/>
        </w:rPr>
        <w:t xml:space="preserve">12.3.</w:t>
      </w:r>
      <w:r w:rsidR="00000000" w:rsidRPr="00000000" w:rsidDel="00000000">
        <w:rPr>
          <w:rtl w:val="0"/>
        </w:rPr>
        <w:t xml:space="preserve"> apakšpunktā minēto atbalstāmo darbību īstenošanai, tai skaitā zīmju valodas tulka, vieglās valodas tulkošanas, reāllaika transkripcijas, subtitru, bērnu uzraudzības pakalpojuma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komandējumu izmaksas finansējuma saņēmēja projekta vadības un īstenošanas personālam: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iekšzemes komandējumu un darba braucienu izmaksas finansējuma saņēmēja projekta vadības un īstenošanas personālam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un </w:t>
      </w:r>
      <w:r w:rsidR="00000000" w:rsidRPr="00000000" w:rsidDel="00000000">
        <w:rPr>
          <w:rtl w:val="0"/>
        </w:rPr>
        <w:t xml:space="preserve">12.7.</w:t>
      </w:r>
      <w:r w:rsidR="00000000" w:rsidRPr="00000000" w:rsidDel="00000000">
        <w:rPr>
          <w:rtl w:val="0"/>
        </w:rPr>
        <w:t xml:space="preserve"> apakšpunktā minētās atbalstāmās darbības īstenošanai. Iekšzemes komandējumu un darba braucienu izmaksām piemēro vadošās iestādes metodikas par vienas vienības izmaksu standarta likmes aprēķinu un piemērošanu 1 km izmaksām un iekšzemes komandējumu izmaksām;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projekta vadītājam un īstenošanas personālam šo noteikumu </w:t>
      </w:r>
      <w:r w:rsidR="00000000" w:rsidRPr="00000000" w:rsidDel="00000000">
        <w:rPr>
          <w:rtl w:val="0"/>
        </w:rPr>
        <w:t xml:space="preserve">12.1.</w:t>
      </w:r>
      <w:r w:rsidR="00000000" w:rsidRPr="00000000" w:rsidDel="00000000">
        <w:rPr>
          <w:rtl w:val="0"/>
        </w:rPr>
        <w:t xml:space="preserve"> un </w:t>
      </w:r>
      <w:r w:rsidR="00000000" w:rsidRPr="00000000" w:rsidDel="00000000">
        <w:rPr>
          <w:rtl w:val="0"/>
        </w:rPr>
        <w:t xml:space="preserve">12.2.</w:t>
      </w:r>
      <w:r w:rsidR="00000000" w:rsidRPr="00000000" w:rsidDel="00000000">
        <w:rPr>
          <w:rtl w:val="0"/>
        </w:rPr>
        <w:t xml:space="preserve"> apakšpunktā minētās atbalstāmās darbības īstenošanai. Ārvalstu komandējumu izmaksas aprēķina un atlīdzina saskaņā ar normatīvo aktu par kārtību, kādā atlīdzināmi ar komandējumiem saistītie izdevumi.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25.02.2025. noteikumiem Nr. 115)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punktā minēto atbalstāmo darbību ietvaros ir attiecināms pievienotās vērtības nodoklis tiešajām attiecināmajām izmaksām atbilstoši regulas 2021/1060 64. panta 1. punkta "c" apakšpunkta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 minētās netiešās attiecināmās izmaksas finansējuma saņēmējs plāno kā vienu izmaksu pozīciju, piemērojot netiešo izmaksu vienoto likmi septiņu procentu apmērā no šo noteikumu </w:t>
      </w:r>
      <w:r w:rsidR="00000000" w:rsidRPr="00000000" w:rsidDel="00000000">
        <w:rPr>
          <w:rtl w:val="0"/>
        </w:rPr>
        <w:t xml:space="preserve">13.1.</w:t>
      </w:r>
      <w:r w:rsidR="00000000" w:rsidRPr="00000000" w:rsidDel="00000000">
        <w:rPr>
          <w:rtl w:val="0"/>
        </w:rPr>
        <w:t xml:space="preserve"> apakšpunktā minētajām tiešajām attiecināmajām izmaksām.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īstenošanu pārvalda Labklājības ministrijas izveidotā Sociālā darba speciālistu sadarbības padome (turpmāk – padome). Padomes sastāvā ir valsts iestāžu, augstākās izglītības iestāžu, pašvaldību, biedrību un nodibinājumu pārstāvji. Atbildīgās iestādes un finansējuma saņēmēja pārstāvji padomes darbībā piedalās bez balsstiesībām, bet vadošās iestādes pārstāvis, ja nepieciešams, var piedalīties novērotāja statusā. Padomes personālsastāvu apstiprina labklājības ministrs. Padome: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iepazīstas ar pasākuma ieviešanas progresu un sniedz priekšlikumus pasākuma ieviešanas pilnveidei;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saskaņo sociālā darba specializācijas šo noteikumu </w:t>
      </w:r>
      <w:r w:rsidR="00000000" w:rsidRPr="00000000" w:rsidDel="00000000">
        <w:rPr>
          <w:rtl w:val="0"/>
        </w:rPr>
        <w:t xml:space="preserve">18.1.</w:t>
      </w:r>
      <w:r w:rsidR="00000000" w:rsidRPr="00000000" w:rsidDel="00000000">
        <w:rPr>
          <w:rtl w:val="0"/>
        </w:rPr>
        <w:t xml:space="preserve"> apakšpunktā minēto profesionālās pilnveides izglītības programmu izstrādei šo noteikumu </w:t>
      </w:r>
      <w:r w:rsidR="00000000" w:rsidRPr="00000000" w:rsidDel="00000000">
        <w:rPr>
          <w:rtl w:val="0"/>
        </w:rPr>
        <w:t xml:space="preserve">3.1.1.</w:t>
      </w:r>
      <w:r w:rsidR="00000000" w:rsidRPr="00000000" w:rsidDel="00000000">
        <w:rPr>
          <w:rtl w:val="0"/>
        </w:rPr>
        <w:t xml:space="preserve"> apakšpunktā minētajai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18.3.</w:t>
      </w:r>
      <w:r w:rsidR="00000000" w:rsidRPr="00000000" w:rsidDel="00000000">
        <w:rPr>
          <w:rtl w:val="0"/>
        </w:rPr>
        <w:t xml:space="preserve"> apakšpunktā minētajos profesionālās pilnveides mācību moduļos iekļaujamās tēmas;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saskaņo tēmas šo noteikumu </w:t>
      </w:r>
      <w:r w:rsidR="00000000" w:rsidRPr="00000000" w:rsidDel="00000000">
        <w:rPr>
          <w:rtl w:val="0"/>
        </w:rPr>
        <w:t xml:space="preserve">12.1.4.</w:t>
      </w:r>
      <w:r w:rsidR="00000000" w:rsidRPr="00000000" w:rsidDel="00000000">
        <w:rPr>
          <w:rtl w:val="0"/>
        </w:rPr>
        <w:t xml:space="preserve"> apakšpunktā minēto metodiku izstrādei;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22.1.</w:t>
      </w:r>
      <w:r w:rsidR="00000000" w:rsidRPr="00000000" w:rsidDel="00000000">
        <w:rPr>
          <w:rtl w:val="0"/>
        </w:rPr>
        <w:t xml:space="preserve"> apakšpunktā minētos līderu atlases kritērijus;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23.7.</w:t>
      </w:r>
      <w:r w:rsidR="00000000" w:rsidRPr="00000000" w:rsidDel="00000000">
        <w:rPr>
          <w:rtl w:val="0"/>
        </w:rPr>
        <w:t xml:space="preserve"> apakšpunktā minēto informatīvo kampaņu tēmas un mērķauditoriju.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Pasākums veido sinerģiju ar 4.3.6.1. pasākumu "Speciālistu, kuru profesionālā darbība saistīta ar bērnu tiesību aizsardzības nodrošināšanu, profesionālās kvalifikācijas pilnveide un bērnu likumisko pārstāvju atbildības stiprināšana bērnu tiesību aizsardzības sistēmas reorganizācijas ietvaros" (turpmāk – 4.3.6.1. pasākums):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organizējot šo noteikumu </w:t>
      </w:r>
      <w:r w:rsidR="00000000" w:rsidRPr="00000000" w:rsidDel="00000000">
        <w:rPr>
          <w:rtl w:val="0"/>
        </w:rPr>
        <w:t xml:space="preserve">19.2.4.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minētās apvienotās grupu un komandas supervīzijas;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piedaloties 4.3.6.1. pasākuma ietvaros organizētajās apvienotajās vasaras skolās šo noteikumu </w:t>
      </w:r>
      <w:r w:rsidR="00000000" w:rsidRPr="00000000" w:rsidDel="00000000">
        <w:rPr>
          <w:rtl w:val="0"/>
        </w:rPr>
        <w:t xml:space="preserve">3.1.2. </w:t>
      </w:r>
      <w:r w:rsidR="00000000" w:rsidRPr="00000000" w:rsidDel="00000000">
        <w:rPr>
          <w:rtl w:val="0"/>
        </w:rPr>
        <w:t xml:space="preserve">apakšpunktā</w:t>
      </w:r>
      <w:r w:rsidR="00000000" w:rsidRPr="00000000" w:rsidDel="00000000">
        <w:rPr>
          <w:rtl w:val="0"/>
        </w:rPr>
        <w:t xml:space="preserve"> minētajām mērķa grupas personām – pašvaldības sociālā dienesta sociālajiem darbiniekiem, kuri strādā ar bērniem un ģimenēm.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12.1.1.</w:t>
      </w:r>
      <w:r w:rsidR="00000000" w:rsidRPr="00000000" w:rsidDel="00000000">
        <w:rPr>
          <w:rtl w:val="0"/>
        </w:rPr>
        <w:t xml:space="preserve"> un </w:t>
      </w:r>
      <w:r w:rsidR="00000000" w:rsidRPr="00000000" w:rsidDel="00000000">
        <w:rPr>
          <w:rtl w:val="0"/>
        </w:rPr>
        <w:t xml:space="preserve">12.1.2.</w:t>
      </w:r>
      <w:r w:rsidR="00000000" w:rsidRPr="00000000" w:rsidDel="00000000">
        <w:rPr>
          <w:rtl w:val="0"/>
        </w:rPr>
        <w:t xml:space="preserve"> apakšpunktā minētās profesionālās kompetences pilnveides pasākumu īstenošanā finansējuma saņēmēja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un īsteno profesionālās pilnveides izglītības programmas ar ievirzi un konkrētu specializāciju šo noteikumu </w:t>
      </w:r>
      <w:r w:rsidR="00000000" w:rsidRPr="00000000" w:rsidDel="00000000">
        <w:rPr>
          <w:rtl w:val="0"/>
        </w:rPr>
        <w:t xml:space="preserve">3.1.1.</w:t>
      </w:r>
      <w:r w:rsidR="00000000" w:rsidRPr="00000000" w:rsidDel="00000000">
        <w:rPr>
          <w:rtl w:val="0"/>
        </w:rPr>
        <w:t xml:space="preserve"> apakšpunktā minētajai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un īsteno profesionālās pilnveides izglītības programmas šo noteikumu </w:t>
      </w:r>
      <w:r w:rsidR="00000000" w:rsidRPr="00000000" w:rsidDel="00000000">
        <w:rPr>
          <w:rtl w:val="0"/>
        </w:rPr>
        <w:t xml:space="preserve">3.1.4.</w:t>
      </w:r>
      <w:r w:rsidR="00000000" w:rsidRPr="00000000" w:rsidDel="00000000">
        <w:rPr>
          <w:rtl w:val="0"/>
        </w:rPr>
        <w:t xml:space="preserve"> apakšpunktā minētajai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un īsteno mācību moduļus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3.3.</w:t>
      </w:r>
      <w:r w:rsidR="00000000" w:rsidRPr="00000000" w:rsidDel="00000000">
        <w:rPr>
          <w:rtl w:val="0"/>
        </w:rPr>
        <w:t xml:space="preserve"> apakšpunktā minētajai mērķa grupai, kā arī nodrošina mācību moduļu integrēšanu sociālā darba studiju programmās;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aktualizē Eiropas Savienības struktūrfondu un Kohēzijas fonda 2014.–2020. gada plānošanas perioda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(turpmāk – 9.2.1.1. pasākums) ietvaros izstrādāto mācību programmu ģimenes asistentiem, nodrošina atbilstošas profesionālās pilnveides izglītības programmas licencēšanu un īstenošanu šo noteikumu </w:t>
      </w:r>
      <w:r w:rsidR="00000000" w:rsidRPr="00000000" w:rsidDel="00000000">
        <w:rPr>
          <w:rtl w:val="0"/>
        </w:rPr>
        <w:t xml:space="preserve">3.4. </w:t>
      </w:r>
      <w:r w:rsidR="00000000" w:rsidRPr="00000000" w:rsidDel="00000000">
        <w:rPr>
          <w:rtl w:val="0"/>
        </w:rPr>
        <w:t xml:space="preserve">apakšpunktā</w:t>
      </w:r>
      <w:r w:rsidR="00000000" w:rsidRPr="00000000" w:rsidDel="00000000">
        <w:rPr>
          <w:rtl w:val="0"/>
        </w:rPr>
        <w:t xml:space="preserve"> minētajai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sagatavo īstenošanai sociālā darba jomas izglītības programmu šo noteikumu </w:t>
      </w:r>
      <w:r w:rsidR="00000000" w:rsidRPr="00000000" w:rsidDel="00000000">
        <w:rPr>
          <w:rtl w:val="0"/>
        </w:rPr>
        <w:t xml:space="preserve">3.2.</w:t>
      </w:r>
      <w:r w:rsidR="00000000" w:rsidRPr="00000000" w:rsidDel="00000000">
        <w:rPr>
          <w:rtl w:val="0"/>
        </w:rPr>
        <w:t xml:space="preserve"> apakšpunktā minētajai mērķa grupai, tai skaitā atlasa sociālā darba maģistra studiju programmās studējošos vai maģistra grādu ieguvušos potenciālos mācībspēkus, īsteno padziļinātas mācības atlasīto potenciālo mācībspēku kompetenču pilnveidei docējamo studiju kursu satura un augstskolu pedagoģijas jomās, īsteno esošo akreditēto sociālā darba studiju programmu mācībspēku stažēšanos pie šo noteikumu </w:t>
      </w:r>
      <w:r w:rsidR="00000000" w:rsidRPr="00000000" w:rsidDel="00000000">
        <w:rPr>
          <w:rtl w:val="0"/>
        </w:rPr>
        <w:t xml:space="preserve">3.1.</w:t>
      </w:r>
      <w:r w:rsidR="00000000" w:rsidRPr="00000000" w:rsidDel="00000000">
        <w:rPr>
          <w:rtl w:val="0"/>
        </w:rPr>
        <w:t xml:space="preserve"> apakšpunktā minētā sociālo pakalpojumu sniedzēja;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sociālā darba maģistra studiju programmas īstenošanu šo noteikumu </w:t>
      </w:r>
      <w:r w:rsidR="00000000" w:rsidRPr="00000000" w:rsidDel="00000000">
        <w:rPr>
          <w:rtl w:val="0"/>
        </w:rPr>
        <w:t xml:space="preserve">3.1.1.</w:t>
      </w:r>
      <w:r w:rsidR="00000000" w:rsidRPr="00000000" w:rsidDel="00000000">
        <w:rPr>
          <w:rtl w:val="0"/>
        </w:rPr>
        <w:t xml:space="preserve"> apakšpunktā minētajai mērķa grupai, ievērojot, ka uz piedāvājuma iesniegšanas brīdi esošo valsts budžeta finansēto studiju vietu skaits programmas īstenošanas laikā netiek samazināts un projekta finansējums netiek izmantots valsts budžeta finansēto studiju vietu līdzfinansēšanai;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profesionālās pilnveides izglītības programmu īstenošanu šo noteikumu </w:t>
      </w:r>
      <w:r w:rsidR="00000000" w:rsidRPr="00000000" w:rsidDel="00000000">
        <w:rPr>
          <w:rtl w:val="0"/>
        </w:rPr>
        <w:t xml:space="preserve">3.1.6.</w:t>
      </w:r>
      <w:r w:rsidR="00000000" w:rsidRPr="00000000" w:rsidDel="00000000">
        <w:rPr>
          <w:rtl w:val="0"/>
        </w:rPr>
        <w:t xml:space="preserve"> apakšpunktā minētajai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izglītības programmas īstenošanu supervizora kvalifikācijas iegūšanai šo noteikumu </w:t>
      </w:r>
      <w:r w:rsidR="00000000" w:rsidRPr="00000000" w:rsidDel="00000000">
        <w:rPr>
          <w:rtl w:val="0"/>
        </w:rPr>
        <w:t xml:space="preserve">3.1.1.</w:t>
      </w:r>
      <w:r w:rsidR="00000000" w:rsidRPr="00000000" w:rsidDel="00000000">
        <w:rPr>
          <w:rtl w:val="0"/>
        </w:rPr>
        <w:t xml:space="preserve"> apakšpunktā minētajai mērķa grupai ar pieredzi sociālā darba praksē;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īstenošanas, maksājuma pieprasījumu un dalībnieku pārskata sagatavošanas un mērķa grupas atbilstības pārbaudes nolūkā, kā arī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w:t>
      </w:r>
      <w:r w:rsidR="00000000" w:rsidRPr="00000000" w:rsidDel="00000000">
        <w:rPr>
          <w:rtl w:val="0"/>
        </w:rPr>
        <w:t xml:space="preserve">3.1.6.</w:t>
      </w:r>
      <w:r w:rsidR="00000000" w:rsidRPr="00000000" w:rsidDel="00000000">
        <w:rPr>
          <w:rtl w:val="0"/>
        </w:rPr>
        <w:t xml:space="preserve">, 3.2. un </w:t>
      </w:r>
      <w:r w:rsidR="00000000" w:rsidRPr="00000000" w:rsidDel="00000000">
        <w:rPr>
          <w:rtl w:val="0"/>
        </w:rPr>
        <w:t xml:space="preserve">3.4.</w:t>
      </w:r>
      <w:r w:rsidR="00000000" w:rsidRPr="00000000" w:rsidDel="00000000">
        <w:rPr>
          <w:rtl w:val="0"/>
        </w:rPr>
        <w:t xml:space="preserve"> apakšpunktā minētās mērķa grupas iesaistei profesionālās kompetences pilnveides pasākumos identificē un uzskaita mērķa grupas personas, norādot personas datus atbilstoši Ministru kabineta 2023. gada 21. marta noteikumu Nr. 135 "Eiropas Savienības fondu projektu pārbaužu veikšanas kārtība 2021.–2027. gada plānošanas periodā" 1. pielikumam, un iesniedz tos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12.1.3.</w:t>
      </w:r>
      <w:r w:rsidR="00000000" w:rsidRPr="00000000" w:rsidDel="00000000">
        <w:rPr>
          <w:rtl w:val="0"/>
        </w:rPr>
        <w:t xml:space="preserve"> apakšpunktā minēto atbalstāmo 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kompensē pašvaldībai supervīzijas pakalpojuma izmaksas saskaņā ar šo noteikumu </w:t>
      </w:r>
      <w:r w:rsidR="00000000" w:rsidRPr="00000000" w:rsidDel="00000000">
        <w:rPr>
          <w:rtl w:val="0"/>
        </w:rPr>
        <w:t xml:space="preserve">14.2. </w:t>
      </w:r>
      <w:r w:rsidR="00000000" w:rsidRPr="00000000" w:rsidDel="00000000">
        <w:rPr>
          <w:rtl w:val="0"/>
        </w:rPr>
        <w:t xml:space="preserve">apakšpunktu</w:t>
      </w:r>
      <w:r w:rsidR="00000000" w:rsidRPr="00000000" w:rsidDel="00000000">
        <w:rPr>
          <w:rtl w:val="0"/>
        </w:rPr>
        <w:t xml:space="preserve">, ja supervīzijas īsteno uz darba līguma pamata šo noteikumu </w:t>
      </w:r>
      <w:r w:rsidR="00000000" w:rsidRPr="00000000" w:rsidDel="00000000">
        <w:rPr>
          <w:rtl w:val="0"/>
        </w:rPr>
        <w:t xml:space="preserve">3.1.2. </w:t>
      </w:r>
      <w:r w:rsidR="00000000" w:rsidRPr="00000000" w:rsidDel="00000000">
        <w:rPr>
          <w:rtl w:val="0"/>
        </w:rPr>
        <w:t xml:space="preserve">apakšpunktā</w:t>
      </w:r>
      <w:r w:rsidR="00000000" w:rsidRPr="00000000" w:rsidDel="00000000">
        <w:rPr>
          <w:rtl w:val="0"/>
        </w:rPr>
        <w:t xml:space="preserve"> minētajai mērķa grupai un šo noteikumu </w:t>
      </w:r>
      <w:r w:rsidR="00000000" w:rsidRPr="00000000" w:rsidDel="00000000">
        <w:rPr>
          <w:rtl w:val="0"/>
        </w:rPr>
        <w:t xml:space="preserve">3.1.4. </w:t>
      </w:r>
      <w:r w:rsidR="00000000" w:rsidRPr="00000000" w:rsidDel="00000000">
        <w:rPr>
          <w:rtl w:val="0"/>
        </w:rPr>
        <w:t xml:space="preserve">apakšpunktā</w:t>
      </w:r>
      <w:r w:rsidR="00000000" w:rsidRPr="00000000" w:rsidDel="00000000">
        <w:rPr>
          <w:rtl w:val="0"/>
        </w:rPr>
        <w:t xml:space="preserve"> minētās mērķa grupas personām – pašvaldību sociālo dienestu vadītājiem, vadītāju vietniekiem, kā arī sociālā pakalpojuma sniegšanā un organizēšanā tieši iesaistīto struktūrvienību vadītājiem un vadītāju vietniekiem –, ja supervīzijas ir sniegtas: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individuālās supervīzijas sesijā;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grupas, komandas vai organizācijas supervīzijas sesijā, kurā dalībnieku skaits nepārsniedz 12 personas, neskaitot supervizoru;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pārtrauc supervīzijas pakalpojuma izdevumu kompensēšanu pašvaldībai ar dienu, kad pēc līguma parakstīšanas ar supervīzijas pakalpojuma sniedzēju supervīzijas pakalpojuma sniedzējs ir izslēgts no šo noteikumu </w:t>
      </w:r>
      <w:r w:rsidR="00000000" w:rsidRPr="00000000" w:rsidDel="00000000">
        <w:rPr>
          <w:rtl w:val="0"/>
        </w:rPr>
        <w:t xml:space="preserve">19.2.3.</w:t>
      </w:r>
      <w:r w:rsidR="00000000" w:rsidRPr="00000000" w:rsidDel="00000000">
        <w:rPr>
          <w:rtl w:val="0"/>
        </w:rPr>
        <w:t xml:space="preserve"> apakšpunktā minētā reģistra vai pašvaldība ar supervīzijas pakalpojuma sniedzēju izbeidz līgumu, kas noslēgts saskaņā ar šo noteikumu </w:t>
      </w:r>
      <w:r w:rsidR="00000000" w:rsidRPr="00000000" w:rsidDel="00000000">
        <w:rPr>
          <w:rtl w:val="0"/>
        </w:rPr>
        <w:t xml:space="preserve">19.2.1.</w:t>
      </w:r>
      <w:r w:rsidR="00000000" w:rsidRPr="00000000" w:rsidDel="00000000">
        <w:rPr>
          <w:rtl w:val="0"/>
        </w:rPr>
        <w:t xml:space="preserve"> vai </w:t>
      </w:r>
      <w:r w:rsidR="00000000" w:rsidRPr="00000000" w:rsidDel="00000000">
        <w:rPr>
          <w:rtl w:val="0"/>
        </w:rPr>
        <w:t xml:space="preserve">19.2.2.</w:t>
      </w:r>
      <w:r w:rsidR="00000000" w:rsidRPr="00000000" w:rsidDel="00000000">
        <w:rPr>
          <w:rtl w:val="0"/>
        </w:rPr>
        <w:t xml:space="preserve"> apakšpunktu;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12.1.3.</w:t>
      </w:r>
      <w:r w:rsidR="00000000" w:rsidRPr="00000000" w:rsidDel="00000000">
        <w:rPr>
          <w:rtl w:val="0"/>
        </w:rPr>
        <w:t xml:space="preserve"> apakšpunktā minētā supervīzijas pakalpojuma paredzamā līgumcena ir mazāka par 750 000 </w:t>
      </w:r>
      <w:r w:rsidR="00000000" w:rsidRPr="00000000" w:rsidDel="00000000">
        <w:rPr>
          <w:i w:val="1"/>
          <w:rtl w:val="0"/>
        </w:rPr>
        <w:t xml:space="preserve">euro</w:t>
      </w:r>
      <w:r w:rsidR="00000000" w:rsidRPr="00000000" w:rsidDel="00000000">
        <w:rPr>
          <w:rtl w:val="0"/>
        </w:rPr>
        <w:t xml:space="preserve">, izvēlas supervīzijas pakalpojuma sniedzēju tirgus izpētē saskaņā ar normatīvajiem aktiem par publiskajiem iepirkumiem, īstenojot konkurenci nodrošinošu, pārredzamu, nediskriminējošu un, kur tas ir attiecināms un atbilstošs projekta darbības specifikai, sociāli atbildīgu konkursa procedūru, kas atbilst publiskā iepirkuma principiem un tādējādi izslēdz komercdarbības atbalstu preču un pakalpojumu sniedzēju līmenī;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12.1.3.</w:t>
      </w:r>
      <w:r w:rsidR="00000000" w:rsidRPr="00000000" w:rsidDel="00000000">
        <w:rPr>
          <w:rtl w:val="0"/>
        </w:rPr>
        <w:t xml:space="preserve"> apakšpunktā minētā supervīzijas pakalpojuma paredzamā līgumcena ir 750 000 </w:t>
      </w:r>
      <w:r w:rsidR="00000000" w:rsidRPr="00000000" w:rsidDel="00000000">
        <w:rPr>
          <w:i w:val="1"/>
          <w:rtl w:val="0"/>
        </w:rPr>
        <w:t xml:space="preserve">euro </w:t>
      </w:r>
      <w:r w:rsidR="00000000" w:rsidRPr="00000000" w:rsidDel="00000000">
        <w:rPr>
          <w:rtl w:val="0"/>
        </w:rPr>
        <w:t xml:space="preserve">vai lielāka, izvēlas supervīzijas pakalpojuma sniedzēju saskaņā ar normatīvajiem aktiem par publiskajiem iepirkumiem, īstenojot konkurenci nodrošinošu, pārredzamu, nediskriminējošu un, kur tas ir attiecināms un atbilstošs projekta darbības specifikai, sociāli atbildīgu konkursa procedūru, kas atbilst publiskā iepirkuma principiem un tādējādi izslēdz komercdarbības atbalstu preču un pakalpojumu sniedzēju līmenī;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tiek veikta šo noteikumu </w:t>
      </w:r>
      <w:r w:rsidR="00000000" w:rsidRPr="00000000" w:rsidDel="00000000">
        <w:rPr>
          <w:rtl w:val="0"/>
        </w:rPr>
        <w:t xml:space="preserve">19.2.1.</w:t>
      </w:r>
      <w:r w:rsidR="00000000" w:rsidRPr="00000000" w:rsidDel="00000000">
        <w:rPr>
          <w:rtl w:val="0"/>
        </w:rPr>
        <w:t xml:space="preserve"> apakšpunktā minētā tirgus izpēte, izvēlas supervīzijas pakalpojuma sniedzēju, kas ir sertificēts un iekļauts sertificētu supervīzijas pakalpojuma sniedzēju reģistrā, kas publicēts tās organizācijas tīmekļvietnē, kura pārstāv Latviju Eiropas Nacionālo supervizoru organizāciju asociācijā </w:t>
      </w:r>
      <w:r w:rsidR="00000000" w:rsidRPr="00000000" w:rsidDel="00000000">
        <w:rPr>
          <w:i w:val="1"/>
          <w:rtl w:val="0"/>
        </w:rPr>
        <w:t xml:space="preserve">ANSE</w:t>
      </w:r>
      <w:r w:rsidR="00000000" w:rsidRPr="00000000" w:rsidDel="00000000">
        <w:rPr>
          <w:rtl w:val="0"/>
        </w:rPr>
        <w:t xml:space="preserve"> (</w:t>
      </w:r>
      <w:r w:rsidR="00000000" w:rsidRPr="00000000" w:rsidDel="00000000">
        <w:rPr>
          <w:i w:val="1"/>
          <w:rtl w:val="0"/>
        </w:rPr>
        <w:t xml:space="preserve">Association of National Organisations for Supervision in Europe</w:t>
      </w:r>
      <w:r w:rsidR="00000000" w:rsidRPr="00000000" w:rsidDel="00000000">
        <w:rPr>
          <w:rtl w:val="0"/>
        </w:rPr>
        <w:t xml:space="preserve">) vai citā līdzvērtīgā organizācijā;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19.2.1.</w:t>
      </w:r>
      <w:r w:rsidR="00000000" w:rsidRPr="00000000" w:rsidDel="00000000">
        <w:rPr>
          <w:rtl w:val="0"/>
        </w:rPr>
        <w:t xml:space="preserve"> vai </w:t>
      </w:r>
      <w:r w:rsidR="00000000" w:rsidRPr="00000000" w:rsidDel="00000000">
        <w:rPr>
          <w:rtl w:val="0"/>
        </w:rPr>
        <w:t xml:space="preserve">19.2.2.</w:t>
      </w:r>
      <w:r w:rsidR="00000000" w:rsidRPr="00000000" w:rsidDel="00000000">
        <w:rPr>
          <w:rtl w:val="0"/>
        </w:rPr>
        <w:t xml:space="preserve"> apakšpunktā noteiktajā kārtībā izvēlas supervīzijas pakalpojuma sniedzēju, kas: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var nodrošināt individuālo supervīziju klātienē vai attālināti, izmantojot tiešsaistes videosaziņas servisu, un grupas, komandas vai organizācijas supervīziju klātienē vai attālināti, izmantojot tiešsaistes videosaziņas servisu, ja valstī ir noteikti pulcēšanās ierobežojumi;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var nodrošināt individuālās supervīzijas sesiju, kuras ilgums nepārsniedz vienu stundu, un grupas, komandas vai organizācijas supervīzijas sesiju, kuras ilgums nepārsniedz trīs stundas;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var nodrošināt pašvaldībai informāciju par īstenoto supervīziju;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12.1.3. </w:t>
      </w:r>
      <w:r w:rsidR="00000000" w:rsidRPr="00000000" w:rsidDel="00000000">
        <w:rPr>
          <w:rtl w:val="0"/>
        </w:rPr>
        <w:t xml:space="preserve">apakšpunktā</w:t>
      </w:r>
      <w:r w:rsidR="00000000" w:rsidRPr="00000000" w:rsidDel="00000000">
        <w:rPr>
          <w:rtl w:val="0"/>
        </w:rPr>
        <w:t xml:space="preserve"> minētās atbalstāmās darbības ietvaros var organizēt apvienotās grupu un komandas supervīzijas šo noteikumu </w:t>
      </w:r>
      <w:r w:rsidR="00000000" w:rsidRPr="00000000" w:rsidDel="00000000">
        <w:rPr>
          <w:rtl w:val="0"/>
        </w:rPr>
        <w:t xml:space="preserve">19.1.1. </w:t>
      </w:r>
      <w:r w:rsidR="00000000" w:rsidRPr="00000000" w:rsidDel="00000000">
        <w:rPr>
          <w:rtl w:val="0"/>
        </w:rPr>
        <w:t xml:space="preserve">apakšpunktā</w:t>
      </w:r>
      <w:r w:rsidR="00000000" w:rsidRPr="00000000" w:rsidDel="00000000">
        <w:rPr>
          <w:rtl w:val="0"/>
        </w:rPr>
        <w:t xml:space="preserve"> minētajām personām un 4.3.6.1. pasākuma mērķa grupas personām – bāriņtiesas priekšsēdētājiem, bāriņtiesas priekšsēdētāja vietniekiem, bāriņtiesas locekļiem un bāriņtiesas darbiniekiem, kuru faktiskā rīcība vai cita veida darba pienākumu veikšana skar vai var skart bērna tiesības un tiesiskās intereses –, ja pašvaldība: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vienotu supervīzijas pakalpojumu sniedzēju izvēli, ievērojot šo noteikumu </w:t>
      </w:r>
      <w:r w:rsidR="00000000" w:rsidRPr="00000000" w:rsidDel="00000000">
        <w:rPr>
          <w:rtl w:val="0"/>
        </w:rPr>
        <w:t xml:space="preserve">19.2.1.</w:t>
      </w:r>
      <w:r w:rsidR="00000000" w:rsidRPr="00000000" w:rsidDel="00000000">
        <w:rPr>
          <w:rtl w:val="0"/>
        </w:rPr>
        <w:t xml:space="preserve">, </w:t>
      </w:r>
      <w:r w:rsidR="00000000" w:rsidRPr="00000000" w:rsidDel="00000000">
        <w:rPr>
          <w:rtl w:val="0"/>
        </w:rPr>
        <w:t xml:space="preserve">19.2.2.</w:t>
      </w:r>
      <w:r w:rsidR="00000000" w:rsidRPr="00000000" w:rsidDel="00000000">
        <w:rPr>
          <w:rtl w:val="0"/>
        </w:rPr>
        <w:t xml:space="preserve">, </w:t>
      </w:r>
      <w:r w:rsidR="00000000" w:rsidRPr="00000000" w:rsidDel="00000000">
        <w:rPr>
          <w:rtl w:val="0"/>
        </w:rPr>
        <w:t xml:space="preserve">19.2.3.</w:t>
      </w:r>
      <w:r w:rsidR="00000000" w:rsidRPr="00000000" w:rsidDel="00000000">
        <w:rPr>
          <w:rtl w:val="0"/>
        </w:rPr>
        <w:t xml:space="preserve"> un </w:t>
      </w:r>
      <w:r w:rsidR="00000000" w:rsidRPr="00000000" w:rsidDel="00000000">
        <w:rPr>
          <w:rtl w:val="0"/>
        </w:rPr>
        <w:t xml:space="preserve">19.2.4. </w:t>
      </w:r>
      <w:r w:rsidR="00000000" w:rsidRPr="00000000" w:rsidDel="00000000">
        <w:rPr>
          <w:rtl w:val="0"/>
        </w:rPr>
        <w:t xml:space="preserve">apakšpunktā</w:t>
      </w:r>
      <w:r w:rsidR="00000000" w:rsidRPr="00000000" w:rsidDel="00000000">
        <w:rPr>
          <w:rtl w:val="0"/>
        </w:rPr>
        <w:t xml:space="preserve"> minētos nosacījumus;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veicot atsevišķus iepirkumus, ir piesaistījusi vienu un to pašu supervīzijas pakalpojuma sniedzēju;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slēdz līgumu ar supervīzijas pakalpojuma sniedzēju un nodrošina normatīvajā aktā par prasībām sociālo pakalpojumu sniedzējiem noteikto minimālo supervīzijas apjomu sociālā darba speciālistiem, pašvaldību sociālo dienestu vadītājiem, vadītāju vietniekiem, kā arī sociālā pakalpojuma sniegšanā un organizēšanā tieši iesaistīto struktūrvienību vadītājiem un vadītāju vietniekiem;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sadarbībā ar supervīzijas pakalpojuma sniedzēju plāno supervīziju, tai skaitā komplektē grupu dalībai supervīzijā. Izmaksas, kas pašvaldībai radušās par supervīzijas pakalpojumu, ir attiecināmas, ja vienas grupas, komandas un organizācijas supervīzijas sesijā dalībnieku skaits nepārsniedz 12 personas. Ja pašvaldība organizē šo noteikumu </w:t>
      </w:r>
      <w:r w:rsidR="00000000" w:rsidRPr="00000000" w:rsidDel="00000000">
        <w:rPr>
          <w:rtl w:val="0"/>
        </w:rPr>
        <w:t xml:space="preserve">19.2.4.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minētās apvienotās grupu un komandu supervīzijas, tā: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veido apvienoto grupu un komandu supervīziju dalībnieku sarakstus;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nodala uz šī pasākuma un 4.3.6.1. pasākuma mērķa grupu attiecināmās supervīzijas pakalpojumu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finansējuma saņēmēja pieprasījuma iesniedz informāciju par plānoto supervīziju norisi un notikušo supervīziju apliecinošos dokumentus, materiālus vai citu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priekšfinansē supervīzijas pakalpojumu pilnā apmērā;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3.1.2. </w:t>
      </w:r>
      <w:r w:rsidR="00000000" w:rsidRPr="00000000" w:rsidDel="00000000">
        <w:rPr>
          <w:rtl w:val="0"/>
        </w:rPr>
        <w:t xml:space="preserve">apakšpunktā</w:t>
      </w:r>
      <w:r w:rsidR="00000000" w:rsidRPr="00000000" w:rsidDel="00000000">
        <w:rPr>
          <w:rtl w:val="0"/>
        </w:rPr>
        <w:t xml:space="preserve"> minētās mērķa grupas un šo noteikumu </w:t>
      </w:r>
      <w:r w:rsidR="00000000" w:rsidRPr="00000000" w:rsidDel="00000000">
        <w:rPr>
          <w:rtl w:val="0"/>
        </w:rPr>
        <w:t xml:space="preserve">3.1.4. </w:t>
      </w:r>
      <w:r w:rsidR="00000000" w:rsidRPr="00000000" w:rsidDel="00000000">
        <w:rPr>
          <w:rtl w:val="0"/>
        </w:rPr>
        <w:t xml:space="preserve">apakšpunktā</w:t>
      </w:r>
      <w:r w:rsidR="00000000" w:rsidRPr="00000000" w:rsidDel="00000000">
        <w:rPr>
          <w:rtl w:val="0"/>
        </w:rPr>
        <w:t xml:space="preserve"> minētās mērķa grupas personu – pašvaldību sociālo dienestu vadītāju, vadītāju vietnieku, kā arī sociālā pakalpojuma sniegšanā un organizēšanā tieši iesaistīto struktūrvienību vadītāju un vadītāju vietnieku – dalību klātienes vai attālinātās supervīzijas sesijā un nokļūšanu klātienes supervīzijas īstenošanas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informē finansējuma saņēmēju un organizāciju, kura pārstāv Latviju Eiropas Nacionālo supervizoru organizāciju asociācijā </w:t>
      </w:r>
      <w:r w:rsidR="00000000" w:rsidRPr="00000000" w:rsidDel="00000000">
        <w:rPr>
          <w:i w:val="1"/>
          <w:rtl w:val="0"/>
        </w:rPr>
        <w:t xml:space="preserve">ANSE </w:t>
      </w:r>
      <w:r w:rsidR="00000000" w:rsidRPr="00000000" w:rsidDel="00000000">
        <w:rPr>
          <w:rtl w:val="0"/>
        </w:rPr>
        <w:t xml:space="preserve">(</w:t>
      </w:r>
      <w:r w:rsidR="00000000" w:rsidRPr="00000000" w:rsidDel="00000000">
        <w:rPr>
          <w:i w:val="1"/>
          <w:rtl w:val="0"/>
        </w:rPr>
        <w:t xml:space="preserve">Association of National Organisations for Supervision in </w:t>
      </w:r>
      <w:r w:rsidR="00000000" w:rsidRPr="00000000" w:rsidDel="00000000">
        <w:rPr>
          <w:i w:val="1"/>
          <w:rtl w:val="0"/>
        </w:rPr>
        <w:t xml:space="preserve">Europe</w:t>
      </w:r>
      <w:r w:rsidR="00000000" w:rsidRPr="00000000" w:rsidDel="00000000">
        <w:rPr>
          <w:rtl w:val="0"/>
        </w:rPr>
        <w:t xml:space="preserve">) vai citā līdzvērtīgā organizācijā, par konstatētajām atkāpēm supervīzijas pakalpojuma līgumsaistību izpildē;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reizi ceturksnī pieprasa finansējuma saņēmējam kompensēt supervīzijas pakalpojuma izmaksas, kompensācijas pieprasījumam pievienojot apliecinājumu par supervīzijas pakalpojuma sniedzēja piesaisti, ievērojot šo noteikumu </w:t>
      </w:r>
      <w:r w:rsidR="00000000" w:rsidRPr="00000000" w:rsidDel="00000000">
        <w:rPr>
          <w:rtl w:val="0"/>
        </w:rPr>
        <w:t xml:space="preserve">19.2.1.</w:t>
      </w:r>
      <w:r w:rsidR="00000000" w:rsidRPr="00000000" w:rsidDel="00000000">
        <w:rPr>
          <w:rtl w:val="0"/>
        </w:rPr>
        <w:t xml:space="preserve">, </w:t>
      </w:r>
      <w:r w:rsidR="00000000" w:rsidRPr="00000000" w:rsidDel="00000000">
        <w:rPr>
          <w:rtl w:val="0"/>
        </w:rPr>
        <w:t xml:space="preserve">19.2.2.</w:t>
      </w:r>
      <w:r w:rsidR="00000000" w:rsidRPr="00000000" w:rsidDel="00000000">
        <w:rPr>
          <w:rtl w:val="0"/>
        </w:rPr>
        <w:t xml:space="preserve"> un </w:t>
      </w:r>
      <w:r w:rsidR="00000000" w:rsidRPr="00000000" w:rsidDel="00000000">
        <w:rPr>
          <w:rtl w:val="0"/>
        </w:rPr>
        <w:t xml:space="preserve">19.2.3.</w:t>
      </w:r>
      <w:r w:rsidR="00000000" w:rsidRPr="00000000" w:rsidDel="00000000">
        <w:rPr>
          <w:rtl w:val="0"/>
        </w:rPr>
        <w:t xml:space="preserve"> apakšpunktā</w:t>
      </w:r>
      <w:r w:rsidR="00000000" w:rsidRPr="00000000" w:rsidDel="00000000">
        <w:rPr>
          <w:rtl w:val="0"/>
        </w:rPr>
        <w:t xml:space="preserve"> noteiktās prasības;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īstenošanas, maksājuma pieprasījumu un dalībnieku pārskata sagatavošanas un mērķa grupas atbilstības pārbaudes nolūkā veic šādu datu apstrādi un iesniedz tos finansējuma saņēmējam: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supervīziju saņēmušo šo noteikumu </w:t>
      </w:r>
      <w:r w:rsidR="00000000" w:rsidRPr="00000000" w:rsidDel="00000000">
        <w:rPr>
          <w:rtl w:val="0"/>
        </w:rPr>
        <w:t xml:space="preserve">3.1.2. </w:t>
      </w:r>
      <w:r w:rsidR="00000000" w:rsidRPr="00000000" w:rsidDel="00000000">
        <w:rPr>
          <w:rtl w:val="0"/>
        </w:rPr>
        <w:t xml:space="preserve">apakšpunktā</w:t>
      </w:r>
      <w:r w:rsidR="00000000" w:rsidRPr="00000000" w:rsidDel="00000000">
        <w:rPr>
          <w:rtl w:val="0"/>
        </w:rPr>
        <w:t xml:space="preserve"> minētās mērķa grupas un šo noteikumu </w:t>
      </w:r>
      <w:r w:rsidR="00000000" w:rsidRPr="00000000" w:rsidDel="00000000">
        <w:rPr>
          <w:rtl w:val="0"/>
        </w:rPr>
        <w:t xml:space="preserve">3.1.4. </w:t>
      </w:r>
      <w:r w:rsidR="00000000" w:rsidRPr="00000000" w:rsidDel="00000000">
        <w:rPr>
          <w:rtl w:val="0"/>
        </w:rPr>
        <w:t xml:space="preserve">apakšpunktā</w:t>
      </w:r>
      <w:r w:rsidR="00000000" w:rsidRPr="00000000" w:rsidDel="00000000">
        <w:rPr>
          <w:rtl w:val="0"/>
        </w:rPr>
        <w:t xml:space="preserve"> minētās mērķa grupas personu – pašvaldību sociālo dienestu vadītāju, vadītāju vietnieku, kā arī sociālā pakalpojuma sniegšanā un organizēšanā tieši iesaistīto struktūrvienību vadītāju un vadītāju vietnieku – identificēšanu un uzskaiti, norādot personas datus atbilstoši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supervīzijas pakalpojuma sniedzēju – supervizoru – identificēšanu un uzskaiti, norādot vārdu, uzvārdu, sertifikāta numuru un tā derīguma termiņu;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02.07.2024. noteikumiem Nr. 424; MK 25.02.2025. noteikumiem Nr. 115)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12.1.4.</w:t>
      </w:r>
      <w:r w:rsidR="00000000" w:rsidRPr="00000000" w:rsidDel="00000000">
        <w:rPr>
          <w:rtl w:val="0"/>
        </w:rPr>
        <w:t xml:space="preserve"> apakšpunktā minētās atbalstāmās darbības ietvaros finansējuma saņēmēja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un, ja nepieciešams, aktualizē metodikas, tai skaitā klātienes mācību un e-mācību programmas, sociālajam darbam ar dažādām klientu grupām šo noteikumu </w:t>
      </w:r>
      <w:r w:rsidR="00000000" w:rsidRPr="00000000" w:rsidDel="00000000">
        <w:rPr>
          <w:rtl w:val="0"/>
        </w:rPr>
        <w:t xml:space="preserve">3.1.1.</w:t>
      </w:r>
      <w:r w:rsidR="00000000" w:rsidRPr="00000000" w:rsidDel="00000000">
        <w:rPr>
          <w:rtl w:val="0"/>
        </w:rPr>
        <w:t xml:space="preserve"> apakšpunktā minētajai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 un, ja nepieciešams, aktualizē 9.2.1.1. pasākuma ietvaros izstrādātās metodikas, tai skaitā klātienes mācību un e-mācību programmas, sociālajam darbam ar dažādām klientu grupām un par dažādām sociālā darba metodēm un formām;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un, ja nepieciešams, aktualizē metodiku, tai skaitā mācību programmu, uz personu centrētas pieejas ieviešanai sociālo pakalpojumu sniegšanā šo noteikumu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w:t>
      </w:r>
      <w:r w:rsidR="00000000" w:rsidRPr="00000000" w:rsidDel="00000000">
        <w:rPr>
          <w:rtl w:val="0"/>
        </w:rPr>
        <w:t xml:space="preserve">3.1.5.</w:t>
      </w:r>
      <w:r w:rsidR="00000000" w:rsidRPr="00000000" w:rsidDel="00000000">
        <w:rPr>
          <w:rtl w:val="0"/>
        </w:rPr>
        <w:t xml:space="preserve">, </w:t>
      </w:r>
      <w:r w:rsidR="00000000" w:rsidRPr="00000000" w:rsidDel="00000000">
        <w:rPr>
          <w:rtl w:val="0"/>
        </w:rPr>
        <w:t xml:space="preserve">3.1.6.</w:t>
      </w:r>
      <w:r w:rsidR="00000000" w:rsidRPr="00000000" w:rsidDel="00000000">
        <w:rPr>
          <w:rtl w:val="0"/>
        </w:rPr>
        <w:t xml:space="preserve"> un 3.4. apakšpunktā minētajām mērķa grupām.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12.1.5.</w:t>
      </w:r>
      <w:r w:rsidR="00000000" w:rsidRPr="00000000" w:rsidDel="00000000">
        <w:rPr>
          <w:rtl w:val="0"/>
        </w:rPr>
        <w:t xml:space="preserve"> apakšpunktā minētās atbalstāmās darbības ietvaros finansējuma saņēmēja izvēlēts pakalpojuma sniedzējs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w:t>
      </w:r>
      <w:r w:rsidR="00000000" w:rsidRPr="00000000" w:rsidDel="00000000">
        <w:rPr>
          <w:rtl w:val="0"/>
        </w:rPr>
        <w:t xml:space="preserve"> apakšpunktā minēto mācību programmu īstenošanu šo noteikumu </w:t>
      </w:r>
      <w:r w:rsidR="00000000" w:rsidRPr="00000000" w:rsidDel="00000000">
        <w:rPr>
          <w:rtl w:val="0"/>
        </w:rPr>
        <w:t xml:space="preserve">3.1.1.</w:t>
      </w:r>
      <w:r w:rsidR="00000000" w:rsidRPr="00000000" w:rsidDel="00000000">
        <w:rPr>
          <w:rtl w:val="0"/>
        </w:rPr>
        <w:t xml:space="preserve"> apakšpunktā minētajai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e-mācību publisku pieejamību jebkuram interesentam;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20.3.</w:t>
      </w:r>
      <w:r w:rsidR="00000000" w:rsidRPr="00000000" w:rsidDel="00000000">
        <w:rPr>
          <w:rtl w:val="0"/>
        </w:rPr>
        <w:t xml:space="preserve"> apakšpunktā minētās mācību programmas īstenošanu šo noteikumu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w:t>
      </w:r>
      <w:r w:rsidR="00000000" w:rsidRPr="00000000" w:rsidDel="00000000">
        <w:rPr>
          <w:rtl w:val="0"/>
        </w:rPr>
        <w:t xml:space="preserve">3.1.5.</w:t>
      </w:r>
      <w:r w:rsidR="00000000" w:rsidRPr="00000000" w:rsidDel="00000000">
        <w:rPr>
          <w:rtl w:val="0"/>
        </w:rPr>
        <w:t xml:space="preserve">, </w:t>
      </w:r>
      <w:r w:rsidR="00000000" w:rsidRPr="00000000" w:rsidDel="00000000">
        <w:rPr>
          <w:rtl w:val="0"/>
        </w:rPr>
        <w:t xml:space="preserve">3.1.6.</w:t>
      </w:r>
      <w:r w:rsidR="00000000" w:rsidRPr="00000000" w:rsidDel="00000000">
        <w:rPr>
          <w:rtl w:val="0"/>
        </w:rPr>
        <w:t xml:space="preserve"> un </w:t>
      </w:r>
      <w:r w:rsidR="00000000" w:rsidRPr="00000000" w:rsidDel="00000000">
        <w:rPr>
          <w:rtl w:val="0"/>
        </w:rPr>
        <w:t xml:space="preserve">3.4. </w:t>
      </w:r>
      <w:r w:rsidR="00000000" w:rsidRPr="00000000" w:rsidDel="00000000">
        <w:rPr>
          <w:rtl w:val="0"/>
        </w:rPr>
        <w:t xml:space="preserve">apakšpunktā</w:t>
      </w:r>
      <w:r w:rsidR="00000000" w:rsidRPr="00000000" w:rsidDel="00000000">
        <w:rPr>
          <w:rtl w:val="0"/>
        </w:rPr>
        <w:t xml:space="preserve"> minētajām mērķa grupām;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maksājuma pieprasījumu un dalībnieku pārskata sagatavošanas un mērķa grupas atbilstības pārbaudes nolūkā, kā arī šo noteikumu </w:t>
      </w:r>
      <w:r w:rsidR="00000000" w:rsidRPr="00000000" w:rsidDel="00000000">
        <w:rPr>
          <w:rtl w:val="0"/>
        </w:rPr>
        <w:t xml:space="preserve">3.1.</w:t>
      </w:r>
      <w:r w:rsidR="00000000" w:rsidRPr="00000000" w:rsidDel="00000000">
        <w:rPr>
          <w:rtl w:val="0"/>
        </w:rPr>
        <w:t xml:space="preserve"> apakšpunktā minētās mērķa grupas iesaistei profesionālās kompetences pilnveides pasākumos identificē un uzskaita mērķa grupas personas, norādot personas datus atbilstoši Ministru kabineta 2023. gada 21. marta noteikumu Nr. 135 "Eiropas Savienības fondu projektu pārbaužu veikšanas kārtība 2021.–2027. gada plānošanas periodā" 1. pielikumam, un iesniedz tos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12.2.</w:t>
      </w:r>
      <w:r w:rsidR="00000000" w:rsidRPr="00000000" w:rsidDel="00000000">
        <w:rPr>
          <w:rtl w:val="0"/>
        </w:rPr>
        <w:t xml:space="preserve"> apakšpunktā minētās atbalstāmās darbības ietvaros finansējuma saņēmēja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šo noteikumu </w:t>
      </w:r>
      <w:r w:rsidR="00000000" w:rsidRPr="00000000" w:rsidDel="00000000">
        <w:rPr>
          <w:rtl w:val="0"/>
        </w:rPr>
        <w:t xml:space="preserve">3.1.2.</w:t>
      </w:r>
      <w:r w:rsidR="00000000" w:rsidRPr="00000000" w:rsidDel="00000000">
        <w:rPr>
          <w:rtl w:val="0"/>
        </w:rPr>
        <w:t xml:space="preserve"> un </w:t>
      </w:r>
      <w:r w:rsidR="00000000" w:rsidRPr="00000000" w:rsidDel="00000000">
        <w:rPr>
          <w:rtl w:val="0"/>
        </w:rPr>
        <w:t xml:space="preserve">3.1.3.</w:t>
      </w:r>
      <w:r w:rsidR="00000000" w:rsidRPr="00000000" w:rsidDel="00000000">
        <w:rPr>
          <w:rtl w:val="0"/>
        </w:rPr>
        <w:t xml:space="preserve"> apakšpunktā minētās mērķa grupas – līderu – atlasi, tai skaitā izstrādā līderu atlases kritērijus;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un īsteno profesionālās pilnveides izglītības programmu šo noteikumu </w:t>
      </w:r>
      <w:r w:rsidR="00000000" w:rsidRPr="00000000" w:rsidDel="00000000">
        <w:rPr>
          <w:rtl w:val="0"/>
        </w:rPr>
        <w:t xml:space="preserve">22.1.</w:t>
      </w:r>
      <w:r w:rsidR="00000000" w:rsidRPr="00000000" w:rsidDel="00000000">
        <w:rPr>
          <w:rtl w:val="0"/>
        </w:rPr>
        <w:t xml:space="preserve"> apakšpunktā minēto personu līderības prasmju attīstībai;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 atlasīto šo noteikumu </w:t>
      </w:r>
      <w:r w:rsidR="00000000" w:rsidRPr="00000000" w:rsidDel="00000000">
        <w:rPr>
          <w:rtl w:val="0"/>
        </w:rPr>
        <w:t xml:space="preserve">3.1.2.</w:t>
      </w:r>
      <w:r w:rsidR="00000000" w:rsidRPr="00000000" w:rsidDel="00000000">
        <w:rPr>
          <w:rtl w:val="0"/>
        </w:rPr>
        <w:t xml:space="preserve"> un </w:t>
      </w:r>
      <w:r w:rsidR="00000000" w:rsidRPr="00000000" w:rsidDel="00000000">
        <w:rPr>
          <w:rtl w:val="0"/>
        </w:rPr>
        <w:t xml:space="preserve">3.1.3.</w:t>
      </w:r>
      <w:r w:rsidR="00000000" w:rsidRPr="00000000" w:rsidDel="00000000">
        <w:rPr>
          <w:rtl w:val="0"/>
        </w:rPr>
        <w:t xml:space="preserve"> apakšpunktā minētās mērķa grupas līderu saliedēšanas pasākumus un atbalsta grupas;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 darba tirgus piedāvājumu par iespējām ar sociālā darba jomu saistīto nozaru citu profesiju pārstāvjus pārkvalificēt par šo noteikumu </w:t>
      </w:r>
      <w:r w:rsidR="00000000" w:rsidRPr="00000000" w:rsidDel="00000000">
        <w:rPr>
          <w:rtl w:val="0"/>
        </w:rPr>
        <w:t xml:space="preserve">3.1.</w:t>
      </w:r>
      <w:r w:rsidR="00000000" w:rsidRPr="00000000" w:rsidDel="00000000">
        <w:rPr>
          <w:rtl w:val="0"/>
        </w:rPr>
        <w:t xml:space="preserve">2. un 3.1.3. apakšpunktā minētajām mērķa grupām, tai skaitā izvērtē profesionālo kvalifikāciju reglamentējošos normatīvos aktus un tajos nepieciešamās izmaiņas pārkvalifikācijas īstenošanai, izvērtē pārkvalifikācijas praksi un izstrādā priekšlikumus tālākai pārkvalifikācijas īstenošanas pilnveidei;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priekšizpēti, ņemot vērā ārvalstu pieredzi, par starpdisciplinārās ekspertu komandas ieviešanu šo noteikumu</w:t>
      </w:r>
      <w:r w:rsidR="00000000" w:rsidRPr="00000000" w:rsidDel="00000000">
        <w:rPr>
          <w:shd w:fill="#e0ffff" w:val="clear"/>
          <w:rtl w:val="0"/>
        </w:rPr>
        <w:t xml:space="preserve">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un </w:t>
      </w:r>
      <w:r w:rsidR="00000000" w:rsidRPr="00000000" w:rsidDel="00000000">
        <w:rPr>
          <w:rtl w:val="0"/>
        </w:rPr>
        <w:t xml:space="preserve">3.1.5.</w:t>
      </w:r>
      <w:r w:rsidR="00000000" w:rsidRPr="00000000" w:rsidDel="00000000">
        <w:rPr>
          <w:rtl w:val="0"/>
        </w:rPr>
        <w:t xml:space="preserve"> apakšpunktā minēto mērķa grupu atbalstam sociālo pakalpojumu sniedzēju iestādēs un atbilstoši veiktās priekšizpētes rezultātiem, izstrādā starpdisciplināras ekspertu komandas ieviešanas modeli, tai skaitā vadlīnijas ekspertu komandas sadarbībai ar sociālo pakalpojumu sniedzējiem un ekspertu komandas darbības finansēšanas mehānismu;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īsteno pilotprojektu šo noteikumu </w:t>
      </w:r>
      <w:r w:rsidR="00000000" w:rsidRPr="00000000" w:rsidDel="00000000">
        <w:rPr>
          <w:rtl w:val="0"/>
        </w:rPr>
        <w:t xml:space="preserve">22.5.</w:t>
      </w:r>
      <w:r w:rsidR="00000000" w:rsidRPr="00000000" w:rsidDel="00000000">
        <w:rPr>
          <w:rtl w:val="0"/>
        </w:rPr>
        <w:t xml:space="preserve"> apakšpunktā minētā modeļa ieviešanai, paredzot, ka starpdisciplinārā ekspertu komanda piedalās atbalsta sniegšanā šo noteikumu </w:t>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un </w:t>
      </w:r>
      <w:r w:rsidR="00000000" w:rsidRPr="00000000" w:rsidDel="00000000">
        <w:rPr>
          <w:rtl w:val="0"/>
        </w:rPr>
        <w:t xml:space="preserve">3.1.5.</w:t>
      </w:r>
      <w:r w:rsidR="00000000" w:rsidRPr="00000000" w:rsidDel="00000000">
        <w:rPr>
          <w:rtl w:val="0"/>
        </w:rPr>
        <w:t xml:space="preserve"> apakšpunktā minētajām mērķa grupām vismaz 20 krīzes gadījumos, piemēram, sarežģītos, problemātiskos klientu, starpinstitucionālās sadarbības, iestādes iekšējās darba organizācijas un citos gadījumos, kuru risināšanā iestādei nepieciešams ārējo ekspertu atbalsts;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22.6.</w:t>
      </w:r>
      <w:r w:rsidR="00000000" w:rsidRPr="00000000" w:rsidDel="00000000">
        <w:rPr>
          <w:rtl w:val="0"/>
        </w:rPr>
        <w:t xml:space="preserve"> apakšpunktā minētā pilotprojekta īstenošanas, ja nepieciešams, precizē šo noteikumu </w:t>
      </w:r>
      <w:r w:rsidR="00000000" w:rsidRPr="00000000" w:rsidDel="00000000">
        <w:rPr>
          <w:rtl w:val="0"/>
        </w:rPr>
        <w:t xml:space="preserve">22.5.</w:t>
      </w:r>
      <w:r w:rsidR="00000000" w:rsidRPr="00000000" w:rsidDel="00000000">
        <w:rPr>
          <w:rtl w:val="0"/>
        </w:rPr>
        <w:t xml:space="preserve"> apakšpunktā minēto modeli;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īstenošanas, maksājuma pieprasījumu un dalībnieku pārskata sagatavošanas un mērķa grupas atbilstības pārbaudes nolūkā, kā arī šo noteikumu </w:t>
      </w:r>
      <w:r w:rsidR="00000000" w:rsidRPr="00000000" w:rsidDel="00000000">
        <w:rPr>
          <w:rtl w:val="0"/>
        </w:rPr>
        <w:t xml:space="preserve">3.1.2.</w:t>
      </w:r>
      <w:r w:rsidR="00000000" w:rsidRPr="00000000" w:rsidDel="00000000">
        <w:rPr>
          <w:rtl w:val="0"/>
        </w:rPr>
        <w:t xml:space="preserve"> un </w:t>
      </w:r>
      <w:r w:rsidR="00000000" w:rsidRPr="00000000" w:rsidDel="00000000">
        <w:rPr>
          <w:rtl w:val="0"/>
        </w:rPr>
        <w:t xml:space="preserve">3.1.3.</w:t>
      </w:r>
      <w:r w:rsidR="00000000" w:rsidRPr="00000000" w:rsidDel="00000000">
        <w:rPr>
          <w:rtl w:val="0"/>
        </w:rPr>
        <w:t xml:space="preserve"> apakšpunktā minētās mērķa grupas iesaistei šo noteikumu </w:t>
      </w:r>
      <w:r w:rsidR="00000000" w:rsidRPr="00000000" w:rsidDel="00000000">
        <w:rPr>
          <w:rtl w:val="0"/>
        </w:rPr>
        <w:t xml:space="preserve">22.3.</w:t>
      </w:r>
      <w:r w:rsidR="00000000" w:rsidRPr="00000000" w:rsidDel="00000000">
        <w:rPr>
          <w:rtl w:val="0"/>
        </w:rPr>
        <w:t xml:space="preserve"> apakšpunktā noteiktajās darbībās identificē un uzskaita mērķa grupas personas, norādot personas datus atbilstoši Ministru kabineta 2023. gada 21. marta noteikumu Nr. 135 "Eiropas Savienības fondu projektu pārbaužu veikšanas kārtība 2021.–2027. gada plānošanas periodā" 1. pielikumam, un iesniedz tos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12.3.</w:t>
      </w:r>
      <w:r w:rsidR="00000000" w:rsidRPr="00000000" w:rsidDel="00000000">
        <w:rPr>
          <w:rtl w:val="0"/>
        </w:rPr>
        <w:t xml:space="preserve"> apakšpunktā minētās atbalstāmās darbības ietvaros šo noteikumu </w:t>
      </w:r>
      <w:r w:rsidR="00000000" w:rsidRPr="00000000" w:rsidDel="00000000">
        <w:rPr>
          <w:rtl w:val="0"/>
        </w:rPr>
        <w:t xml:space="preserve">3.</w:t>
      </w:r>
      <w:r w:rsidR="00000000" w:rsidRPr="00000000" w:rsidDel="00000000">
        <w:rPr>
          <w:rtl w:val="0"/>
        </w:rPr>
        <w:t xml:space="preserve"> punktā minētajai mērķa grupai finansējuma saņēmēja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informatīvi izglītojošus pasākumus, tai skaitā darbnīcas, domnīcas un vasaras skolas par sociālā darba aktualitātēm un sociālā darba veikšanai nepieciešamo prasmju pilnveidi, nodrošinot, ka tie nesatur tēmas, kuras ir iekļautas 4.3.6.1. pasākuma ietvaros organizētajās apvienotajās vasaras skolās;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un izdod periodisko izdevumu par sociālā darba aktualitātēm;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un izdod grāmatu par aktuālajām sociālā darba teorijām un metodēm izmantošanai šo noteikumu </w:t>
      </w:r>
      <w:r w:rsidR="00000000" w:rsidRPr="00000000" w:rsidDel="00000000">
        <w:rPr>
          <w:rtl w:val="0"/>
        </w:rPr>
        <w:t xml:space="preserve">12.1.</w:t>
      </w:r>
      <w:r w:rsidR="00000000" w:rsidRPr="00000000" w:rsidDel="00000000">
        <w:rPr>
          <w:rtl w:val="0"/>
        </w:rPr>
        <w:t xml:space="preserve"> apakšpunktā minētās darbības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starpprofesionāļu un starpnozaru tematiskās diskusijas, lai nodrošinātu viedokļu apmaiņu par sociālā darba attīstībai un starpinstitucionālajai un starpnozaru sadarbībai aktuālajiem jautājumiem;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vienas dienas reģionālos seminārus pašvaldību sociālā darba speciālistiem un sociālo pakalpojumu sniedzējiem par aktualitātēm sociālā darba jomā, tai skaitā par izmaiņām normatīvajos aktos;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2024. gadu nodrošina ikgadējās konferences organizēšanu par sociālā darba jomas aktualitātēm;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informatīvo kampaņu stratēģijas un atbilstoši tām īsteno informatīvās kampaņas sabiedrības informēšanai par sociālā darba jomas aktualitātēm;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īstenošanas, maksājuma pieprasījumu un dalībnieku pārskata sagatavošanas un mērķa grupas atbilstības pārbaudes nolūkā, kā arī šo noteikumu </w:t>
      </w:r>
      <w:r w:rsidR="00000000" w:rsidRPr="00000000" w:rsidDel="00000000">
        <w:rPr>
          <w:rtl w:val="0"/>
        </w:rPr>
        <w:t xml:space="preserve">3.</w:t>
      </w:r>
      <w:r w:rsidR="00000000" w:rsidRPr="00000000" w:rsidDel="00000000">
        <w:rPr>
          <w:rtl w:val="0"/>
        </w:rPr>
        <w:t xml:space="preserve"> punktā minētās mērķa grupas iesaistei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un </w:t>
      </w:r>
      <w:r w:rsidR="00000000" w:rsidRPr="00000000" w:rsidDel="00000000">
        <w:rPr>
          <w:rtl w:val="0"/>
        </w:rPr>
        <w:t xml:space="preserve">23.6.</w:t>
      </w:r>
      <w:r w:rsidR="00000000" w:rsidRPr="00000000" w:rsidDel="00000000">
        <w:rPr>
          <w:rtl w:val="0"/>
        </w:rPr>
        <w:t xml:space="preserve"> apakšpunktā noteiktajos informatīvi izglītojošajos pasākumos identificē un uzskaita mērķa grupas personas, norādot vārdu, uzvārdu, darbavietu, amatu un kontaktinformāciju (tālruņa numurs un e-pasta adrese saziņai), bet šo noteikumu </w:t>
      </w:r>
      <w:r w:rsidR="00000000" w:rsidRPr="00000000" w:rsidDel="00000000">
        <w:rPr>
          <w:rtl w:val="0"/>
        </w:rPr>
        <w:t xml:space="preserve">3.3.</w:t>
      </w:r>
      <w:r w:rsidR="00000000" w:rsidRPr="00000000" w:rsidDel="00000000">
        <w:rPr>
          <w:rtl w:val="0"/>
        </w:rPr>
        <w:t xml:space="preserve"> apakšpunktā minētajai mērķa grupai – arī izglītības iestādi, kurā persona studē, un iesniedz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12.4.</w:t>
      </w:r>
      <w:r w:rsidR="00000000" w:rsidRPr="00000000" w:rsidDel="00000000">
        <w:rPr>
          <w:rtl w:val="0"/>
        </w:rPr>
        <w:t xml:space="preserve"> apakšpunktā minētās atbalstāmās darbības ietvaros finansējuma saņēmēja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metodoloģiju monitoringa veikšanai par sabiedrības uzticēšanos pašvaldību sociālajiem dienestiem un atbilstoši izstrādātajai metodoloģijai vienu reizi gadā piecu gadu periodā veic sabiedrības uzticēšanās monitoringu sabiedriskās domas aptaujas veidā. Pēc katra monitoringa veikšanas sagatavo izvērtējumu, tai skaitā sniedz priekšlikumus, lai veicinātu sabiedrības uzticēšanos pašvaldību sociālajiem dienestiem, kā arī nodrošina katra izvērtējuma rezultātu izplatīšanu;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metodoloģiju sociālo darbinieku darba apstākļu un atlīdzības sistēmas izvērtējuma veikšanai un atbilstoši izstrādātajai metodoloģijai veic izvērtējumus un sociālo pakalpojumu sniedzēju institūciju vadītāju un sociālo darbinieku personas datu apstrādi sociālo darbinieku darba apstākļu un atlīdzības sistēmu efektivitātes novērtēšanai. Pēc katra izvērtējuma veikšanas sniedz priekšlikumus sociālo darbinieku darba apstākļu un atlīdzības sistēmas pilnveidei, kā arī nodrošina katra izvērtējuma rezultātu izplatīšanu;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metodoloģiju sociālā darba prakses izpētei pašvaldībās dažādos Latvijas reģionos un atbilstoši izstrādātajai metodoloģijai veic izvērtējumu un sociālo dienestu vadītāju un sociālo darba speciālistu personas datu apstrādi sociālā darba prakses apzināšanai Latvijas reģionu pašvaldībās. Pēc izvērtējuma veikšanas sniedz priekšlikumus sociālā darba prakses pilnveidei pašvaldībās, kā arī nodrošina izvērtējuma rezultātu izplatīšanu.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12.5.</w:t>
      </w:r>
      <w:r w:rsidR="00000000" w:rsidRPr="00000000" w:rsidDel="00000000">
        <w:rPr>
          <w:rtl w:val="0"/>
        </w:rPr>
        <w:t xml:space="preserve"> apakšpunktā minētās atbalstāmās darbības ietvaros finansējuma saņēmēja izvēlēts pakalpojuma sniedzējs veic projekta </w:t>
      </w:r>
      <w:r w:rsidR="00000000" w:rsidRPr="00000000" w:rsidDel="00000000">
        <w:rPr>
          <w:i w:val="1"/>
          <w:rtl w:val="0"/>
        </w:rPr>
        <w:t xml:space="preserve">ex-post</w:t>
      </w:r>
      <w:r w:rsidR="00000000" w:rsidRPr="00000000" w:rsidDel="00000000">
        <w:rPr>
          <w:rtl w:val="0"/>
        </w:rPr>
        <w:t xml:space="preserve"> izvērtējumu un sociālā dienesta, sadarbības institūciju un pašvaldību vadītāju un sociālā darba speciālistu personas datu apstrādi, lai novērtētu projekta ieguldījumu efektivitāti sociālā darba attīstībā, ietverot vismaz projekta sasniegto rezultātu un ietekmes novērtējumu, kā arī to sociālā darba klientu grupu novērtējumu, kuri saņem šo noteikumu </w:t>
      </w:r>
      <w:r w:rsidR="00000000" w:rsidRPr="00000000" w:rsidDel="00000000">
        <w:rPr>
          <w:rtl w:val="0"/>
        </w:rPr>
        <w:t xml:space="preserve">3.1.</w:t>
      </w:r>
      <w:r w:rsidR="00000000" w:rsidRPr="00000000" w:rsidDel="00000000">
        <w:rPr>
          <w:rtl w:val="0"/>
        </w:rPr>
        <w:t xml:space="preserve"> apakšpunktā minētās mērķa grupas sniegtos pakalpojumus, lai nodrošinātu aktuālās vajadzības un turpmāko sociālā darba attīstību. Pēc izvērtējuma veikšanas sniedz priekšlikumus par nepieciešamajiem ieguldījumiem un pasākumiem sociālā darba attīstībai Latvijā, kā arī nodrošina </w:t>
      </w:r>
      <w:r w:rsidR="00000000" w:rsidRPr="00000000" w:rsidDel="00000000">
        <w:rPr>
          <w:i w:val="1"/>
          <w:rtl w:val="0"/>
        </w:rPr>
        <w:t xml:space="preserve">ex-post</w:t>
      </w:r>
      <w:r w:rsidR="00000000" w:rsidRPr="00000000" w:rsidDel="00000000">
        <w:rPr>
          <w:rtl w:val="0"/>
        </w:rPr>
        <w:t xml:space="preserve"> izvērtējuma rezultātu izplatīšanu.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12.</w:t>
      </w:r>
      <w:r w:rsidR="00000000" w:rsidRPr="00000000" w:rsidDel="00000000">
        <w:rPr>
          <w:rtl w:val="0"/>
        </w:rPr>
        <w:t xml:space="preserve"> punktā minēto atbalstāmo darbību veikšanai nepieciešamo personālu vai īsteno iepirkumus, nodrošinot, ka projekta īstenošanas laikā tiek ievēroti interešu konflikta, korupcijas un krāpšanas novēršanas nosacījumi, vismaz paredzot, ka projekta vadībā iesaistītais personāls ir informēts par korupcijas un interešu konflikta novēršanas jautājumiem un krāpšanas pazīmēm, pienākumu ziņot, ja radušās aizdomas, kā arī ir informēts par ziņotāju aizsardzību atbilstoši Trauksmes celšanas 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nodrošina, ka projekta īstenošanas laikā atbilstoši Eiropas Parlamenta un Padomes 2024. gada 23. septembra Regulas (ES, Euratom) 2024/2509 par finanšu noteikumiem, ko piemēro Savienības vispārējam budžetam (pārstrādāta redakcija), 61. pantam un publisko iepirkumu regulējošiem normatīvajiem aktiem tiek ievēroti interešu konflikta, korupcijas un krāpšanas novēršanas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sniedzēja un piegādātāja piesaistīšanai publiskos iepirkumus veic saskaņā ar normatīvajiem aktiem publisko iepirkumu jomā, īstenojot konkurenci nodrošinošu, pārredzamu, atklātu, nediskriminējošu konkursa procedūru, un, kur tas ir attiecināms un atbilstošs projekta darbības specifikai, īsteno sociāli atbildīgus un inovatīvus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līgumos, kurus slēdz šo noteikumu </w:t>
      </w:r>
      <w:r w:rsidR="00000000" w:rsidRPr="00000000" w:rsidDel="00000000">
        <w:rPr>
          <w:rtl w:val="0"/>
        </w:rPr>
        <w:t xml:space="preserve">12.</w:t>
      </w:r>
      <w:r w:rsidR="00000000" w:rsidRPr="00000000" w:rsidDel="00000000">
        <w:rPr>
          <w:rtl w:val="0"/>
        </w:rPr>
        <w:t xml:space="preserve"> punktā minēto atbalstāmo darbību īstenošanai, avansa maksājumus var paredzēt ne vairāk kā 20 procentu apmērā no attiecīgā iepirkuma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 retāk kā reizi gadā izlases veidā pārbauda šo noteikumu </w:t>
      </w:r>
      <w:r w:rsidR="00000000" w:rsidRPr="00000000" w:rsidDel="00000000">
        <w:rPr>
          <w:rtl w:val="0"/>
        </w:rPr>
        <w:t xml:space="preserve">12.1.3.</w:t>
      </w:r>
      <w:r w:rsidR="00000000" w:rsidRPr="00000000" w:rsidDel="00000000">
        <w:rPr>
          <w:rtl w:val="0"/>
        </w:rPr>
        <w:t xml:space="preserve"> apakšpunktā</w:t>
      </w:r>
      <w:r w:rsidR="00000000" w:rsidRPr="00000000" w:rsidDel="00000000">
        <w:rPr>
          <w:rtl w:val="0"/>
        </w:rPr>
        <w:t xml:space="preserve"> minētās supervīzijas un ar tām saistītos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pašvaldībām atgūtos izdevumus, kas nav izlietoti atbilstoši šo noteikumu nosacījumiem, izmanto šo noteikumu </w:t>
      </w:r>
      <w:r w:rsidR="00000000" w:rsidRPr="00000000" w:rsidDel="00000000">
        <w:rPr>
          <w:rtl w:val="0"/>
        </w:rPr>
        <w:t xml:space="preserve">14.</w:t>
      </w:r>
      <w:r w:rsidR="00000000" w:rsidRPr="00000000" w:rsidDel="00000000">
        <w:rPr>
          <w:rtl w:val="0"/>
        </w:rPr>
        <w:t xml:space="preserve"> punktā minēto izmaksu segšanai;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skaits, kuras ir piedalījušās mācību programmās, kurās ir integrēti jautājumi par dzimumu līdztiesības, personu ar invaliditāti vienlīdzīgu iespēju, vecuma nediskriminācijas, etniskās u.c. piederības un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skaits par dzimumu līdztiesības, personu ar invaliditāti vienlīdzīgu iespēju, vecuma nediskriminācijas, etniskās un u.c. piederības un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uzkrāj, uzskaita un iesniedz sadarbības iestādē informāciju par atbalstu saņēmušām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3.4. </w:t>
      </w:r>
      <w:r w:rsidR="00000000" w:rsidRPr="00000000" w:rsidDel="00000000">
        <w:rPr>
          <w:rtl w:val="0"/>
        </w:rPr>
        <w:t xml:space="preserve">apakšpunktā</w:t>
      </w:r>
      <w:r w:rsidR="00000000" w:rsidRPr="00000000" w:rsidDel="00000000">
        <w:rPr>
          <w:rtl w:val="0"/>
        </w:rPr>
        <w:t xml:space="preserve"> minētajām mērķa grupas personām atbilstoši Eiropas Parlamenta un Padomes 2021. gada 24. jūnija Regulas (ES) 2021/1057, ar ko izveido Eiropas Sociālo fondu Plus (ESF+) un atceļ Regulu (ES) Nr. 1296/2013, 1.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 </w:t>
      </w:r>
      <w:r w:rsidR="00000000" w:rsidRPr="00000000" w:rsidDel="00000000">
        <w:rPr>
          <w:rtl w:val="0"/>
        </w:rPr>
        <w:t xml:space="preserve">apakšpunktā</w:t>
      </w:r>
      <w:r w:rsidR="00000000" w:rsidRPr="00000000" w:rsidDel="00000000">
        <w:rPr>
          <w:rtl w:val="0"/>
        </w:rPr>
        <w:t xml:space="preserve"> minētās atbalstāmās darbības uzraudzībai, slēdzot līgumu ar Valsts ieņēmumu dienestu par pieeju datiem, Datu noliktavas sistēmā pārbauda, vai uz darba līguma pamata pie konkrētā darba devēja nodarbinātais speciālists vai uz uzņēmuma līguma piesaistītais šo noteikumu </w:t>
      </w:r>
      <w:r w:rsidR="00000000" w:rsidRPr="00000000" w:rsidDel="00000000">
        <w:rPr>
          <w:rtl w:val="0"/>
        </w:rPr>
        <w:t xml:space="preserve">3.4. </w:t>
      </w:r>
      <w:r w:rsidR="00000000" w:rsidRPr="00000000" w:rsidDel="00000000">
        <w:rPr>
          <w:rtl w:val="0"/>
        </w:rPr>
        <w:t xml:space="preserve">apakšpunktā</w:t>
      </w:r>
      <w:r w:rsidR="00000000" w:rsidRPr="00000000" w:rsidDel="00000000">
        <w:rPr>
          <w:rtl w:val="0"/>
        </w:rPr>
        <w:t xml:space="preserve"> minētais speciālists ir iesaistīts pasākumā;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pieprasa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3.1.2.</w:t>
      </w:r>
      <w:r w:rsidR="00000000" w:rsidRPr="00000000" w:rsidDel="00000000">
        <w:rPr>
          <w:rtl w:val="0"/>
        </w:rPr>
        <w:t xml:space="preserve"> un </w:t>
      </w:r>
      <w:r w:rsidR="00000000" w:rsidRPr="00000000" w:rsidDel="00000000">
        <w:rPr>
          <w:rtl w:val="0"/>
        </w:rPr>
        <w:t xml:space="preserve">3.1.3.</w:t>
      </w:r>
      <w:r w:rsidR="00000000" w:rsidRPr="00000000" w:rsidDel="00000000">
        <w:rPr>
          <w:rtl w:val="0"/>
        </w:rPr>
        <w:t xml:space="preserve"> apakšpunktā minētās mērķa grupas personai iesniegt izglītību apliecinoša dokumenta kopiju, lai pārbaudītu, vai viņai ir atbilstoša izglītība brīdī, kad to iesaista šo noteikumu </w:t>
      </w:r>
      <w:r w:rsidR="00000000" w:rsidRPr="00000000" w:rsidDel="00000000">
        <w:rPr>
          <w:rtl w:val="0"/>
        </w:rPr>
        <w:t xml:space="preserve">12.1.1.</w:t>
      </w:r>
      <w:r w:rsidR="00000000" w:rsidRPr="00000000" w:rsidDel="00000000">
        <w:rPr>
          <w:rtl w:val="0"/>
        </w:rPr>
        <w:t xml:space="preserve">, </w:t>
      </w:r>
      <w:r w:rsidR="00000000" w:rsidRPr="00000000" w:rsidDel="00000000">
        <w:rPr>
          <w:rtl w:val="0"/>
        </w:rPr>
        <w:t xml:space="preserve">12.1.2.</w:t>
      </w:r>
      <w:r w:rsidR="00000000" w:rsidRPr="00000000" w:rsidDel="00000000">
        <w:rPr>
          <w:rtl w:val="0"/>
        </w:rPr>
        <w:t xml:space="preserve">, </w:t>
      </w:r>
      <w:r w:rsidR="00000000" w:rsidRPr="00000000" w:rsidDel="00000000">
        <w:rPr>
          <w:rtl w:val="0"/>
        </w:rPr>
        <w:t xml:space="preserve">12.1.3.</w:t>
      </w:r>
      <w:r w:rsidR="00000000" w:rsidRPr="00000000" w:rsidDel="00000000">
        <w:rPr>
          <w:rtl w:val="0"/>
        </w:rPr>
        <w:t xml:space="preserve">,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22.3.</w:t>
      </w:r>
      <w:r w:rsidR="00000000" w:rsidRPr="00000000" w:rsidDel="00000000">
        <w:rPr>
          <w:rtl w:val="0"/>
        </w:rPr>
        <w:t xml:space="preserve"> apakšpunktā minētajās darbībās;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lūdz šo noteikumu </w:t>
      </w:r>
      <w:r w:rsidR="00000000" w:rsidRPr="00000000" w:rsidDel="00000000">
        <w:rPr>
          <w:rtl w:val="0"/>
        </w:rPr>
        <w:t xml:space="preserve">3.4. </w:t>
      </w:r>
      <w:r w:rsidR="00000000" w:rsidRPr="00000000" w:rsidDel="00000000">
        <w:rPr>
          <w:rtl w:val="0"/>
        </w:rPr>
        <w:t xml:space="preserve">apakšpunktā</w:t>
      </w:r>
      <w:r w:rsidR="00000000" w:rsidRPr="00000000" w:rsidDel="00000000">
        <w:rPr>
          <w:rtl w:val="0"/>
        </w:rPr>
        <w:t xml:space="preserve"> minētās mērķa grupas personai, kura nav nodarbināta uz darba līguma pamata, iesniegt ar sociālo pakalpojumu sniedzēju noslēgtā uzņēmuma līguma kopiju, lai pārbaudītu, vai tā sniedz ģimenes asistenta pakalpojumu;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komunikācijas un vizuālās identitātes pasākumus, kas noteikti regulas </w:t>
      </w:r>
      <w:r w:rsidR="00000000" w:rsidRPr="00000000" w:rsidDel="00000000">
        <w:rPr>
          <w:rtl w:val="0"/>
        </w:rPr>
        <w:t xml:space="preserve">2021/1060</w:t>
      </w:r>
      <w:r w:rsidR="00000000" w:rsidRPr="00000000" w:rsidDel="00000000">
        <w:rPr>
          <w:rtl w:val="0"/>
        </w:rPr>
        <w:t xml:space="preserve"> 47. un 50. pantā un normatīvajos aktos par kārtību, kādā Eiropas Savienības fondu vadībā iesaistītās institūcijas nodrošina šo fondu ieviešanu 2021.–2027. gada plānošanas periodā, tai skaitā savā tīmekļvietnē un sociālajos tīklos ievieto informāciju par projekta īstenošanu un aktualizē to, tiklīdz pieejama jaunākā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26.11.</w:t>
      </w:r>
      <w:r w:rsidR="00000000" w:rsidRPr="00000000" w:rsidDel="00000000">
        <w:rPr>
          <w:i w:val="1"/>
          <w:rtl w:val="0"/>
        </w:rPr>
        <w:t xml:space="preserve"> (Svītrots)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novērš dubultā finansējuma risku, tostarp nodrošina, lai projektā sniegtais atbalsts šo noteikumu </w:t>
      </w:r>
      <w:r w:rsidR="00000000" w:rsidRPr="00000000" w:rsidDel="00000000">
        <w:rPr>
          <w:rtl w:val="0"/>
        </w:rPr>
        <w:t xml:space="preserve">3.</w:t>
      </w:r>
      <w:r w:rsidR="00000000" w:rsidRPr="00000000" w:rsidDel="00000000">
        <w:rPr>
          <w:rtl w:val="0"/>
        </w:rPr>
        <w:t xml:space="preserve"> punktā minētajām mērķa grupām (izņemot šo noteikumu </w:t>
      </w:r>
      <w:r w:rsidR="00000000" w:rsidRPr="00000000" w:rsidDel="00000000">
        <w:rPr>
          <w:rtl w:val="0"/>
        </w:rPr>
        <w:t xml:space="preserve">12.1.3.</w:t>
      </w:r>
      <w:r w:rsidR="00000000" w:rsidRPr="00000000" w:rsidDel="00000000">
        <w:rPr>
          <w:rtl w:val="0"/>
        </w:rPr>
        <w:t xml:space="preserve"> apakšpunktā minētās supervīzijas) netiktu finansēts, kā arī to nebūtu plānots finansēt no citiem valsts, pašvaldības vai ārvalstu finanšu atbalsta instrumentiem.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02.07.2024. noteikumiem Nr. 424; MK 25.02.2025. noteikumiem Nr. 115)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komercdarbības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12.1.1.</w:t>
      </w:r>
      <w:r w:rsidR="00000000" w:rsidRPr="00000000" w:rsidDel="00000000">
        <w:rPr>
          <w:rtl w:val="0"/>
        </w:rPr>
        <w:t xml:space="preserve">, </w:t>
      </w:r>
      <w:r w:rsidR="00000000" w:rsidRPr="00000000" w:rsidDel="00000000">
        <w:rPr>
          <w:rtl w:val="0"/>
        </w:rPr>
        <w:t xml:space="preserve">12.1.5.</w:t>
      </w:r>
      <w:r w:rsidR="00000000" w:rsidRPr="00000000" w:rsidDel="00000000">
        <w:rPr>
          <w:rtl w:val="0"/>
        </w:rPr>
        <w:t xml:space="preserve"> un </w:t>
      </w:r>
      <w:r w:rsidR="00000000" w:rsidRPr="00000000" w:rsidDel="00000000">
        <w:rPr>
          <w:rtl w:val="0"/>
        </w:rPr>
        <w:t xml:space="preserve">12.2.</w:t>
      </w:r>
      <w:r w:rsidR="00000000" w:rsidRPr="00000000" w:rsidDel="00000000">
        <w:rPr>
          <w:rtl w:val="0"/>
        </w:rPr>
        <w:t xml:space="preserve"> apakšpunktā</w:t>
      </w:r>
      <w:r w:rsidR="00000000" w:rsidRPr="00000000" w:rsidDel="00000000">
        <w:rPr>
          <w:rtl w:val="0"/>
        </w:rPr>
        <w:t xml:space="preserve"> minētās darbības ietvaros finansējuma saņēmējs (turpmāk – atbalsta sniedzējs)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fiziskajām un juridiskajām personām, kas ir saimnieciskās darbības veicēji (turpmāk – atbalsta pretendents), sniedz saskaņā ar Komisijas 2023. gada 13. decembra Regulu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Sērija L) (turpmāk – regula 2023/2831).</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02.07.2024. noteikumu Nr. 424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 </w:t>
      </w:r>
      <w:r w:rsidR="00000000" w:rsidRPr="00000000" w:rsidDel="00000000">
        <w:rPr>
          <w:rtl w:val="0"/>
        </w:rPr>
        <w:t xml:space="preserve">atbalsta piešķiršanu,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sniedzējs </w:t>
      </w:r>
      <w:r w:rsidR="00000000" w:rsidRPr="00000000" w:rsidDel="00000000">
        <w:rPr>
          <w:i w:val="1"/>
          <w:rtl w:val="0"/>
        </w:rPr>
        <w:t xml:space="preserve">de minimis</w:t>
      </w:r>
      <w:r w:rsidR="00000000" w:rsidRPr="00000000" w:rsidDel="00000000">
        <w:rPr>
          <w:rtl w:val="0"/>
        </w:rPr>
        <w:t xml:space="preserve"> atbalstu piešķir, ievērojot regulas  </w:t>
      </w:r>
      <w:r w:rsidR="00000000" w:rsidRPr="00000000" w:rsidDel="00000000">
        <w:rPr>
          <w:rtl w:val="0"/>
        </w:rPr>
        <w:t xml:space="preserve">2023/2831</w:t>
      </w:r>
      <w:r w:rsidR="00000000" w:rsidRPr="00000000" w:rsidDel="00000000">
        <w:rPr>
          <w:rtl w:val="0"/>
        </w:rPr>
        <w:t xml:space="preserve">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sniedzējs pirms lēmuma pieņemšanas par </w:t>
      </w:r>
      <w:r w:rsidR="00000000" w:rsidRPr="00000000" w:rsidDel="00000000">
        <w:rPr>
          <w:i w:val="1"/>
          <w:rtl w:val="0"/>
        </w:rPr>
        <w:t xml:space="preserve">de minimis</w:t>
      </w:r>
      <w:r w:rsidR="00000000" w:rsidRPr="00000000" w:rsidDel="00000000">
        <w:rPr>
          <w:rtl w:val="0"/>
        </w:rPr>
        <w:t xml:space="preserve"> atbalsta piešķiršanu pārbauda, vai plānotais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regulas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regulas  </w:t>
      </w:r>
      <w:r w:rsidR="00000000" w:rsidRPr="00000000" w:rsidDel="00000000">
        <w:rPr>
          <w:rtl w:val="0"/>
        </w:rPr>
        <w:t xml:space="preserve">2023/2831</w:t>
      </w:r>
      <w:r w:rsidR="00000000" w:rsidRPr="00000000" w:rsidDel="00000000">
        <w:rPr>
          <w:rtl w:val="0"/>
        </w:rPr>
        <w:t xml:space="preserve"> 2. panta 2. punkta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pretendents, iesniedzot atbalsta sniedzējam pieteikumu </w:t>
      </w:r>
      <w:r w:rsidR="00000000" w:rsidRPr="00000000" w:rsidDel="00000000">
        <w:rPr>
          <w:i w:val="1"/>
          <w:rtl w:val="0"/>
        </w:rPr>
        <w:t xml:space="preserve">de minimis </w:t>
      </w:r>
      <w:r w:rsidR="00000000" w:rsidRPr="00000000" w:rsidDel="00000000">
        <w:rPr>
          <w:rtl w:val="0"/>
        </w:rPr>
        <w:t xml:space="preserve">atbalsta saņemšanai, pieteikumam pievieno sistēmā sagatavotās veidlapas izdruku vai norāda sistēmā sagatavotās pretendenta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w:t>
      </w:r>
      <w:r w:rsidR="00000000" w:rsidRPr="00000000" w:rsidDel="00000000">
        <w:rPr>
          <w:rtl w:val="0"/>
        </w:rPr>
        <w:t xml:space="preserve"> atbalstu attiecībā uz vienām un tām pašām attiecināmajām izmaksām nedrīkst kumulēt ar komercdarbības atbalstu citu atbalsta programmu vai </w:t>
      </w:r>
      <w:r w:rsidR="00000000" w:rsidRPr="00000000" w:rsidDel="00000000">
        <w:rPr>
          <w:i w:val="1"/>
          <w:rtl w:val="0"/>
        </w:rPr>
        <w:t xml:space="preserve">ad-hoc</w:t>
      </w:r>
      <w:r w:rsidR="00000000" w:rsidRPr="00000000" w:rsidDel="00000000">
        <w:rPr>
          <w:rtl w:val="0"/>
        </w:rPr>
        <w:t xml:space="preserve"> atbalsta projekta ietvaros, tai skaitā ar citu </w:t>
      </w:r>
      <w:r w:rsidR="00000000" w:rsidRPr="00000000" w:rsidDel="00000000">
        <w:rPr>
          <w:i w:val="1"/>
          <w:rtl w:val="0"/>
        </w:rPr>
        <w:t xml:space="preserve">de minimis</w:t>
      </w:r>
      <w:r w:rsidR="00000000" w:rsidRPr="00000000" w:rsidDel="00000000">
        <w:rPr>
          <w:rtl w:val="0"/>
        </w:rPr>
        <w:t xml:space="preserve"> atbalstu, neatkarīgi no finansējuma avota;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atbalsta pretendents vienlaikus darbojas vienā vai vairākās regulas  </w:t>
      </w:r>
      <w:r w:rsidR="00000000" w:rsidRPr="00000000" w:rsidDel="00000000">
        <w:rPr>
          <w:rtl w:val="0"/>
        </w:rPr>
        <w:t xml:space="preserve">2023/2831</w:t>
      </w:r>
      <w:r w:rsidR="00000000" w:rsidRPr="00000000" w:rsidDel="00000000">
        <w:rPr>
          <w:rtl w:val="0"/>
        </w:rPr>
        <w:t xml:space="preserve"> 1. panta 1. punkta "a", "b", "c" un "d" apakšpunktā minētajās nozarēs, atbalstu drīkst piešķirt tikai tad, ja atbalsta pretendents nodrošina šo nozaru darbību vai uzskaites nodalīšanu, lai saskaņā ar regulas  </w:t>
      </w:r>
      <w:r w:rsidR="00000000" w:rsidRPr="00000000" w:rsidDel="00000000">
        <w:rPr>
          <w:rtl w:val="0"/>
        </w:rPr>
        <w:t xml:space="preserve">2023/2831</w:t>
      </w:r>
      <w:r w:rsidR="00000000" w:rsidRPr="00000000" w:rsidDel="00000000">
        <w:rPr>
          <w:rtl w:val="0"/>
        </w:rPr>
        <w:t xml:space="preserve">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sniedzējs veic atbalsta pretendenta izvērtēšanu atbilstoši regulas  </w:t>
      </w:r>
      <w:r w:rsidR="00000000" w:rsidRPr="00000000" w:rsidDel="00000000">
        <w:rPr>
          <w:rtl w:val="0"/>
        </w:rPr>
        <w:t xml:space="preserve">2023/2831</w:t>
      </w:r>
      <w:r w:rsidR="00000000" w:rsidRPr="00000000" w:rsidDel="00000000">
        <w:rPr>
          <w:rtl w:val="0"/>
        </w:rPr>
        <w:t xml:space="preserve"> nosacījumiem uz atbalsta piešķiršanas brīdi.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02.07.2024. noteikumiem Nr. 424; MK 25.02.2025. noteikumiem Nr. 115)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Atbalsta pretendents un atbalsta sniedzējs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25.02.2025. noteikumu Nr. 115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Atbalsta sniedzējs uzglabā visus ar </w:t>
      </w:r>
      <w:r w:rsidR="00000000" w:rsidRPr="00000000" w:rsidDel="00000000">
        <w:rPr>
          <w:i w:val="1"/>
          <w:rtl w:val="0"/>
        </w:rPr>
        <w:t xml:space="preserve">de minimis</w:t>
      </w:r>
      <w:r w:rsidR="00000000" w:rsidRPr="00000000" w:rsidDel="00000000">
        <w:rPr>
          <w:rtl w:val="0"/>
        </w:rPr>
        <w:t xml:space="preserve"> atbalsta piešķiršanu saistītos datus 10 gadus, skaitot no dienas, kad šajos noteikumos minētajā kārtībā ir piešķirts pēdējais atbalsts. Atbalsta pretendents uzglabā visus ar </w:t>
      </w:r>
      <w:r w:rsidR="00000000" w:rsidRPr="00000000" w:rsidDel="00000000">
        <w:rPr>
          <w:i w:val="1"/>
          <w:rtl w:val="0"/>
        </w:rPr>
        <w:t xml:space="preserve">de minimis</w:t>
      </w:r>
      <w:r w:rsidR="00000000" w:rsidRPr="00000000" w:rsidDel="00000000">
        <w:rPr>
          <w:rtl w:val="0"/>
        </w:rPr>
        <w:t xml:space="preserve"> atbalsta piešķiršanu saistītos datus 10 gadus, skaitot no atbalsta piešķiršanas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02.07.2024. noteikumu Nr. 424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ietvaros piešķir līdz 2029.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02.07.2024. noteikumu Nr. 424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Par </w:t>
      </w:r>
      <w:r w:rsidR="00000000" w:rsidRPr="00000000" w:rsidDel="00000000">
        <w:rPr>
          <w:i w:val="1"/>
          <w:rtl w:val="0"/>
        </w:rPr>
        <w:t xml:space="preserve">de minimis</w:t>
      </w:r>
      <w:r w:rsidR="00000000" w:rsidRPr="00000000" w:rsidDel="00000000">
        <w:rPr>
          <w:rtl w:val="0"/>
        </w:rPr>
        <w:t xml:space="preserve"> atbalsta piešķiršanas brīdi uzskata dienu, kad pieņemts lēmums par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minētā atbalsta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02.07.2024. noteikumu Nr. 424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tiek pārkāpti regulas  </w:t>
      </w:r>
      <w:r w:rsidR="00000000" w:rsidRPr="00000000" w:rsidDel="00000000">
        <w:rPr>
          <w:rtl w:val="0"/>
        </w:rPr>
        <w:t xml:space="preserve">2023/2831</w:t>
      </w:r>
      <w:r w:rsidR="00000000" w:rsidRPr="00000000" w:rsidDel="00000000">
        <w:rPr>
          <w:rtl w:val="0"/>
        </w:rPr>
        <w:t xml:space="preserve"> nosacījumi, atbalsta saņēmējam ir pienākums atmaksāt atbalsta sniedzējam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02.07.2024. noteikumu Nr. 424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02.07.2024. noteikumu Nr. 424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Grozījums šo noteikumu </w:t>
      </w:r>
      <w:r w:rsidR="00000000" w:rsidRPr="00000000" w:rsidDel="00000000">
        <w:rPr>
          <w:rtl w:val="0"/>
        </w:rPr>
        <w:t xml:space="preserve">19.2.4.1.</w:t>
      </w:r>
      <w:r w:rsidR="00000000" w:rsidRPr="00000000" w:rsidDel="00000000">
        <w:rPr>
          <w:rtl w:val="0"/>
        </w:rPr>
        <w:t xml:space="preserve"> apakšpunktā</w:t>
      </w:r>
      <w:r w:rsidR="00000000" w:rsidRPr="00000000" w:rsidDel="00000000">
        <w:rPr>
          <w:rtl w:val="0"/>
        </w:rPr>
        <w:t xml:space="preserve">, kas paredz, ka pašvaldība var nodrošināt grupas, komandas vai organizācijas supervīziju attālināti, ja valstī ir noteikti pulcēšanās ierobežojumi, stājas spēkā 2025.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02.07.2024. noteikumu Nr. 424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25-TA-2260</w:t>
    </w:r>
    <w:r>
      <w:br/>
    </w:r>
    <w:r w:rsidR="00000000" w:rsidRPr="00000000" w:rsidDel="00000000">
      <w:rPr>
        <w:rtl w:val="0"/>
      </w:rPr>
      <w:t xml:space="preserve">Izdrukāts 29.07.2026. 23.32 - 1.0.VK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25-TA-2260</w:t>
    </w:r>
    <w:r>
      <w:br/>
    </w:r>
    <w:r w:rsidR="00000000" w:rsidRPr="00000000" w:rsidDel="00000000">
      <w:rPr>
        <w:rtl w:val="0"/>
      </w:rPr>
      <w:t xml:space="preserve">Izdrukāts 29.07.2026. 23.32 - 1.0.VK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noteikumu_konsolidētā_versija_25-TA-2260.docx</dc:title>
</cp:coreProperties>
</file>

<file path=docProps/custom.xml><?xml version="1.0" encoding="utf-8"?>
<Properties xmlns="http://schemas.openxmlformats.org/officeDocument/2006/custom-properties" xmlns:vt="http://schemas.openxmlformats.org/officeDocument/2006/docPropsVTypes"/>
</file>