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D3A3" w14:textId="480EE4D7" w:rsidR="000C350C" w:rsidRPr="00F275A3" w:rsidRDefault="000C350C" w:rsidP="00CD0B4F">
      <w:pPr>
        <w:overflowPunct w:val="0"/>
        <w:autoSpaceDE w:val="0"/>
        <w:autoSpaceDN w:val="0"/>
        <w:adjustRightInd w:val="0"/>
        <w:spacing w:after="0" w:line="240" w:lineRule="auto"/>
        <w:contextualSpacing/>
        <w:jc w:val="right"/>
        <w:textAlignment w:val="baseline"/>
        <w:rPr>
          <w:rFonts w:ascii="Times New Roman" w:eastAsia="Times New Roman" w:hAnsi="Times New Roman" w:cs="Calibri"/>
          <w:sz w:val="28"/>
          <w:lang w:eastAsia="en-GB"/>
        </w:rPr>
      </w:pPr>
      <w:r w:rsidRPr="00F275A3">
        <w:rPr>
          <w:rFonts w:ascii="Times New Roman" w:eastAsia="Times New Roman" w:hAnsi="Times New Roman" w:cs="Calibri"/>
          <w:sz w:val="28"/>
          <w:lang w:eastAsia="en-GB"/>
        </w:rPr>
        <w:t xml:space="preserve">3. pielikums </w:t>
      </w:r>
    </w:p>
    <w:p w14:paraId="5AE70415" w14:textId="77777777" w:rsidR="000C350C" w:rsidRPr="00F275A3" w:rsidRDefault="000C350C" w:rsidP="00CD0B4F">
      <w:pPr>
        <w:overflowPunct w:val="0"/>
        <w:autoSpaceDE w:val="0"/>
        <w:autoSpaceDN w:val="0"/>
        <w:adjustRightInd w:val="0"/>
        <w:spacing w:after="0" w:line="240" w:lineRule="auto"/>
        <w:contextualSpacing/>
        <w:jc w:val="right"/>
        <w:textAlignment w:val="baseline"/>
        <w:rPr>
          <w:rFonts w:ascii="Times New Roman" w:eastAsia="Times New Roman" w:hAnsi="Times New Roman" w:cs="Calibri"/>
          <w:sz w:val="28"/>
          <w:lang w:eastAsia="en-GB"/>
        </w:rPr>
      </w:pPr>
      <w:r w:rsidRPr="00F275A3">
        <w:rPr>
          <w:rFonts w:ascii="Times New Roman" w:eastAsia="Times New Roman" w:hAnsi="Times New Roman" w:cs="Calibri"/>
          <w:sz w:val="28"/>
          <w:lang w:eastAsia="en-GB"/>
        </w:rPr>
        <w:t xml:space="preserve">Ministru kabineta </w:t>
      </w:r>
    </w:p>
    <w:p w14:paraId="6B947ACF" w14:textId="77777777" w:rsidR="000C350C" w:rsidRPr="00F275A3" w:rsidRDefault="000C350C" w:rsidP="00CD0B4F">
      <w:pPr>
        <w:spacing w:after="0" w:line="240" w:lineRule="auto"/>
        <w:contextualSpacing/>
        <w:jc w:val="right"/>
        <w:rPr>
          <w:rFonts w:ascii="Times New Roman" w:eastAsia="Times New Roman" w:hAnsi="Times New Roman" w:cs="Calibri"/>
          <w:sz w:val="28"/>
          <w:lang w:eastAsia="en-GB"/>
        </w:rPr>
      </w:pPr>
      <w:r w:rsidRPr="00F275A3">
        <w:rPr>
          <w:rFonts w:ascii="Times New Roman" w:eastAsia="Times New Roman" w:hAnsi="Times New Roman" w:cs="Calibri"/>
          <w:sz w:val="28"/>
          <w:lang w:eastAsia="en-GB"/>
        </w:rPr>
        <w:fldChar w:fldCharType="begin"/>
      </w:r>
      <w:r w:rsidRPr="00F275A3">
        <w:rPr>
          <w:rFonts w:ascii="Times New Roman" w:eastAsia="Times New Roman" w:hAnsi="Times New Roman" w:cs="Calibri"/>
          <w:sz w:val="28"/>
          <w:lang w:eastAsia="en-GB"/>
        </w:rPr>
        <w:instrText xml:space="preserve"> MERGEFIELD =TAP_DOK_DATUMS_GEN \* MERGEFORMAT </w:instrText>
      </w:r>
      <w:r w:rsidRPr="00F275A3">
        <w:rPr>
          <w:rFonts w:ascii="Times New Roman" w:eastAsia="Times New Roman" w:hAnsi="Times New Roman" w:cs="Calibri"/>
          <w:sz w:val="28"/>
          <w:lang w:eastAsia="en-GB"/>
        </w:rPr>
        <w:fldChar w:fldCharType="separate"/>
      </w:r>
      <w:r w:rsidRPr="00F275A3">
        <w:rPr>
          <w:rFonts w:ascii="Times New Roman" w:eastAsia="Times New Roman" w:hAnsi="Times New Roman" w:cs="Calibri"/>
          <w:sz w:val="28"/>
          <w:lang w:eastAsia="en-GB"/>
        </w:rPr>
        <w:t>«=TAP_DOK_DATUMS_GEN»</w:t>
      </w:r>
      <w:r w:rsidRPr="00F275A3">
        <w:rPr>
          <w:rFonts w:ascii="Times New Roman" w:eastAsia="Times New Roman" w:hAnsi="Times New Roman" w:cs="Calibri"/>
          <w:sz w:val="28"/>
          <w:lang w:eastAsia="en-GB"/>
        </w:rPr>
        <w:fldChar w:fldCharType="end"/>
      </w:r>
    </w:p>
    <w:p w14:paraId="3A384798" w14:textId="77777777" w:rsidR="000C350C" w:rsidRPr="00F275A3" w:rsidRDefault="000C350C" w:rsidP="00CD0B4F">
      <w:pPr>
        <w:spacing w:after="0" w:line="240" w:lineRule="auto"/>
        <w:contextualSpacing/>
        <w:jc w:val="right"/>
        <w:rPr>
          <w:rFonts w:ascii="Times New Roman" w:eastAsia="Times New Roman" w:hAnsi="Times New Roman" w:cs="Times New Roman"/>
          <w:sz w:val="28"/>
          <w:szCs w:val="28"/>
          <w:lang w:eastAsia="en-GB"/>
        </w:rPr>
      </w:pPr>
      <w:r w:rsidRPr="00F275A3">
        <w:rPr>
          <w:rFonts w:ascii="Times New Roman" w:eastAsia="Times New Roman" w:hAnsi="Times New Roman" w:cs="Calibri"/>
          <w:sz w:val="28"/>
          <w:lang w:eastAsia="en-GB"/>
        </w:rPr>
        <w:t xml:space="preserve">noteikumiem Nr. </w:t>
      </w:r>
      <w:r w:rsidRPr="00F275A3">
        <w:rPr>
          <w:rFonts w:ascii="Times New Roman" w:eastAsia="Times New Roman" w:hAnsi="Times New Roman" w:cs="Calibri"/>
          <w:sz w:val="28"/>
          <w:lang w:eastAsia="en-GB"/>
        </w:rPr>
        <w:fldChar w:fldCharType="begin"/>
      </w:r>
      <w:r w:rsidRPr="00F275A3">
        <w:rPr>
          <w:rFonts w:ascii="Times New Roman" w:eastAsia="Times New Roman" w:hAnsi="Times New Roman" w:cs="Calibri"/>
          <w:sz w:val="28"/>
          <w:lang w:eastAsia="en-GB"/>
        </w:rPr>
        <w:instrText xml:space="preserve"> MERGEFIELD =TAP_DOK_NUMURS \* MERGEFORMAT </w:instrText>
      </w:r>
      <w:r w:rsidRPr="00F275A3">
        <w:rPr>
          <w:rFonts w:ascii="Times New Roman" w:eastAsia="Times New Roman" w:hAnsi="Times New Roman" w:cs="Calibri"/>
          <w:sz w:val="28"/>
          <w:lang w:eastAsia="en-GB"/>
        </w:rPr>
        <w:fldChar w:fldCharType="separate"/>
      </w:r>
      <w:r w:rsidRPr="00F275A3">
        <w:rPr>
          <w:rFonts w:ascii="Times New Roman" w:eastAsia="Times New Roman" w:hAnsi="Times New Roman" w:cs="Calibri"/>
          <w:sz w:val="28"/>
          <w:lang w:eastAsia="en-GB"/>
        </w:rPr>
        <w:t>«=TAP_DOK_NUMURS»</w:t>
      </w:r>
      <w:r w:rsidRPr="00F275A3">
        <w:rPr>
          <w:rFonts w:ascii="Times New Roman" w:eastAsia="Times New Roman" w:hAnsi="Times New Roman" w:cs="Calibri"/>
          <w:sz w:val="28"/>
          <w:lang w:eastAsia="en-GB"/>
        </w:rPr>
        <w:fldChar w:fldCharType="end"/>
      </w:r>
    </w:p>
    <w:p w14:paraId="1C1F5761" w14:textId="77777777" w:rsidR="000C350C" w:rsidRPr="00F275A3" w:rsidRDefault="000C350C" w:rsidP="00CD0B4F">
      <w:pPr>
        <w:spacing w:after="0" w:line="240" w:lineRule="auto"/>
        <w:contextualSpacing/>
        <w:rPr>
          <w:rFonts w:ascii="Times New Roman" w:hAnsi="Times New Roman" w:cs="Times New Roman"/>
          <w:sz w:val="28"/>
          <w:szCs w:val="28"/>
        </w:rPr>
      </w:pPr>
    </w:p>
    <w:p w14:paraId="54966445" w14:textId="5F4156EC" w:rsidR="00821C93" w:rsidRPr="00F275A3" w:rsidRDefault="001F3E96" w:rsidP="00CD0B4F">
      <w:pPr>
        <w:spacing w:after="0" w:line="240" w:lineRule="auto"/>
        <w:contextualSpacing/>
        <w:jc w:val="center"/>
        <w:rPr>
          <w:rFonts w:ascii="Times New Roman" w:hAnsi="Times New Roman" w:cs="Times New Roman"/>
          <w:b/>
          <w:bCs/>
          <w:sz w:val="28"/>
          <w:szCs w:val="28"/>
        </w:rPr>
      </w:pPr>
      <w:r w:rsidRPr="00F275A3">
        <w:rPr>
          <w:rFonts w:ascii="Times New Roman" w:hAnsi="Times New Roman" w:cs="Times New Roman"/>
          <w:b/>
          <w:bCs/>
          <w:sz w:val="28"/>
          <w:szCs w:val="28"/>
        </w:rPr>
        <w:t>S</w:t>
      </w:r>
      <w:r w:rsidR="006D2DCF" w:rsidRPr="00F275A3">
        <w:rPr>
          <w:rFonts w:ascii="Times New Roman" w:hAnsi="Times New Roman" w:cs="Times New Roman"/>
          <w:b/>
          <w:bCs/>
          <w:sz w:val="28"/>
          <w:szCs w:val="28"/>
        </w:rPr>
        <w:t>peciālo</w:t>
      </w:r>
      <w:r w:rsidR="00E9340B" w:rsidRPr="00F275A3">
        <w:rPr>
          <w:rFonts w:ascii="Times New Roman" w:hAnsi="Times New Roman" w:cs="Times New Roman"/>
          <w:b/>
          <w:bCs/>
          <w:sz w:val="28"/>
          <w:szCs w:val="28"/>
        </w:rPr>
        <w:t xml:space="preserve"> formas tērpu sastāvdaļu apraksts </w:t>
      </w:r>
    </w:p>
    <w:p w14:paraId="4B66D4C1" w14:textId="77777777" w:rsidR="00E9340B" w:rsidRPr="00F275A3" w:rsidRDefault="00E9340B" w:rsidP="00CD0B4F">
      <w:pPr>
        <w:spacing w:after="0" w:line="240" w:lineRule="auto"/>
        <w:contextualSpacing/>
        <w:rPr>
          <w:rFonts w:ascii="Times New Roman" w:hAnsi="Times New Roman" w:cs="Times New Roman"/>
          <w:sz w:val="28"/>
          <w:szCs w:val="28"/>
        </w:rPr>
      </w:pPr>
    </w:p>
    <w:p w14:paraId="635320E8" w14:textId="5BCA2809" w:rsidR="003844BA" w:rsidRPr="00F275A3" w:rsidRDefault="00BF0EAC"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w:t>
      </w:r>
      <w:r w:rsidRPr="00F275A3">
        <w:rPr>
          <w:rFonts w:eastAsia="Times New Roman"/>
          <w:b/>
          <w:bCs/>
          <w:kern w:val="0"/>
          <w:sz w:val="28"/>
          <w:szCs w:val="28"/>
          <w:lang w:eastAsia="lv-LV"/>
          <w14:ligatures w14:val="none"/>
        </w:rPr>
        <w:t> </w:t>
      </w:r>
      <w:r w:rsidR="003844BA" w:rsidRPr="00F275A3">
        <w:rPr>
          <w:rFonts w:eastAsia="Times New Roman"/>
          <w:b/>
          <w:bCs/>
          <w:kern w:val="0"/>
          <w:sz w:val="28"/>
          <w:szCs w:val="28"/>
          <w:lang w:eastAsia="lv-LV"/>
          <w14:ligatures w14:val="none"/>
        </w:rPr>
        <w:t>T-krekls</w:t>
      </w:r>
      <w:r w:rsidR="00CB05FE" w:rsidRPr="00F275A3">
        <w:rPr>
          <w:rFonts w:eastAsia="Times New Roman"/>
          <w:kern w:val="0"/>
          <w:sz w:val="28"/>
          <w:szCs w:val="28"/>
          <w:lang w:eastAsia="lv-LV"/>
          <w14:ligatures w14:val="none"/>
        </w:rPr>
        <w:t> –</w:t>
      </w:r>
      <w:r w:rsidR="003844BA" w:rsidRPr="00F275A3">
        <w:rPr>
          <w:rFonts w:eastAsia="Times New Roman"/>
          <w:kern w:val="0"/>
          <w:sz w:val="28"/>
          <w:szCs w:val="28"/>
          <w:lang w:eastAsia="lv-LV"/>
          <w14:ligatures w14:val="none"/>
        </w:rPr>
        <w:t xml:space="preserve"> </w:t>
      </w:r>
      <w:r w:rsidR="00592AF6" w:rsidRPr="00F275A3">
        <w:rPr>
          <w:rFonts w:eastAsia="Times New Roman"/>
          <w:kern w:val="0"/>
          <w:sz w:val="28"/>
          <w:szCs w:val="28"/>
          <w:lang w:eastAsia="lv-LV"/>
          <w14:ligatures w14:val="none"/>
        </w:rPr>
        <w:t xml:space="preserve">melns </w:t>
      </w:r>
      <w:r w:rsidR="003844BA" w:rsidRPr="00F275A3">
        <w:rPr>
          <w:rFonts w:eastAsia="Times New Roman"/>
          <w:kern w:val="0"/>
          <w:sz w:val="28"/>
          <w:szCs w:val="28"/>
          <w:lang w:eastAsia="lv-LV"/>
          <w14:ligatures w14:val="none"/>
        </w:rPr>
        <w:t>taisna silueta krekls ar īsām piedurknēm. Priekšpusē krūšu augstumā labajā pusē viena virs otras izvietotas personas identifikācijas zīme "V. Uzvārds"</w:t>
      </w:r>
      <w:r w:rsidR="00B01204" w:rsidRPr="00F275A3">
        <w:rPr>
          <w:rFonts w:eastAsia="Times New Roman"/>
          <w:kern w:val="0"/>
          <w:sz w:val="28"/>
          <w:szCs w:val="28"/>
          <w:lang w:eastAsia="lv-LV"/>
          <w14:ligatures w14:val="none"/>
        </w:rPr>
        <w:t xml:space="preserve"> vai personas identifikācijas numura zīme </w:t>
      </w:r>
      <w:r w:rsidR="004065CF" w:rsidRPr="00F275A3">
        <w:rPr>
          <w:rFonts w:eastAsia="Times New Roman"/>
          <w:kern w:val="0"/>
          <w:sz w:val="28"/>
          <w:szCs w:val="28"/>
          <w:lang w:eastAsia="lv-LV"/>
          <w14:ligatures w14:val="none"/>
        </w:rPr>
        <w:t>"</w:t>
      </w:r>
      <w:r w:rsidR="00B01204" w:rsidRPr="00F275A3">
        <w:rPr>
          <w:rFonts w:eastAsia="Times New Roman"/>
          <w:kern w:val="0"/>
          <w:sz w:val="28"/>
          <w:szCs w:val="28"/>
          <w:lang w:eastAsia="lv-LV"/>
          <w14:ligatures w14:val="none"/>
        </w:rPr>
        <w:t>01234</w:t>
      </w:r>
      <w:r w:rsidR="004065CF" w:rsidRPr="00F275A3">
        <w:rPr>
          <w:rFonts w:eastAsia="Times New Roman"/>
          <w:kern w:val="0"/>
          <w:sz w:val="28"/>
          <w:szCs w:val="28"/>
          <w:lang w:eastAsia="lv-LV"/>
          <w14:ligatures w14:val="none"/>
        </w:rPr>
        <w:t>"</w:t>
      </w:r>
      <w:r w:rsidR="003844BA" w:rsidRPr="00F275A3">
        <w:rPr>
          <w:rFonts w:eastAsia="Times New Roman"/>
          <w:kern w:val="0"/>
          <w:sz w:val="28"/>
          <w:szCs w:val="28"/>
          <w:lang w:eastAsia="lv-LV"/>
          <w14:ligatures w14:val="none"/>
        </w:rPr>
        <w:t xml:space="preserve"> un dienesta pakāpes zīme. Uz labās piedurknes piepresēta Latvijas karoga uzšuve ar uzrakstu "LATVIJA", uz kreisās piedurknes piepresēta iestādes uzšuve. Priekšpusē krūšu augstumā un uz muguras divās rindās izvietota atstarojoša uzdruka sudraba krāsā "NODOKĻU UN MUITAS POLICIJA" (1</w:t>
      </w:r>
      <w:r w:rsidR="00CB05FE" w:rsidRPr="00F275A3">
        <w:rPr>
          <w:rFonts w:eastAsia="Times New Roman"/>
          <w:kern w:val="0"/>
          <w:sz w:val="28"/>
          <w:szCs w:val="28"/>
          <w:lang w:eastAsia="lv-LV"/>
          <w14:ligatures w14:val="none"/>
        </w:rPr>
        <w:t>. attēl</w:t>
      </w:r>
      <w:r w:rsidR="003844BA" w:rsidRPr="00F275A3">
        <w:rPr>
          <w:rFonts w:eastAsia="Times New Roman"/>
          <w:kern w:val="0"/>
          <w:sz w:val="28"/>
          <w:szCs w:val="28"/>
          <w:lang w:eastAsia="lv-LV"/>
          <w14:ligatures w14:val="none"/>
        </w:rPr>
        <w:t>s);</w:t>
      </w:r>
    </w:p>
    <w:p w14:paraId="5F8B587E" w14:textId="419DC1E4" w:rsidR="003844BA" w:rsidRPr="00F275A3" w:rsidRDefault="003844BA"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rFonts w:ascii="Arial" w:eastAsia="Times New Roman" w:hAnsi="Arial" w:cs="Arial"/>
          <w:noProof/>
          <w:kern w:val="0"/>
          <w:sz w:val="20"/>
          <w:szCs w:val="20"/>
          <w:lang w:eastAsia="lv-LV"/>
          <w14:ligatures w14:val="none"/>
        </w:rPr>
        <w:drawing>
          <wp:inline distT="0" distB="0" distL="0" distR="0" wp14:anchorId="05679E91" wp14:editId="0E1C0309">
            <wp:extent cx="2886218" cy="1601601"/>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1733" cy="1604661"/>
                    </a:xfrm>
                    <a:prstGeom prst="rect">
                      <a:avLst/>
                    </a:prstGeom>
                    <a:noFill/>
                    <a:ln>
                      <a:noFill/>
                    </a:ln>
                  </pic:spPr>
                </pic:pic>
              </a:graphicData>
            </a:graphic>
          </wp:inline>
        </w:drawing>
      </w:r>
    </w:p>
    <w:p w14:paraId="7FCEB1A9" w14:textId="6AE2EEE8" w:rsidR="003844BA" w:rsidRPr="00F275A3" w:rsidRDefault="003844BA" w:rsidP="00CD0B4F">
      <w:pPr>
        <w:shd w:val="clear" w:color="auto" w:fill="FFFFFF"/>
        <w:spacing w:after="0" w:line="240" w:lineRule="auto"/>
        <w:ind w:firstLine="300"/>
        <w:contextualSpacing/>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w:t>
      </w:r>
      <w:r w:rsidR="00CB05FE" w:rsidRPr="00F275A3">
        <w:rPr>
          <w:rFonts w:ascii="Times New Roman" w:eastAsia="Times New Roman" w:hAnsi="Times New Roman" w:cs="Times New Roman"/>
          <w:kern w:val="0"/>
          <w:sz w:val="24"/>
          <w:szCs w:val="24"/>
          <w:lang w:eastAsia="lv-LV"/>
          <w14:ligatures w14:val="none"/>
        </w:rPr>
        <w:t>. </w:t>
      </w:r>
      <w:r w:rsidR="00223B85" w:rsidRPr="00F275A3">
        <w:rPr>
          <w:rFonts w:ascii="Times New Roman" w:eastAsia="Times New Roman" w:hAnsi="Times New Roman" w:cs="Times New Roman"/>
          <w:kern w:val="0"/>
          <w:sz w:val="24"/>
          <w:szCs w:val="24"/>
          <w:lang w:eastAsia="lv-LV"/>
          <w14:ligatures w14:val="none"/>
        </w:rPr>
        <w:t>attēl</w:t>
      </w:r>
      <w:r w:rsidRPr="00F275A3">
        <w:rPr>
          <w:rFonts w:ascii="Times New Roman" w:eastAsia="Times New Roman" w:hAnsi="Times New Roman" w:cs="Times New Roman"/>
          <w:kern w:val="0"/>
          <w:sz w:val="24"/>
          <w:szCs w:val="24"/>
          <w:lang w:eastAsia="lv-LV"/>
          <w14:ligatures w14:val="none"/>
        </w:rPr>
        <w:t>s. T-krekls</w:t>
      </w:r>
    </w:p>
    <w:p w14:paraId="04AC0640"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20B0DA6E" w14:textId="282F628A" w:rsidR="006F413D" w:rsidRPr="00F275A3" w:rsidRDefault="00BF0EAC"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2.</w:t>
      </w:r>
      <w:r w:rsidRPr="00F275A3">
        <w:rPr>
          <w:rFonts w:eastAsia="Times New Roman"/>
          <w:b/>
          <w:bCs/>
          <w:kern w:val="0"/>
          <w:sz w:val="28"/>
          <w:szCs w:val="28"/>
          <w:lang w:eastAsia="lv-LV"/>
          <w14:ligatures w14:val="none"/>
        </w:rPr>
        <w:t> </w:t>
      </w:r>
      <w:r w:rsidR="006F413D" w:rsidRPr="00F275A3">
        <w:rPr>
          <w:rFonts w:eastAsia="Times New Roman"/>
          <w:b/>
          <w:bCs/>
          <w:kern w:val="0"/>
          <w:sz w:val="28"/>
          <w:szCs w:val="28"/>
          <w:lang w:eastAsia="lv-LV"/>
          <w14:ligatures w14:val="none"/>
        </w:rPr>
        <w:t>Taktiskais krekls</w:t>
      </w:r>
      <w:r w:rsidR="00CB05FE" w:rsidRPr="00F275A3">
        <w:rPr>
          <w:rFonts w:eastAsia="Times New Roman"/>
          <w:kern w:val="0"/>
          <w:sz w:val="28"/>
          <w:szCs w:val="28"/>
          <w:lang w:eastAsia="lv-LV"/>
          <w14:ligatures w14:val="none"/>
        </w:rPr>
        <w:t> –</w:t>
      </w:r>
      <w:r w:rsidR="006F413D" w:rsidRPr="00F275A3">
        <w:rPr>
          <w:rFonts w:eastAsia="Times New Roman"/>
          <w:kern w:val="0"/>
          <w:sz w:val="28"/>
          <w:szCs w:val="28"/>
          <w:lang w:eastAsia="lv-LV"/>
          <w14:ligatures w14:val="none"/>
        </w:rPr>
        <w:t xml:space="preserve"> melns pieguloša silueta trikotāžas krekls (2</w:t>
      </w:r>
      <w:r w:rsidR="00CB05FE" w:rsidRPr="00F275A3">
        <w:rPr>
          <w:rFonts w:eastAsia="Times New Roman"/>
          <w:kern w:val="0"/>
          <w:sz w:val="28"/>
          <w:szCs w:val="28"/>
          <w:lang w:eastAsia="lv-LV"/>
          <w14:ligatures w14:val="none"/>
        </w:rPr>
        <w:t>. </w:t>
      </w:r>
      <w:r w:rsidR="00223B85" w:rsidRPr="00F275A3">
        <w:rPr>
          <w:rFonts w:eastAsia="Times New Roman"/>
          <w:kern w:val="0"/>
          <w:sz w:val="28"/>
          <w:szCs w:val="28"/>
          <w:lang w:eastAsia="lv-LV"/>
          <w14:ligatures w14:val="none"/>
        </w:rPr>
        <w:t>attēl</w:t>
      </w:r>
      <w:r w:rsidR="006F413D" w:rsidRPr="00F275A3">
        <w:rPr>
          <w:rFonts w:eastAsia="Times New Roman"/>
          <w:kern w:val="0"/>
          <w:sz w:val="28"/>
          <w:szCs w:val="28"/>
          <w:lang w:eastAsia="lv-LV"/>
          <w14:ligatures w14:val="none"/>
        </w:rPr>
        <w:t>s) ar stāvapkakli un garām reglāna piedurknēm, krekla priekšdaļas centrā iestrādāts rāvējslēdzējs līdz krūšu līmenim:</w:t>
      </w:r>
    </w:p>
    <w:p w14:paraId="2B6218A7" w14:textId="3E112EB1" w:rsidR="006F413D" w:rsidRPr="00F275A3" w:rsidRDefault="00BF0EAC"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2.1. </w:t>
      </w:r>
      <w:r w:rsidR="006F413D" w:rsidRPr="00F275A3">
        <w:rPr>
          <w:rFonts w:eastAsia="Times New Roman"/>
          <w:kern w:val="0"/>
          <w:sz w:val="28"/>
          <w:szCs w:val="28"/>
          <w:lang w:eastAsia="lv-LV"/>
          <w14:ligatures w14:val="none"/>
        </w:rPr>
        <w:t>krūšu augstumā, kreisajā pusē un muguras daļā divās rindās izvietota atstarojoša uzdruka sudraba krāsā "NODOKĻU UN MUITAS POLICIJA";</w:t>
      </w:r>
    </w:p>
    <w:p w14:paraId="7B3B80C2" w14:textId="16B6021B" w:rsidR="006F413D" w:rsidRPr="00F275A3" w:rsidRDefault="00BF0EAC"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2.2. </w:t>
      </w:r>
      <w:r w:rsidR="006F413D" w:rsidRPr="00F275A3">
        <w:rPr>
          <w:rFonts w:eastAsia="Times New Roman"/>
          <w:kern w:val="0"/>
          <w:sz w:val="28"/>
          <w:szCs w:val="28"/>
          <w:lang w:eastAsia="lv-LV"/>
          <w14:ligatures w14:val="none"/>
        </w:rPr>
        <w:t>reglāna piedurkņu augšdaļā uzšūtas kabatas ar pārloku, uz kura piestiprināma identifikācijas zīme "V. Uzvārds"</w:t>
      </w:r>
      <w:r w:rsidR="00B01204" w:rsidRPr="00F275A3">
        <w:rPr>
          <w:rFonts w:eastAsia="Times New Roman"/>
          <w:kern w:val="0"/>
          <w:sz w:val="28"/>
          <w:szCs w:val="28"/>
          <w:lang w:eastAsia="lv-LV"/>
          <w14:ligatures w14:val="none"/>
        </w:rPr>
        <w:t xml:space="preserve"> vai identifikācijas numura zīme </w:t>
      </w:r>
      <w:r w:rsidR="004065CF" w:rsidRPr="00F275A3">
        <w:rPr>
          <w:rFonts w:eastAsia="Times New Roman"/>
          <w:kern w:val="0"/>
          <w:sz w:val="28"/>
          <w:szCs w:val="28"/>
          <w:lang w:eastAsia="lv-LV"/>
          <w14:ligatures w14:val="none"/>
        </w:rPr>
        <w:t>"</w:t>
      </w:r>
      <w:r w:rsidR="00B01204" w:rsidRPr="00F275A3">
        <w:rPr>
          <w:rFonts w:eastAsia="Times New Roman"/>
          <w:kern w:val="0"/>
          <w:sz w:val="28"/>
          <w:szCs w:val="28"/>
          <w:lang w:eastAsia="lv-LV"/>
          <w14:ligatures w14:val="none"/>
        </w:rPr>
        <w:t>01234</w:t>
      </w:r>
      <w:r w:rsidR="004065CF" w:rsidRPr="00F275A3">
        <w:rPr>
          <w:rFonts w:eastAsia="Times New Roman"/>
          <w:kern w:val="0"/>
          <w:sz w:val="28"/>
          <w:szCs w:val="28"/>
          <w:lang w:eastAsia="lv-LV"/>
          <w14:ligatures w14:val="none"/>
        </w:rPr>
        <w:t>"</w:t>
      </w:r>
      <w:r w:rsidR="006F413D" w:rsidRPr="00F275A3">
        <w:rPr>
          <w:rFonts w:eastAsia="Times New Roman"/>
          <w:kern w:val="0"/>
          <w:sz w:val="28"/>
          <w:szCs w:val="28"/>
          <w:lang w:eastAsia="lv-LV"/>
          <w14:ligatures w14:val="none"/>
        </w:rPr>
        <w:t xml:space="preserve"> un dienesta pakāpes zīme;</w:t>
      </w:r>
    </w:p>
    <w:p w14:paraId="34C78199" w14:textId="6000CF01" w:rsidR="006F413D" w:rsidRPr="00F275A3" w:rsidRDefault="00BF0EAC"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2.3. </w:t>
      </w:r>
      <w:r w:rsidR="006F413D" w:rsidRPr="00F275A3">
        <w:rPr>
          <w:rFonts w:eastAsia="Times New Roman"/>
          <w:kern w:val="0"/>
          <w:sz w:val="28"/>
          <w:szCs w:val="28"/>
          <w:lang w:eastAsia="lv-LV"/>
          <w14:ligatures w14:val="none"/>
        </w:rPr>
        <w:t xml:space="preserve">piedurkņu elkoņu vietas pastiprinātas ar uzšūtām detaļām, piedurkņu galos piešūta aproce, kuras piekļāvīgums regulējams ar </w:t>
      </w:r>
      <w:proofErr w:type="spellStart"/>
      <w:r w:rsidR="006F413D" w:rsidRPr="00F275A3">
        <w:rPr>
          <w:rFonts w:eastAsia="Times New Roman"/>
          <w:kern w:val="0"/>
          <w:sz w:val="28"/>
          <w:szCs w:val="28"/>
          <w:lang w:eastAsia="lv-LV"/>
          <w14:ligatures w14:val="none"/>
        </w:rPr>
        <w:t>līpslēdzēju</w:t>
      </w:r>
      <w:proofErr w:type="spellEnd"/>
      <w:r w:rsidR="006F413D" w:rsidRPr="00F275A3">
        <w:rPr>
          <w:rFonts w:eastAsia="Times New Roman"/>
          <w:kern w:val="0"/>
          <w:sz w:val="28"/>
          <w:szCs w:val="28"/>
          <w:lang w:eastAsia="lv-LV"/>
          <w14:ligatures w14:val="none"/>
        </w:rPr>
        <w:t>.</w:t>
      </w:r>
    </w:p>
    <w:p w14:paraId="3624C2C8"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0"/>
          <w:szCs w:val="20"/>
          <w:lang w:eastAsia="lv-LV"/>
          <w14:ligatures w14:val="none"/>
        </w:rPr>
      </w:pPr>
    </w:p>
    <w:p w14:paraId="64C38C71" w14:textId="5F7334FA" w:rsidR="006F413D" w:rsidRPr="00F275A3" w:rsidRDefault="006F413D" w:rsidP="00CD0B4F">
      <w:pPr>
        <w:pStyle w:val="ListParagraph"/>
        <w:shd w:val="clear" w:color="auto" w:fill="FFFFFF"/>
        <w:spacing w:after="0" w:line="240" w:lineRule="auto"/>
        <w:ind w:left="360" w:hanging="360"/>
        <w:jc w:val="center"/>
        <w:rPr>
          <w:rFonts w:ascii="Times New Roman" w:eastAsia="Times New Roman" w:hAnsi="Times New Roman" w:cs="Times New Roman"/>
          <w:kern w:val="0"/>
          <w:sz w:val="20"/>
          <w:szCs w:val="20"/>
          <w:lang w:eastAsia="lv-LV"/>
          <w14:ligatures w14:val="none"/>
        </w:rPr>
      </w:pPr>
      <w:r w:rsidRPr="00F275A3">
        <w:rPr>
          <w:rFonts w:ascii="Times New Roman" w:hAnsi="Times New Roman" w:cs="Times New Roman"/>
          <w:noProof/>
          <w:lang w:eastAsia="lv-LV"/>
        </w:rPr>
        <w:drawing>
          <wp:inline distT="0" distB="0" distL="0" distR="0" wp14:anchorId="6F1F5947" wp14:editId="383E925F">
            <wp:extent cx="2497828" cy="1559825"/>
            <wp:effectExtent l="0" t="0" r="0" b="2540"/>
            <wp:docPr id="45250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2830" cy="1562949"/>
                    </a:xfrm>
                    <a:prstGeom prst="rect">
                      <a:avLst/>
                    </a:prstGeom>
                    <a:noFill/>
                    <a:ln>
                      <a:noFill/>
                    </a:ln>
                  </pic:spPr>
                </pic:pic>
              </a:graphicData>
            </a:graphic>
          </wp:inline>
        </w:drawing>
      </w:r>
    </w:p>
    <w:p w14:paraId="3CEFBE4A" w14:textId="218C38CD" w:rsidR="006F413D" w:rsidRPr="00F275A3" w:rsidRDefault="006F413D"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2</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Taktiskais krekls</w:t>
      </w:r>
    </w:p>
    <w:p w14:paraId="0BB984D0" w14:textId="77777777" w:rsidR="006F413D" w:rsidRPr="00F275A3" w:rsidRDefault="006F413D"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60CF168B" w14:textId="149041AE"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lastRenderedPageBreak/>
        <w:t>3.</w:t>
      </w:r>
      <w:r w:rsidRPr="00F275A3">
        <w:rPr>
          <w:rFonts w:eastAsia="Times New Roman"/>
          <w:b/>
          <w:bCs/>
          <w:kern w:val="0"/>
          <w:sz w:val="28"/>
          <w:szCs w:val="28"/>
          <w:lang w:eastAsia="lv-LV"/>
          <w14:ligatures w14:val="none"/>
        </w:rPr>
        <w:t> </w:t>
      </w:r>
      <w:r w:rsidR="001F0AC1" w:rsidRPr="00F275A3">
        <w:rPr>
          <w:rFonts w:eastAsia="Times New Roman"/>
          <w:b/>
          <w:bCs/>
          <w:kern w:val="0"/>
          <w:sz w:val="28"/>
          <w:szCs w:val="28"/>
          <w:lang w:eastAsia="lv-LV"/>
          <w14:ligatures w14:val="none"/>
        </w:rPr>
        <w:t>Taktiskā veste</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platumā un garumā regulējama melna veste ar V-veida kakla izgriezumu, </w:t>
      </w:r>
      <w:proofErr w:type="spellStart"/>
      <w:r w:rsidR="001F0AC1" w:rsidRPr="00F275A3">
        <w:rPr>
          <w:rFonts w:eastAsia="Times New Roman"/>
          <w:kern w:val="0"/>
          <w:sz w:val="28"/>
          <w:szCs w:val="28"/>
          <w:lang w:eastAsia="lv-LV"/>
          <w14:ligatures w14:val="none"/>
        </w:rPr>
        <w:t>multifunkcionālām</w:t>
      </w:r>
      <w:proofErr w:type="spellEnd"/>
      <w:r w:rsidR="001F0AC1" w:rsidRPr="00F275A3">
        <w:rPr>
          <w:rFonts w:eastAsia="Times New Roman"/>
          <w:kern w:val="0"/>
          <w:sz w:val="28"/>
          <w:szCs w:val="28"/>
          <w:lang w:eastAsia="lv-LV"/>
          <w14:ligatures w14:val="none"/>
        </w:rPr>
        <w:t xml:space="preserve"> kabatām un divpusēja rāvējslēdzēja aizdari</w:t>
      </w:r>
      <w:r w:rsidR="0043776A" w:rsidRPr="00F275A3">
        <w:rPr>
          <w:rFonts w:eastAsia="Times New Roman"/>
          <w:kern w:val="0"/>
          <w:sz w:val="28"/>
          <w:szCs w:val="28"/>
          <w:lang w:eastAsia="lv-LV"/>
          <w14:ligatures w14:val="none"/>
        </w:rPr>
        <w:t xml:space="preserve"> (3</w:t>
      </w:r>
      <w:r w:rsidR="00CB05FE" w:rsidRPr="00F275A3">
        <w:rPr>
          <w:rFonts w:eastAsia="Times New Roman"/>
          <w:kern w:val="0"/>
          <w:sz w:val="28"/>
          <w:szCs w:val="28"/>
          <w:lang w:eastAsia="lv-LV"/>
          <w14:ligatures w14:val="none"/>
        </w:rPr>
        <w:t>. attēl</w:t>
      </w:r>
      <w:r w:rsidR="0043776A" w:rsidRPr="00F275A3">
        <w:rPr>
          <w:rFonts w:eastAsia="Times New Roman"/>
          <w:kern w:val="0"/>
          <w:sz w:val="28"/>
          <w:szCs w:val="28"/>
          <w:lang w:eastAsia="lv-LV"/>
          <w14:ligatures w14:val="none"/>
        </w:rPr>
        <w:t>s)</w:t>
      </w:r>
      <w:r w:rsidR="001F0AC1" w:rsidRPr="00F275A3">
        <w:rPr>
          <w:rFonts w:eastAsia="Times New Roman"/>
          <w:kern w:val="0"/>
          <w:sz w:val="28"/>
          <w:szCs w:val="28"/>
          <w:lang w:eastAsia="lv-LV"/>
          <w14:ligatures w14:val="none"/>
        </w:rPr>
        <w:t>:</w:t>
      </w:r>
    </w:p>
    <w:p w14:paraId="03A0B2DC" w14:textId="7D346602"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3.1.</w:t>
      </w:r>
      <w:r w:rsidRPr="00F275A3">
        <w:rPr>
          <w:rFonts w:eastAsia="Times New Roman"/>
          <w:b/>
          <w:bCs/>
          <w:kern w:val="0"/>
          <w:sz w:val="28"/>
          <w:szCs w:val="28"/>
          <w:lang w:eastAsia="lv-LV"/>
          <w14:ligatures w14:val="none"/>
        </w:rPr>
        <w:t> </w:t>
      </w:r>
      <w:r w:rsidR="001F0AC1" w:rsidRPr="00F275A3">
        <w:rPr>
          <w:rFonts w:eastAsia="Times New Roman"/>
          <w:kern w:val="0"/>
          <w:sz w:val="28"/>
          <w:szCs w:val="28"/>
          <w:lang w:eastAsia="lv-LV"/>
          <w14:ligatures w14:val="none"/>
        </w:rPr>
        <w:t>garums</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nedaudz virs gurnu līnijas;</w:t>
      </w:r>
    </w:p>
    <w:p w14:paraId="46FA45AA" w14:textId="72992577"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3.2. </w:t>
      </w:r>
      <w:r w:rsidR="001F0AC1" w:rsidRPr="00F275A3">
        <w:rPr>
          <w:rFonts w:eastAsia="Times New Roman"/>
          <w:kern w:val="0"/>
          <w:sz w:val="28"/>
          <w:szCs w:val="28"/>
          <w:lang w:eastAsia="lv-LV"/>
          <w14:ligatures w14:val="none"/>
        </w:rPr>
        <w:t>apakšējā malā ievērta josta ar karabīnes aizdari;</w:t>
      </w:r>
    </w:p>
    <w:p w14:paraId="0A4F56E3" w14:textId="0DE64246"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3.3. </w:t>
      </w:r>
      <w:r w:rsidR="001F0AC1" w:rsidRPr="00F275A3">
        <w:rPr>
          <w:rFonts w:eastAsia="Times New Roman"/>
          <w:kern w:val="0"/>
          <w:sz w:val="28"/>
          <w:szCs w:val="28"/>
          <w:lang w:eastAsia="lv-LV"/>
          <w14:ligatures w14:val="none"/>
        </w:rPr>
        <w:t>vestes platums regulējams sānos ar trim regulējamiem metāla jostiņu savilcējiem;</w:t>
      </w:r>
    </w:p>
    <w:p w14:paraId="20C50AEC" w14:textId="136DC93E"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3.4. </w:t>
      </w:r>
      <w:r w:rsidR="001F0AC1" w:rsidRPr="00F275A3">
        <w:rPr>
          <w:rFonts w:eastAsia="Times New Roman"/>
          <w:kern w:val="0"/>
          <w:sz w:val="28"/>
          <w:szCs w:val="28"/>
          <w:lang w:eastAsia="lv-LV"/>
          <w14:ligatures w14:val="none"/>
        </w:rPr>
        <w:t xml:space="preserve">vestes garums regulējams priekšpusē, plecu daļas pārloku piestiprinot pie muguras daļas ar </w:t>
      </w:r>
      <w:proofErr w:type="spellStart"/>
      <w:r w:rsidR="001F0AC1" w:rsidRPr="00F275A3">
        <w:rPr>
          <w:rFonts w:eastAsia="Times New Roman"/>
          <w:kern w:val="0"/>
          <w:sz w:val="28"/>
          <w:szCs w:val="28"/>
          <w:lang w:eastAsia="lv-LV"/>
          <w14:ligatures w14:val="none"/>
        </w:rPr>
        <w:t>līplenti</w:t>
      </w:r>
      <w:proofErr w:type="spellEnd"/>
      <w:r w:rsidR="001F0AC1" w:rsidRPr="00F275A3">
        <w:rPr>
          <w:rFonts w:eastAsia="Times New Roman"/>
          <w:kern w:val="0"/>
          <w:sz w:val="28"/>
          <w:szCs w:val="28"/>
          <w:lang w:eastAsia="lv-LV"/>
          <w14:ligatures w14:val="none"/>
        </w:rPr>
        <w:t>;</w:t>
      </w:r>
    </w:p>
    <w:p w14:paraId="4240CC03" w14:textId="5E3A4499"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3.5. </w:t>
      </w:r>
      <w:r w:rsidR="001F0AC1" w:rsidRPr="00F275A3">
        <w:rPr>
          <w:rFonts w:eastAsia="Times New Roman"/>
          <w:kern w:val="0"/>
          <w:sz w:val="28"/>
          <w:szCs w:val="28"/>
          <w:lang w:eastAsia="lv-LV"/>
          <w14:ligatures w14:val="none"/>
        </w:rPr>
        <w:t>muguras daļā</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seši metāla ventilācijas caurumi;</w:t>
      </w:r>
    </w:p>
    <w:p w14:paraId="4ADF657B" w14:textId="4F8873F9"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3.6. </w:t>
      </w:r>
      <w:r w:rsidR="001F0AC1" w:rsidRPr="00F275A3">
        <w:rPr>
          <w:rFonts w:eastAsia="Times New Roman"/>
          <w:kern w:val="0"/>
          <w:sz w:val="28"/>
          <w:szCs w:val="28"/>
          <w:lang w:eastAsia="lv-LV"/>
          <w14:ligatures w14:val="none"/>
        </w:rPr>
        <w:t>muguras daļas augšā iestrādāta lente roktura veidā;</w:t>
      </w:r>
    </w:p>
    <w:p w14:paraId="77450A14" w14:textId="48F3C7A6"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3.7. </w:t>
      </w:r>
      <w:r w:rsidR="001F0AC1" w:rsidRPr="00F275A3">
        <w:rPr>
          <w:rFonts w:eastAsia="Times New Roman"/>
          <w:kern w:val="0"/>
          <w:sz w:val="28"/>
          <w:szCs w:val="28"/>
          <w:lang w:eastAsia="lv-LV"/>
          <w14:ligatures w14:val="none"/>
        </w:rPr>
        <w:t>kabatas:</w:t>
      </w:r>
    </w:p>
    <w:p w14:paraId="2EA09EC6" w14:textId="6D69FF81"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3.7.1. </w:t>
      </w:r>
      <w:r w:rsidR="001F0AC1" w:rsidRPr="00F275A3">
        <w:rPr>
          <w:rFonts w:eastAsia="Times New Roman"/>
          <w:kern w:val="0"/>
          <w:sz w:val="28"/>
          <w:szCs w:val="28"/>
          <w:lang w:eastAsia="lv-LV"/>
          <w14:ligatures w14:val="none"/>
        </w:rPr>
        <w:t xml:space="preserve">priekšpuses kreisajā pusē nedaudz zem pleca ieslīpi uzšūta rācijas kabata ar gumijas sānu daļu un pārloku, kurā ievērtas divas gumijas auklas. </w:t>
      </w:r>
      <w:proofErr w:type="spellStart"/>
      <w:r w:rsidR="001F0AC1" w:rsidRPr="00F275A3">
        <w:rPr>
          <w:rFonts w:eastAsia="Times New Roman"/>
          <w:kern w:val="0"/>
          <w:sz w:val="28"/>
          <w:szCs w:val="28"/>
          <w:lang w:eastAsia="lv-LV"/>
          <w14:ligatures w14:val="none"/>
        </w:rPr>
        <w:t>Pārloks</w:t>
      </w:r>
      <w:proofErr w:type="spellEnd"/>
      <w:r w:rsidR="001F0AC1" w:rsidRPr="00F275A3">
        <w:rPr>
          <w:rFonts w:eastAsia="Times New Roman"/>
          <w:kern w:val="0"/>
          <w:sz w:val="28"/>
          <w:szCs w:val="28"/>
          <w:lang w:eastAsia="lv-LV"/>
          <w14:ligatures w14:val="none"/>
        </w:rPr>
        <w:t xml:space="preserve"> piestiprināms ar spiedpogu un </w:t>
      </w:r>
      <w:proofErr w:type="spellStart"/>
      <w:r w:rsidR="001F0AC1" w:rsidRPr="00F275A3">
        <w:rPr>
          <w:rFonts w:eastAsia="Times New Roman"/>
          <w:kern w:val="0"/>
          <w:sz w:val="28"/>
          <w:szCs w:val="28"/>
          <w:lang w:eastAsia="lv-LV"/>
          <w14:ligatures w14:val="none"/>
        </w:rPr>
        <w:t>līplenti</w:t>
      </w:r>
      <w:proofErr w:type="spellEnd"/>
      <w:r w:rsidR="001F0AC1" w:rsidRPr="00F275A3">
        <w:rPr>
          <w:rFonts w:eastAsia="Times New Roman"/>
          <w:kern w:val="0"/>
          <w:sz w:val="28"/>
          <w:szCs w:val="28"/>
          <w:lang w:eastAsia="lv-LV"/>
          <w14:ligatures w14:val="none"/>
        </w:rPr>
        <w:t>;</w:t>
      </w:r>
    </w:p>
    <w:p w14:paraId="62F7CEFF" w14:textId="78DDE8E1"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3.7.2. </w:t>
      </w:r>
      <w:r w:rsidR="001F0AC1" w:rsidRPr="00F275A3">
        <w:rPr>
          <w:rFonts w:eastAsia="Times New Roman"/>
          <w:kern w:val="0"/>
          <w:sz w:val="28"/>
          <w:szCs w:val="28"/>
          <w:lang w:eastAsia="lv-LV"/>
          <w14:ligatures w14:val="none"/>
        </w:rPr>
        <w:t xml:space="preserve">kreisā sāna apakšā uzšūta kabata pistolei ar </w:t>
      </w:r>
      <w:proofErr w:type="spellStart"/>
      <w:r w:rsidR="001F0AC1" w:rsidRPr="00F275A3">
        <w:rPr>
          <w:rFonts w:eastAsia="Times New Roman"/>
          <w:kern w:val="0"/>
          <w:sz w:val="28"/>
          <w:szCs w:val="28"/>
          <w:lang w:eastAsia="lv-LV"/>
          <w14:ligatures w14:val="none"/>
        </w:rPr>
        <w:t>līplentes</w:t>
      </w:r>
      <w:proofErr w:type="spellEnd"/>
      <w:r w:rsidR="001F0AC1" w:rsidRPr="00F275A3">
        <w:rPr>
          <w:rFonts w:eastAsia="Times New Roman"/>
          <w:kern w:val="0"/>
          <w:sz w:val="28"/>
          <w:szCs w:val="28"/>
          <w:lang w:eastAsia="lv-LV"/>
          <w14:ligatures w14:val="none"/>
        </w:rPr>
        <w:t xml:space="preserve"> jostiņas aizdari un papildu spiedpogu;</w:t>
      </w:r>
    </w:p>
    <w:p w14:paraId="57CCE7E6" w14:textId="06654433"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3.7.3. </w:t>
      </w:r>
      <w:r w:rsidR="001F0AC1" w:rsidRPr="00F275A3">
        <w:rPr>
          <w:rFonts w:eastAsia="Times New Roman"/>
          <w:kern w:val="0"/>
          <w:sz w:val="28"/>
          <w:szCs w:val="28"/>
          <w:lang w:eastAsia="lv-LV"/>
          <w14:ligatures w14:val="none"/>
        </w:rPr>
        <w:t>labajā pusē nedaudz zem pleca</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divas </w:t>
      </w:r>
      <w:proofErr w:type="spellStart"/>
      <w:r w:rsidR="001F0AC1" w:rsidRPr="00F275A3">
        <w:rPr>
          <w:rFonts w:eastAsia="Times New Roman"/>
          <w:kern w:val="0"/>
          <w:sz w:val="28"/>
          <w:szCs w:val="28"/>
          <w:lang w:eastAsia="lv-LV"/>
          <w14:ligatures w14:val="none"/>
        </w:rPr>
        <w:t>portfeļkabatas</w:t>
      </w:r>
      <w:proofErr w:type="spellEnd"/>
      <w:r w:rsidR="001F0AC1" w:rsidRPr="00F275A3">
        <w:rPr>
          <w:rFonts w:eastAsia="Times New Roman"/>
          <w:kern w:val="0"/>
          <w:sz w:val="28"/>
          <w:szCs w:val="28"/>
          <w:lang w:eastAsia="lv-LV"/>
          <w14:ligatures w14:val="none"/>
        </w:rPr>
        <w:t xml:space="preserve"> ar </w:t>
      </w:r>
      <w:proofErr w:type="spellStart"/>
      <w:r w:rsidR="001F0AC1" w:rsidRPr="00F275A3">
        <w:rPr>
          <w:rFonts w:eastAsia="Times New Roman"/>
          <w:kern w:val="0"/>
          <w:sz w:val="28"/>
          <w:szCs w:val="28"/>
          <w:lang w:eastAsia="lv-LV"/>
          <w14:ligatures w14:val="none"/>
        </w:rPr>
        <w:t>pārlokiem</w:t>
      </w:r>
      <w:proofErr w:type="spellEnd"/>
      <w:r w:rsidR="001F0AC1" w:rsidRPr="00F275A3">
        <w:rPr>
          <w:rFonts w:eastAsia="Times New Roman"/>
          <w:kern w:val="0"/>
          <w:sz w:val="28"/>
          <w:szCs w:val="28"/>
          <w:lang w:eastAsia="lv-LV"/>
          <w14:ligatures w14:val="none"/>
        </w:rPr>
        <w:t>, to aizdare</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ar </w:t>
      </w:r>
      <w:proofErr w:type="spellStart"/>
      <w:r w:rsidR="001F0AC1" w:rsidRPr="00F275A3">
        <w:rPr>
          <w:rFonts w:eastAsia="Times New Roman"/>
          <w:kern w:val="0"/>
          <w:sz w:val="28"/>
          <w:szCs w:val="28"/>
          <w:lang w:eastAsia="lv-LV"/>
          <w14:ligatures w14:val="none"/>
        </w:rPr>
        <w:t>līplenti</w:t>
      </w:r>
      <w:proofErr w:type="spellEnd"/>
      <w:r w:rsidR="001F0AC1" w:rsidRPr="00F275A3">
        <w:rPr>
          <w:rFonts w:eastAsia="Times New Roman"/>
          <w:kern w:val="0"/>
          <w:sz w:val="28"/>
          <w:szCs w:val="28"/>
          <w:lang w:eastAsia="lv-LV"/>
          <w14:ligatures w14:val="none"/>
        </w:rPr>
        <w:t>;</w:t>
      </w:r>
    </w:p>
    <w:p w14:paraId="6AE94588" w14:textId="795FE93E"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3.7.4. </w:t>
      </w:r>
      <w:r w:rsidR="001F0AC1" w:rsidRPr="00F275A3">
        <w:rPr>
          <w:rFonts w:eastAsia="Times New Roman"/>
          <w:kern w:val="0"/>
          <w:sz w:val="28"/>
          <w:szCs w:val="28"/>
          <w:lang w:eastAsia="lv-LV"/>
          <w14:ligatures w14:val="none"/>
        </w:rPr>
        <w:t>priekšpuses labajā pusē uz vidukļa līnijas</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w:t>
      </w:r>
      <w:proofErr w:type="spellStart"/>
      <w:r w:rsidR="001F0AC1" w:rsidRPr="00F275A3">
        <w:rPr>
          <w:rFonts w:eastAsia="Times New Roman"/>
          <w:kern w:val="0"/>
          <w:sz w:val="28"/>
          <w:szCs w:val="28"/>
          <w:lang w:eastAsia="lv-LV"/>
          <w14:ligatures w14:val="none"/>
        </w:rPr>
        <w:t>portfeļkabata</w:t>
      </w:r>
      <w:proofErr w:type="spellEnd"/>
      <w:r w:rsidR="001F0AC1" w:rsidRPr="00F275A3">
        <w:rPr>
          <w:rFonts w:eastAsia="Times New Roman"/>
          <w:kern w:val="0"/>
          <w:sz w:val="28"/>
          <w:szCs w:val="28"/>
          <w:lang w:eastAsia="lv-LV"/>
          <w14:ligatures w14:val="none"/>
        </w:rPr>
        <w:t xml:space="preserve"> ar pārloku, tā aizdare</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ar </w:t>
      </w:r>
      <w:proofErr w:type="spellStart"/>
      <w:r w:rsidR="001F0AC1" w:rsidRPr="00F275A3">
        <w:rPr>
          <w:rFonts w:eastAsia="Times New Roman"/>
          <w:kern w:val="0"/>
          <w:sz w:val="28"/>
          <w:szCs w:val="28"/>
          <w:lang w:eastAsia="lv-LV"/>
          <w14:ligatures w14:val="none"/>
        </w:rPr>
        <w:t>līplenti</w:t>
      </w:r>
      <w:proofErr w:type="spellEnd"/>
      <w:r w:rsidR="001F0AC1" w:rsidRPr="00F275A3">
        <w:rPr>
          <w:rFonts w:eastAsia="Times New Roman"/>
          <w:kern w:val="0"/>
          <w:sz w:val="28"/>
          <w:szCs w:val="28"/>
          <w:lang w:eastAsia="lv-LV"/>
          <w14:ligatures w14:val="none"/>
        </w:rPr>
        <w:t>;</w:t>
      </w:r>
    </w:p>
    <w:p w14:paraId="121D7097" w14:textId="6F83E0BD"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3.7.5. </w:t>
      </w:r>
      <w:r w:rsidR="001F0AC1" w:rsidRPr="00F275A3">
        <w:rPr>
          <w:rFonts w:eastAsia="Times New Roman"/>
          <w:kern w:val="0"/>
          <w:sz w:val="28"/>
          <w:szCs w:val="28"/>
          <w:lang w:eastAsia="lv-LV"/>
          <w14:ligatures w14:val="none"/>
        </w:rPr>
        <w:t>priekšpuses labās puses apakšā</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trīs dažāda platuma </w:t>
      </w:r>
      <w:proofErr w:type="spellStart"/>
      <w:r w:rsidR="001F0AC1" w:rsidRPr="00F275A3">
        <w:rPr>
          <w:rFonts w:eastAsia="Times New Roman"/>
          <w:kern w:val="0"/>
          <w:sz w:val="28"/>
          <w:szCs w:val="28"/>
          <w:lang w:eastAsia="lv-LV"/>
          <w14:ligatures w14:val="none"/>
        </w:rPr>
        <w:t>portfeļkabatas</w:t>
      </w:r>
      <w:proofErr w:type="spellEnd"/>
      <w:r w:rsidR="001F0AC1" w:rsidRPr="00F275A3">
        <w:rPr>
          <w:rFonts w:eastAsia="Times New Roman"/>
          <w:kern w:val="0"/>
          <w:sz w:val="28"/>
          <w:szCs w:val="28"/>
          <w:lang w:eastAsia="lv-LV"/>
          <w14:ligatures w14:val="none"/>
        </w:rPr>
        <w:t xml:space="preserve"> ar atsevišķiem aizdares </w:t>
      </w:r>
      <w:proofErr w:type="spellStart"/>
      <w:r w:rsidR="001F0AC1" w:rsidRPr="00F275A3">
        <w:rPr>
          <w:rFonts w:eastAsia="Times New Roman"/>
          <w:kern w:val="0"/>
          <w:sz w:val="28"/>
          <w:szCs w:val="28"/>
          <w:lang w:eastAsia="lv-LV"/>
          <w14:ligatures w14:val="none"/>
        </w:rPr>
        <w:t>pārlokiem</w:t>
      </w:r>
      <w:proofErr w:type="spellEnd"/>
      <w:r w:rsidR="001F0AC1" w:rsidRPr="00F275A3">
        <w:rPr>
          <w:rFonts w:eastAsia="Times New Roman"/>
          <w:kern w:val="0"/>
          <w:sz w:val="28"/>
          <w:szCs w:val="28"/>
          <w:lang w:eastAsia="lv-LV"/>
          <w14:ligatures w14:val="none"/>
        </w:rPr>
        <w:t>;</w:t>
      </w:r>
    </w:p>
    <w:p w14:paraId="0E74FFD7" w14:textId="232E3DBA" w:rsidR="001F0AC1"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3.7.6. </w:t>
      </w:r>
      <w:r w:rsidR="001F0AC1" w:rsidRPr="00F275A3">
        <w:rPr>
          <w:rFonts w:eastAsia="Times New Roman"/>
          <w:kern w:val="0"/>
          <w:sz w:val="28"/>
          <w:szCs w:val="28"/>
          <w:lang w:eastAsia="lv-LV"/>
          <w14:ligatures w14:val="none"/>
        </w:rPr>
        <w:t>muguras augšdaļā</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w:t>
      </w:r>
      <w:proofErr w:type="spellStart"/>
      <w:r w:rsidR="001F0AC1" w:rsidRPr="00F275A3">
        <w:rPr>
          <w:rFonts w:eastAsia="Times New Roman"/>
          <w:kern w:val="0"/>
          <w:sz w:val="28"/>
          <w:szCs w:val="28"/>
          <w:lang w:eastAsia="lv-LV"/>
          <w14:ligatures w14:val="none"/>
        </w:rPr>
        <w:t>portfeļkabata</w:t>
      </w:r>
      <w:proofErr w:type="spellEnd"/>
      <w:r w:rsidR="001F0AC1" w:rsidRPr="00F275A3">
        <w:rPr>
          <w:rFonts w:eastAsia="Times New Roman"/>
          <w:kern w:val="0"/>
          <w:sz w:val="28"/>
          <w:szCs w:val="28"/>
          <w:lang w:eastAsia="lv-LV"/>
          <w14:ligatures w14:val="none"/>
        </w:rPr>
        <w:t xml:space="preserve"> ar pārloku, tā aizdare</w:t>
      </w:r>
      <w:r w:rsidR="00CB05FE" w:rsidRPr="00F275A3">
        <w:rPr>
          <w:rFonts w:eastAsia="Times New Roman"/>
          <w:kern w:val="0"/>
          <w:sz w:val="28"/>
          <w:szCs w:val="28"/>
          <w:lang w:eastAsia="lv-LV"/>
          <w14:ligatures w14:val="none"/>
        </w:rPr>
        <w:t> –</w:t>
      </w:r>
      <w:r w:rsidR="001F0AC1" w:rsidRPr="00F275A3">
        <w:rPr>
          <w:rFonts w:eastAsia="Times New Roman"/>
          <w:kern w:val="0"/>
          <w:sz w:val="28"/>
          <w:szCs w:val="28"/>
          <w:lang w:eastAsia="lv-LV"/>
          <w14:ligatures w14:val="none"/>
        </w:rPr>
        <w:t xml:space="preserve"> ar </w:t>
      </w:r>
      <w:proofErr w:type="spellStart"/>
      <w:r w:rsidR="001F0AC1" w:rsidRPr="00F275A3">
        <w:rPr>
          <w:rFonts w:eastAsia="Times New Roman"/>
          <w:kern w:val="0"/>
          <w:sz w:val="28"/>
          <w:szCs w:val="28"/>
          <w:lang w:eastAsia="lv-LV"/>
          <w14:ligatures w14:val="none"/>
        </w:rPr>
        <w:t>līplenti</w:t>
      </w:r>
      <w:proofErr w:type="spellEnd"/>
      <w:r w:rsidR="001F0AC1" w:rsidRPr="00F275A3">
        <w:rPr>
          <w:rFonts w:eastAsia="Times New Roman"/>
          <w:kern w:val="0"/>
          <w:sz w:val="28"/>
          <w:szCs w:val="28"/>
          <w:lang w:eastAsia="lv-LV"/>
          <w14:ligatures w14:val="none"/>
        </w:rPr>
        <w:t>;</w:t>
      </w:r>
    </w:p>
    <w:p w14:paraId="1FD1E32D" w14:textId="5980722E" w:rsidR="001F0AC1" w:rsidRPr="00F275A3" w:rsidRDefault="00325E53"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3.</w:t>
      </w:r>
      <w:r w:rsidR="00BF0EAC" w:rsidRPr="00F275A3">
        <w:rPr>
          <w:rFonts w:eastAsia="Times New Roman"/>
          <w:kern w:val="0"/>
          <w:sz w:val="28"/>
          <w:szCs w:val="28"/>
          <w:lang w:eastAsia="lv-LV"/>
          <w14:ligatures w14:val="none"/>
        </w:rPr>
        <w:t>8</w:t>
      </w:r>
      <w:r w:rsidRPr="00F275A3">
        <w:rPr>
          <w:rFonts w:eastAsia="Times New Roman"/>
          <w:kern w:val="0"/>
          <w:sz w:val="28"/>
          <w:szCs w:val="28"/>
          <w:lang w:eastAsia="lv-LV"/>
          <w14:ligatures w14:val="none"/>
        </w:rPr>
        <w:t>.</w:t>
      </w:r>
      <w:r w:rsidRPr="00F275A3">
        <w:rPr>
          <w:rFonts w:eastAsia="Times New Roman"/>
          <w:b/>
          <w:bCs/>
          <w:kern w:val="0"/>
          <w:sz w:val="28"/>
          <w:szCs w:val="28"/>
          <w:lang w:eastAsia="lv-LV"/>
          <w14:ligatures w14:val="none"/>
        </w:rPr>
        <w:t> </w:t>
      </w:r>
      <w:r w:rsidR="001F0AC1" w:rsidRPr="00F275A3">
        <w:rPr>
          <w:rFonts w:eastAsia="Times New Roman"/>
          <w:kern w:val="0"/>
          <w:sz w:val="28"/>
          <w:szCs w:val="28"/>
          <w:lang w:eastAsia="lv-LV"/>
          <w14:ligatures w14:val="none"/>
        </w:rPr>
        <w:t>krūšu augstumā kreisajā pusē un muguras daļā divās rindās izvietota atstarojoša uzdruka sudraba krāsā "NODOKĻU UN MUITAS POLICIJA"</w:t>
      </w:r>
      <w:r w:rsidR="00216A4B" w:rsidRPr="00F275A3">
        <w:rPr>
          <w:rFonts w:eastAsia="Times New Roman"/>
          <w:kern w:val="0"/>
          <w:sz w:val="28"/>
          <w:szCs w:val="28"/>
          <w:lang w:eastAsia="lv-LV"/>
          <w14:ligatures w14:val="none"/>
        </w:rPr>
        <w:t>.</w:t>
      </w:r>
    </w:p>
    <w:p w14:paraId="5360FC72"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18"/>
          <w:szCs w:val="18"/>
          <w:lang w:eastAsia="lv-LV"/>
          <w14:ligatures w14:val="none"/>
        </w:rPr>
      </w:pPr>
    </w:p>
    <w:p w14:paraId="220890F4" w14:textId="128E2411" w:rsidR="001F0AC1" w:rsidRPr="00F275A3" w:rsidRDefault="001F0AC1"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139BF33D" wp14:editId="5B4F76D1">
            <wp:extent cx="3171825" cy="2085975"/>
            <wp:effectExtent l="0" t="0" r="9525" b="9525"/>
            <wp:docPr id="6142797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1825" cy="2085975"/>
                    </a:xfrm>
                    <a:prstGeom prst="rect">
                      <a:avLst/>
                    </a:prstGeom>
                    <a:noFill/>
                    <a:ln>
                      <a:noFill/>
                    </a:ln>
                  </pic:spPr>
                </pic:pic>
              </a:graphicData>
            </a:graphic>
          </wp:inline>
        </w:drawing>
      </w:r>
    </w:p>
    <w:p w14:paraId="3DADB54F" w14:textId="2CEF8CCC" w:rsidR="001F0AC1" w:rsidRPr="00F275A3" w:rsidRDefault="00216A4B" w:rsidP="00CD0B4F">
      <w:pPr>
        <w:shd w:val="clear" w:color="auto" w:fill="FFFFFF"/>
        <w:spacing w:after="0" w:line="240" w:lineRule="auto"/>
        <w:contextualSpacing/>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3</w:t>
      </w:r>
      <w:r w:rsidR="00CB05FE" w:rsidRPr="00F275A3">
        <w:rPr>
          <w:rFonts w:ascii="Times New Roman" w:eastAsia="Times New Roman" w:hAnsi="Times New Roman" w:cs="Times New Roman"/>
          <w:kern w:val="0"/>
          <w:sz w:val="24"/>
          <w:szCs w:val="24"/>
          <w:lang w:eastAsia="lv-LV"/>
          <w14:ligatures w14:val="none"/>
        </w:rPr>
        <w:t>. attēl</w:t>
      </w:r>
      <w:r w:rsidR="001F0AC1" w:rsidRPr="00F275A3">
        <w:rPr>
          <w:rFonts w:ascii="Times New Roman" w:eastAsia="Times New Roman" w:hAnsi="Times New Roman" w:cs="Times New Roman"/>
          <w:kern w:val="0"/>
          <w:sz w:val="24"/>
          <w:szCs w:val="24"/>
          <w:lang w:eastAsia="lv-LV"/>
          <w14:ligatures w14:val="none"/>
        </w:rPr>
        <w:t>s. Taktiskā veste</w:t>
      </w:r>
    </w:p>
    <w:p w14:paraId="4B9B28BE" w14:textId="77777777" w:rsidR="004065CF" w:rsidRPr="00F275A3" w:rsidRDefault="004065CF" w:rsidP="000354FB">
      <w:pPr>
        <w:shd w:val="clear" w:color="auto" w:fill="FFFFFF"/>
        <w:spacing w:after="0" w:line="240" w:lineRule="auto"/>
        <w:ind w:left="709"/>
        <w:contextualSpacing/>
        <w:jc w:val="both"/>
        <w:rPr>
          <w:rFonts w:ascii="Times New Roman" w:eastAsia="Times New Roman" w:hAnsi="Times New Roman" w:cs="Times New Roman"/>
          <w:kern w:val="0"/>
          <w:sz w:val="28"/>
          <w:szCs w:val="28"/>
          <w:lang w:eastAsia="lv-LV"/>
          <w14:ligatures w14:val="none"/>
        </w:rPr>
      </w:pPr>
    </w:p>
    <w:p w14:paraId="26F5BE4C" w14:textId="6733DC66" w:rsidR="00DE28F2" w:rsidRPr="00F275A3" w:rsidRDefault="00325E53" w:rsidP="00CD0B4F">
      <w:pPr>
        <w:shd w:val="clear" w:color="auto" w:fill="FFFFFF"/>
        <w:spacing w:after="0" w:line="240" w:lineRule="auto"/>
        <w:ind w:left="709"/>
        <w:contextualSpacing/>
        <w:jc w:val="both"/>
        <w:rPr>
          <w:rFonts w:ascii="Times New Roman" w:eastAsia="Times New Roman" w:hAnsi="Times New Roman" w:cs="Times New Roman"/>
          <w:kern w:val="0"/>
          <w:sz w:val="28"/>
          <w:szCs w:val="28"/>
          <w:lang w:eastAsia="lv-LV"/>
          <w14:ligatures w14:val="none"/>
        </w:rPr>
      </w:pPr>
      <w:r w:rsidRPr="00F275A3">
        <w:rPr>
          <w:rFonts w:ascii="Times New Roman" w:eastAsia="Times New Roman" w:hAnsi="Times New Roman" w:cs="Times New Roman"/>
          <w:kern w:val="0"/>
          <w:sz w:val="28"/>
          <w:szCs w:val="28"/>
          <w:lang w:eastAsia="lv-LV"/>
          <w14:ligatures w14:val="none"/>
        </w:rPr>
        <w:t>4.</w:t>
      </w:r>
      <w:r w:rsidRPr="00F275A3">
        <w:rPr>
          <w:rFonts w:ascii="Times New Roman" w:eastAsia="Times New Roman" w:hAnsi="Times New Roman" w:cs="Times New Roman"/>
          <w:b/>
          <w:bCs/>
          <w:kern w:val="0"/>
          <w:sz w:val="28"/>
          <w:szCs w:val="28"/>
          <w:lang w:eastAsia="lv-LV"/>
          <w14:ligatures w14:val="none"/>
        </w:rPr>
        <w:t> </w:t>
      </w:r>
      <w:proofErr w:type="spellStart"/>
      <w:r w:rsidR="00DE28F2" w:rsidRPr="00F275A3">
        <w:rPr>
          <w:rFonts w:ascii="Times New Roman" w:eastAsia="Times New Roman" w:hAnsi="Times New Roman" w:cs="Times New Roman"/>
          <w:b/>
          <w:bCs/>
          <w:kern w:val="0"/>
          <w:sz w:val="28"/>
          <w:szCs w:val="28"/>
          <w:lang w:eastAsia="lv-LV"/>
          <w14:ligatures w14:val="none"/>
        </w:rPr>
        <w:t>Bruņuveste</w:t>
      </w:r>
      <w:proofErr w:type="spellEnd"/>
      <w:r w:rsidR="00DE28F2" w:rsidRPr="00F275A3">
        <w:rPr>
          <w:rFonts w:ascii="Times New Roman" w:eastAsia="Times New Roman" w:hAnsi="Times New Roman" w:cs="Times New Roman"/>
          <w:kern w:val="0"/>
          <w:sz w:val="28"/>
          <w:szCs w:val="28"/>
          <w:lang w:eastAsia="lv-LV"/>
          <w14:ligatures w14:val="none"/>
        </w:rPr>
        <w:t>:</w:t>
      </w:r>
    </w:p>
    <w:p w14:paraId="54213FF7" w14:textId="2459A4E8" w:rsidR="00DE28F2" w:rsidRPr="00F275A3" w:rsidRDefault="00325E53" w:rsidP="00CD0B4F">
      <w:pPr>
        <w:pStyle w:val="NormalWeb"/>
        <w:shd w:val="clear" w:color="auto" w:fill="FFFFFF"/>
        <w:spacing w:after="0" w:line="240" w:lineRule="auto"/>
        <w:ind w:firstLine="720"/>
        <w:contextualSpacing/>
        <w:jc w:val="both"/>
        <w:rPr>
          <w:rFonts w:eastAsia="Times New Roman"/>
          <w:spacing w:val="-2"/>
          <w:kern w:val="0"/>
          <w:sz w:val="28"/>
          <w:szCs w:val="28"/>
          <w:lang w:eastAsia="lv-LV"/>
          <w14:ligatures w14:val="none"/>
        </w:rPr>
      </w:pPr>
      <w:r w:rsidRPr="00F275A3">
        <w:rPr>
          <w:rFonts w:eastAsia="Times New Roman"/>
          <w:spacing w:val="-2"/>
          <w:kern w:val="0"/>
          <w:sz w:val="28"/>
          <w:szCs w:val="28"/>
          <w:lang w:eastAsia="lv-LV"/>
          <w14:ligatures w14:val="none"/>
        </w:rPr>
        <w:t>4.</w:t>
      </w:r>
      <w:r w:rsidR="00405EFB" w:rsidRPr="00F275A3">
        <w:rPr>
          <w:rFonts w:eastAsia="Times New Roman"/>
          <w:spacing w:val="-2"/>
          <w:kern w:val="0"/>
          <w:sz w:val="28"/>
          <w:szCs w:val="28"/>
          <w:lang w:eastAsia="lv-LV"/>
          <w14:ligatures w14:val="none"/>
        </w:rPr>
        <w:t>1</w:t>
      </w:r>
      <w:r w:rsidRPr="00F275A3">
        <w:rPr>
          <w:rFonts w:eastAsia="Times New Roman"/>
          <w:spacing w:val="-2"/>
          <w:kern w:val="0"/>
          <w:sz w:val="28"/>
          <w:szCs w:val="28"/>
          <w:lang w:eastAsia="lv-LV"/>
          <w14:ligatures w14:val="none"/>
        </w:rPr>
        <w:t>.</w:t>
      </w:r>
      <w:r w:rsidRPr="00F275A3">
        <w:rPr>
          <w:rFonts w:eastAsia="Times New Roman"/>
          <w:b/>
          <w:bCs/>
          <w:spacing w:val="-2"/>
          <w:kern w:val="0"/>
          <w:sz w:val="28"/>
          <w:szCs w:val="28"/>
          <w:lang w:eastAsia="lv-LV"/>
          <w14:ligatures w14:val="none"/>
        </w:rPr>
        <w:t> </w:t>
      </w:r>
      <w:proofErr w:type="spellStart"/>
      <w:r w:rsidR="00DE28F2" w:rsidRPr="00F275A3">
        <w:rPr>
          <w:rFonts w:eastAsia="Times New Roman"/>
          <w:b/>
          <w:bCs/>
          <w:spacing w:val="-2"/>
          <w:kern w:val="0"/>
          <w:sz w:val="28"/>
          <w:szCs w:val="28"/>
          <w:lang w:eastAsia="lv-LV"/>
          <w14:ligatures w14:val="none"/>
        </w:rPr>
        <w:t>bruņuveste</w:t>
      </w:r>
      <w:proofErr w:type="spellEnd"/>
      <w:r w:rsidR="00DE28F2" w:rsidRPr="00F275A3">
        <w:rPr>
          <w:rFonts w:eastAsia="Times New Roman"/>
          <w:b/>
          <w:bCs/>
          <w:spacing w:val="-2"/>
          <w:kern w:val="0"/>
          <w:sz w:val="28"/>
          <w:szCs w:val="28"/>
          <w:lang w:eastAsia="lv-LV"/>
          <w14:ligatures w14:val="none"/>
        </w:rPr>
        <w:t xml:space="preserve"> atklātai nēsāšanai</w:t>
      </w:r>
      <w:r w:rsidR="00CB05FE" w:rsidRPr="00F275A3">
        <w:rPr>
          <w:rFonts w:eastAsia="Times New Roman"/>
          <w:spacing w:val="-2"/>
          <w:kern w:val="0"/>
          <w:sz w:val="28"/>
          <w:szCs w:val="28"/>
          <w:lang w:eastAsia="lv-LV"/>
          <w14:ligatures w14:val="none"/>
        </w:rPr>
        <w:t> –</w:t>
      </w:r>
      <w:r w:rsidR="00DE28F2" w:rsidRPr="00F275A3">
        <w:rPr>
          <w:rFonts w:eastAsia="Times New Roman"/>
          <w:spacing w:val="-2"/>
          <w:kern w:val="0"/>
          <w:sz w:val="28"/>
          <w:szCs w:val="28"/>
          <w:lang w:eastAsia="lv-LV"/>
          <w14:ligatures w14:val="none"/>
        </w:rPr>
        <w:t xml:space="preserve"> melna veste (4</w:t>
      </w:r>
      <w:r w:rsidR="00CB05FE" w:rsidRPr="00F275A3">
        <w:rPr>
          <w:rFonts w:eastAsia="Times New Roman"/>
          <w:spacing w:val="-2"/>
          <w:kern w:val="0"/>
          <w:sz w:val="28"/>
          <w:szCs w:val="28"/>
          <w:lang w:eastAsia="lv-LV"/>
          <w14:ligatures w14:val="none"/>
        </w:rPr>
        <w:t>. attēl</w:t>
      </w:r>
      <w:r w:rsidR="00DE28F2" w:rsidRPr="00F275A3">
        <w:rPr>
          <w:rFonts w:eastAsia="Times New Roman"/>
          <w:spacing w:val="-2"/>
          <w:kern w:val="0"/>
          <w:sz w:val="28"/>
          <w:szCs w:val="28"/>
          <w:lang w:eastAsia="lv-LV"/>
          <w14:ligatures w14:val="none"/>
        </w:rPr>
        <w:t xml:space="preserve">s), kas aprīkota ar bruņu plāksnēm vēdera, krūšu, muguras, sānu, kā arī daļēji plecu aizsardzībai. Vestes platums regulējams ar sānu malu aizdari. Vestes garums regulējams ar regulējamām plecu jostām ar </w:t>
      </w:r>
      <w:proofErr w:type="spellStart"/>
      <w:r w:rsidR="00DE28F2" w:rsidRPr="00F275A3">
        <w:rPr>
          <w:rFonts w:eastAsia="Times New Roman"/>
          <w:spacing w:val="-2"/>
          <w:kern w:val="0"/>
          <w:sz w:val="28"/>
          <w:szCs w:val="28"/>
          <w:lang w:eastAsia="lv-LV"/>
          <w14:ligatures w14:val="none"/>
        </w:rPr>
        <w:t>līplentes</w:t>
      </w:r>
      <w:proofErr w:type="spellEnd"/>
      <w:r w:rsidR="00DE28F2" w:rsidRPr="00F275A3">
        <w:rPr>
          <w:rFonts w:eastAsia="Times New Roman"/>
          <w:spacing w:val="-2"/>
          <w:kern w:val="0"/>
          <w:sz w:val="28"/>
          <w:szCs w:val="28"/>
          <w:lang w:eastAsia="lv-LV"/>
          <w14:ligatures w14:val="none"/>
        </w:rPr>
        <w:t xml:space="preserve"> aizdari. Vestes priekšdaļa</w:t>
      </w:r>
      <w:r w:rsidR="00CB05FE" w:rsidRPr="00F275A3">
        <w:rPr>
          <w:rFonts w:eastAsia="Times New Roman"/>
          <w:spacing w:val="-2"/>
          <w:kern w:val="0"/>
          <w:sz w:val="28"/>
          <w:szCs w:val="28"/>
          <w:lang w:eastAsia="lv-LV"/>
          <w14:ligatures w14:val="none"/>
        </w:rPr>
        <w:t> –</w:t>
      </w:r>
      <w:r w:rsidR="00DE28F2" w:rsidRPr="00F275A3">
        <w:rPr>
          <w:rFonts w:eastAsia="Times New Roman"/>
          <w:spacing w:val="-2"/>
          <w:kern w:val="0"/>
          <w:sz w:val="28"/>
          <w:szCs w:val="28"/>
          <w:lang w:eastAsia="lv-LV"/>
          <w14:ligatures w14:val="none"/>
        </w:rPr>
        <w:t xml:space="preserve"> ar padziļinātu </w:t>
      </w:r>
      <w:r w:rsidR="00DE28F2" w:rsidRPr="00F275A3">
        <w:rPr>
          <w:rFonts w:eastAsia="Times New Roman"/>
          <w:spacing w:val="-2"/>
          <w:kern w:val="0"/>
          <w:sz w:val="28"/>
          <w:szCs w:val="28"/>
          <w:lang w:eastAsia="lv-LV"/>
          <w14:ligatures w14:val="none"/>
        </w:rPr>
        <w:lastRenderedPageBreak/>
        <w:t>U-veida kakla izgriezumu, virs krūšu līmeņa piestiprināma melna auduma detaļa, uz kuras ir atstarojošs uzraksts sudraba krāsā ar iestādes nosaukumu. Veste nošūta ar lentēm (</w:t>
      </w:r>
      <w:r w:rsidR="00DE28F2" w:rsidRPr="00F275A3">
        <w:rPr>
          <w:rFonts w:eastAsia="Times New Roman"/>
          <w:i/>
          <w:iCs/>
          <w:spacing w:val="-2"/>
          <w:kern w:val="0"/>
          <w:sz w:val="28"/>
          <w:szCs w:val="28"/>
          <w:lang w:eastAsia="lv-LV"/>
          <w14:ligatures w14:val="none"/>
        </w:rPr>
        <w:t>Moll</w:t>
      </w:r>
      <w:r w:rsidR="00DE28F2" w:rsidRPr="00F275A3">
        <w:rPr>
          <w:rFonts w:eastAsia="Times New Roman"/>
          <w:spacing w:val="-2"/>
          <w:kern w:val="0"/>
          <w:sz w:val="28"/>
          <w:szCs w:val="28"/>
          <w:lang w:eastAsia="lv-LV"/>
          <w14:ligatures w14:val="none"/>
        </w:rPr>
        <w:t xml:space="preserve"> sistēma), uz kurām var piestiprināt </w:t>
      </w:r>
      <w:proofErr w:type="spellStart"/>
      <w:r w:rsidR="00DE28F2" w:rsidRPr="00F275A3">
        <w:rPr>
          <w:rFonts w:eastAsia="Times New Roman"/>
          <w:spacing w:val="-2"/>
          <w:kern w:val="0"/>
          <w:sz w:val="28"/>
          <w:szCs w:val="28"/>
          <w:lang w:eastAsia="lv-LV"/>
          <w14:ligatures w14:val="none"/>
        </w:rPr>
        <w:t>multifunkcionālus</w:t>
      </w:r>
      <w:proofErr w:type="spellEnd"/>
      <w:r w:rsidR="00DE28F2" w:rsidRPr="00F275A3">
        <w:rPr>
          <w:rFonts w:eastAsia="Times New Roman"/>
          <w:spacing w:val="-2"/>
          <w:kern w:val="0"/>
          <w:sz w:val="28"/>
          <w:szCs w:val="28"/>
          <w:lang w:eastAsia="lv-LV"/>
          <w14:ligatures w14:val="none"/>
        </w:rPr>
        <w:t xml:space="preserve"> maciņus (5</w:t>
      </w:r>
      <w:r w:rsidR="00CB05FE" w:rsidRPr="00F275A3">
        <w:rPr>
          <w:rFonts w:eastAsia="Times New Roman"/>
          <w:spacing w:val="-2"/>
          <w:kern w:val="0"/>
          <w:sz w:val="28"/>
          <w:szCs w:val="28"/>
          <w:lang w:eastAsia="lv-LV"/>
          <w14:ligatures w14:val="none"/>
        </w:rPr>
        <w:t>. attēl</w:t>
      </w:r>
      <w:r w:rsidR="00DE28F2" w:rsidRPr="00F275A3">
        <w:rPr>
          <w:rFonts w:eastAsia="Times New Roman"/>
          <w:spacing w:val="-2"/>
          <w:kern w:val="0"/>
          <w:sz w:val="28"/>
          <w:szCs w:val="28"/>
          <w:lang w:eastAsia="lv-LV"/>
          <w14:ligatures w14:val="none"/>
        </w:rPr>
        <w:t>s)</w:t>
      </w:r>
      <w:r w:rsidR="00CB05FE" w:rsidRPr="00F275A3">
        <w:rPr>
          <w:rFonts w:eastAsia="Times New Roman"/>
          <w:spacing w:val="-2"/>
          <w:kern w:val="0"/>
          <w:sz w:val="28"/>
          <w:szCs w:val="28"/>
          <w:lang w:eastAsia="lv-LV"/>
          <w14:ligatures w14:val="none"/>
        </w:rPr>
        <w:t> –</w:t>
      </w:r>
      <w:r w:rsidR="00DE28F2" w:rsidRPr="00F275A3">
        <w:rPr>
          <w:rFonts w:eastAsia="Times New Roman"/>
          <w:spacing w:val="-2"/>
          <w:kern w:val="0"/>
          <w:sz w:val="28"/>
          <w:szCs w:val="28"/>
          <w:lang w:eastAsia="lv-LV"/>
          <w14:ligatures w14:val="none"/>
        </w:rPr>
        <w:t xml:space="preserve"> gan labročiem, gan kreiļiem. Muguras daļā lāpstiņu līmenī uzšūta plata kabata ar pārloku, tā aizdare</w:t>
      </w:r>
      <w:r w:rsidR="00CB05FE" w:rsidRPr="00F275A3">
        <w:rPr>
          <w:rFonts w:eastAsia="Times New Roman"/>
          <w:spacing w:val="-2"/>
          <w:kern w:val="0"/>
          <w:sz w:val="28"/>
          <w:szCs w:val="28"/>
          <w:lang w:eastAsia="lv-LV"/>
          <w14:ligatures w14:val="none"/>
        </w:rPr>
        <w:t> –</w:t>
      </w:r>
      <w:r w:rsidR="00DE28F2" w:rsidRPr="00F275A3">
        <w:rPr>
          <w:rFonts w:eastAsia="Times New Roman"/>
          <w:spacing w:val="-2"/>
          <w:kern w:val="0"/>
          <w:sz w:val="28"/>
          <w:szCs w:val="28"/>
          <w:lang w:eastAsia="lv-LV"/>
          <w14:ligatures w14:val="none"/>
        </w:rPr>
        <w:t xml:space="preserve"> ar </w:t>
      </w:r>
      <w:proofErr w:type="spellStart"/>
      <w:r w:rsidR="00DE28F2" w:rsidRPr="00F275A3">
        <w:rPr>
          <w:rFonts w:eastAsia="Times New Roman"/>
          <w:spacing w:val="-2"/>
          <w:kern w:val="0"/>
          <w:sz w:val="28"/>
          <w:szCs w:val="28"/>
          <w:lang w:eastAsia="lv-LV"/>
          <w14:ligatures w14:val="none"/>
        </w:rPr>
        <w:t>līplenti</w:t>
      </w:r>
      <w:proofErr w:type="spellEnd"/>
      <w:r w:rsidR="00DE28F2" w:rsidRPr="00F275A3">
        <w:rPr>
          <w:rFonts w:eastAsia="Times New Roman"/>
          <w:spacing w:val="-2"/>
          <w:kern w:val="0"/>
          <w:sz w:val="28"/>
          <w:szCs w:val="28"/>
          <w:lang w:eastAsia="lv-LV"/>
          <w14:ligatures w14:val="none"/>
        </w:rPr>
        <w:t xml:space="preserve">. Muguras daļas kabatas pārlokam ar </w:t>
      </w:r>
      <w:proofErr w:type="spellStart"/>
      <w:r w:rsidR="00DE28F2" w:rsidRPr="00F275A3">
        <w:rPr>
          <w:rFonts w:eastAsia="Times New Roman"/>
          <w:spacing w:val="-2"/>
          <w:kern w:val="0"/>
          <w:sz w:val="28"/>
          <w:szCs w:val="28"/>
          <w:lang w:eastAsia="lv-LV"/>
          <w14:ligatures w14:val="none"/>
        </w:rPr>
        <w:t>līplenti</w:t>
      </w:r>
      <w:proofErr w:type="spellEnd"/>
      <w:r w:rsidR="00DE28F2" w:rsidRPr="00F275A3">
        <w:rPr>
          <w:rFonts w:eastAsia="Times New Roman"/>
          <w:spacing w:val="-2"/>
          <w:kern w:val="0"/>
          <w:sz w:val="28"/>
          <w:szCs w:val="28"/>
          <w:lang w:eastAsia="lv-LV"/>
          <w14:ligatures w14:val="none"/>
        </w:rPr>
        <w:t xml:space="preserve"> piestiprināms melns audums ar divās rindās izvietotu atstarojošu uzrakstu sudraba krāsā "NODOKĻU UN MUITAS POLICIJA";</w:t>
      </w:r>
    </w:p>
    <w:p w14:paraId="4EABCD0F" w14:textId="013BE606" w:rsidR="00DE28F2" w:rsidRPr="00F275A3" w:rsidRDefault="00325E53"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4.2.</w:t>
      </w:r>
      <w:r w:rsidRPr="00F275A3">
        <w:rPr>
          <w:rFonts w:eastAsia="Times New Roman"/>
          <w:b/>
          <w:bCs/>
          <w:kern w:val="0"/>
          <w:sz w:val="28"/>
          <w:szCs w:val="28"/>
          <w:lang w:eastAsia="lv-LV"/>
          <w14:ligatures w14:val="none"/>
        </w:rPr>
        <w:t> </w:t>
      </w:r>
      <w:proofErr w:type="spellStart"/>
      <w:r w:rsidR="00DE28F2" w:rsidRPr="00F275A3">
        <w:rPr>
          <w:rFonts w:eastAsia="Times New Roman"/>
          <w:b/>
          <w:bCs/>
          <w:kern w:val="0"/>
          <w:sz w:val="28"/>
          <w:szCs w:val="28"/>
          <w:lang w:eastAsia="lv-LV"/>
          <w14:ligatures w14:val="none"/>
        </w:rPr>
        <w:t>bruņuveste</w:t>
      </w:r>
      <w:proofErr w:type="spellEnd"/>
      <w:r w:rsidR="00DE28F2" w:rsidRPr="00F275A3">
        <w:rPr>
          <w:rFonts w:eastAsia="Times New Roman"/>
          <w:b/>
          <w:bCs/>
          <w:kern w:val="0"/>
          <w:sz w:val="28"/>
          <w:szCs w:val="28"/>
          <w:lang w:eastAsia="lv-LV"/>
          <w14:ligatures w14:val="none"/>
        </w:rPr>
        <w:t xml:space="preserve"> slēptai nēsāšanai</w:t>
      </w:r>
      <w:r w:rsidR="00CB05FE" w:rsidRPr="00F275A3">
        <w:rPr>
          <w:rFonts w:eastAsia="Times New Roman"/>
          <w:kern w:val="0"/>
          <w:sz w:val="28"/>
          <w:szCs w:val="28"/>
          <w:lang w:eastAsia="lv-LV"/>
          <w14:ligatures w14:val="none"/>
        </w:rPr>
        <w:t> –</w:t>
      </w:r>
      <w:r w:rsidR="00DE28F2" w:rsidRPr="00F275A3">
        <w:rPr>
          <w:rFonts w:eastAsia="Times New Roman"/>
          <w:kern w:val="0"/>
          <w:sz w:val="28"/>
          <w:szCs w:val="28"/>
          <w:lang w:eastAsia="lv-LV"/>
          <w14:ligatures w14:val="none"/>
        </w:rPr>
        <w:t xml:space="preserve"> viegla balta vai miesas krāsas veste (6</w:t>
      </w:r>
      <w:r w:rsidR="00CB05FE" w:rsidRPr="00F275A3">
        <w:rPr>
          <w:rFonts w:eastAsia="Times New Roman"/>
          <w:kern w:val="0"/>
          <w:sz w:val="28"/>
          <w:szCs w:val="28"/>
          <w:lang w:eastAsia="lv-LV"/>
          <w14:ligatures w14:val="none"/>
        </w:rPr>
        <w:t>. attēl</w:t>
      </w:r>
      <w:r w:rsidR="00DE28F2" w:rsidRPr="00F275A3">
        <w:rPr>
          <w:rFonts w:eastAsia="Times New Roman"/>
          <w:kern w:val="0"/>
          <w:sz w:val="28"/>
          <w:szCs w:val="28"/>
          <w:lang w:eastAsia="lv-LV"/>
          <w14:ligatures w14:val="none"/>
        </w:rPr>
        <w:t>s), kas aprīkota ar bruņu plāksnēm vēdera, krūšu, muguras, sānu, kā arī daļēji plecu aizsardzībai. Vestes priekšējā daļa</w:t>
      </w:r>
      <w:r w:rsidR="00CB05FE" w:rsidRPr="00F275A3">
        <w:rPr>
          <w:rFonts w:eastAsia="Times New Roman"/>
          <w:kern w:val="0"/>
          <w:sz w:val="28"/>
          <w:szCs w:val="28"/>
          <w:lang w:eastAsia="lv-LV"/>
          <w14:ligatures w14:val="none"/>
        </w:rPr>
        <w:t> –</w:t>
      </w:r>
      <w:r w:rsidR="00DE28F2" w:rsidRPr="00F275A3">
        <w:rPr>
          <w:rFonts w:eastAsia="Times New Roman"/>
          <w:kern w:val="0"/>
          <w:sz w:val="28"/>
          <w:szCs w:val="28"/>
          <w:lang w:eastAsia="lv-LV"/>
          <w14:ligatures w14:val="none"/>
        </w:rPr>
        <w:t xml:space="preserve"> gluda, aizmugurē</w:t>
      </w:r>
      <w:r w:rsidR="00CB05FE" w:rsidRPr="00F275A3">
        <w:rPr>
          <w:rFonts w:eastAsia="Times New Roman"/>
          <w:kern w:val="0"/>
          <w:sz w:val="28"/>
          <w:szCs w:val="28"/>
          <w:lang w:eastAsia="lv-LV"/>
          <w14:ligatures w14:val="none"/>
        </w:rPr>
        <w:t> –</w:t>
      </w:r>
      <w:r w:rsidR="00DE28F2" w:rsidRPr="00F275A3">
        <w:rPr>
          <w:rFonts w:eastAsia="Times New Roman"/>
          <w:kern w:val="0"/>
          <w:sz w:val="28"/>
          <w:szCs w:val="28"/>
          <w:lang w:eastAsia="lv-LV"/>
          <w14:ligatures w14:val="none"/>
        </w:rPr>
        <w:t xml:space="preserve"> aizdare ar divām regulējamām </w:t>
      </w:r>
      <w:proofErr w:type="spellStart"/>
      <w:r w:rsidR="00DE28F2" w:rsidRPr="00F275A3">
        <w:rPr>
          <w:rFonts w:eastAsia="Times New Roman"/>
          <w:kern w:val="0"/>
          <w:sz w:val="28"/>
          <w:szCs w:val="28"/>
          <w:lang w:eastAsia="lv-LV"/>
          <w14:ligatures w14:val="none"/>
        </w:rPr>
        <w:t>līplentēm</w:t>
      </w:r>
      <w:proofErr w:type="spellEnd"/>
      <w:r w:rsidR="00DE28F2" w:rsidRPr="00F275A3">
        <w:rPr>
          <w:rFonts w:eastAsia="Times New Roman"/>
          <w:kern w:val="0"/>
          <w:sz w:val="28"/>
          <w:szCs w:val="28"/>
          <w:lang w:eastAsia="lv-LV"/>
          <w14:ligatures w14:val="none"/>
        </w:rPr>
        <w:t>.</w:t>
      </w:r>
    </w:p>
    <w:p w14:paraId="4F681C1B"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2FE68780" w14:textId="4A673FD4" w:rsidR="00DE28F2" w:rsidRPr="00F275A3" w:rsidRDefault="00DE28F2"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00BFE3AB" wp14:editId="51DA9A88">
            <wp:extent cx="4114800" cy="1552575"/>
            <wp:effectExtent l="0" t="0" r="0" b="9525"/>
            <wp:docPr id="19245426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800" cy="1552575"/>
                    </a:xfrm>
                    <a:prstGeom prst="rect">
                      <a:avLst/>
                    </a:prstGeom>
                    <a:noFill/>
                    <a:ln>
                      <a:noFill/>
                    </a:ln>
                  </pic:spPr>
                </pic:pic>
              </a:graphicData>
            </a:graphic>
          </wp:inline>
        </w:drawing>
      </w:r>
    </w:p>
    <w:p w14:paraId="3B787AB8" w14:textId="406E1503" w:rsidR="00DE28F2" w:rsidRPr="00F275A3" w:rsidRDefault="00DE28F2"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4</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 xml:space="preserve">s. </w:t>
      </w:r>
      <w:proofErr w:type="spellStart"/>
      <w:r w:rsidRPr="00F275A3">
        <w:rPr>
          <w:rFonts w:ascii="Times New Roman" w:eastAsia="Times New Roman" w:hAnsi="Times New Roman" w:cs="Times New Roman"/>
          <w:kern w:val="0"/>
          <w:sz w:val="24"/>
          <w:szCs w:val="24"/>
          <w:lang w:eastAsia="lv-LV"/>
          <w14:ligatures w14:val="none"/>
        </w:rPr>
        <w:t>Bruņuveste</w:t>
      </w:r>
      <w:proofErr w:type="spellEnd"/>
      <w:r w:rsidRPr="00F275A3">
        <w:rPr>
          <w:rFonts w:ascii="Times New Roman" w:eastAsia="Times New Roman" w:hAnsi="Times New Roman" w:cs="Times New Roman"/>
          <w:kern w:val="0"/>
          <w:sz w:val="24"/>
          <w:szCs w:val="24"/>
          <w:lang w:eastAsia="lv-LV"/>
          <w14:ligatures w14:val="none"/>
        </w:rPr>
        <w:t xml:space="preserve"> atklātai nēsāšanai</w:t>
      </w:r>
    </w:p>
    <w:p w14:paraId="5876F0A1"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1808C9DA" w14:textId="56CB207D" w:rsidR="00DE28F2" w:rsidRPr="00F275A3" w:rsidRDefault="00DE28F2"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45630F9C" wp14:editId="407EAD4C">
            <wp:extent cx="2295525" cy="485775"/>
            <wp:effectExtent l="0" t="0" r="9525" b="9525"/>
            <wp:docPr id="5951066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5525" cy="485775"/>
                    </a:xfrm>
                    <a:prstGeom prst="rect">
                      <a:avLst/>
                    </a:prstGeom>
                    <a:noFill/>
                    <a:ln>
                      <a:noFill/>
                    </a:ln>
                  </pic:spPr>
                </pic:pic>
              </a:graphicData>
            </a:graphic>
          </wp:inline>
        </w:drawing>
      </w:r>
    </w:p>
    <w:p w14:paraId="24345DFB" w14:textId="6FD20E68" w:rsidR="00DE28F2" w:rsidRPr="00F275A3" w:rsidRDefault="00DE28F2"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5</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 xml:space="preserve">s. </w:t>
      </w:r>
      <w:proofErr w:type="spellStart"/>
      <w:r w:rsidRPr="00F275A3">
        <w:rPr>
          <w:rFonts w:ascii="Times New Roman" w:eastAsia="Times New Roman" w:hAnsi="Times New Roman" w:cs="Times New Roman"/>
          <w:kern w:val="0"/>
          <w:sz w:val="24"/>
          <w:szCs w:val="24"/>
          <w:lang w:eastAsia="lv-LV"/>
          <w14:ligatures w14:val="none"/>
        </w:rPr>
        <w:t>Multifunkcionāli</w:t>
      </w:r>
      <w:proofErr w:type="spellEnd"/>
      <w:r w:rsidRPr="00F275A3">
        <w:rPr>
          <w:rFonts w:ascii="Times New Roman" w:eastAsia="Times New Roman" w:hAnsi="Times New Roman" w:cs="Times New Roman"/>
          <w:kern w:val="0"/>
          <w:sz w:val="24"/>
          <w:szCs w:val="24"/>
          <w:lang w:eastAsia="lv-LV"/>
          <w14:ligatures w14:val="none"/>
        </w:rPr>
        <w:t xml:space="preserve"> maciņi</w:t>
      </w:r>
    </w:p>
    <w:p w14:paraId="39035EE8"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10"/>
          <w:szCs w:val="10"/>
          <w:lang w:eastAsia="lv-LV"/>
          <w14:ligatures w14:val="none"/>
        </w:rPr>
      </w:pPr>
    </w:p>
    <w:p w14:paraId="4552F615" w14:textId="77777777" w:rsidR="00DE28F2" w:rsidRPr="00F275A3" w:rsidRDefault="00DE28F2" w:rsidP="00CD0B4F">
      <w:pPr>
        <w:pStyle w:val="ListParagraph"/>
        <w:shd w:val="clear" w:color="auto" w:fill="FFFFFF"/>
        <w:spacing w:after="0" w:line="240" w:lineRule="auto"/>
        <w:ind w:left="0"/>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045AB59B" wp14:editId="0130B1BB">
            <wp:extent cx="3200400" cy="1838325"/>
            <wp:effectExtent l="0" t="0" r="0" b="9525"/>
            <wp:docPr id="2010019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1838325"/>
                    </a:xfrm>
                    <a:prstGeom prst="rect">
                      <a:avLst/>
                    </a:prstGeom>
                    <a:noFill/>
                    <a:ln>
                      <a:noFill/>
                    </a:ln>
                  </pic:spPr>
                </pic:pic>
              </a:graphicData>
            </a:graphic>
          </wp:inline>
        </w:drawing>
      </w:r>
    </w:p>
    <w:p w14:paraId="6CF95B3A" w14:textId="01861BDF" w:rsidR="00DE28F2" w:rsidRPr="00F275A3" w:rsidRDefault="00DE28F2" w:rsidP="00CD0B4F">
      <w:pPr>
        <w:pStyle w:val="ListParagraph"/>
        <w:shd w:val="clear" w:color="auto" w:fill="FFFFFF"/>
        <w:spacing w:after="0" w:line="240" w:lineRule="auto"/>
        <w:ind w:left="36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6</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 xml:space="preserve">s. </w:t>
      </w:r>
      <w:proofErr w:type="spellStart"/>
      <w:r w:rsidRPr="00F275A3">
        <w:rPr>
          <w:rFonts w:ascii="Times New Roman" w:eastAsia="Times New Roman" w:hAnsi="Times New Roman" w:cs="Times New Roman"/>
          <w:kern w:val="0"/>
          <w:sz w:val="24"/>
          <w:szCs w:val="24"/>
          <w:lang w:eastAsia="lv-LV"/>
          <w14:ligatures w14:val="none"/>
        </w:rPr>
        <w:t>Bruņuveste</w:t>
      </w:r>
      <w:proofErr w:type="spellEnd"/>
      <w:r w:rsidRPr="00F275A3">
        <w:rPr>
          <w:rFonts w:ascii="Times New Roman" w:eastAsia="Times New Roman" w:hAnsi="Times New Roman" w:cs="Times New Roman"/>
          <w:kern w:val="0"/>
          <w:sz w:val="24"/>
          <w:szCs w:val="24"/>
          <w:lang w:eastAsia="lv-LV"/>
          <w14:ligatures w14:val="none"/>
        </w:rPr>
        <w:t xml:space="preserve"> slēptai nēsāšanai</w:t>
      </w:r>
    </w:p>
    <w:p w14:paraId="14E42A03" w14:textId="77777777" w:rsidR="003027F0" w:rsidRPr="00F275A3" w:rsidRDefault="003027F0"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597B9F86" w14:textId="10E7EF10" w:rsidR="003027F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5.</w:t>
      </w:r>
      <w:r w:rsidRPr="00F275A3">
        <w:rPr>
          <w:rFonts w:eastAsia="Times New Roman"/>
          <w:b/>
          <w:bCs/>
          <w:kern w:val="0"/>
          <w:sz w:val="28"/>
          <w:szCs w:val="28"/>
          <w:lang w:eastAsia="lv-LV"/>
          <w14:ligatures w14:val="none"/>
        </w:rPr>
        <w:t> </w:t>
      </w:r>
      <w:r w:rsidR="003027F0" w:rsidRPr="00F275A3">
        <w:rPr>
          <w:rFonts w:eastAsia="Times New Roman"/>
          <w:b/>
          <w:bCs/>
          <w:kern w:val="0"/>
          <w:sz w:val="28"/>
          <w:szCs w:val="28"/>
          <w:lang w:eastAsia="lv-LV"/>
          <w14:ligatures w14:val="none"/>
        </w:rPr>
        <w:t>Divdaļīgs kostīms netīriem darbiem</w:t>
      </w:r>
      <w:r w:rsidR="00CB05FE" w:rsidRPr="00F275A3">
        <w:rPr>
          <w:rFonts w:eastAsia="Times New Roman"/>
          <w:kern w:val="0"/>
          <w:sz w:val="28"/>
          <w:szCs w:val="28"/>
          <w:lang w:eastAsia="lv-LV"/>
          <w14:ligatures w14:val="none"/>
        </w:rPr>
        <w:t> –</w:t>
      </w:r>
      <w:r w:rsidR="003027F0" w:rsidRPr="00F275A3">
        <w:rPr>
          <w:rFonts w:eastAsia="Times New Roman"/>
          <w:kern w:val="0"/>
          <w:sz w:val="28"/>
          <w:szCs w:val="28"/>
          <w:lang w:eastAsia="lv-LV"/>
          <w14:ligatures w14:val="none"/>
        </w:rPr>
        <w:t xml:space="preserve"> melns kostīms, kas sastāv no virsjakas un biksēm:</w:t>
      </w:r>
    </w:p>
    <w:p w14:paraId="7970B911" w14:textId="291648DB" w:rsidR="003027F0" w:rsidRPr="00F275A3" w:rsidRDefault="00325E53" w:rsidP="00CD0B4F">
      <w:pPr>
        <w:pStyle w:val="NormalWeb"/>
        <w:shd w:val="clear" w:color="auto" w:fill="FFFFFF"/>
        <w:spacing w:after="0" w:line="240" w:lineRule="auto"/>
        <w:ind w:firstLine="720"/>
        <w:contextualSpacing/>
        <w:jc w:val="both"/>
        <w:rPr>
          <w:rFonts w:eastAsia="Times New Roman"/>
          <w:spacing w:val="-2"/>
          <w:kern w:val="0"/>
          <w:sz w:val="28"/>
          <w:szCs w:val="28"/>
          <w:lang w:eastAsia="lv-LV"/>
          <w14:ligatures w14:val="none"/>
        </w:rPr>
      </w:pPr>
      <w:r w:rsidRPr="00F275A3">
        <w:rPr>
          <w:rFonts w:eastAsia="Times New Roman"/>
          <w:spacing w:val="-2"/>
          <w:kern w:val="0"/>
          <w:sz w:val="28"/>
          <w:szCs w:val="28"/>
          <w:lang w:eastAsia="lv-LV"/>
          <w14:ligatures w14:val="none"/>
        </w:rPr>
        <w:t>5.1.</w:t>
      </w:r>
      <w:r w:rsidRPr="00F275A3">
        <w:rPr>
          <w:rFonts w:eastAsia="Times New Roman"/>
          <w:b/>
          <w:bCs/>
          <w:spacing w:val="-2"/>
          <w:kern w:val="0"/>
          <w:sz w:val="28"/>
          <w:szCs w:val="28"/>
          <w:lang w:eastAsia="lv-LV"/>
          <w14:ligatures w14:val="none"/>
        </w:rPr>
        <w:t> </w:t>
      </w:r>
      <w:r w:rsidR="003027F0" w:rsidRPr="00F275A3">
        <w:rPr>
          <w:rFonts w:eastAsia="Times New Roman"/>
          <w:b/>
          <w:bCs/>
          <w:spacing w:val="-2"/>
          <w:kern w:val="0"/>
          <w:sz w:val="28"/>
          <w:szCs w:val="28"/>
          <w:lang w:eastAsia="lv-LV"/>
          <w14:ligatures w14:val="none"/>
        </w:rPr>
        <w:t>virsjaka</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taisna, pusgara, ar klasisku atlokāmu apkakli un rāvējslēdzēja aizdari. Garums</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līdz gurnu līnijai. Rāvējslēdzējs nosegts ar pārloku. Apakšējā malā piešūta josta. Jostas sānos piešūtas </w:t>
      </w:r>
      <w:proofErr w:type="spellStart"/>
      <w:r w:rsidR="003027F0" w:rsidRPr="00F275A3">
        <w:rPr>
          <w:rFonts w:eastAsia="Times New Roman"/>
          <w:spacing w:val="-2"/>
          <w:kern w:val="0"/>
          <w:sz w:val="28"/>
          <w:szCs w:val="28"/>
          <w:lang w:eastAsia="lv-LV"/>
          <w14:ligatures w14:val="none"/>
        </w:rPr>
        <w:t>savilcējjostiņas</w:t>
      </w:r>
      <w:proofErr w:type="spellEnd"/>
      <w:r w:rsidR="003027F0" w:rsidRPr="00F275A3">
        <w:rPr>
          <w:rFonts w:eastAsia="Times New Roman"/>
          <w:spacing w:val="-2"/>
          <w:kern w:val="0"/>
          <w:sz w:val="28"/>
          <w:szCs w:val="28"/>
          <w:lang w:eastAsia="lv-LV"/>
          <w14:ligatures w14:val="none"/>
        </w:rPr>
        <w:t xml:space="preserve"> ar spiedpogu stiprinājumiem. Piedurkņu galos ar </w:t>
      </w:r>
      <w:proofErr w:type="spellStart"/>
      <w:r w:rsidR="003027F0" w:rsidRPr="00F275A3">
        <w:rPr>
          <w:rFonts w:eastAsia="Times New Roman"/>
          <w:spacing w:val="-2"/>
          <w:kern w:val="0"/>
          <w:sz w:val="28"/>
          <w:szCs w:val="28"/>
          <w:lang w:eastAsia="lv-LV"/>
          <w14:ligatures w14:val="none"/>
        </w:rPr>
        <w:t>līplenti</w:t>
      </w:r>
      <w:proofErr w:type="spellEnd"/>
      <w:r w:rsidR="003027F0" w:rsidRPr="00F275A3">
        <w:rPr>
          <w:rFonts w:eastAsia="Times New Roman"/>
          <w:spacing w:val="-2"/>
          <w:kern w:val="0"/>
          <w:sz w:val="28"/>
          <w:szCs w:val="28"/>
          <w:lang w:eastAsia="lv-LV"/>
          <w14:ligatures w14:val="none"/>
        </w:rPr>
        <w:t xml:space="preserve"> regulējamas manšetes. Piedurknēs elkoņu vietās</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dubulta auduma kārtas uzšuvums. Ap torsu nedaudz virs vidukļa </w:t>
      </w:r>
      <w:r w:rsidR="003027F0" w:rsidRPr="00F275A3">
        <w:rPr>
          <w:rFonts w:eastAsia="Times New Roman"/>
          <w:spacing w:val="-2"/>
          <w:kern w:val="0"/>
          <w:sz w:val="28"/>
          <w:szCs w:val="28"/>
          <w:lang w:eastAsia="lv-LV"/>
          <w14:ligatures w14:val="none"/>
        </w:rPr>
        <w:lastRenderedPageBreak/>
        <w:t xml:space="preserve">līnijas un ap piedurknēm virs piedurkņu galiem piešūtas atstarojošas joslas sudraba krāsā. Priekšpusē krūšu augstumā uzšūtas kabatas ar </w:t>
      </w:r>
      <w:proofErr w:type="spellStart"/>
      <w:r w:rsidR="003027F0" w:rsidRPr="00F275A3">
        <w:rPr>
          <w:rFonts w:eastAsia="Times New Roman"/>
          <w:spacing w:val="-2"/>
          <w:kern w:val="0"/>
          <w:sz w:val="28"/>
          <w:szCs w:val="28"/>
          <w:lang w:eastAsia="lv-LV"/>
          <w14:ligatures w14:val="none"/>
        </w:rPr>
        <w:t>pārlokiem</w:t>
      </w:r>
      <w:proofErr w:type="spellEnd"/>
      <w:r w:rsidR="003027F0" w:rsidRPr="00F275A3">
        <w:rPr>
          <w:rFonts w:eastAsia="Times New Roman"/>
          <w:spacing w:val="-2"/>
          <w:kern w:val="0"/>
          <w:sz w:val="28"/>
          <w:szCs w:val="28"/>
          <w:lang w:eastAsia="lv-LV"/>
          <w14:ligatures w14:val="none"/>
        </w:rPr>
        <w:t>, to aizdare</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ar </w:t>
      </w:r>
      <w:proofErr w:type="spellStart"/>
      <w:r w:rsidR="003027F0" w:rsidRPr="00F275A3">
        <w:rPr>
          <w:rFonts w:eastAsia="Times New Roman"/>
          <w:spacing w:val="-2"/>
          <w:kern w:val="0"/>
          <w:sz w:val="28"/>
          <w:szCs w:val="28"/>
          <w:lang w:eastAsia="lv-LV"/>
          <w14:ligatures w14:val="none"/>
        </w:rPr>
        <w:t>līplenti</w:t>
      </w:r>
      <w:proofErr w:type="spellEnd"/>
      <w:r w:rsidR="003027F0" w:rsidRPr="00F275A3">
        <w:rPr>
          <w:rFonts w:eastAsia="Times New Roman"/>
          <w:spacing w:val="-2"/>
          <w:kern w:val="0"/>
          <w:sz w:val="28"/>
          <w:szCs w:val="28"/>
          <w:lang w:eastAsia="lv-LV"/>
          <w14:ligatures w14:val="none"/>
        </w:rPr>
        <w:t>, virs gurniem iešūtas vertikālas kabatas ar rāvējslēdzēja aizdari. Uz kreisās uzšūtās krūšu kabatas un uz muguras divās rindās izvietota atstarojoša uzdruka sudraba krāsā "NODOKĻU UN MUITAS POLICIJA" (7</w:t>
      </w:r>
      <w:r w:rsidR="00CB05FE" w:rsidRPr="00F275A3">
        <w:rPr>
          <w:rFonts w:eastAsia="Times New Roman"/>
          <w:spacing w:val="-2"/>
          <w:kern w:val="0"/>
          <w:sz w:val="28"/>
          <w:szCs w:val="28"/>
          <w:lang w:eastAsia="lv-LV"/>
          <w14:ligatures w14:val="none"/>
        </w:rPr>
        <w:t>. attēl</w:t>
      </w:r>
      <w:r w:rsidR="003027F0" w:rsidRPr="00F275A3">
        <w:rPr>
          <w:rFonts w:eastAsia="Times New Roman"/>
          <w:spacing w:val="-2"/>
          <w:kern w:val="0"/>
          <w:sz w:val="28"/>
          <w:szCs w:val="28"/>
          <w:lang w:eastAsia="lv-LV"/>
          <w14:ligatures w14:val="none"/>
        </w:rPr>
        <w:t>s);</w:t>
      </w:r>
    </w:p>
    <w:p w14:paraId="58CA6A89" w14:textId="69725EE6" w:rsidR="003027F0" w:rsidRPr="00F275A3" w:rsidRDefault="00325E53" w:rsidP="00CD0B4F">
      <w:pPr>
        <w:pStyle w:val="NormalWeb"/>
        <w:shd w:val="clear" w:color="auto" w:fill="FFFFFF"/>
        <w:spacing w:after="0" w:line="240" w:lineRule="auto"/>
        <w:ind w:firstLine="720"/>
        <w:contextualSpacing/>
        <w:jc w:val="both"/>
        <w:rPr>
          <w:rFonts w:eastAsia="Times New Roman"/>
          <w:spacing w:val="-2"/>
          <w:kern w:val="0"/>
          <w:sz w:val="28"/>
          <w:szCs w:val="28"/>
          <w:lang w:eastAsia="lv-LV"/>
          <w14:ligatures w14:val="none"/>
        </w:rPr>
      </w:pPr>
      <w:r w:rsidRPr="00F275A3">
        <w:rPr>
          <w:rFonts w:eastAsia="Times New Roman"/>
          <w:spacing w:val="-2"/>
          <w:kern w:val="0"/>
          <w:sz w:val="28"/>
          <w:szCs w:val="28"/>
          <w:lang w:eastAsia="lv-LV"/>
          <w14:ligatures w14:val="none"/>
        </w:rPr>
        <w:t>5.2.</w:t>
      </w:r>
      <w:r w:rsidRPr="00F275A3">
        <w:rPr>
          <w:rFonts w:eastAsia="Times New Roman"/>
          <w:b/>
          <w:bCs/>
          <w:spacing w:val="-2"/>
          <w:kern w:val="0"/>
          <w:sz w:val="28"/>
          <w:szCs w:val="28"/>
          <w:lang w:eastAsia="lv-LV"/>
          <w14:ligatures w14:val="none"/>
        </w:rPr>
        <w:t> </w:t>
      </w:r>
      <w:r w:rsidR="003027F0" w:rsidRPr="00F275A3">
        <w:rPr>
          <w:rFonts w:eastAsia="Times New Roman"/>
          <w:b/>
          <w:bCs/>
          <w:spacing w:val="-2"/>
          <w:kern w:val="0"/>
          <w:sz w:val="28"/>
          <w:szCs w:val="28"/>
          <w:lang w:eastAsia="lv-LV"/>
          <w14:ligatures w14:val="none"/>
        </w:rPr>
        <w:t>bikses</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brīvas formas darba bikses (8</w:t>
      </w:r>
      <w:r w:rsidR="00CB05FE" w:rsidRPr="00F275A3">
        <w:rPr>
          <w:rFonts w:eastAsia="Times New Roman"/>
          <w:spacing w:val="-2"/>
          <w:kern w:val="0"/>
          <w:sz w:val="28"/>
          <w:szCs w:val="28"/>
          <w:lang w:eastAsia="lv-LV"/>
          <w14:ligatures w14:val="none"/>
        </w:rPr>
        <w:t>. attēl</w:t>
      </w:r>
      <w:r w:rsidR="003027F0" w:rsidRPr="00F275A3">
        <w:rPr>
          <w:rFonts w:eastAsia="Times New Roman"/>
          <w:spacing w:val="-2"/>
          <w:kern w:val="0"/>
          <w:sz w:val="28"/>
          <w:szCs w:val="28"/>
          <w:lang w:eastAsia="lv-LV"/>
          <w14:ligatures w14:val="none"/>
        </w:rPr>
        <w:t>s) ar paaugstinājumu muguras centrā, rāvējslēdzēja aizdari un atstarojošiem ielaidumiem. Atgriezta josta ar paaugstinājumu muguras centrā un astoņām jostas cilpām. Aizdare priekšpusē</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ar rāvējslēdzēju un pogu. Muguras gurnu daļā slīpi atgriezta formējoša daļa. Sēžas daļā</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dubulta auduma kārtas uzšuvums, ceļgalu daļā</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dubulta auduma kārtas uzšuvums ar trim iešuvēm katrā sānā. Bikšu staru galos muguras daļas sānos</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rāvējslēdzēja atvere ar pārloku, tā aizdare</w:t>
      </w:r>
      <w:r w:rsidR="00CB05FE" w:rsidRPr="00F275A3">
        <w:rPr>
          <w:rFonts w:eastAsia="Times New Roman"/>
          <w:spacing w:val="-2"/>
          <w:kern w:val="0"/>
          <w:sz w:val="28"/>
          <w:szCs w:val="28"/>
          <w:lang w:eastAsia="lv-LV"/>
          <w14:ligatures w14:val="none"/>
        </w:rPr>
        <w:t> –</w:t>
      </w:r>
      <w:r w:rsidR="003027F0" w:rsidRPr="00F275A3">
        <w:rPr>
          <w:rFonts w:eastAsia="Times New Roman"/>
          <w:spacing w:val="-2"/>
          <w:kern w:val="0"/>
          <w:sz w:val="28"/>
          <w:szCs w:val="28"/>
          <w:lang w:eastAsia="lv-LV"/>
          <w14:ligatures w14:val="none"/>
        </w:rPr>
        <w:t xml:space="preserve"> ar </w:t>
      </w:r>
      <w:proofErr w:type="spellStart"/>
      <w:r w:rsidR="003027F0" w:rsidRPr="00F275A3">
        <w:rPr>
          <w:rFonts w:eastAsia="Times New Roman"/>
          <w:spacing w:val="-2"/>
          <w:kern w:val="0"/>
          <w:sz w:val="28"/>
          <w:szCs w:val="28"/>
          <w:lang w:eastAsia="lv-LV"/>
          <w14:ligatures w14:val="none"/>
        </w:rPr>
        <w:t>līplenti</w:t>
      </w:r>
      <w:proofErr w:type="spellEnd"/>
      <w:r w:rsidR="003027F0" w:rsidRPr="00F275A3">
        <w:rPr>
          <w:rFonts w:eastAsia="Times New Roman"/>
          <w:spacing w:val="-2"/>
          <w:kern w:val="0"/>
          <w:sz w:val="28"/>
          <w:szCs w:val="28"/>
          <w:lang w:eastAsia="lv-LV"/>
          <w14:ligatures w14:val="none"/>
        </w:rPr>
        <w:t>. Staru apakšmalā sānu ārējās vīlēs iešūts atstarojošs ielaidums. Kabatas:</w:t>
      </w:r>
    </w:p>
    <w:p w14:paraId="6865E39B" w14:textId="63AF85C7" w:rsidR="003027F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5.2.1.</w:t>
      </w:r>
      <w:r w:rsidRPr="00F275A3">
        <w:rPr>
          <w:rFonts w:eastAsia="Times New Roman"/>
          <w:b/>
          <w:bCs/>
          <w:kern w:val="0"/>
          <w:sz w:val="28"/>
          <w:szCs w:val="28"/>
          <w:lang w:eastAsia="lv-LV"/>
          <w14:ligatures w14:val="none"/>
        </w:rPr>
        <w:t> </w:t>
      </w:r>
      <w:r w:rsidR="003027F0" w:rsidRPr="00F275A3">
        <w:rPr>
          <w:rFonts w:eastAsia="Times New Roman"/>
          <w:kern w:val="0"/>
          <w:sz w:val="28"/>
          <w:szCs w:val="28"/>
          <w:lang w:eastAsia="lv-LV"/>
          <w14:ligatures w14:val="none"/>
        </w:rPr>
        <w:t>gurnu kabatas priekšpusē slīpas, iešūtas, aizdare</w:t>
      </w:r>
      <w:r w:rsidR="00CB05FE" w:rsidRPr="00F275A3">
        <w:rPr>
          <w:rFonts w:eastAsia="Times New Roman"/>
          <w:kern w:val="0"/>
          <w:sz w:val="28"/>
          <w:szCs w:val="28"/>
          <w:lang w:eastAsia="lv-LV"/>
          <w14:ligatures w14:val="none"/>
        </w:rPr>
        <w:t> –</w:t>
      </w:r>
      <w:r w:rsidR="003027F0" w:rsidRPr="00F275A3">
        <w:rPr>
          <w:rFonts w:eastAsia="Times New Roman"/>
          <w:kern w:val="0"/>
          <w:sz w:val="28"/>
          <w:szCs w:val="28"/>
          <w:lang w:eastAsia="lv-LV"/>
          <w14:ligatures w14:val="none"/>
        </w:rPr>
        <w:t xml:space="preserve"> ar rāvējslēdzēju;</w:t>
      </w:r>
    </w:p>
    <w:p w14:paraId="27D9A958" w14:textId="4686BA33" w:rsidR="003027F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5.2.2.</w:t>
      </w:r>
      <w:r w:rsidRPr="00F275A3">
        <w:rPr>
          <w:rFonts w:eastAsia="Times New Roman"/>
          <w:b/>
          <w:bCs/>
          <w:kern w:val="0"/>
          <w:sz w:val="28"/>
          <w:szCs w:val="28"/>
          <w:lang w:eastAsia="lv-LV"/>
          <w14:ligatures w14:val="none"/>
        </w:rPr>
        <w:t> </w:t>
      </w:r>
      <w:r w:rsidR="003027F0" w:rsidRPr="00F275A3">
        <w:rPr>
          <w:rFonts w:eastAsia="Times New Roman"/>
          <w:kern w:val="0"/>
          <w:sz w:val="28"/>
          <w:szCs w:val="28"/>
          <w:lang w:eastAsia="lv-LV"/>
          <w14:ligatures w14:val="none"/>
        </w:rPr>
        <w:t xml:space="preserve">aizmugurē iegrieztas kabatas ar slīpi veidotu pārloku, ar noapaļotiem stūriem un </w:t>
      </w:r>
      <w:proofErr w:type="spellStart"/>
      <w:r w:rsidR="003027F0" w:rsidRPr="00F275A3">
        <w:rPr>
          <w:rFonts w:eastAsia="Times New Roman"/>
          <w:kern w:val="0"/>
          <w:sz w:val="28"/>
          <w:szCs w:val="28"/>
          <w:lang w:eastAsia="lv-LV"/>
          <w14:ligatures w14:val="none"/>
        </w:rPr>
        <w:t>līplentes</w:t>
      </w:r>
      <w:proofErr w:type="spellEnd"/>
      <w:r w:rsidR="003027F0" w:rsidRPr="00F275A3">
        <w:rPr>
          <w:rFonts w:eastAsia="Times New Roman"/>
          <w:kern w:val="0"/>
          <w:sz w:val="28"/>
          <w:szCs w:val="28"/>
          <w:lang w:eastAsia="lv-LV"/>
          <w14:ligatures w14:val="none"/>
        </w:rPr>
        <w:t xml:space="preserve"> aizdari;</w:t>
      </w:r>
    </w:p>
    <w:p w14:paraId="64426E5B" w14:textId="67E9472E" w:rsidR="003027F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5.2.3. </w:t>
      </w:r>
      <w:r w:rsidR="003027F0" w:rsidRPr="00F275A3">
        <w:rPr>
          <w:rFonts w:eastAsia="Times New Roman"/>
          <w:kern w:val="0"/>
          <w:sz w:val="28"/>
          <w:szCs w:val="28"/>
          <w:lang w:eastAsia="lv-LV"/>
          <w14:ligatures w14:val="none"/>
        </w:rPr>
        <w:t>bikšu staru sānos uzšūtas kabatas ar pārloku. Kabatām vidusdaļā</w:t>
      </w:r>
      <w:r w:rsidR="00CB05FE" w:rsidRPr="00F275A3">
        <w:rPr>
          <w:rFonts w:eastAsia="Times New Roman"/>
          <w:kern w:val="0"/>
          <w:sz w:val="28"/>
          <w:szCs w:val="28"/>
          <w:lang w:eastAsia="lv-LV"/>
          <w14:ligatures w14:val="none"/>
        </w:rPr>
        <w:t> –</w:t>
      </w:r>
      <w:r w:rsidR="003027F0" w:rsidRPr="00F275A3">
        <w:rPr>
          <w:rFonts w:eastAsia="Times New Roman"/>
          <w:kern w:val="0"/>
          <w:sz w:val="28"/>
          <w:szCs w:val="28"/>
          <w:lang w:eastAsia="lv-LV"/>
          <w14:ligatures w14:val="none"/>
        </w:rPr>
        <w:t xml:space="preserve"> divas vertikālas ieloces ar atvērumu uz sāniem. Kabatu stūri noapaļoti. Kabatu pārloki</w:t>
      </w:r>
      <w:r w:rsidR="00CB05FE" w:rsidRPr="00F275A3">
        <w:rPr>
          <w:rFonts w:eastAsia="Times New Roman"/>
          <w:kern w:val="0"/>
          <w:sz w:val="28"/>
          <w:szCs w:val="28"/>
          <w:lang w:eastAsia="lv-LV"/>
          <w14:ligatures w14:val="none"/>
        </w:rPr>
        <w:t> –</w:t>
      </w:r>
      <w:r w:rsidR="003027F0" w:rsidRPr="00F275A3">
        <w:rPr>
          <w:rFonts w:eastAsia="Times New Roman"/>
          <w:kern w:val="0"/>
          <w:sz w:val="28"/>
          <w:szCs w:val="28"/>
          <w:lang w:eastAsia="lv-LV"/>
          <w14:ligatures w14:val="none"/>
        </w:rPr>
        <w:t xml:space="preserve"> ar noapaļotiem stūriem un </w:t>
      </w:r>
      <w:proofErr w:type="spellStart"/>
      <w:r w:rsidR="003027F0" w:rsidRPr="00F275A3">
        <w:rPr>
          <w:rFonts w:eastAsia="Times New Roman"/>
          <w:kern w:val="0"/>
          <w:sz w:val="28"/>
          <w:szCs w:val="28"/>
          <w:lang w:eastAsia="lv-LV"/>
          <w14:ligatures w14:val="none"/>
        </w:rPr>
        <w:t>līplentes</w:t>
      </w:r>
      <w:proofErr w:type="spellEnd"/>
      <w:r w:rsidR="003027F0" w:rsidRPr="00F275A3">
        <w:rPr>
          <w:rFonts w:eastAsia="Times New Roman"/>
          <w:kern w:val="0"/>
          <w:sz w:val="28"/>
          <w:szCs w:val="28"/>
          <w:lang w:eastAsia="lv-LV"/>
          <w14:ligatures w14:val="none"/>
        </w:rPr>
        <w:t xml:space="preserve"> aizdari.</w:t>
      </w:r>
    </w:p>
    <w:p w14:paraId="26DE3C6E" w14:textId="12F8A93B" w:rsidR="003027F0" w:rsidRPr="00F275A3" w:rsidRDefault="003027F0"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3EEB0716" wp14:editId="6515DE29">
            <wp:extent cx="3257550" cy="1800225"/>
            <wp:effectExtent l="0" t="0" r="0" b="9525"/>
            <wp:docPr id="10907474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7550" cy="1800225"/>
                    </a:xfrm>
                    <a:prstGeom prst="rect">
                      <a:avLst/>
                    </a:prstGeom>
                    <a:noFill/>
                    <a:ln>
                      <a:noFill/>
                    </a:ln>
                  </pic:spPr>
                </pic:pic>
              </a:graphicData>
            </a:graphic>
          </wp:inline>
        </w:drawing>
      </w:r>
    </w:p>
    <w:p w14:paraId="36C1027B" w14:textId="1AD3D79F" w:rsidR="003027F0" w:rsidRPr="00F275A3" w:rsidRDefault="00797FD3" w:rsidP="000354FB">
      <w:pPr>
        <w:shd w:val="clear" w:color="auto" w:fill="FFFFFF"/>
        <w:spacing w:after="0" w:line="240" w:lineRule="auto"/>
        <w:contextualSpacing/>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7</w:t>
      </w:r>
      <w:r w:rsidR="00CB05FE" w:rsidRPr="00F275A3">
        <w:rPr>
          <w:rFonts w:ascii="Times New Roman" w:eastAsia="Times New Roman" w:hAnsi="Times New Roman" w:cs="Times New Roman"/>
          <w:kern w:val="0"/>
          <w:sz w:val="24"/>
          <w:szCs w:val="24"/>
          <w:lang w:eastAsia="lv-LV"/>
          <w14:ligatures w14:val="none"/>
        </w:rPr>
        <w:t>. attēl</w:t>
      </w:r>
      <w:r w:rsidR="003027F0" w:rsidRPr="00F275A3">
        <w:rPr>
          <w:rFonts w:ascii="Times New Roman" w:eastAsia="Times New Roman" w:hAnsi="Times New Roman" w:cs="Times New Roman"/>
          <w:kern w:val="0"/>
          <w:sz w:val="24"/>
          <w:szCs w:val="24"/>
          <w:lang w:eastAsia="lv-LV"/>
          <w14:ligatures w14:val="none"/>
        </w:rPr>
        <w:t>s. Virsjaka</w:t>
      </w:r>
    </w:p>
    <w:p w14:paraId="28F613DA"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5B851D6B" w14:textId="2D619F85" w:rsidR="00797FD3" w:rsidRPr="00F275A3" w:rsidRDefault="00797FD3" w:rsidP="00CD0B4F">
      <w:pPr>
        <w:shd w:val="clear" w:color="auto" w:fill="FFFFFF"/>
        <w:spacing w:after="0" w:line="240" w:lineRule="auto"/>
        <w:contextualSpacing/>
        <w:jc w:val="center"/>
        <w:rPr>
          <w:rFonts w:ascii="Times New Roman" w:eastAsia="Times New Roman" w:hAnsi="Times New Roman" w:cs="Times New Roman"/>
          <w:kern w:val="0"/>
          <w:sz w:val="24"/>
          <w:szCs w:val="24"/>
          <w:lang w:eastAsia="lv-LV"/>
          <w14:ligatures w14:val="none"/>
        </w:rPr>
      </w:pPr>
      <w:r w:rsidRPr="00F275A3">
        <w:rPr>
          <w:rFonts w:ascii="Times New Roman" w:hAnsi="Times New Roman" w:cs="Times New Roman"/>
          <w:noProof/>
          <w:sz w:val="24"/>
          <w:szCs w:val="24"/>
          <w:lang w:eastAsia="lv-LV"/>
        </w:rPr>
        <w:drawing>
          <wp:inline distT="0" distB="0" distL="0" distR="0" wp14:anchorId="5E8A3483" wp14:editId="3D02BEE1">
            <wp:extent cx="3067050" cy="1962150"/>
            <wp:effectExtent l="0" t="0" r="0" b="0"/>
            <wp:docPr id="10929369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7050" cy="1962150"/>
                    </a:xfrm>
                    <a:prstGeom prst="rect">
                      <a:avLst/>
                    </a:prstGeom>
                    <a:noFill/>
                    <a:ln>
                      <a:noFill/>
                    </a:ln>
                  </pic:spPr>
                </pic:pic>
              </a:graphicData>
            </a:graphic>
          </wp:inline>
        </w:drawing>
      </w:r>
    </w:p>
    <w:p w14:paraId="1CC67D19" w14:textId="46B53ED1" w:rsidR="00797FD3" w:rsidRPr="00F275A3" w:rsidRDefault="00797FD3" w:rsidP="00CD0B4F">
      <w:pPr>
        <w:pStyle w:val="ListParagraph"/>
        <w:shd w:val="clear" w:color="auto" w:fill="FFFFFF"/>
        <w:spacing w:before="120" w:after="0" w:line="240" w:lineRule="auto"/>
        <w:ind w:left="0"/>
        <w:contextualSpacing w:val="0"/>
        <w:jc w:val="center"/>
        <w:rPr>
          <w:rFonts w:ascii="Arial" w:eastAsia="Times New Roman" w:hAnsi="Arial" w:cs="Arial"/>
          <w:kern w:val="0"/>
          <w:sz w:val="20"/>
          <w:szCs w:val="20"/>
          <w:lang w:eastAsia="lv-LV"/>
          <w14:ligatures w14:val="none"/>
        </w:rPr>
      </w:pPr>
      <w:r w:rsidRPr="00F275A3">
        <w:rPr>
          <w:rFonts w:ascii="Times New Roman" w:eastAsia="Times New Roman" w:hAnsi="Times New Roman" w:cs="Times New Roman"/>
          <w:kern w:val="0"/>
          <w:sz w:val="24"/>
          <w:szCs w:val="24"/>
          <w:lang w:eastAsia="lv-LV"/>
          <w14:ligatures w14:val="none"/>
        </w:rPr>
        <w:t>8</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Bikses</w:t>
      </w:r>
    </w:p>
    <w:p w14:paraId="0934AFF6"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6FD4EC59" w14:textId="1F40CBA4"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lastRenderedPageBreak/>
        <w:t>6.</w:t>
      </w:r>
      <w:r w:rsidRPr="00F275A3">
        <w:rPr>
          <w:rFonts w:eastAsia="Times New Roman"/>
          <w:b/>
          <w:bCs/>
          <w:kern w:val="0"/>
          <w:sz w:val="28"/>
          <w:szCs w:val="28"/>
          <w:lang w:eastAsia="lv-LV"/>
          <w14:ligatures w14:val="none"/>
        </w:rPr>
        <w:t> </w:t>
      </w:r>
      <w:r w:rsidR="004D0954" w:rsidRPr="00F275A3">
        <w:rPr>
          <w:rFonts w:eastAsia="Times New Roman"/>
          <w:b/>
          <w:bCs/>
          <w:kern w:val="0"/>
          <w:sz w:val="28"/>
          <w:szCs w:val="28"/>
          <w:lang w:eastAsia="lv-LV"/>
          <w14:ligatures w14:val="none"/>
        </w:rPr>
        <w:t>Taktiskais kombinezons</w:t>
      </w:r>
      <w:r w:rsidR="00CB05FE" w:rsidRPr="00F275A3">
        <w:rPr>
          <w:rFonts w:eastAsia="Times New Roman"/>
          <w:kern w:val="0"/>
          <w:sz w:val="28"/>
          <w:szCs w:val="28"/>
          <w:lang w:eastAsia="lv-LV"/>
          <w14:ligatures w14:val="none"/>
        </w:rPr>
        <w:t> –</w:t>
      </w:r>
      <w:r w:rsidR="004D0954" w:rsidRPr="00F275A3">
        <w:rPr>
          <w:rFonts w:eastAsia="Times New Roman"/>
          <w:kern w:val="0"/>
          <w:sz w:val="28"/>
          <w:szCs w:val="28"/>
          <w:lang w:eastAsia="lv-LV"/>
          <w14:ligatures w14:val="none"/>
        </w:rPr>
        <w:t xml:space="preserve"> melns ķermeni visaptverošs kombinezons (9</w:t>
      </w:r>
      <w:r w:rsidR="00CB05FE" w:rsidRPr="00F275A3">
        <w:rPr>
          <w:rFonts w:eastAsia="Times New Roman"/>
          <w:kern w:val="0"/>
          <w:sz w:val="28"/>
          <w:szCs w:val="28"/>
          <w:lang w:eastAsia="lv-LV"/>
          <w14:ligatures w14:val="none"/>
        </w:rPr>
        <w:t>. attēl</w:t>
      </w:r>
      <w:r w:rsidR="004D0954" w:rsidRPr="00F275A3">
        <w:rPr>
          <w:rFonts w:eastAsia="Times New Roman"/>
          <w:kern w:val="0"/>
          <w:sz w:val="28"/>
          <w:szCs w:val="28"/>
          <w:lang w:eastAsia="lv-LV"/>
          <w14:ligatures w14:val="none"/>
        </w:rPr>
        <w:t>s) ar stāvapkakli, pilna garuma piedurknēm un divpusēja rāvējslēdzēja aizdari:</w:t>
      </w:r>
    </w:p>
    <w:p w14:paraId="567BFBFB" w14:textId="13D1265A"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6.1.</w:t>
      </w:r>
      <w:r w:rsidRPr="00F275A3">
        <w:rPr>
          <w:rFonts w:eastAsia="Times New Roman"/>
          <w:b/>
          <w:bCs/>
          <w:kern w:val="0"/>
          <w:sz w:val="28"/>
          <w:szCs w:val="28"/>
          <w:lang w:eastAsia="lv-LV"/>
          <w14:ligatures w14:val="none"/>
        </w:rPr>
        <w:t> </w:t>
      </w:r>
      <w:r w:rsidR="004D0954" w:rsidRPr="00F275A3">
        <w:rPr>
          <w:rFonts w:eastAsia="Times New Roman"/>
          <w:kern w:val="0"/>
          <w:sz w:val="28"/>
          <w:szCs w:val="28"/>
          <w:lang w:eastAsia="lv-LV"/>
          <w14:ligatures w14:val="none"/>
        </w:rPr>
        <w:t>rāvējslēdzēja aizdare piesegta ar pārloku, tā aizdare</w:t>
      </w:r>
      <w:r w:rsidR="00CB05FE" w:rsidRPr="00F275A3">
        <w:rPr>
          <w:rFonts w:eastAsia="Times New Roman"/>
          <w:kern w:val="0"/>
          <w:sz w:val="28"/>
          <w:szCs w:val="28"/>
          <w:lang w:eastAsia="lv-LV"/>
          <w14:ligatures w14:val="none"/>
        </w:rPr>
        <w:t> –</w:t>
      </w:r>
      <w:r w:rsidR="004D0954" w:rsidRPr="00F275A3">
        <w:rPr>
          <w:rFonts w:eastAsia="Times New Roman"/>
          <w:kern w:val="0"/>
          <w:sz w:val="28"/>
          <w:szCs w:val="28"/>
          <w:lang w:eastAsia="lv-LV"/>
          <w14:ligatures w14:val="none"/>
        </w:rPr>
        <w:t xml:space="preserve"> ar </w:t>
      </w:r>
      <w:proofErr w:type="spellStart"/>
      <w:r w:rsidR="004D0954" w:rsidRPr="00F275A3">
        <w:rPr>
          <w:rFonts w:eastAsia="Times New Roman"/>
          <w:kern w:val="0"/>
          <w:sz w:val="28"/>
          <w:szCs w:val="28"/>
          <w:lang w:eastAsia="lv-LV"/>
          <w14:ligatures w14:val="none"/>
        </w:rPr>
        <w:t>līplenti</w:t>
      </w:r>
      <w:proofErr w:type="spellEnd"/>
      <w:r w:rsidR="004D0954" w:rsidRPr="00F275A3">
        <w:rPr>
          <w:rFonts w:eastAsia="Times New Roman"/>
          <w:kern w:val="0"/>
          <w:sz w:val="28"/>
          <w:szCs w:val="28"/>
          <w:lang w:eastAsia="lv-LV"/>
          <w14:ligatures w14:val="none"/>
        </w:rPr>
        <w:t>;</w:t>
      </w:r>
    </w:p>
    <w:p w14:paraId="6D7EAA84" w14:textId="59B90104"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6.2. </w:t>
      </w:r>
      <w:r w:rsidR="004D0954" w:rsidRPr="00F275A3">
        <w:rPr>
          <w:rFonts w:eastAsia="Times New Roman"/>
          <w:kern w:val="0"/>
          <w:sz w:val="28"/>
          <w:szCs w:val="28"/>
          <w:lang w:eastAsia="lv-LV"/>
          <w14:ligatures w14:val="none"/>
        </w:rPr>
        <w:t>vidukļa jostas daļā</w:t>
      </w:r>
      <w:r w:rsidR="00CB05FE" w:rsidRPr="00F275A3">
        <w:rPr>
          <w:rFonts w:eastAsia="Times New Roman"/>
          <w:kern w:val="0"/>
          <w:sz w:val="28"/>
          <w:szCs w:val="28"/>
          <w:lang w:eastAsia="lv-LV"/>
          <w14:ligatures w14:val="none"/>
        </w:rPr>
        <w:t> –</w:t>
      </w:r>
      <w:r w:rsidR="004D0954" w:rsidRPr="00F275A3">
        <w:rPr>
          <w:rFonts w:eastAsia="Times New Roman"/>
          <w:kern w:val="0"/>
          <w:sz w:val="28"/>
          <w:szCs w:val="28"/>
          <w:lang w:eastAsia="lv-LV"/>
          <w14:ligatures w14:val="none"/>
        </w:rPr>
        <w:t xml:space="preserve"> gumijas savilkums un astoņas cilpas jostai;</w:t>
      </w:r>
    </w:p>
    <w:p w14:paraId="2F607E18" w14:textId="783EB6F2"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6.3. </w:t>
      </w:r>
      <w:r w:rsidR="004D0954" w:rsidRPr="00F275A3">
        <w:rPr>
          <w:rFonts w:eastAsia="Times New Roman"/>
          <w:kern w:val="0"/>
          <w:sz w:val="28"/>
          <w:szCs w:val="28"/>
          <w:lang w:eastAsia="lv-LV"/>
          <w14:ligatures w14:val="none"/>
        </w:rPr>
        <w:t>uz labās piedurknes izvietota Latvijas karoga uzšuve ar uzrakstu "LATVIJA";</w:t>
      </w:r>
    </w:p>
    <w:p w14:paraId="23D2272D" w14:textId="104967ED"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6.4. </w:t>
      </w:r>
      <w:r w:rsidR="004D0954" w:rsidRPr="00F275A3">
        <w:rPr>
          <w:rFonts w:eastAsia="Times New Roman"/>
          <w:kern w:val="0"/>
          <w:sz w:val="28"/>
          <w:szCs w:val="28"/>
          <w:lang w:eastAsia="lv-LV"/>
          <w14:ligatures w14:val="none"/>
        </w:rPr>
        <w:t>uz kreisās piedurknes piepresēta iestādes uzšuve;</w:t>
      </w:r>
    </w:p>
    <w:p w14:paraId="5035B5A0" w14:textId="2968EABE"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6.5.</w:t>
      </w:r>
      <w:r w:rsidRPr="00F275A3">
        <w:rPr>
          <w:rFonts w:eastAsia="Times New Roman"/>
          <w:b/>
          <w:bCs/>
          <w:kern w:val="0"/>
          <w:sz w:val="28"/>
          <w:szCs w:val="28"/>
          <w:lang w:eastAsia="lv-LV"/>
          <w14:ligatures w14:val="none"/>
        </w:rPr>
        <w:t> </w:t>
      </w:r>
      <w:r w:rsidR="004D0954" w:rsidRPr="00F275A3">
        <w:rPr>
          <w:rFonts w:eastAsia="Times New Roman"/>
          <w:kern w:val="0"/>
          <w:sz w:val="28"/>
          <w:szCs w:val="28"/>
          <w:lang w:eastAsia="lv-LV"/>
          <w14:ligatures w14:val="none"/>
        </w:rPr>
        <w:t>piedurkņu galos</w:t>
      </w:r>
      <w:r w:rsidR="00CB05FE" w:rsidRPr="00F275A3">
        <w:rPr>
          <w:rFonts w:eastAsia="Times New Roman"/>
          <w:kern w:val="0"/>
          <w:sz w:val="28"/>
          <w:szCs w:val="28"/>
          <w:lang w:eastAsia="lv-LV"/>
          <w14:ligatures w14:val="none"/>
        </w:rPr>
        <w:t> –</w:t>
      </w:r>
      <w:r w:rsidR="004D0954" w:rsidRPr="00F275A3">
        <w:rPr>
          <w:rFonts w:eastAsia="Times New Roman"/>
          <w:kern w:val="0"/>
          <w:sz w:val="28"/>
          <w:szCs w:val="28"/>
          <w:lang w:eastAsia="lv-LV"/>
          <w14:ligatures w14:val="none"/>
        </w:rPr>
        <w:t xml:space="preserve"> manšetes, to aizmugurējā daļā savilkums ar gumiju;</w:t>
      </w:r>
    </w:p>
    <w:p w14:paraId="37859185" w14:textId="39025144"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6.6. </w:t>
      </w:r>
      <w:r w:rsidR="004D0954" w:rsidRPr="00F275A3">
        <w:rPr>
          <w:rFonts w:eastAsia="Times New Roman"/>
          <w:kern w:val="0"/>
          <w:sz w:val="28"/>
          <w:szCs w:val="28"/>
          <w:lang w:eastAsia="lv-LV"/>
          <w14:ligatures w14:val="none"/>
        </w:rPr>
        <w:t>ceļgalu daļā</w:t>
      </w:r>
      <w:r w:rsidR="00CB05FE" w:rsidRPr="00F275A3">
        <w:rPr>
          <w:rFonts w:eastAsia="Times New Roman"/>
          <w:kern w:val="0"/>
          <w:sz w:val="28"/>
          <w:szCs w:val="28"/>
          <w:lang w:eastAsia="lv-LV"/>
          <w14:ligatures w14:val="none"/>
        </w:rPr>
        <w:t> –</w:t>
      </w:r>
      <w:r w:rsidR="004D0954" w:rsidRPr="00F275A3">
        <w:rPr>
          <w:rFonts w:eastAsia="Times New Roman"/>
          <w:kern w:val="0"/>
          <w:sz w:val="28"/>
          <w:szCs w:val="28"/>
          <w:lang w:eastAsia="lv-LV"/>
          <w14:ligatures w14:val="none"/>
        </w:rPr>
        <w:t xml:space="preserve"> dubulta auduma kārtas uzšuvums;</w:t>
      </w:r>
    </w:p>
    <w:p w14:paraId="1A2C5F5B" w14:textId="28F47A2B"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6.7. </w:t>
      </w:r>
      <w:r w:rsidR="004D0954" w:rsidRPr="00F275A3">
        <w:rPr>
          <w:rFonts w:eastAsia="Times New Roman"/>
          <w:kern w:val="0"/>
          <w:sz w:val="28"/>
          <w:szCs w:val="28"/>
          <w:lang w:eastAsia="lv-LV"/>
          <w14:ligatures w14:val="none"/>
        </w:rPr>
        <w:t>muguras sēžas daļā</w:t>
      </w:r>
      <w:r w:rsidR="00CB05FE" w:rsidRPr="00F275A3">
        <w:rPr>
          <w:rFonts w:eastAsia="Times New Roman"/>
          <w:kern w:val="0"/>
          <w:sz w:val="28"/>
          <w:szCs w:val="28"/>
          <w:lang w:eastAsia="lv-LV"/>
          <w14:ligatures w14:val="none"/>
        </w:rPr>
        <w:t> –</w:t>
      </w:r>
      <w:r w:rsidR="004D0954" w:rsidRPr="00F275A3">
        <w:rPr>
          <w:rFonts w:eastAsia="Times New Roman"/>
          <w:kern w:val="0"/>
          <w:sz w:val="28"/>
          <w:szCs w:val="28"/>
          <w:lang w:eastAsia="lv-LV"/>
          <w14:ligatures w14:val="none"/>
        </w:rPr>
        <w:t xml:space="preserve"> pusloka rāvējslēdzēja aizdare;</w:t>
      </w:r>
    </w:p>
    <w:p w14:paraId="3352D6D7" w14:textId="45FF7CA4"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6.8. </w:t>
      </w:r>
      <w:r w:rsidR="004D0954" w:rsidRPr="00F275A3">
        <w:rPr>
          <w:rFonts w:eastAsia="Times New Roman"/>
          <w:kern w:val="0"/>
          <w:sz w:val="28"/>
          <w:szCs w:val="28"/>
          <w:lang w:eastAsia="lv-LV"/>
          <w14:ligatures w14:val="none"/>
        </w:rPr>
        <w:t>bikšu staru galos aizmugurē</w:t>
      </w:r>
      <w:r w:rsidR="00CB05FE" w:rsidRPr="00F275A3">
        <w:rPr>
          <w:rFonts w:eastAsia="Times New Roman"/>
          <w:kern w:val="0"/>
          <w:sz w:val="28"/>
          <w:szCs w:val="28"/>
          <w:lang w:eastAsia="lv-LV"/>
          <w14:ligatures w14:val="none"/>
        </w:rPr>
        <w:t> –</w:t>
      </w:r>
      <w:r w:rsidR="004D0954" w:rsidRPr="00F275A3">
        <w:rPr>
          <w:rFonts w:eastAsia="Times New Roman"/>
          <w:kern w:val="0"/>
          <w:sz w:val="28"/>
          <w:szCs w:val="28"/>
          <w:lang w:eastAsia="lv-LV"/>
          <w14:ligatures w14:val="none"/>
        </w:rPr>
        <w:t xml:space="preserve"> gumijas savilkums;</w:t>
      </w:r>
    </w:p>
    <w:p w14:paraId="0C08B31A" w14:textId="12E0462C" w:rsidR="004D0954" w:rsidRPr="00F275A3" w:rsidRDefault="00325E53" w:rsidP="00CD0B4F">
      <w:pPr>
        <w:pStyle w:val="NormalWeb"/>
        <w:shd w:val="clear" w:color="auto" w:fill="FFFFFF"/>
        <w:spacing w:after="0" w:line="240" w:lineRule="auto"/>
        <w:ind w:firstLine="720"/>
        <w:contextualSpacing/>
        <w:jc w:val="both"/>
        <w:rPr>
          <w:rFonts w:eastAsia="Times New Roman"/>
          <w:spacing w:val="-2"/>
          <w:kern w:val="0"/>
          <w:sz w:val="28"/>
          <w:szCs w:val="28"/>
          <w:lang w:eastAsia="lv-LV"/>
          <w14:ligatures w14:val="none"/>
        </w:rPr>
      </w:pPr>
      <w:r w:rsidRPr="00F275A3">
        <w:rPr>
          <w:rFonts w:eastAsia="Times New Roman"/>
          <w:spacing w:val="-2"/>
          <w:kern w:val="0"/>
          <w:sz w:val="28"/>
          <w:szCs w:val="28"/>
          <w:lang w:eastAsia="lv-LV"/>
          <w14:ligatures w14:val="none"/>
        </w:rPr>
        <w:t>6.9. </w:t>
      </w:r>
      <w:r w:rsidR="004D0954" w:rsidRPr="00F275A3">
        <w:rPr>
          <w:rFonts w:eastAsia="Times New Roman"/>
          <w:spacing w:val="-2"/>
          <w:kern w:val="0"/>
          <w:sz w:val="28"/>
          <w:szCs w:val="28"/>
          <w:lang w:eastAsia="lv-LV"/>
          <w14:ligatures w14:val="none"/>
        </w:rPr>
        <w:t>priekšpusē krūšu daļā abās pusēs uzšūtas kabatas ar pārloku un divas sānu kabatas ar pārloku uz bikšu starām pie ceļgaliem. Pārlokam</w:t>
      </w:r>
      <w:r w:rsidR="00CB05FE" w:rsidRPr="00F275A3">
        <w:rPr>
          <w:rFonts w:eastAsia="Times New Roman"/>
          <w:spacing w:val="-2"/>
          <w:kern w:val="0"/>
          <w:sz w:val="28"/>
          <w:szCs w:val="28"/>
          <w:lang w:eastAsia="lv-LV"/>
          <w14:ligatures w14:val="none"/>
        </w:rPr>
        <w:t> –</w:t>
      </w:r>
      <w:r w:rsidR="004D0954" w:rsidRPr="00F275A3">
        <w:rPr>
          <w:rFonts w:eastAsia="Times New Roman"/>
          <w:spacing w:val="-2"/>
          <w:kern w:val="0"/>
          <w:sz w:val="28"/>
          <w:szCs w:val="28"/>
          <w:lang w:eastAsia="lv-LV"/>
          <w14:ligatures w14:val="none"/>
        </w:rPr>
        <w:t xml:space="preserve"> </w:t>
      </w:r>
      <w:proofErr w:type="spellStart"/>
      <w:r w:rsidR="004D0954" w:rsidRPr="00F275A3">
        <w:rPr>
          <w:rFonts w:eastAsia="Times New Roman"/>
          <w:spacing w:val="-2"/>
          <w:kern w:val="0"/>
          <w:sz w:val="28"/>
          <w:szCs w:val="28"/>
          <w:lang w:eastAsia="lv-LV"/>
          <w14:ligatures w14:val="none"/>
        </w:rPr>
        <w:t>līplentes</w:t>
      </w:r>
      <w:proofErr w:type="spellEnd"/>
      <w:r w:rsidR="004D0954" w:rsidRPr="00F275A3">
        <w:rPr>
          <w:rFonts w:eastAsia="Times New Roman"/>
          <w:spacing w:val="-2"/>
          <w:kern w:val="0"/>
          <w:sz w:val="28"/>
          <w:szCs w:val="28"/>
          <w:lang w:eastAsia="lv-LV"/>
          <w14:ligatures w14:val="none"/>
        </w:rPr>
        <w:t xml:space="preserve"> aizdare visā tā garumā. Kabatām</w:t>
      </w:r>
      <w:r w:rsidR="00CB05FE" w:rsidRPr="00F275A3">
        <w:rPr>
          <w:rFonts w:eastAsia="Times New Roman"/>
          <w:spacing w:val="-2"/>
          <w:kern w:val="0"/>
          <w:sz w:val="28"/>
          <w:szCs w:val="28"/>
          <w:lang w:eastAsia="lv-LV"/>
          <w14:ligatures w14:val="none"/>
        </w:rPr>
        <w:t> –</w:t>
      </w:r>
      <w:r w:rsidR="004D0954" w:rsidRPr="00F275A3">
        <w:rPr>
          <w:rFonts w:eastAsia="Times New Roman"/>
          <w:spacing w:val="-2"/>
          <w:kern w:val="0"/>
          <w:sz w:val="28"/>
          <w:szCs w:val="28"/>
          <w:lang w:eastAsia="lv-LV"/>
          <w14:ligatures w14:val="none"/>
        </w:rPr>
        <w:t xml:space="preserve"> </w:t>
      </w:r>
      <w:proofErr w:type="spellStart"/>
      <w:r w:rsidR="004D0954" w:rsidRPr="00F275A3">
        <w:rPr>
          <w:rFonts w:eastAsia="Times New Roman"/>
          <w:spacing w:val="-2"/>
          <w:kern w:val="0"/>
          <w:sz w:val="28"/>
          <w:szCs w:val="28"/>
          <w:lang w:eastAsia="lv-LV"/>
          <w14:ligatures w14:val="none"/>
        </w:rPr>
        <w:t>plēšveida</w:t>
      </w:r>
      <w:proofErr w:type="spellEnd"/>
      <w:r w:rsidR="004D0954" w:rsidRPr="00F275A3">
        <w:rPr>
          <w:rFonts w:eastAsia="Times New Roman"/>
          <w:spacing w:val="-2"/>
          <w:kern w:val="0"/>
          <w:sz w:val="28"/>
          <w:szCs w:val="28"/>
          <w:lang w:eastAsia="lv-LV"/>
          <w14:ligatures w14:val="none"/>
        </w:rPr>
        <w:t xml:space="preserve"> tilpuma ieloces, kas vērstas uz sāniem. Divas slīpas gurnu sānu kabatas. Uz kreisās piedurknes</w:t>
      </w:r>
      <w:r w:rsidR="00CB05FE" w:rsidRPr="00F275A3">
        <w:rPr>
          <w:rFonts w:eastAsia="Times New Roman"/>
          <w:spacing w:val="-2"/>
          <w:kern w:val="0"/>
          <w:sz w:val="28"/>
          <w:szCs w:val="28"/>
          <w:lang w:eastAsia="lv-LV"/>
          <w14:ligatures w14:val="none"/>
        </w:rPr>
        <w:t> –</w:t>
      </w:r>
      <w:r w:rsidR="004D0954" w:rsidRPr="00F275A3">
        <w:rPr>
          <w:rFonts w:eastAsia="Times New Roman"/>
          <w:spacing w:val="-2"/>
          <w:kern w:val="0"/>
          <w:sz w:val="28"/>
          <w:szCs w:val="28"/>
          <w:lang w:eastAsia="lv-LV"/>
          <w14:ligatures w14:val="none"/>
        </w:rPr>
        <w:t xml:space="preserve"> kabata ar iešūtu vertikālu rāvējslēdzēja atveri. Uz šīs kabatas uzšūta mazāka kabata ar trim nodalījumiem;</w:t>
      </w:r>
    </w:p>
    <w:p w14:paraId="51EE3BFA" w14:textId="56CCA899" w:rsidR="004D0954"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6.10. </w:t>
      </w:r>
      <w:r w:rsidR="004D0954" w:rsidRPr="00F275A3">
        <w:rPr>
          <w:rFonts w:eastAsia="Times New Roman"/>
          <w:kern w:val="0"/>
          <w:sz w:val="28"/>
          <w:szCs w:val="28"/>
          <w:lang w:eastAsia="lv-LV"/>
          <w14:ligatures w14:val="none"/>
        </w:rPr>
        <w:t>uz kreisās krūšu kabatas un uz muguras divās rindās izvietota atstarojoša uzdruka sudraba krāsā "NODOKĻU UN MUITAS POLICIJA";</w:t>
      </w:r>
    </w:p>
    <w:p w14:paraId="1592940C" w14:textId="6E27541D" w:rsidR="001F50AE"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6.11. </w:t>
      </w:r>
      <w:r w:rsidR="004D0954" w:rsidRPr="00F275A3">
        <w:rPr>
          <w:rFonts w:eastAsia="Times New Roman"/>
          <w:kern w:val="0"/>
          <w:sz w:val="28"/>
          <w:szCs w:val="28"/>
          <w:lang w:eastAsia="lv-LV"/>
          <w14:ligatures w14:val="none"/>
        </w:rPr>
        <w:t>priekšpusē kreisajā pusē virs krūšu kabatas izvietota personas identifikācijas zīme "V. Uzvārds"</w:t>
      </w:r>
      <w:r w:rsidR="00B01204" w:rsidRPr="00F275A3">
        <w:rPr>
          <w:rFonts w:eastAsia="Times New Roman"/>
          <w:kern w:val="0"/>
          <w:sz w:val="28"/>
          <w:szCs w:val="28"/>
          <w:lang w:eastAsia="lv-LV"/>
          <w14:ligatures w14:val="none"/>
        </w:rPr>
        <w:t xml:space="preserve"> vai personas identifikācijas numura zīme </w:t>
      </w:r>
      <w:r w:rsidR="004065CF" w:rsidRPr="00F275A3">
        <w:rPr>
          <w:rFonts w:eastAsia="Times New Roman"/>
          <w:kern w:val="0"/>
          <w:sz w:val="28"/>
          <w:szCs w:val="28"/>
          <w:lang w:eastAsia="lv-LV"/>
          <w14:ligatures w14:val="none"/>
        </w:rPr>
        <w:t>"</w:t>
      </w:r>
      <w:r w:rsidR="00B01204" w:rsidRPr="00F275A3">
        <w:rPr>
          <w:rFonts w:eastAsia="Times New Roman"/>
          <w:kern w:val="0"/>
          <w:sz w:val="28"/>
          <w:szCs w:val="28"/>
          <w:lang w:eastAsia="lv-LV"/>
          <w14:ligatures w14:val="none"/>
        </w:rPr>
        <w:t>01234</w:t>
      </w:r>
      <w:r w:rsidR="004065CF" w:rsidRPr="00F275A3">
        <w:rPr>
          <w:rFonts w:eastAsia="Times New Roman"/>
          <w:kern w:val="0"/>
          <w:sz w:val="28"/>
          <w:szCs w:val="28"/>
          <w:lang w:eastAsia="lv-LV"/>
          <w14:ligatures w14:val="none"/>
        </w:rPr>
        <w:t>"</w:t>
      </w:r>
      <w:r w:rsidR="004D0954" w:rsidRPr="00F275A3">
        <w:rPr>
          <w:rFonts w:eastAsia="Times New Roman"/>
          <w:kern w:val="0"/>
          <w:sz w:val="28"/>
          <w:szCs w:val="28"/>
          <w:lang w:eastAsia="lv-LV"/>
          <w14:ligatures w14:val="none"/>
        </w:rPr>
        <w:t>, labajā pusē virs krūšu kabatas izvietota dienesta pakāpes zīme</w:t>
      </w:r>
      <w:r w:rsidR="00F54DDA" w:rsidRPr="00F275A3">
        <w:rPr>
          <w:rFonts w:eastAsia="Times New Roman"/>
          <w:kern w:val="0"/>
          <w:sz w:val="28"/>
          <w:szCs w:val="28"/>
          <w:lang w:eastAsia="lv-LV"/>
          <w14:ligatures w14:val="none"/>
        </w:rPr>
        <w:t>.</w:t>
      </w:r>
    </w:p>
    <w:p w14:paraId="60EB9110" w14:textId="0E4C0619" w:rsidR="004D0954" w:rsidRPr="00F275A3" w:rsidRDefault="004D0954"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3A231B23" wp14:editId="35B1A0CC">
            <wp:extent cx="2838450" cy="2752725"/>
            <wp:effectExtent l="0" t="0" r="0" b="9525"/>
            <wp:docPr id="170382307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0" cy="2752725"/>
                    </a:xfrm>
                    <a:prstGeom prst="rect">
                      <a:avLst/>
                    </a:prstGeom>
                    <a:noFill/>
                    <a:ln>
                      <a:noFill/>
                    </a:ln>
                  </pic:spPr>
                </pic:pic>
              </a:graphicData>
            </a:graphic>
          </wp:inline>
        </w:drawing>
      </w:r>
    </w:p>
    <w:p w14:paraId="6FED4D07" w14:textId="4223732B" w:rsidR="006F413D" w:rsidRPr="00F275A3" w:rsidRDefault="001F50AE" w:rsidP="00CD0B4F">
      <w:pPr>
        <w:shd w:val="clear" w:color="auto" w:fill="FFFFFF"/>
        <w:spacing w:after="0" w:line="240" w:lineRule="auto"/>
        <w:contextualSpacing/>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9</w:t>
      </w:r>
      <w:r w:rsidR="00CB05FE" w:rsidRPr="00F275A3">
        <w:rPr>
          <w:rFonts w:ascii="Times New Roman" w:eastAsia="Times New Roman" w:hAnsi="Times New Roman" w:cs="Times New Roman"/>
          <w:kern w:val="0"/>
          <w:sz w:val="24"/>
          <w:szCs w:val="24"/>
          <w:lang w:eastAsia="lv-LV"/>
          <w14:ligatures w14:val="none"/>
        </w:rPr>
        <w:t>. attēl</w:t>
      </w:r>
      <w:r w:rsidR="004D0954" w:rsidRPr="00F275A3">
        <w:rPr>
          <w:rFonts w:ascii="Times New Roman" w:eastAsia="Times New Roman" w:hAnsi="Times New Roman" w:cs="Times New Roman"/>
          <w:kern w:val="0"/>
          <w:sz w:val="24"/>
          <w:szCs w:val="24"/>
          <w:lang w:eastAsia="lv-LV"/>
          <w14:ligatures w14:val="none"/>
        </w:rPr>
        <w:t>s. Taktiskais kombinezons</w:t>
      </w:r>
    </w:p>
    <w:p w14:paraId="6F6F07BF"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362C7B61" w14:textId="347DB05C" w:rsidR="00A00F40" w:rsidRPr="00F275A3" w:rsidRDefault="00325E53" w:rsidP="00CD0B4F">
      <w:pPr>
        <w:pStyle w:val="NormalWeb"/>
        <w:shd w:val="clear" w:color="auto" w:fill="FFFFFF"/>
        <w:spacing w:after="0" w:line="240" w:lineRule="auto"/>
        <w:ind w:firstLine="720"/>
        <w:contextualSpacing/>
        <w:jc w:val="both"/>
        <w:rPr>
          <w:rFonts w:eastAsia="Times New Roman"/>
          <w:spacing w:val="-2"/>
          <w:kern w:val="0"/>
          <w:sz w:val="28"/>
          <w:szCs w:val="28"/>
          <w:lang w:eastAsia="lv-LV"/>
          <w14:ligatures w14:val="none"/>
        </w:rPr>
      </w:pPr>
      <w:r w:rsidRPr="00F275A3">
        <w:rPr>
          <w:rFonts w:eastAsia="Times New Roman"/>
          <w:spacing w:val="-2"/>
          <w:kern w:val="0"/>
          <w:sz w:val="28"/>
          <w:szCs w:val="28"/>
          <w:lang w:eastAsia="lv-LV"/>
          <w14:ligatures w14:val="none"/>
        </w:rPr>
        <w:t>7.</w:t>
      </w:r>
      <w:r w:rsidRPr="00F275A3">
        <w:rPr>
          <w:rFonts w:eastAsia="Times New Roman"/>
          <w:b/>
          <w:bCs/>
          <w:spacing w:val="-2"/>
          <w:kern w:val="0"/>
          <w:sz w:val="28"/>
          <w:szCs w:val="28"/>
          <w:lang w:eastAsia="lv-LV"/>
          <w14:ligatures w14:val="none"/>
        </w:rPr>
        <w:t> </w:t>
      </w:r>
      <w:r w:rsidR="00A00F40" w:rsidRPr="00F275A3">
        <w:rPr>
          <w:rFonts w:eastAsia="Times New Roman"/>
          <w:b/>
          <w:bCs/>
          <w:spacing w:val="-2"/>
          <w:kern w:val="0"/>
          <w:sz w:val="28"/>
          <w:szCs w:val="28"/>
          <w:lang w:eastAsia="lv-LV"/>
          <w14:ligatures w14:val="none"/>
        </w:rPr>
        <w:t>Ziemas maskēšanās kombinezons</w:t>
      </w:r>
      <w:r w:rsidR="00CB05FE" w:rsidRPr="00F275A3">
        <w:rPr>
          <w:rFonts w:eastAsia="Times New Roman"/>
          <w:spacing w:val="-2"/>
          <w:kern w:val="0"/>
          <w:sz w:val="28"/>
          <w:szCs w:val="28"/>
          <w:lang w:eastAsia="lv-LV"/>
          <w14:ligatures w14:val="none"/>
        </w:rPr>
        <w:t> –</w:t>
      </w:r>
      <w:r w:rsidR="00A00F40" w:rsidRPr="00F275A3">
        <w:rPr>
          <w:rFonts w:eastAsia="Times New Roman"/>
          <w:spacing w:val="-2"/>
          <w:kern w:val="0"/>
          <w:sz w:val="28"/>
          <w:szCs w:val="28"/>
          <w:lang w:eastAsia="lv-LV"/>
          <w14:ligatures w14:val="none"/>
        </w:rPr>
        <w:t xml:space="preserve"> ziemas </w:t>
      </w:r>
      <w:proofErr w:type="spellStart"/>
      <w:r w:rsidR="00A00F40" w:rsidRPr="00F275A3">
        <w:rPr>
          <w:rFonts w:eastAsia="Times New Roman"/>
          <w:spacing w:val="-2"/>
          <w:kern w:val="0"/>
          <w:sz w:val="28"/>
          <w:szCs w:val="28"/>
          <w:lang w:eastAsia="lv-LV"/>
          <w14:ligatures w14:val="none"/>
        </w:rPr>
        <w:t>kamuflāžas</w:t>
      </w:r>
      <w:proofErr w:type="spellEnd"/>
      <w:r w:rsidR="00A00F40" w:rsidRPr="00F275A3">
        <w:rPr>
          <w:rFonts w:eastAsia="Times New Roman"/>
          <w:spacing w:val="-2"/>
          <w:kern w:val="0"/>
          <w:sz w:val="28"/>
          <w:szCs w:val="28"/>
          <w:lang w:eastAsia="lv-LV"/>
          <w14:ligatures w14:val="none"/>
        </w:rPr>
        <w:t xml:space="preserve"> (balts ar pelēku) ķermeni visaptverošs kombinezons ar kapuci un rāvējslēdzēja aizdari (10</w:t>
      </w:r>
      <w:r w:rsidR="00CB05FE" w:rsidRPr="00F275A3">
        <w:rPr>
          <w:rFonts w:eastAsia="Times New Roman"/>
          <w:spacing w:val="-2"/>
          <w:kern w:val="0"/>
          <w:sz w:val="28"/>
          <w:szCs w:val="28"/>
          <w:lang w:eastAsia="lv-LV"/>
          <w14:ligatures w14:val="none"/>
        </w:rPr>
        <w:t>. attēl</w:t>
      </w:r>
      <w:r w:rsidR="00A00F40" w:rsidRPr="00F275A3">
        <w:rPr>
          <w:rFonts w:eastAsia="Times New Roman"/>
          <w:spacing w:val="-2"/>
          <w:kern w:val="0"/>
          <w:sz w:val="28"/>
          <w:szCs w:val="28"/>
          <w:lang w:eastAsia="lv-LV"/>
          <w14:ligatures w14:val="none"/>
        </w:rPr>
        <w:t>s):</w:t>
      </w:r>
    </w:p>
    <w:p w14:paraId="63861885" w14:textId="516DFE32"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7.1.</w:t>
      </w:r>
      <w:r w:rsidRPr="00F275A3">
        <w:rPr>
          <w:rFonts w:eastAsia="Times New Roman"/>
          <w:b/>
          <w:bCs/>
          <w:kern w:val="0"/>
          <w:sz w:val="28"/>
          <w:szCs w:val="28"/>
          <w:lang w:eastAsia="lv-LV"/>
          <w14:ligatures w14:val="none"/>
        </w:rPr>
        <w:t> </w:t>
      </w:r>
      <w:r w:rsidR="00A00F40" w:rsidRPr="00F275A3">
        <w:rPr>
          <w:rFonts w:eastAsia="Times New Roman"/>
          <w:kern w:val="0"/>
          <w:sz w:val="28"/>
          <w:szCs w:val="28"/>
          <w:lang w:eastAsia="lv-LV"/>
          <w14:ligatures w14:val="none"/>
        </w:rPr>
        <w:t xml:space="preserve">kapuce piešūta pie stāva, kapuces mugurpusē piešūta galvas apmēru regulējoša jostiņa ar </w:t>
      </w:r>
      <w:proofErr w:type="spellStart"/>
      <w:r w:rsidR="00A00F40" w:rsidRPr="00F275A3">
        <w:rPr>
          <w:rFonts w:eastAsia="Times New Roman"/>
          <w:kern w:val="0"/>
          <w:sz w:val="28"/>
          <w:szCs w:val="28"/>
          <w:lang w:eastAsia="lv-LV"/>
          <w14:ligatures w14:val="none"/>
        </w:rPr>
        <w:t>līplenti</w:t>
      </w:r>
      <w:proofErr w:type="spellEnd"/>
      <w:r w:rsidR="00A00F40" w:rsidRPr="00F275A3">
        <w:rPr>
          <w:rFonts w:eastAsia="Times New Roman"/>
          <w:kern w:val="0"/>
          <w:sz w:val="28"/>
          <w:szCs w:val="28"/>
          <w:lang w:eastAsia="lv-LV"/>
          <w14:ligatures w14:val="none"/>
        </w:rPr>
        <w:t>;</w:t>
      </w:r>
    </w:p>
    <w:p w14:paraId="2A678FD1" w14:textId="4BEEF333"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7.2. </w:t>
      </w:r>
      <w:r w:rsidR="00A00F40" w:rsidRPr="00F275A3">
        <w:rPr>
          <w:rFonts w:eastAsia="Times New Roman"/>
          <w:kern w:val="0"/>
          <w:sz w:val="28"/>
          <w:szCs w:val="28"/>
          <w:lang w:eastAsia="lv-LV"/>
          <w14:ligatures w14:val="none"/>
        </w:rPr>
        <w:t>ap seju fiksējams savilkums;</w:t>
      </w:r>
    </w:p>
    <w:p w14:paraId="6205152C" w14:textId="7A91F5BB"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7.3. </w:t>
      </w:r>
      <w:r w:rsidR="00A00F40" w:rsidRPr="00F275A3">
        <w:rPr>
          <w:rFonts w:eastAsia="Times New Roman"/>
          <w:kern w:val="0"/>
          <w:sz w:val="28"/>
          <w:szCs w:val="28"/>
          <w:lang w:eastAsia="lv-LV"/>
          <w14:ligatures w14:val="none"/>
        </w:rPr>
        <w:t xml:space="preserve">priekšpusē plecu daļā piešūta </w:t>
      </w:r>
      <w:proofErr w:type="spellStart"/>
      <w:r w:rsidR="00A00F40" w:rsidRPr="00F275A3">
        <w:rPr>
          <w:rFonts w:eastAsia="Times New Roman"/>
          <w:kern w:val="0"/>
          <w:sz w:val="28"/>
          <w:szCs w:val="28"/>
          <w:lang w:eastAsia="lv-LV"/>
          <w14:ligatures w14:val="none"/>
        </w:rPr>
        <w:t>atdaļa</w:t>
      </w:r>
      <w:proofErr w:type="spellEnd"/>
      <w:r w:rsidR="00A00F40" w:rsidRPr="00F275A3">
        <w:rPr>
          <w:rFonts w:eastAsia="Times New Roman"/>
          <w:kern w:val="0"/>
          <w:sz w:val="28"/>
          <w:szCs w:val="28"/>
          <w:lang w:eastAsia="lv-LV"/>
          <w14:ligatures w14:val="none"/>
        </w:rPr>
        <w:t>;</w:t>
      </w:r>
    </w:p>
    <w:p w14:paraId="780A276D" w14:textId="54E38C71"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7.4. </w:t>
      </w:r>
      <w:r w:rsidR="00A00F40" w:rsidRPr="00F275A3">
        <w:rPr>
          <w:rFonts w:eastAsia="Times New Roman"/>
          <w:kern w:val="0"/>
          <w:sz w:val="28"/>
          <w:szCs w:val="28"/>
          <w:lang w:eastAsia="lv-LV"/>
          <w14:ligatures w14:val="none"/>
        </w:rPr>
        <w:t>rāvējslēdzēja aizdare nosegta ar pārloku, tā aizdare</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ar </w:t>
      </w:r>
      <w:proofErr w:type="spellStart"/>
      <w:r w:rsidR="00A00F40" w:rsidRPr="00F275A3">
        <w:rPr>
          <w:rFonts w:eastAsia="Times New Roman"/>
          <w:kern w:val="0"/>
          <w:sz w:val="28"/>
          <w:szCs w:val="28"/>
          <w:lang w:eastAsia="lv-LV"/>
          <w14:ligatures w14:val="none"/>
        </w:rPr>
        <w:t>līplenti</w:t>
      </w:r>
      <w:proofErr w:type="spellEnd"/>
      <w:r w:rsidR="00A00F40" w:rsidRPr="00F275A3">
        <w:rPr>
          <w:rFonts w:eastAsia="Times New Roman"/>
          <w:kern w:val="0"/>
          <w:sz w:val="28"/>
          <w:szCs w:val="28"/>
          <w:lang w:eastAsia="lv-LV"/>
          <w14:ligatures w14:val="none"/>
        </w:rPr>
        <w:t>;</w:t>
      </w:r>
    </w:p>
    <w:p w14:paraId="389776C3" w14:textId="388FAEC8"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lastRenderedPageBreak/>
        <w:t>7.5. </w:t>
      </w:r>
      <w:r w:rsidR="00A00F40" w:rsidRPr="00F275A3">
        <w:rPr>
          <w:rFonts w:eastAsia="Times New Roman"/>
          <w:kern w:val="0"/>
          <w:sz w:val="28"/>
          <w:szCs w:val="28"/>
          <w:lang w:eastAsia="lv-LV"/>
          <w14:ligatures w14:val="none"/>
        </w:rPr>
        <w:t>viduklī</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gumija savilkumam;</w:t>
      </w:r>
    </w:p>
    <w:p w14:paraId="25B3DB8D" w14:textId="7B30FF6D"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7.6. </w:t>
      </w:r>
      <w:r w:rsidR="00A00F40" w:rsidRPr="00F275A3">
        <w:rPr>
          <w:rFonts w:eastAsia="Times New Roman"/>
          <w:kern w:val="0"/>
          <w:sz w:val="28"/>
          <w:szCs w:val="28"/>
          <w:lang w:eastAsia="lv-LV"/>
          <w14:ligatures w14:val="none"/>
        </w:rPr>
        <w:t>ceļgalos</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iešuves tilpumam;</w:t>
      </w:r>
    </w:p>
    <w:p w14:paraId="7FFA7959" w14:textId="7263956A"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7.7. </w:t>
      </w:r>
      <w:r w:rsidR="00A00F40" w:rsidRPr="00F275A3">
        <w:rPr>
          <w:rFonts w:eastAsia="Times New Roman"/>
          <w:kern w:val="0"/>
          <w:sz w:val="28"/>
          <w:szCs w:val="28"/>
          <w:lang w:eastAsia="lv-LV"/>
          <w14:ligatures w14:val="none"/>
        </w:rPr>
        <w:t>kombinezona staru galu sānos</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rāvējslēdzēja atvere ar pārloku, tā aizdare</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ar </w:t>
      </w:r>
      <w:proofErr w:type="spellStart"/>
      <w:r w:rsidR="00A00F40" w:rsidRPr="00F275A3">
        <w:rPr>
          <w:rFonts w:eastAsia="Times New Roman"/>
          <w:kern w:val="0"/>
          <w:sz w:val="28"/>
          <w:szCs w:val="28"/>
          <w:lang w:eastAsia="lv-LV"/>
          <w14:ligatures w14:val="none"/>
        </w:rPr>
        <w:t>līplenti</w:t>
      </w:r>
      <w:proofErr w:type="spellEnd"/>
      <w:r w:rsidR="00A00F40" w:rsidRPr="00F275A3">
        <w:rPr>
          <w:rFonts w:eastAsia="Times New Roman"/>
          <w:kern w:val="0"/>
          <w:sz w:val="28"/>
          <w:szCs w:val="28"/>
          <w:lang w:eastAsia="lv-LV"/>
          <w14:ligatures w14:val="none"/>
        </w:rPr>
        <w:t>. Staru gali savilkti ar gumiju un jostiņu platuma regulēšanai. Jostiņas aizdare</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ar </w:t>
      </w:r>
      <w:proofErr w:type="spellStart"/>
      <w:r w:rsidR="00A00F40" w:rsidRPr="00F275A3">
        <w:rPr>
          <w:rFonts w:eastAsia="Times New Roman"/>
          <w:kern w:val="0"/>
          <w:sz w:val="28"/>
          <w:szCs w:val="28"/>
          <w:lang w:eastAsia="lv-LV"/>
          <w14:ligatures w14:val="none"/>
        </w:rPr>
        <w:t>līplenti</w:t>
      </w:r>
      <w:proofErr w:type="spellEnd"/>
      <w:r w:rsidR="00A00F40" w:rsidRPr="00F275A3">
        <w:rPr>
          <w:rFonts w:eastAsia="Times New Roman"/>
          <w:kern w:val="0"/>
          <w:sz w:val="28"/>
          <w:szCs w:val="28"/>
          <w:lang w:eastAsia="lv-LV"/>
          <w14:ligatures w14:val="none"/>
        </w:rPr>
        <w:t>;</w:t>
      </w:r>
    </w:p>
    <w:p w14:paraId="470E5653" w14:textId="7167F59F"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7.8. </w:t>
      </w:r>
      <w:r w:rsidR="00A00F40" w:rsidRPr="00F275A3">
        <w:rPr>
          <w:rFonts w:eastAsia="Times New Roman"/>
          <w:kern w:val="0"/>
          <w:sz w:val="28"/>
          <w:szCs w:val="28"/>
          <w:lang w:eastAsia="lv-LV"/>
          <w14:ligatures w14:val="none"/>
        </w:rPr>
        <w:t>muguras sēžas daļā</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pusloka rāvējslēdzēja aizdare;</w:t>
      </w:r>
    </w:p>
    <w:p w14:paraId="0C1285E6" w14:textId="0D82565D"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7.9.</w:t>
      </w:r>
      <w:r w:rsidRPr="00F275A3">
        <w:rPr>
          <w:rFonts w:eastAsia="Times New Roman"/>
          <w:b/>
          <w:bCs/>
          <w:kern w:val="0"/>
          <w:sz w:val="28"/>
          <w:szCs w:val="28"/>
          <w:lang w:eastAsia="lv-LV"/>
          <w14:ligatures w14:val="none"/>
        </w:rPr>
        <w:t> </w:t>
      </w:r>
      <w:r w:rsidR="00A00F40" w:rsidRPr="00F275A3">
        <w:rPr>
          <w:rFonts w:eastAsia="Times New Roman"/>
          <w:kern w:val="0"/>
          <w:sz w:val="28"/>
          <w:szCs w:val="28"/>
          <w:lang w:eastAsia="lv-LV"/>
          <w14:ligatures w14:val="none"/>
        </w:rPr>
        <w:t xml:space="preserve">piedurkņu galos iestrādāti cimdi ar trim "pirkstiem". Cimdi paslēpjami, ierullējot piedurknē un ar </w:t>
      </w:r>
      <w:proofErr w:type="spellStart"/>
      <w:r w:rsidR="00A00F40" w:rsidRPr="00F275A3">
        <w:rPr>
          <w:rFonts w:eastAsia="Times New Roman"/>
          <w:kern w:val="0"/>
          <w:sz w:val="28"/>
          <w:szCs w:val="28"/>
          <w:lang w:eastAsia="lv-LV"/>
          <w14:ligatures w14:val="none"/>
        </w:rPr>
        <w:t>līplenti</w:t>
      </w:r>
      <w:proofErr w:type="spellEnd"/>
      <w:r w:rsidR="00A00F40" w:rsidRPr="00F275A3">
        <w:rPr>
          <w:rFonts w:eastAsia="Times New Roman"/>
          <w:kern w:val="0"/>
          <w:sz w:val="28"/>
          <w:szCs w:val="28"/>
          <w:lang w:eastAsia="lv-LV"/>
          <w14:ligatures w14:val="none"/>
        </w:rPr>
        <w:t xml:space="preserve"> piestiprinot </w:t>
      </w:r>
      <w:proofErr w:type="spellStart"/>
      <w:r w:rsidR="00A00F40" w:rsidRPr="00F275A3">
        <w:rPr>
          <w:rFonts w:eastAsia="Times New Roman"/>
          <w:kern w:val="0"/>
          <w:sz w:val="28"/>
          <w:szCs w:val="28"/>
          <w:lang w:eastAsia="lv-LV"/>
          <w14:ligatures w14:val="none"/>
        </w:rPr>
        <w:t>dūrgalā</w:t>
      </w:r>
      <w:proofErr w:type="spellEnd"/>
      <w:r w:rsidR="00A00F40" w:rsidRPr="00F275A3">
        <w:rPr>
          <w:rFonts w:eastAsia="Times New Roman"/>
          <w:kern w:val="0"/>
          <w:sz w:val="28"/>
          <w:szCs w:val="28"/>
          <w:lang w:eastAsia="lv-LV"/>
          <w14:ligatures w14:val="none"/>
        </w:rPr>
        <w:t>;</w:t>
      </w:r>
    </w:p>
    <w:p w14:paraId="3DA77091" w14:textId="1A504194"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7.10. </w:t>
      </w:r>
      <w:r w:rsidR="00A00F40" w:rsidRPr="00F275A3">
        <w:rPr>
          <w:rFonts w:eastAsia="Times New Roman"/>
          <w:kern w:val="0"/>
          <w:sz w:val="28"/>
          <w:szCs w:val="28"/>
          <w:lang w:eastAsia="lv-LV"/>
          <w14:ligatures w14:val="none"/>
        </w:rPr>
        <w:t>kabatas:</w:t>
      </w:r>
    </w:p>
    <w:p w14:paraId="5B96445D" w14:textId="3C46C72E" w:rsidR="00A00F40" w:rsidRPr="00F275A3" w:rsidRDefault="00325E53"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7.10.1. </w:t>
      </w:r>
      <w:r w:rsidR="00A00F40" w:rsidRPr="00F275A3">
        <w:rPr>
          <w:rFonts w:eastAsia="Times New Roman"/>
          <w:kern w:val="0"/>
          <w:sz w:val="28"/>
          <w:szCs w:val="28"/>
          <w:lang w:eastAsia="lv-LV"/>
          <w14:ligatures w14:val="none"/>
        </w:rPr>
        <w:t xml:space="preserve">krūšu rajonā abās pusēs piešūtās </w:t>
      </w:r>
      <w:proofErr w:type="spellStart"/>
      <w:r w:rsidR="00A00F40" w:rsidRPr="00F275A3">
        <w:rPr>
          <w:rFonts w:eastAsia="Times New Roman"/>
          <w:kern w:val="0"/>
          <w:sz w:val="28"/>
          <w:szCs w:val="28"/>
          <w:lang w:eastAsia="lv-LV"/>
          <w14:ligatures w14:val="none"/>
        </w:rPr>
        <w:t>atdaļas</w:t>
      </w:r>
      <w:proofErr w:type="spellEnd"/>
      <w:r w:rsidR="00A00F40" w:rsidRPr="00F275A3">
        <w:rPr>
          <w:rFonts w:eastAsia="Times New Roman"/>
          <w:kern w:val="0"/>
          <w:sz w:val="28"/>
          <w:szCs w:val="28"/>
          <w:lang w:eastAsia="lv-LV"/>
          <w14:ligatures w14:val="none"/>
        </w:rPr>
        <w:t xml:space="preserve"> vīlē iestrādātas kabatas. Aizdare</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ar rāvējslēdzēju, kas paslēpts zem auduma malas;</w:t>
      </w:r>
    </w:p>
    <w:p w14:paraId="2EC98DE3" w14:textId="0253F147" w:rsidR="00A00F40" w:rsidRPr="00F275A3" w:rsidRDefault="00325E53"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7.10.2. </w:t>
      </w:r>
      <w:r w:rsidR="00A00F40" w:rsidRPr="00F275A3">
        <w:rPr>
          <w:rFonts w:eastAsia="Times New Roman"/>
          <w:kern w:val="0"/>
          <w:sz w:val="28"/>
          <w:szCs w:val="28"/>
          <w:lang w:eastAsia="lv-LV"/>
          <w14:ligatures w14:val="none"/>
        </w:rPr>
        <w:t>priekšpuses gurnu sānos abās pusēs iešūtas kabatas. Aizdare</w:t>
      </w:r>
      <w:r w:rsidR="00CB05FE" w:rsidRPr="00F275A3">
        <w:rPr>
          <w:rFonts w:eastAsia="Times New Roman"/>
          <w:kern w:val="0"/>
          <w:sz w:val="28"/>
          <w:szCs w:val="28"/>
          <w:lang w:eastAsia="lv-LV"/>
          <w14:ligatures w14:val="none"/>
        </w:rPr>
        <w:t> –</w:t>
      </w:r>
      <w:r w:rsidR="00A00F40" w:rsidRPr="00F275A3">
        <w:rPr>
          <w:rFonts w:eastAsia="Times New Roman"/>
          <w:kern w:val="0"/>
          <w:sz w:val="28"/>
          <w:szCs w:val="28"/>
          <w:lang w:eastAsia="lv-LV"/>
          <w14:ligatures w14:val="none"/>
        </w:rPr>
        <w:t xml:space="preserve"> ar rāvējslēdzēju, kas paslēpts zem auduma malas.</w:t>
      </w:r>
    </w:p>
    <w:p w14:paraId="38594425"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0554F8BD" w14:textId="797ACD5C" w:rsidR="00A00F40" w:rsidRPr="00F275A3" w:rsidRDefault="00A00F40"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44F6411B" wp14:editId="4C307163">
            <wp:extent cx="2390775" cy="2028825"/>
            <wp:effectExtent l="0" t="0" r="9525" b="9525"/>
            <wp:docPr id="8499646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0775" cy="2028825"/>
                    </a:xfrm>
                    <a:prstGeom prst="rect">
                      <a:avLst/>
                    </a:prstGeom>
                    <a:noFill/>
                    <a:ln>
                      <a:noFill/>
                    </a:ln>
                  </pic:spPr>
                </pic:pic>
              </a:graphicData>
            </a:graphic>
          </wp:inline>
        </w:drawing>
      </w:r>
    </w:p>
    <w:p w14:paraId="27D711C6" w14:textId="04F22103" w:rsidR="00A00F40" w:rsidRPr="00F275A3" w:rsidRDefault="00A00F40"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10</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Ziemas maskēšanās kombinezons</w:t>
      </w:r>
    </w:p>
    <w:p w14:paraId="17D91E5C"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784712D7" w14:textId="4852E42B" w:rsidR="009B6627" w:rsidRPr="00F275A3" w:rsidRDefault="005745B9"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8.</w:t>
      </w:r>
      <w:r w:rsidRPr="00F275A3">
        <w:rPr>
          <w:rFonts w:eastAsia="Times New Roman"/>
          <w:b/>
          <w:bCs/>
          <w:kern w:val="0"/>
          <w:sz w:val="28"/>
          <w:szCs w:val="28"/>
          <w:lang w:eastAsia="lv-LV"/>
          <w14:ligatures w14:val="none"/>
        </w:rPr>
        <w:t> </w:t>
      </w:r>
      <w:r w:rsidR="009B6627" w:rsidRPr="00F275A3">
        <w:rPr>
          <w:rFonts w:eastAsia="Times New Roman"/>
          <w:b/>
          <w:bCs/>
          <w:kern w:val="0"/>
          <w:sz w:val="28"/>
          <w:szCs w:val="28"/>
          <w:lang w:eastAsia="lv-LV"/>
          <w14:ligatures w14:val="none"/>
        </w:rPr>
        <w:t>Divdaļīgs vasaras maskēšanās tērps</w:t>
      </w:r>
      <w:r w:rsidR="009B6627" w:rsidRPr="00F275A3">
        <w:rPr>
          <w:rFonts w:eastAsia="Times New Roman"/>
          <w:kern w:val="0"/>
          <w:sz w:val="28"/>
          <w:szCs w:val="28"/>
          <w:lang w:eastAsia="lv-LV"/>
          <w14:ligatures w14:val="none"/>
        </w:rPr>
        <w:t> </w:t>
      </w:r>
      <w:r w:rsidR="009B6627" w:rsidRPr="00F275A3">
        <w:rPr>
          <w:rFonts w:eastAsia="Times New Roman"/>
          <w:b/>
          <w:bCs/>
          <w:kern w:val="0"/>
          <w:sz w:val="28"/>
          <w:szCs w:val="28"/>
          <w:lang w:eastAsia="lv-LV"/>
          <w14:ligatures w14:val="none"/>
        </w:rPr>
        <w:t>ar cepuri</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pavasara, vasaras, rudens </w:t>
      </w:r>
      <w:proofErr w:type="spellStart"/>
      <w:r w:rsidR="009B6627" w:rsidRPr="00F275A3">
        <w:rPr>
          <w:rFonts w:eastAsia="Times New Roman"/>
          <w:kern w:val="0"/>
          <w:sz w:val="28"/>
          <w:szCs w:val="28"/>
          <w:lang w:eastAsia="lv-LV"/>
          <w14:ligatures w14:val="none"/>
        </w:rPr>
        <w:t>kamuflāžas</w:t>
      </w:r>
      <w:proofErr w:type="spellEnd"/>
      <w:r w:rsidR="009B6627" w:rsidRPr="00F275A3">
        <w:rPr>
          <w:rFonts w:eastAsia="Times New Roman"/>
          <w:kern w:val="0"/>
          <w:sz w:val="28"/>
          <w:szCs w:val="28"/>
          <w:lang w:eastAsia="lv-LV"/>
          <w14:ligatures w14:val="none"/>
        </w:rPr>
        <w:t xml:space="preserve"> (zaļš, brūns, melns, bēšs</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raksts "</w:t>
      </w:r>
      <w:proofErr w:type="spellStart"/>
      <w:r w:rsidR="009B6627" w:rsidRPr="00F275A3">
        <w:rPr>
          <w:rFonts w:eastAsia="Times New Roman"/>
          <w:kern w:val="0"/>
          <w:sz w:val="28"/>
          <w:szCs w:val="28"/>
          <w:lang w:eastAsia="lv-LV"/>
          <w14:ligatures w14:val="none"/>
        </w:rPr>
        <w:t>Woodland</w:t>
      </w:r>
      <w:proofErr w:type="spellEnd"/>
      <w:r w:rsidR="009B6627" w:rsidRPr="00F275A3">
        <w:rPr>
          <w:rFonts w:eastAsia="Times New Roman"/>
          <w:kern w:val="0"/>
          <w:sz w:val="28"/>
          <w:szCs w:val="28"/>
          <w:lang w:eastAsia="lv-LV"/>
          <w14:ligatures w14:val="none"/>
        </w:rPr>
        <w:t>") maskēšanās tērps, kas sastāv no jakas (11</w:t>
      </w:r>
      <w:r w:rsidR="00CB05FE" w:rsidRPr="00F275A3">
        <w:rPr>
          <w:rFonts w:eastAsia="Times New Roman"/>
          <w:kern w:val="0"/>
          <w:sz w:val="28"/>
          <w:szCs w:val="28"/>
          <w:lang w:eastAsia="lv-LV"/>
          <w14:ligatures w14:val="none"/>
        </w:rPr>
        <w:t>. attēl</w:t>
      </w:r>
      <w:r w:rsidR="009B6627" w:rsidRPr="00F275A3">
        <w:rPr>
          <w:rFonts w:eastAsia="Times New Roman"/>
          <w:kern w:val="0"/>
          <w:sz w:val="28"/>
          <w:szCs w:val="28"/>
          <w:lang w:eastAsia="lv-LV"/>
          <w14:ligatures w14:val="none"/>
        </w:rPr>
        <w:t>s), biksēm (12</w:t>
      </w:r>
      <w:r w:rsidR="00CB05FE" w:rsidRPr="00F275A3">
        <w:rPr>
          <w:rFonts w:eastAsia="Times New Roman"/>
          <w:kern w:val="0"/>
          <w:sz w:val="28"/>
          <w:szCs w:val="28"/>
          <w:lang w:eastAsia="lv-LV"/>
          <w14:ligatures w14:val="none"/>
        </w:rPr>
        <w:t>. attēl</w:t>
      </w:r>
      <w:r w:rsidR="009B6627" w:rsidRPr="00F275A3">
        <w:rPr>
          <w:rFonts w:eastAsia="Times New Roman"/>
          <w:kern w:val="0"/>
          <w:sz w:val="28"/>
          <w:szCs w:val="28"/>
          <w:lang w:eastAsia="lv-LV"/>
          <w14:ligatures w14:val="none"/>
        </w:rPr>
        <w:t>s) un cepures (13</w:t>
      </w:r>
      <w:r w:rsidR="00CB05FE" w:rsidRPr="00F275A3">
        <w:rPr>
          <w:rFonts w:eastAsia="Times New Roman"/>
          <w:kern w:val="0"/>
          <w:sz w:val="28"/>
          <w:szCs w:val="28"/>
          <w:lang w:eastAsia="lv-LV"/>
          <w14:ligatures w14:val="none"/>
        </w:rPr>
        <w:t>. attēl</w:t>
      </w:r>
      <w:r w:rsidR="009B6627" w:rsidRPr="00F275A3">
        <w:rPr>
          <w:rFonts w:eastAsia="Times New Roman"/>
          <w:kern w:val="0"/>
          <w:sz w:val="28"/>
          <w:szCs w:val="28"/>
          <w:lang w:eastAsia="lv-LV"/>
          <w14:ligatures w14:val="none"/>
        </w:rPr>
        <w:t>s):</w:t>
      </w:r>
    </w:p>
    <w:p w14:paraId="59AAB7D1" w14:textId="283956C1" w:rsidR="009B6627" w:rsidRPr="00F275A3" w:rsidRDefault="005745B9"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8.1.</w:t>
      </w:r>
      <w:r w:rsidRPr="00F275A3">
        <w:rPr>
          <w:rFonts w:eastAsia="Times New Roman"/>
          <w:b/>
          <w:bCs/>
          <w:kern w:val="0"/>
          <w:sz w:val="28"/>
          <w:szCs w:val="28"/>
          <w:lang w:eastAsia="lv-LV"/>
          <w14:ligatures w14:val="none"/>
        </w:rPr>
        <w:t> </w:t>
      </w:r>
      <w:r w:rsidR="009B6627" w:rsidRPr="00F275A3">
        <w:rPr>
          <w:rFonts w:eastAsia="Times New Roman"/>
          <w:b/>
          <w:bCs/>
          <w:kern w:val="0"/>
          <w:sz w:val="28"/>
          <w:szCs w:val="28"/>
          <w:lang w:eastAsia="lv-LV"/>
          <w14:ligatures w14:val="none"/>
        </w:rPr>
        <w:t>jaka</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taisna pusgara virsjaka ar klasisku atlokāmu apkakli un rāvējslēdzēja aizdari. Garums</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līdz gurnu līnijai. Rāvējslēdzēja aizdare nosegta ar pārloku, tā aizdare</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ar </w:t>
      </w:r>
      <w:proofErr w:type="spellStart"/>
      <w:r w:rsidR="009B6627" w:rsidRPr="00F275A3">
        <w:rPr>
          <w:rFonts w:eastAsia="Times New Roman"/>
          <w:kern w:val="0"/>
          <w:sz w:val="28"/>
          <w:szCs w:val="28"/>
          <w:lang w:eastAsia="lv-LV"/>
          <w14:ligatures w14:val="none"/>
        </w:rPr>
        <w:t>līplenti</w:t>
      </w:r>
      <w:proofErr w:type="spellEnd"/>
      <w:r w:rsidR="009B6627" w:rsidRPr="00F275A3">
        <w:rPr>
          <w:rFonts w:eastAsia="Times New Roman"/>
          <w:kern w:val="0"/>
          <w:sz w:val="28"/>
          <w:szCs w:val="28"/>
          <w:lang w:eastAsia="lv-LV"/>
          <w14:ligatures w14:val="none"/>
        </w:rPr>
        <w:t xml:space="preserve">. Jakas apakšējā malā piešūta josta. Jostas sānos piešūtas </w:t>
      </w:r>
      <w:proofErr w:type="spellStart"/>
      <w:r w:rsidR="009B6627" w:rsidRPr="00F275A3">
        <w:rPr>
          <w:rFonts w:eastAsia="Times New Roman"/>
          <w:kern w:val="0"/>
          <w:sz w:val="28"/>
          <w:szCs w:val="28"/>
          <w:lang w:eastAsia="lv-LV"/>
          <w14:ligatures w14:val="none"/>
        </w:rPr>
        <w:t>savilcējjostiņas</w:t>
      </w:r>
      <w:proofErr w:type="spellEnd"/>
      <w:r w:rsidR="009B6627" w:rsidRPr="00F275A3">
        <w:rPr>
          <w:rFonts w:eastAsia="Times New Roman"/>
          <w:kern w:val="0"/>
          <w:sz w:val="28"/>
          <w:szCs w:val="28"/>
          <w:lang w:eastAsia="lv-LV"/>
          <w14:ligatures w14:val="none"/>
        </w:rPr>
        <w:t xml:space="preserve"> ar spiedpogu stiprinājumiem jakas platuma regulēšanai. Divdaļīgas garās piedurknes. Piedurkņu galos</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manšetes un jostiņa platuma regulēšanai. Jostiņas aizdare</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ar </w:t>
      </w:r>
      <w:proofErr w:type="spellStart"/>
      <w:r w:rsidR="009B6627" w:rsidRPr="00F275A3">
        <w:rPr>
          <w:rFonts w:eastAsia="Times New Roman"/>
          <w:kern w:val="0"/>
          <w:sz w:val="28"/>
          <w:szCs w:val="28"/>
          <w:lang w:eastAsia="lv-LV"/>
          <w14:ligatures w14:val="none"/>
        </w:rPr>
        <w:t>līplenti</w:t>
      </w:r>
      <w:proofErr w:type="spellEnd"/>
      <w:r w:rsidR="009B6627" w:rsidRPr="00F275A3">
        <w:rPr>
          <w:rFonts w:eastAsia="Times New Roman"/>
          <w:kern w:val="0"/>
          <w:sz w:val="28"/>
          <w:szCs w:val="28"/>
          <w:lang w:eastAsia="lv-LV"/>
          <w14:ligatures w14:val="none"/>
        </w:rPr>
        <w:t>. Uz kreisās piedurknes uzšūta vertikāla kabata ar uz pusēm sadalošu vīli, stāva priekšpusē</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horizontāla griezuma līnija. Priekšpusē abās pusēs krūšu augstumā uzšūtas kabatas ar </w:t>
      </w:r>
      <w:proofErr w:type="spellStart"/>
      <w:r w:rsidR="009B6627" w:rsidRPr="00F275A3">
        <w:rPr>
          <w:rFonts w:eastAsia="Times New Roman"/>
          <w:kern w:val="0"/>
          <w:sz w:val="28"/>
          <w:szCs w:val="28"/>
          <w:lang w:eastAsia="lv-LV"/>
          <w14:ligatures w14:val="none"/>
        </w:rPr>
        <w:t>pārlokiem</w:t>
      </w:r>
      <w:proofErr w:type="spellEnd"/>
      <w:r w:rsidR="009B6627" w:rsidRPr="00F275A3">
        <w:rPr>
          <w:rFonts w:eastAsia="Times New Roman"/>
          <w:kern w:val="0"/>
          <w:sz w:val="28"/>
          <w:szCs w:val="28"/>
          <w:lang w:eastAsia="lv-LV"/>
          <w14:ligatures w14:val="none"/>
        </w:rPr>
        <w:t>, to aizdare</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ar </w:t>
      </w:r>
      <w:proofErr w:type="spellStart"/>
      <w:r w:rsidR="009B6627" w:rsidRPr="00F275A3">
        <w:rPr>
          <w:rFonts w:eastAsia="Times New Roman"/>
          <w:kern w:val="0"/>
          <w:sz w:val="28"/>
          <w:szCs w:val="28"/>
          <w:lang w:eastAsia="lv-LV"/>
          <w14:ligatures w14:val="none"/>
        </w:rPr>
        <w:t>līplenti</w:t>
      </w:r>
      <w:proofErr w:type="spellEnd"/>
      <w:r w:rsidR="009B6627" w:rsidRPr="00F275A3">
        <w:rPr>
          <w:rFonts w:eastAsia="Times New Roman"/>
          <w:kern w:val="0"/>
          <w:sz w:val="28"/>
          <w:szCs w:val="28"/>
          <w:lang w:eastAsia="lv-LV"/>
          <w14:ligatures w14:val="none"/>
        </w:rPr>
        <w:t>, virs gurniem vertikālā griezuma vīlē</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kabatas ar rāvējslēdzēja aizdari un rāvējslēdzēju nosedzošu pārloku;</w:t>
      </w:r>
    </w:p>
    <w:p w14:paraId="055AB48E" w14:textId="7D1A0907" w:rsidR="009B6627" w:rsidRPr="00F275A3" w:rsidRDefault="005745B9"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8.2.</w:t>
      </w:r>
      <w:r w:rsidRPr="00F275A3">
        <w:rPr>
          <w:rFonts w:eastAsia="Times New Roman"/>
          <w:b/>
          <w:bCs/>
          <w:kern w:val="0"/>
          <w:sz w:val="28"/>
          <w:szCs w:val="28"/>
          <w:lang w:eastAsia="lv-LV"/>
          <w14:ligatures w14:val="none"/>
        </w:rPr>
        <w:t> </w:t>
      </w:r>
      <w:r w:rsidR="009B6627" w:rsidRPr="00F275A3">
        <w:rPr>
          <w:rFonts w:eastAsia="Times New Roman"/>
          <w:b/>
          <w:bCs/>
          <w:kern w:val="0"/>
          <w:sz w:val="28"/>
          <w:szCs w:val="28"/>
          <w:lang w:eastAsia="lv-LV"/>
          <w14:ligatures w14:val="none"/>
        </w:rPr>
        <w:t>bikses</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brīvas formas bikses ar paaugstinājumu muguras centrā, ar rāvējslēdzēja un pogas aizdari. Astoņas jostas cilpas. Biksēm ceļgalu daļā</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dubulta auduma kārtas uzšuvums ar trim iešuvēm katrā sānā, dubulta auduma sēžas daļa. Bikšu staru galos sānā</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rāvējslēdzēja atvere ar pārloku. Priekšpusē</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slīpas, iešūtas gurnu kabatas ar rāvējslēdzēja aizdari, aizmugurē</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iegrieztas </w:t>
      </w:r>
      <w:r w:rsidR="009B6627" w:rsidRPr="00F275A3">
        <w:rPr>
          <w:rFonts w:eastAsia="Times New Roman"/>
          <w:kern w:val="0"/>
          <w:sz w:val="28"/>
          <w:szCs w:val="28"/>
          <w:lang w:eastAsia="lv-LV"/>
          <w14:ligatures w14:val="none"/>
        </w:rPr>
        <w:lastRenderedPageBreak/>
        <w:t xml:space="preserve">kabatas ar slīpi veidotu pārloku noapaļotiem galiem. Bikšu staru sānos uzšūtas kabatas ar pārloku, kam vidusdaļā ir divas vertikālas ieloces ar atvērumu muguras virzienā. </w:t>
      </w:r>
      <w:proofErr w:type="spellStart"/>
      <w:r w:rsidR="009B6627" w:rsidRPr="00F275A3">
        <w:rPr>
          <w:rFonts w:eastAsia="Times New Roman"/>
          <w:kern w:val="0"/>
          <w:sz w:val="28"/>
          <w:szCs w:val="28"/>
          <w:lang w:eastAsia="lv-LV"/>
          <w14:ligatures w14:val="none"/>
        </w:rPr>
        <w:t>Pārlokiem</w:t>
      </w:r>
      <w:proofErr w:type="spellEnd"/>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w:t>
      </w:r>
      <w:proofErr w:type="spellStart"/>
      <w:r w:rsidR="009B6627" w:rsidRPr="00F275A3">
        <w:rPr>
          <w:rFonts w:eastAsia="Times New Roman"/>
          <w:kern w:val="0"/>
          <w:sz w:val="28"/>
          <w:szCs w:val="28"/>
          <w:lang w:eastAsia="lv-LV"/>
          <w14:ligatures w14:val="none"/>
        </w:rPr>
        <w:t>līplentes</w:t>
      </w:r>
      <w:proofErr w:type="spellEnd"/>
      <w:r w:rsidR="009B6627" w:rsidRPr="00F275A3">
        <w:rPr>
          <w:rFonts w:eastAsia="Times New Roman"/>
          <w:kern w:val="0"/>
          <w:sz w:val="28"/>
          <w:szCs w:val="28"/>
          <w:lang w:eastAsia="lv-LV"/>
          <w14:ligatures w14:val="none"/>
        </w:rPr>
        <w:t xml:space="preserve"> aizdare;</w:t>
      </w:r>
    </w:p>
    <w:p w14:paraId="03CD6715" w14:textId="6AD957AA" w:rsidR="009B6627"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8.3.</w:t>
      </w:r>
      <w:r w:rsidRPr="00F275A3">
        <w:rPr>
          <w:rFonts w:eastAsia="Times New Roman"/>
          <w:b/>
          <w:bCs/>
          <w:kern w:val="0"/>
          <w:sz w:val="28"/>
          <w:szCs w:val="28"/>
          <w:lang w:eastAsia="lv-LV"/>
          <w14:ligatures w14:val="none"/>
        </w:rPr>
        <w:t> </w:t>
      </w:r>
      <w:r w:rsidR="009B6627" w:rsidRPr="00F275A3">
        <w:rPr>
          <w:rFonts w:eastAsia="Times New Roman"/>
          <w:b/>
          <w:bCs/>
          <w:kern w:val="0"/>
          <w:sz w:val="28"/>
          <w:szCs w:val="28"/>
          <w:lang w:eastAsia="lv-LV"/>
          <w14:ligatures w14:val="none"/>
        </w:rPr>
        <w:t>cepure</w:t>
      </w:r>
      <w:r w:rsidR="00CB05FE" w:rsidRPr="00F275A3">
        <w:rPr>
          <w:rFonts w:eastAsia="Times New Roman"/>
          <w:kern w:val="0"/>
          <w:sz w:val="28"/>
          <w:szCs w:val="28"/>
          <w:lang w:eastAsia="lv-LV"/>
          <w14:ligatures w14:val="none"/>
        </w:rPr>
        <w:t> –</w:t>
      </w:r>
      <w:r w:rsidR="009B6627" w:rsidRPr="00F275A3">
        <w:rPr>
          <w:rFonts w:eastAsia="Times New Roman"/>
          <w:kern w:val="0"/>
          <w:sz w:val="28"/>
          <w:szCs w:val="28"/>
          <w:lang w:eastAsia="lv-LV"/>
          <w14:ligatures w14:val="none"/>
        </w:rPr>
        <w:t xml:space="preserve"> </w:t>
      </w:r>
      <w:proofErr w:type="spellStart"/>
      <w:r w:rsidR="009B6627" w:rsidRPr="00F275A3">
        <w:rPr>
          <w:rFonts w:eastAsia="Times New Roman"/>
          <w:kern w:val="0"/>
          <w:sz w:val="28"/>
          <w:szCs w:val="28"/>
          <w:lang w:eastAsia="lv-LV"/>
          <w14:ligatures w14:val="none"/>
        </w:rPr>
        <w:t>mitrumizturīga</w:t>
      </w:r>
      <w:proofErr w:type="spellEnd"/>
      <w:r w:rsidR="009B6627" w:rsidRPr="00F275A3">
        <w:rPr>
          <w:rFonts w:eastAsia="Times New Roman"/>
          <w:kern w:val="0"/>
          <w:sz w:val="28"/>
          <w:szCs w:val="28"/>
          <w:lang w:eastAsia="lv-LV"/>
          <w14:ligatures w14:val="none"/>
        </w:rPr>
        <w:t xml:space="preserve"> cepure ar platām malām, kuras nošūtas ar šuvēm. Cepures </w:t>
      </w:r>
      <w:proofErr w:type="spellStart"/>
      <w:r w:rsidR="009B6627" w:rsidRPr="00F275A3">
        <w:rPr>
          <w:rFonts w:eastAsia="Times New Roman"/>
          <w:kern w:val="0"/>
          <w:sz w:val="28"/>
          <w:szCs w:val="28"/>
          <w:lang w:eastAsia="lv-LV"/>
          <w14:ligatures w14:val="none"/>
        </w:rPr>
        <w:t>sānmalā</w:t>
      </w:r>
      <w:proofErr w:type="spellEnd"/>
      <w:r w:rsidR="009B6627" w:rsidRPr="00F275A3">
        <w:rPr>
          <w:rFonts w:eastAsia="Times New Roman"/>
          <w:kern w:val="0"/>
          <w:sz w:val="28"/>
          <w:szCs w:val="28"/>
          <w:lang w:eastAsia="lv-LV"/>
          <w14:ligatures w14:val="none"/>
        </w:rPr>
        <w:t xml:space="preserve"> iestrādātas ventilācijas atveres. Pie cepures piešūta savilcēja aukla ar fiksatoru, cepurei uzliekams moskītu siets ar gumiju abos galos.</w:t>
      </w:r>
    </w:p>
    <w:p w14:paraId="00B83D42"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79F84CA5" w14:textId="4C118055" w:rsidR="009B6627" w:rsidRPr="00F275A3" w:rsidRDefault="009B6627"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22E0FF1A" wp14:editId="12290E2D">
            <wp:extent cx="3162300" cy="1362075"/>
            <wp:effectExtent l="0" t="0" r="0" b="9525"/>
            <wp:docPr id="182646214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2300" cy="1362075"/>
                    </a:xfrm>
                    <a:prstGeom prst="rect">
                      <a:avLst/>
                    </a:prstGeom>
                    <a:noFill/>
                    <a:ln>
                      <a:noFill/>
                    </a:ln>
                  </pic:spPr>
                </pic:pic>
              </a:graphicData>
            </a:graphic>
          </wp:inline>
        </w:drawing>
      </w:r>
    </w:p>
    <w:p w14:paraId="45A142BD" w14:textId="4B85653A" w:rsidR="009B6627" w:rsidRPr="00F275A3" w:rsidRDefault="009B6627"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11</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Divdaļīga vasaras maskēšanās tērpa jaka</w:t>
      </w:r>
    </w:p>
    <w:p w14:paraId="7B45C119"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568A1C9C" w14:textId="40978BE4" w:rsidR="009B6627" w:rsidRPr="00F275A3" w:rsidRDefault="009B6627" w:rsidP="00CD0B4F">
      <w:pPr>
        <w:pStyle w:val="ListParagraph"/>
        <w:shd w:val="clear" w:color="auto" w:fill="FFFFFF"/>
        <w:spacing w:after="0" w:line="240" w:lineRule="auto"/>
        <w:ind w:left="0"/>
        <w:jc w:val="center"/>
        <w:rPr>
          <w:rFonts w:ascii="Times New Roman" w:eastAsia="Times New Roman" w:hAnsi="Times New Roman" w:cs="Times New Roman"/>
          <w:kern w:val="0"/>
          <w:sz w:val="24"/>
          <w:szCs w:val="24"/>
          <w:lang w:eastAsia="lv-LV"/>
          <w14:ligatures w14:val="none"/>
        </w:rPr>
      </w:pPr>
      <w:r w:rsidRPr="00F275A3">
        <w:rPr>
          <w:rFonts w:ascii="Times New Roman" w:hAnsi="Times New Roman" w:cs="Times New Roman"/>
          <w:noProof/>
          <w:sz w:val="24"/>
          <w:szCs w:val="24"/>
          <w:lang w:eastAsia="lv-LV"/>
        </w:rPr>
        <w:drawing>
          <wp:inline distT="0" distB="0" distL="0" distR="0" wp14:anchorId="2CA73C26" wp14:editId="021D7ED6">
            <wp:extent cx="2733675" cy="1743075"/>
            <wp:effectExtent l="0" t="0" r="9525" b="9525"/>
            <wp:docPr id="203593367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33675" cy="1743075"/>
                    </a:xfrm>
                    <a:prstGeom prst="rect">
                      <a:avLst/>
                    </a:prstGeom>
                    <a:noFill/>
                    <a:ln>
                      <a:noFill/>
                    </a:ln>
                  </pic:spPr>
                </pic:pic>
              </a:graphicData>
            </a:graphic>
          </wp:inline>
        </w:drawing>
      </w:r>
    </w:p>
    <w:p w14:paraId="0B785F3F" w14:textId="137C939F" w:rsidR="009B6627" w:rsidRPr="00F275A3" w:rsidRDefault="009B6627"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12</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Divdaļīga vasaras maskēšanās tērpa bikses</w:t>
      </w:r>
    </w:p>
    <w:p w14:paraId="2B66CFA6"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29BBD3E3" w14:textId="77777777" w:rsidR="009B6627" w:rsidRPr="00F275A3" w:rsidRDefault="009B6627" w:rsidP="00CD0B4F">
      <w:pPr>
        <w:shd w:val="clear" w:color="auto" w:fill="FFFFFF"/>
        <w:spacing w:after="0" w:line="240" w:lineRule="auto"/>
        <w:contextualSpacing/>
        <w:jc w:val="center"/>
        <w:rPr>
          <w:rFonts w:ascii="Times New Roman" w:eastAsia="Times New Roman" w:hAnsi="Times New Roman" w:cs="Times New Roman"/>
          <w:kern w:val="0"/>
          <w:sz w:val="24"/>
          <w:szCs w:val="24"/>
          <w:lang w:eastAsia="lv-LV"/>
          <w14:ligatures w14:val="none"/>
        </w:rPr>
      </w:pPr>
      <w:r w:rsidRPr="00F275A3">
        <w:rPr>
          <w:noProof/>
          <w:lang w:eastAsia="lv-LV"/>
        </w:rPr>
        <w:drawing>
          <wp:inline distT="0" distB="0" distL="0" distR="0" wp14:anchorId="26BB3E05" wp14:editId="0EA42DFF">
            <wp:extent cx="1752600" cy="1219200"/>
            <wp:effectExtent l="0" t="0" r="0" b="0"/>
            <wp:docPr id="111847945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52600" cy="1219200"/>
                    </a:xfrm>
                    <a:prstGeom prst="rect">
                      <a:avLst/>
                    </a:prstGeom>
                    <a:noFill/>
                    <a:ln>
                      <a:noFill/>
                    </a:ln>
                  </pic:spPr>
                </pic:pic>
              </a:graphicData>
            </a:graphic>
          </wp:inline>
        </w:drawing>
      </w:r>
    </w:p>
    <w:p w14:paraId="7D1AA155" w14:textId="79DC95B7" w:rsidR="009B6627" w:rsidRPr="00F275A3" w:rsidRDefault="009B6627"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13</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Divdaļīga vasaras maskēšanās tērpa cepure</w:t>
      </w:r>
    </w:p>
    <w:p w14:paraId="4627E779"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2E615951" w14:textId="2C9D1DE9" w:rsidR="00347CA8" w:rsidRPr="00F275A3" w:rsidRDefault="005745B9"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9.</w:t>
      </w:r>
      <w:r w:rsidRPr="00F275A3">
        <w:rPr>
          <w:rFonts w:eastAsia="Times New Roman"/>
          <w:b/>
          <w:bCs/>
          <w:kern w:val="0"/>
          <w:sz w:val="28"/>
          <w:szCs w:val="28"/>
          <w:lang w:eastAsia="lv-LV"/>
          <w14:ligatures w14:val="none"/>
        </w:rPr>
        <w:t> </w:t>
      </w:r>
      <w:r w:rsidR="00347CA8" w:rsidRPr="00F275A3">
        <w:rPr>
          <w:rFonts w:eastAsia="Times New Roman"/>
          <w:b/>
          <w:bCs/>
          <w:kern w:val="0"/>
          <w:sz w:val="28"/>
          <w:szCs w:val="28"/>
          <w:lang w:eastAsia="lv-LV"/>
          <w14:ligatures w14:val="none"/>
        </w:rPr>
        <w:t>Cepure-maska</w:t>
      </w:r>
      <w:r w:rsidR="00CB05FE" w:rsidRPr="00F275A3">
        <w:rPr>
          <w:rFonts w:eastAsia="Times New Roman"/>
          <w:kern w:val="0"/>
          <w:sz w:val="28"/>
          <w:szCs w:val="28"/>
          <w:lang w:eastAsia="lv-LV"/>
          <w14:ligatures w14:val="none"/>
        </w:rPr>
        <w:t> –</w:t>
      </w:r>
      <w:r w:rsidR="00347CA8" w:rsidRPr="00F275A3">
        <w:rPr>
          <w:rFonts w:eastAsia="Times New Roman"/>
          <w:kern w:val="0"/>
          <w:sz w:val="28"/>
          <w:szCs w:val="28"/>
          <w:lang w:eastAsia="lv-LV"/>
          <w14:ligatures w14:val="none"/>
        </w:rPr>
        <w:t xml:space="preserve"> vasaras un ziemas cepure-maska (14</w:t>
      </w:r>
      <w:r w:rsidR="00CB05FE" w:rsidRPr="00F275A3">
        <w:rPr>
          <w:rFonts w:eastAsia="Times New Roman"/>
          <w:kern w:val="0"/>
          <w:sz w:val="28"/>
          <w:szCs w:val="28"/>
          <w:lang w:eastAsia="lv-LV"/>
          <w14:ligatures w14:val="none"/>
        </w:rPr>
        <w:t>. attēl</w:t>
      </w:r>
      <w:r w:rsidR="00347CA8" w:rsidRPr="00F275A3">
        <w:rPr>
          <w:rFonts w:eastAsia="Times New Roman"/>
          <w:kern w:val="0"/>
          <w:sz w:val="28"/>
          <w:szCs w:val="28"/>
          <w:lang w:eastAsia="lv-LV"/>
          <w14:ligatures w14:val="none"/>
        </w:rPr>
        <w:t>s):</w:t>
      </w:r>
    </w:p>
    <w:p w14:paraId="67AC545C" w14:textId="39C111F4" w:rsidR="00347CA8" w:rsidRPr="00F275A3" w:rsidRDefault="005745B9"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9.1.</w:t>
      </w:r>
      <w:r w:rsidRPr="00F275A3">
        <w:rPr>
          <w:rFonts w:eastAsia="Times New Roman"/>
          <w:b/>
          <w:bCs/>
          <w:kern w:val="0"/>
          <w:sz w:val="28"/>
          <w:szCs w:val="28"/>
          <w:lang w:eastAsia="lv-LV"/>
          <w14:ligatures w14:val="none"/>
        </w:rPr>
        <w:t> </w:t>
      </w:r>
      <w:r w:rsidR="00347CA8" w:rsidRPr="00F275A3">
        <w:rPr>
          <w:rFonts w:eastAsia="Times New Roman"/>
          <w:b/>
          <w:bCs/>
          <w:kern w:val="0"/>
          <w:sz w:val="28"/>
          <w:szCs w:val="28"/>
          <w:lang w:eastAsia="lv-LV"/>
          <w14:ligatures w14:val="none"/>
        </w:rPr>
        <w:t>vasaras cepure-maska</w:t>
      </w:r>
      <w:r w:rsidR="00CB05FE" w:rsidRPr="00F275A3">
        <w:rPr>
          <w:rFonts w:eastAsia="Times New Roman"/>
          <w:kern w:val="0"/>
          <w:sz w:val="28"/>
          <w:szCs w:val="28"/>
          <w:lang w:eastAsia="lv-LV"/>
          <w14:ligatures w14:val="none"/>
        </w:rPr>
        <w:t> –</w:t>
      </w:r>
      <w:r w:rsidR="00347CA8" w:rsidRPr="00F275A3">
        <w:rPr>
          <w:rFonts w:eastAsia="Times New Roman"/>
          <w:kern w:val="0"/>
          <w:sz w:val="28"/>
          <w:szCs w:val="28"/>
          <w:lang w:eastAsia="lv-LV"/>
          <w14:ligatures w14:val="none"/>
        </w:rPr>
        <w:t xml:space="preserve"> melna, galvai un kakla daļai pieguloša, elastīga galvas sega no trikotāžas materiāla, kas nodrošina mitruma novadi. Sejas daļa aizsegta. Sānos zem zoda</w:t>
      </w:r>
      <w:r w:rsidR="00CB05FE" w:rsidRPr="00F275A3">
        <w:rPr>
          <w:rFonts w:eastAsia="Times New Roman"/>
          <w:kern w:val="0"/>
          <w:sz w:val="28"/>
          <w:szCs w:val="28"/>
          <w:lang w:eastAsia="lv-LV"/>
          <w14:ligatures w14:val="none"/>
        </w:rPr>
        <w:t> –</w:t>
      </w:r>
      <w:r w:rsidR="00347CA8" w:rsidRPr="00F275A3">
        <w:rPr>
          <w:rFonts w:eastAsia="Times New Roman"/>
          <w:kern w:val="0"/>
          <w:sz w:val="28"/>
          <w:szCs w:val="28"/>
          <w:lang w:eastAsia="lv-LV"/>
          <w14:ligatures w14:val="none"/>
        </w:rPr>
        <w:t xml:space="preserve"> atveres gaisa cirkulācijai;</w:t>
      </w:r>
    </w:p>
    <w:p w14:paraId="592D48C1" w14:textId="63B8726E" w:rsidR="00347CA8"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9.2.</w:t>
      </w:r>
      <w:r w:rsidRPr="00F275A3">
        <w:rPr>
          <w:rFonts w:eastAsia="Times New Roman"/>
          <w:b/>
          <w:bCs/>
          <w:kern w:val="0"/>
          <w:sz w:val="28"/>
          <w:szCs w:val="28"/>
          <w:lang w:eastAsia="lv-LV"/>
          <w14:ligatures w14:val="none"/>
        </w:rPr>
        <w:t> </w:t>
      </w:r>
      <w:r w:rsidR="00347CA8" w:rsidRPr="00F275A3">
        <w:rPr>
          <w:rFonts w:eastAsia="Times New Roman"/>
          <w:b/>
          <w:bCs/>
          <w:kern w:val="0"/>
          <w:sz w:val="28"/>
          <w:szCs w:val="28"/>
          <w:lang w:eastAsia="lv-LV"/>
          <w14:ligatures w14:val="none"/>
        </w:rPr>
        <w:t>ziemas cepure-maska</w:t>
      </w:r>
      <w:r w:rsidR="00CB05FE" w:rsidRPr="00F275A3">
        <w:rPr>
          <w:rFonts w:eastAsia="Times New Roman"/>
          <w:kern w:val="0"/>
          <w:sz w:val="28"/>
          <w:szCs w:val="28"/>
          <w:lang w:eastAsia="lv-LV"/>
          <w14:ligatures w14:val="none"/>
        </w:rPr>
        <w:t> –</w:t>
      </w:r>
      <w:r w:rsidR="00347CA8" w:rsidRPr="00F275A3">
        <w:rPr>
          <w:rFonts w:eastAsia="Times New Roman"/>
          <w:kern w:val="0"/>
          <w:sz w:val="28"/>
          <w:szCs w:val="28"/>
          <w:lang w:eastAsia="lv-LV"/>
          <w14:ligatures w14:val="none"/>
        </w:rPr>
        <w:t xml:space="preserve"> balta, galvai un kakla daļai pieguloša, elastīga galvas sega no trikotāžas materiāla, kas izgatavota no antibakteriāla materiāla, kurš nodrošina ķermeņa mitruma novadi un siltuma uzturēšanu. Sejas daļa aizsegta. Sejas daļā virs deguna vietas</w:t>
      </w:r>
      <w:r w:rsidR="00CB05FE" w:rsidRPr="00F275A3">
        <w:rPr>
          <w:rFonts w:eastAsia="Times New Roman"/>
          <w:kern w:val="0"/>
          <w:sz w:val="28"/>
          <w:szCs w:val="28"/>
          <w:lang w:eastAsia="lv-LV"/>
          <w14:ligatures w14:val="none"/>
        </w:rPr>
        <w:t> –</w:t>
      </w:r>
      <w:r w:rsidR="00347CA8" w:rsidRPr="00F275A3">
        <w:rPr>
          <w:rFonts w:eastAsia="Times New Roman"/>
          <w:kern w:val="0"/>
          <w:sz w:val="28"/>
          <w:szCs w:val="28"/>
          <w:lang w:eastAsia="lv-LV"/>
          <w14:ligatures w14:val="none"/>
        </w:rPr>
        <w:t xml:space="preserve"> iešuve.</w:t>
      </w:r>
    </w:p>
    <w:p w14:paraId="1673ED13"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394CED34" w14:textId="46F6F681" w:rsidR="00347CA8" w:rsidRPr="00F275A3" w:rsidRDefault="00347CA8"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lastRenderedPageBreak/>
        <w:drawing>
          <wp:inline distT="0" distB="0" distL="0" distR="0" wp14:anchorId="5B9641A6" wp14:editId="2DD07136">
            <wp:extent cx="854860" cy="1555845"/>
            <wp:effectExtent l="0" t="0" r="2540" b="6350"/>
            <wp:docPr id="1029350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57103" cy="1559928"/>
                    </a:xfrm>
                    <a:prstGeom prst="rect">
                      <a:avLst/>
                    </a:prstGeom>
                    <a:noFill/>
                    <a:ln>
                      <a:noFill/>
                    </a:ln>
                  </pic:spPr>
                </pic:pic>
              </a:graphicData>
            </a:graphic>
          </wp:inline>
        </w:drawing>
      </w:r>
    </w:p>
    <w:p w14:paraId="5734BC9B" w14:textId="58BCE6FE" w:rsidR="00347CA8" w:rsidRPr="00F275A3" w:rsidRDefault="00347CA8"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14</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Cepure-maska</w:t>
      </w:r>
    </w:p>
    <w:p w14:paraId="771292CE"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583FC3E3" w14:textId="0520C0D5" w:rsidR="001614F2"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10.</w:t>
      </w:r>
      <w:r w:rsidRPr="00F275A3">
        <w:rPr>
          <w:rFonts w:eastAsia="Times New Roman"/>
          <w:b/>
          <w:bCs/>
          <w:kern w:val="0"/>
          <w:sz w:val="28"/>
          <w:szCs w:val="28"/>
          <w:lang w:eastAsia="lv-LV"/>
          <w14:ligatures w14:val="none"/>
        </w:rPr>
        <w:t> </w:t>
      </w:r>
      <w:r w:rsidR="001614F2" w:rsidRPr="00F275A3">
        <w:rPr>
          <w:rFonts w:eastAsia="Times New Roman"/>
          <w:b/>
          <w:bCs/>
          <w:kern w:val="0"/>
          <w:sz w:val="28"/>
          <w:szCs w:val="28"/>
          <w:lang w:eastAsia="lv-LV"/>
          <w14:ligatures w14:val="none"/>
        </w:rPr>
        <w:t>Pārbaužu cimdi</w:t>
      </w:r>
      <w:r w:rsidR="00CB05FE" w:rsidRPr="00F275A3">
        <w:rPr>
          <w:rFonts w:eastAsia="Times New Roman"/>
          <w:kern w:val="0"/>
          <w:sz w:val="28"/>
          <w:szCs w:val="28"/>
          <w:lang w:eastAsia="lv-LV"/>
          <w14:ligatures w14:val="none"/>
        </w:rPr>
        <w:t> –</w:t>
      </w:r>
      <w:r w:rsidR="001614F2" w:rsidRPr="00F275A3">
        <w:rPr>
          <w:rFonts w:eastAsia="Times New Roman"/>
          <w:kern w:val="0"/>
          <w:sz w:val="28"/>
          <w:szCs w:val="28"/>
          <w:lang w:eastAsia="lv-LV"/>
          <w14:ligatures w14:val="none"/>
        </w:rPr>
        <w:t xml:space="preserve"> melni dabīgās briežādas darba cimdi (15</w:t>
      </w:r>
      <w:r w:rsidR="00CB05FE" w:rsidRPr="00F275A3">
        <w:rPr>
          <w:rFonts w:eastAsia="Times New Roman"/>
          <w:kern w:val="0"/>
          <w:sz w:val="28"/>
          <w:szCs w:val="28"/>
          <w:lang w:eastAsia="lv-LV"/>
          <w14:ligatures w14:val="none"/>
        </w:rPr>
        <w:t>. attēl</w:t>
      </w:r>
      <w:r w:rsidR="001614F2" w:rsidRPr="00F275A3">
        <w:rPr>
          <w:rFonts w:eastAsia="Times New Roman"/>
          <w:kern w:val="0"/>
          <w:sz w:val="28"/>
          <w:szCs w:val="28"/>
          <w:lang w:eastAsia="lv-LV"/>
          <w14:ligatures w14:val="none"/>
        </w:rPr>
        <w:t>s) ar oderi, kas aizsargā no virspusējas mehāniskas iedarbības. Garums</w:t>
      </w:r>
      <w:r w:rsidR="00CB05FE" w:rsidRPr="00F275A3">
        <w:rPr>
          <w:rFonts w:eastAsia="Times New Roman"/>
          <w:kern w:val="0"/>
          <w:sz w:val="28"/>
          <w:szCs w:val="28"/>
          <w:lang w:eastAsia="lv-LV"/>
          <w14:ligatures w14:val="none"/>
        </w:rPr>
        <w:t> –</w:t>
      </w:r>
      <w:r w:rsidR="001614F2" w:rsidRPr="00F275A3">
        <w:rPr>
          <w:rFonts w:eastAsia="Times New Roman"/>
          <w:kern w:val="0"/>
          <w:sz w:val="28"/>
          <w:szCs w:val="28"/>
          <w:lang w:eastAsia="lv-LV"/>
          <w14:ligatures w14:val="none"/>
        </w:rPr>
        <w:t xml:space="preserve"> nedaudz pāri plaukstas locītavas kauliņam. Ap plaukstas locītavu</w:t>
      </w:r>
      <w:r w:rsidR="00CB05FE" w:rsidRPr="00F275A3">
        <w:rPr>
          <w:rFonts w:eastAsia="Times New Roman"/>
          <w:kern w:val="0"/>
          <w:sz w:val="28"/>
          <w:szCs w:val="28"/>
          <w:lang w:eastAsia="lv-LV"/>
          <w14:ligatures w14:val="none"/>
        </w:rPr>
        <w:t> –</w:t>
      </w:r>
      <w:r w:rsidR="001614F2" w:rsidRPr="00F275A3">
        <w:rPr>
          <w:rFonts w:eastAsia="Times New Roman"/>
          <w:kern w:val="0"/>
          <w:sz w:val="28"/>
          <w:szCs w:val="28"/>
          <w:lang w:eastAsia="lv-LV"/>
          <w14:ligatures w14:val="none"/>
        </w:rPr>
        <w:t xml:space="preserve"> gumijas savilkums. Delnas virspusē</w:t>
      </w:r>
      <w:r w:rsidR="00CB05FE" w:rsidRPr="00F275A3">
        <w:rPr>
          <w:rFonts w:eastAsia="Times New Roman"/>
          <w:kern w:val="0"/>
          <w:sz w:val="28"/>
          <w:szCs w:val="28"/>
          <w:lang w:eastAsia="lv-LV"/>
          <w14:ligatures w14:val="none"/>
        </w:rPr>
        <w:t> –</w:t>
      </w:r>
      <w:r w:rsidR="001614F2" w:rsidRPr="00F275A3">
        <w:rPr>
          <w:rFonts w:eastAsia="Times New Roman"/>
          <w:kern w:val="0"/>
          <w:sz w:val="28"/>
          <w:szCs w:val="28"/>
          <w:lang w:eastAsia="lv-LV"/>
          <w14:ligatures w14:val="none"/>
        </w:rPr>
        <w:t xml:space="preserve"> dekoratīvas </w:t>
      </w:r>
      <w:proofErr w:type="spellStart"/>
      <w:r w:rsidR="001614F2" w:rsidRPr="00F275A3">
        <w:rPr>
          <w:rFonts w:eastAsia="Times New Roman"/>
          <w:kern w:val="0"/>
          <w:sz w:val="28"/>
          <w:szCs w:val="28"/>
          <w:lang w:eastAsia="lv-LV"/>
          <w14:ligatures w14:val="none"/>
        </w:rPr>
        <w:t>nošuves</w:t>
      </w:r>
      <w:proofErr w:type="spellEnd"/>
      <w:r w:rsidR="001614F2" w:rsidRPr="00F275A3">
        <w:rPr>
          <w:rFonts w:eastAsia="Times New Roman"/>
          <w:kern w:val="0"/>
          <w:sz w:val="28"/>
          <w:szCs w:val="28"/>
          <w:lang w:eastAsia="lv-LV"/>
          <w14:ligatures w14:val="none"/>
        </w:rPr>
        <w:t>.</w:t>
      </w:r>
    </w:p>
    <w:p w14:paraId="22ABC99E"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16"/>
          <w:szCs w:val="16"/>
          <w:lang w:eastAsia="lv-LV"/>
          <w14:ligatures w14:val="none"/>
        </w:rPr>
      </w:pPr>
    </w:p>
    <w:p w14:paraId="214AB9A7" w14:textId="0E4B1289" w:rsidR="001614F2" w:rsidRPr="00F275A3" w:rsidRDefault="001614F2"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0EAE8562" wp14:editId="67CA11B7">
            <wp:extent cx="1366190" cy="1433015"/>
            <wp:effectExtent l="0" t="0" r="5715" b="0"/>
            <wp:docPr id="52487413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69412" cy="1436395"/>
                    </a:xfrm>
                    <a:prstGeom prst="rect">
                      <a:avLst/>
                    </a:prstGeom>
                    <a:noFill/>
                    <a:ln>
                      <a:noFill/>
                    </a:ln>
                  </pic:spPr>
                </pic:pic>
              </a:graphicData>
            </a:graphic>
          </wp:inline>
        </w:drawing>
      </w:r>
    </w:p>
    <w:p w14:paraId="4AC0FB82" w14:textId="10F42AB6" w:rsidR="001614F2" w:rsidRPr="00F275A3" w:rsidRDefault="001614F2"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15</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Pārbaužu cimdi</w:t>
      </w:r>
    </w:p>
    <w:p w14:paraId="06BE9EE8" w14:textId="77777777" w:rsidR="004065CF" w:rsidRPr="00F275A3" w:rsidRDefault="004065CF" w:rsidP="000354FB">
      <w:pPr>
        <w:shd w:val="clear" w:color="auto" w:fill="FFFFFF"/>
        <w:spacing w:after="0" w:line="240" w:lineRule="auto"/>
        <w:ind w:left="709"/>
        <w:contextualSpacing/>
        <w:jc w:val="both"/>
        <w:rPr>
          <w:rFonts w:ascii="Times New Roman" w:eastAsia="Times New Roman" w:hAnsi="Times New Roman" w:cs="Times New Roman"/>
          <w:kern w:val="0"/>
          <w:sz w:val="28"/>
          <w:szCs w:val="28"/>
          <w:lang w:eastAsia="lv-LV"/>
          <w14:ligatures w14:val="none"/>
        </w:rPr>
      </w:pPr>
    </w:p>
    <w:p w14:paraId="3D2F12FC" w14:textId="3E34B2DD" w:rsidR="00CA67BC" w:rsidRPr="00F275A3" w:rsidRDefault="005745B9" w:rsidP="00CD0B4F">
      <w:pPr>
        <w:shd w:val="clear" w:color="auto" w:fill="FFFFFF"/>
        <w:spacing w:after="0" w:line="240" w:lineRule="auto"/>
        <w:ind w:left="709"/>
        <w:contextualSpacing/>
        <w:jc w:val="both"/>
        <w:rPr>
          <w:rFonts w:ascii="Times New Roman" w:eastAsia="Times New Roman" w:hAnsi="Times New Roman" w:cs="Times New Roman"/>
          <w:kern w:val="0"/>
          <w:sz w:val="28"/>
          <w:szCs w:val="28"/>
          <w:lang w:eastAsia="lv-LV"/>
          <w14:ligatures w14:val="none"/>
        </w:rPr>
      </w:pPr>
      <w:r w:rsidRPr="00F275A3">
        <w:rPr>
          <w:rFonts w:ascii="Times New Roman" w:eastAsia="Times New Roman" w:hAnsi="Times New Roman" w:cs="Times New Roman"/>
          <w:kern w:val="0"/>
          <w:sz w:val="28"/>
          <w:szCs w:val="28"/>
          <w:lang w:eastAsia="lv-LV"/>
          <w14:ligatures w14:val="none"/>
        </w:rPr>
        <w:t>11.</w:t>
      </w:r>
      <w:r w:rsidRPr="00F275A3">
        <w:rPr>
          <w:rFonts w:ascii="Times New Roman" w:eastAsia="Times New Roman" w:hAnsi="Times New Roman" w:cs="Times New Roman"/>
          <w:b/>
          <w:bCs/>
          <w:kern w:val="0"/>
          <w:sz w:val="28"/>
          <w:szCs w:val="28"/>
          <w:lang w:eastAsia="lv-LV"/>
          <w14:ligatures w14:val="none"/>
        </w:rPr>
        <w:t> </w:t>
      </w:r>
      <w:r w:rsidR="00CA67BC" w:rsidRPr="00F275A3">
        <w:rPr>
          <w:rFonts w:ascii="Times New Roman" w:eastAsia="Times New Roman" w:hAnsi="Times New Roman" w:cs="Times New Roman"/>
          <w:b/>
          <w:bCs/>
          <w:kern w:val="0"/>
          <w:sz w:val="28"/>
          <w:szCs w:val="28"/>
          <w:lang w:eastAsia="lv-LV"/>
          <w14:ligatures w14:val="none"/>
        </w:rPr>
        <w:t>Ieroču cimdi</w:t>
      </w:r>
      <w:r w:rsidR="00CA67BC" w:rsidRPr="00F275A3">
        <w:rPr>
          <w:rFonts w:ascii="Times New Roman" w:eastAsia="Times New Roman" w:hAnsi="Times New Roman" w:cs="Times New Roman"/>
          <w:kern w:val="0"/>
          <w:sz w:val="28"/>
          <w:szCs w:val="28"/>
          <w:lang w:eastAsia="lv-LV"/>
          <w14:ligatures w14:val="none"/>
        </w:rPr>
        <w:t>:</w:t>
      </w:r>
    </w:p>
    <w:p w14:paraId="51F81F98" w14:textId="669ED09A" w:rsidR="00CA67BC"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11.1.</w:t>
      </w:r>
      <w:r w:rsidRPr="00F275A3">
        <w:rPr>
          <w:rFonts w:eastAsia="Times New Roman"/>
          <w:b/>
          <w:bCs/>
          <w:kern w:val="0"/>
          <w:sz w:val="28"/>
          <w:szCs w:val="28"/>
          <w:lang w:eastAsia="lv-LV"/>
          <w14:ligatures w14:val="none"/>
        </w:rPr>
        <w:t> </w:t>
      </w:r>
      <w:r w:rsidR="00CA67BC" w:rsidRPr="00F275A3">
        <w:rPr>
          <w:rFonts w:eastAsia="Times New Roman"/>
          <w:b/>
          <w:bCs/>
          <w:kern w:val="0"/>
          <w:sz w:val="28"/>
          <w:szCs w:val="28"/>
          <w:lang w:eastAsia="lv-LV"/>
          <w14:ligatures w14:val="none"/>
        </w:rPr>
        <w:t>ieroču cimdi (ziemas)</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melni, plaukstai pieguloši, īsi, viegli cimdi (16</w:t>
      </w:r>
      <w:r w:rsidR="00CB05FE" w:rsidRPr="00F275A3">
        <w:rPr>
          <w:rFonts w:eastAsia="Times New Roman"/>
          <w:kern w:val="0"/>
          <w:sz w:val="28"/>
          <w:szCs w:val="28"/>
          <w:lang w:eastAsia="lv-LV"/>
          <w14:ligatures w14:val="none"/>
        </w:rPr>
        <w:t>. attēl</w:t>
      </w:r>
      <w:r w:rsidR="00CA67BC" w:rsidRPr="00F275A3">
        <w:rPr>
          <w:rFonts w:eastAsia="Times New Roman"/>
          <w:kern w:val="0"/>
          <w:sz w:val="28"/>
          <w:szCs w:val="28"/>
          <w:lang w:eastAsia="lv-LV"/>
          <w14:ligatures w14:val="none"/>
        </w:rPr>
        <w:t xml:space="preserve">s), siltināti ar </w:t>
      </w:r>
      <w:proofErr w:type="spellStart"/>
      <w:r w:rsidR="00CA67BC" w:rsidRPr="00F275A3">
        <w:rPr>
          <w:rFonts w:eastAsia="Times New Roman"/>
          <w:kern w:val="0"/>
          <w:sz w:val="28"/>
          <w:szCs w:val="28"/>
          <w:lang w:eastAsia="lv-LV"/>
          <w14:ligatures w14:val="none"/>
        </w:rPr>
        <w:t>flīsa</w:t>
      </w:r>
      <w:proofErr w:type="spellEnd"/>
      <w:r w:rsidR="00CA67BC" w:rsidRPr="00F275A3">
        <w:rPr>
          <w:rFonts w:eastAsia="Times New Roman"/>
          <w:kern w:val="0"/>
          <w:sz w:val="28"/>
          <w:szCs w:val="28"/>
          <w:lang w:eastAsia="lv-LV"/>
          <w14:ligatures w14:val="none"/>
        </w:rPr>
        <w:t xml:space="preserve"> oderi. </w:t>
      </w:r>
      <w:proofErr w:type="spellStart"/>
      <w:r w:rsidR="00CA67BC" w:rsidRPr="00F275A3">
        <w:rPr>
          <w:rFonts w:eastAsia="Times New Roman"/>
          <w:kern w:val="0"/>
          <w:sz w:val="28"/>
          <w:szCs w:val="28"/>
          <w:lang w:eastAsia="lv-LV"/>
          <w14:ligatures w14:val="none"/>
        </w:rPr>
        <w:t>Aizsargcimdi</w:t>
      </w:r>
      <w:proofErr w:type="spellEnd"/>
      <w:r w:rsidR="00CA67BC" w:rsidRPr="00F275A3">
        <w:rPr>
          <w:rFonts w:eastAsia="Times New Roman"/>
          <w:kern w:val="0"/>
          <w:sz w:val="28"/>
          <w:szCs w:val="28"/>
          <w:lang w:eastAsia="lv-LV"/>
          <w14:ligatures w14:val="none"/>
        </w:rPr>
        <w:t>, kas aizsargā no virspusējas mehāniskas iedarbības un ir paredzēti lietošanai zemā temperatūrā. Izgatavoti no elastīga, vēja un ūdensnecaurlaidīga </w:t>
      </w:r>
      <w:proofErr w:type="spellStart"/>
      <w:r w:rsidR="00CA67BC" w:rsidRPr="00F275A3">
        <w:rPr>
          <w:rFonts w:eastAsia="Times New Roman"/>
          <w:i/>
          <w:iCs/>
          <w:kern w:val="0"/>
          <w:sz w:val="28"/>
          <w:szCs w:val="28"/>
          <w:lang w:eastAsia="lv-LV"/>
          <w14:ligatures w14:val="none"/>
        </w:rPr>
        <w:t>softshell</w:t>
      </w:r>
      <w:proofErr w:type="spellEnd"/>
      <w:r w:rsidR="00CA67BC" w:rsidRPr="00F275A3">
        <w:rPr>
          <w:rFonts w:eastAsia="Times New Roman"/>
          <w:kern w:val="0"/>
          <w:sz w:val="28"/>
          <w:szCs w:val="28"/>
          <w:lang w:eastAsia="lv-LV"/>
          <w14:ligatures w14:val="none"/>
        </w:rPr>
        <w:t xml:space="preserve"> auduma, iekšpusē izklāti ar </w:t>
      </w:r>
      <w:proofErr w:type="spellStart"/>
      <w:r w:rsidR="00CA67BC" w:rsidRPr="00F275A3">
        <w:rPr>
          <w:rFonts w:eastAsia="Times New Roman"/>
          <w:kern w:val="0"/>
          <w:sz w:val="28"/>
          <w:szCs w:val="28"/>
          <w:lang w:eastAsia="lv-LV"/>
          <w14:ligatures w14:val="none"/>
        </w:rPr>
        <w:t>flīsa</w:t>
      </w:r>
      <w:proofErr w:type="spellEnd"/>
      <w:r w:rsidR="00CA67BC" w:rsidRPr="00F275A3">
        <w:rPr>
          <w:rFonts w:eastAsia="Times New Roman"/>
          <w:kern w:val="0"/>
          <w:sz w:val="28"/>
          <w:szCs w:val="28"/>
          <w:lang w:eastAsia="lv-LV"/>
          <w14:ligatures w14:val="none"/>
        </w:rPr>
        <w:t xml:space="preserve"> oderi, plaukstā iestrādāta izturīga sintētiska zamšāda. Rādītājpirksts nav siltināts. Rādītājpirksts un īkšķis nodrošina iespēju izmantot skārienjutīgu ekrānu, nenoņemot cimdus. Garums</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līdz plaukstas locītavai, ap plaukstas locītavu</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aproce ar savilkumu. Aizdarei</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gumijota virspuse. Aizdare</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ar </w:t>
      </w:r>
      <w:proofErr w:type="spellStart"/>
      <w:r w:rsidR="00CA67BC" w:rsidRPr="00F275A3">
        <w:rPr>
          <w:rFonts w:eastAsia="Times New Roman"/>
          <w:kern w:val="0"/>
          <w:sz w:val="28"/>
          <w:szCs w:val="28"/>
          <w:lang w:eastAsia="lv-LV"/>
          <w14:ligatures w14:val="none"/>
        </w:rPr>
        <w:t>līplenti</w:t>
      </w:r>
      <w:proofErr w:type="spellEnd"/>
      <w:r w:rsidR="00CA67BC" w:rsidRPr="00F275A3">
        <w:rPr>
          <w:rFonts w:eastAsia="Times New Roman"/>
          <w:kern w:val="0"/>
          <w:sz w:val="28"/>
          <w:szCs w:val="28"/>
          <w:lang w:eastAsia="lv-LV"/>
          <w14:ligatures w14:val="none"/>
        </w:rPr>
        <w:t>. Cilpas piestiprināšanai pie karabīnes vai āķa;</w:t>
      </w:r>
    </w:p>
    <w:p w14:paraId="074FEAD9"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0"/>
          <w:szCs w:val="20"/>
          <w:lang w:eastAsia="lv-LV"/>
          <w14:ligatures w14:val="none"/>
        </w:rPr>
      </w:pPr>
    </w:p>
    <w:p w14:paraId="36E0E016" w14:textId="10974E74" w:rsidR="00CA67BC" w:rsidRPr="00F275A3" w:rsidRDefault="00CA67BC"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0C1861CB" wp14:editId="366D65DD">
            <wp:extent cx="1843010" cy="1446663"/>
            <wp:effectExtent l="0" t="0" r="5080" b="1270"/>
            <wp:docPr id="86042781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51508" cy="1453334"/>
                    </a:xfrm>
                    <a:prstGeom prst="rect">
                      <a:avLst/>
                    </a:prstGeom>
                    <a:noFill/>
                    <a:ln>
                      <a:noFill/>
                    </a:ln>
                  </pic:spPr>
                </pic:pic>
              </a:graphicData>
            </a:graphic>
          </wp:inline>
        </w:drawing>
      </w:r>
    </w:p>
    <w:p w14:paraId="6C018BF9" w14:textId="4FA72E2E" w:rsidR="00CA67BC" w:rsidRPr="00F275A3" w:rsidRDefault="00CA67BC"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16</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Ieroču cimdi (ziemas)</w:t>
      </w:r>
    </w:p>
    <w:p w14:paraId="1C5D7A8D"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1263C373" w14:textId="5E983846" w:rsidR="00CA67BC"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lastRenderedPageBreak/>
        <w:t>11.2.</w:t>
      </w:r>
      <w:r w:rsidRPr="00F275A3">
        <w:rPr>
          <w:rFonts w:eastAsia="Times New Roman"/>
          <w:b/>
          <w:bCs/>
          <w:kern w:val="0"/>
          <w:sz w:val="28"/>
          <w:szCs w:val="28"/>
          <w:lang w:eastAsia="lv-LV"/>
          <w14:ligatures w14:val="none"/>
        </w:rPr>
        <w:t> </w:t>
      </w:r>
      <w:r w:rsidR="00CA67BC" w:rsidRPr="00F275A3">
        <w:rPr>
          <w:rFonts w:eastAsia="Times New Roman"/>
          <w:b/>
          <w:bCs/>
          <w:kern w:val="0"/>
          <w:sz w:val="28"/>
          <w:szCs w:val="28"/>
          <w:lang w:eastAsia="lv-LV"/>
          <w14:ligatures w14:val="none"/>
        </w:rPr>
        <w:t>ieroču cimdi (vasaras)</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melni, plaukstai pieguloši, īsi </w:t>
      </w:r>
      <w:proofErr w:type="spellStart"/>
      <w:r w:rsidR="00CA67BC" w:rsidRPr="00F275A3">
        <w:rPr>
          <w:rFonts w:eastAsia="Times New Roman"/>
          <w:kern w:val="0"/>
          <w:sz w:val="28"/>
          <w:szCs w:val="28"/>
          <w:lang w:eastAsia="lv-LV"/>
          <w14:ligatures w14:val="none"/>
        </w:rPr>
        <w:t>aizsargcimdi</w:t>
      </w:r>
      <w:proofErr w:type="spellEnd"/>
      <w:r w:rsidR="00CA67BC" w:rsidRPr="00F275A3">
        <w:rPr>
          <w:rFonts w:eastAsia="Times New Roman"/>
          <w:kern w:val="0"/>
          <w:sz w:val="28"/>
          <w:szCs w:val="28"/>
          <w:lang w:eastAsia="lv-LV"/>
          <w14:ligatures w14:val="none"/>
        </w:rPr>
        <w:t xml:space="preserve"> (17</w:t>
      </w:r>
      <w:r w:rsidR="00CB05FE" w:rsidRPr="00F275A3">
        <w:rPr>
          <w:rFonts w:eastAsia="Times New Roman"/>
          <w:kern w:val="0"/>
          <w:sz w:val="28"/>
          <w:szCs w:val="28"/>
          <w:lang w:eastAsia="lv-LV"/>
          <w14:ligatures w14:val="none"/>
        </w:rPr>
        <w:t>. attēl</w:t>
      </w:r>
      <w:r w:rsidR="00CA67BC" w:rsidRPr="00F275A3">
        <w:rPr>
          <w:rFonts w:eastAsia="Times New Roman"/>
          <w:kern w:val="0"/>
          <w:sz w:val="28"/>
          <w:szCs w:val="28"/>
          <w:lang w:eastAsia="lv-LV"/>
          <w14:ligatures w14:val="none"/>
        </w:rPr>
        <w:t>s) bez oderes, kas aizsargā no virspusējas mehāniskas iedarbības. Plaukstas daļā</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dabīgā kazāda, ugunsizturīgs un nodilumizturīgs </w:t>
      </w:r>
      <w:proofErr w:type="spellStart"/>
      <w:r w:rsidR="00CA67BC" w:rsidRPr="00F275A3">
        <w:rPr>
          <w:rFonts w:eastAsia="Times New Roman"/>
          <w:kern w:val="0"/>
          <w:sz w:val="28"/>
          <w:szCs w:val="28"/>
          <w:lang w:eastAsia="lv-LV"/>
          <w14:ligatures w14:val="none"/>
        </w:rPr>
        <w:t>kevlars</w:t>
      </w:r>
      <w:proofErr w:type="spellEnd"/>
      <w:r w:rsidR="00CA67BC" w:rsidRPr="00F275A3">
        <w:rPr>
          <w:rFonts w:eastAsia="Times New Roman"/>
          <w:kern w:val="0"/>
          <w:sz w:val="28"/>
          <w:szCs w:val="28"/>
          <w:lang w:eastAsia="lv-LV"/>
          <w14:ligatures w14:val="none"/>
        </w:rPr>
        <w:t>. Delnas virspusē jaukts sastāvs</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w:t>
      </w:r>
      <w:proofErr w:type="spellStart"/>
      <w:r w:rsidR="00CA67BC" w:rsidRPr="00F275A3">
        <w:rPr>
          <w:rFonts w:eastAsia="Times New Roman"/>
          <w:kern w:val="0"/>
          <w:sz w:val="28"/>
          <w:szCs w:val="28"/>
          <w:lang w:eastAsia="lv-LV"/>
          <w14:ligatures w14:val="none"/>
        </w:rPr>
        <w:t>mikrofibras</w:t>
      </w:r>
      <w:proofErr w:type="spellEnd"/>
      <w:r w:rsidR="00CA67BC" w:rsidRPr="00F275A3">
        <w:rPr>
          <w:rFonts w:eastAsia="Times New Roman"/>
          <w:kern w:val="0"/>
          <w:sz w:val="28"/>
          <w:szCs w:val="28"/>
          <w:lang w:eastAsia="lv-LV"/>
          <w14:ligatures w14:val="none"/>
        </w:rPr>
        <w:t xml:space="preserve"> materiāls, </w:t>
      </w:r>
      <w:proofErr w:type="spellStart"/>
      <w:r w:rsidR="00CA67BC" w:rsidRPr="00F275A3">
        <w:rPr>
          <w:rFonts w:eastAsia="Times New Roman"/>
          <w:kern w:val="0"/>
          <w:sz w:val="28"/>
          <w:szCs w:val="28"/>
          <w:lang w:eastAsia="lv-LV"/>
          <w14:ligatures w14:val="none"/>
        </w:rPr>
        <w:t>neoprēns</w:t>
      </w:r>
      <w:proofErr w:type="spellEnd"/>
      <w:r w:rsidR="00CA67BC" w:rsidRPr="00F275A3">
        <w:rPr>
          <w:rFonts w:eastAsia="Times New Roman"/>
          <w:kern w:val="0"/>
          <w:sz w:val="28"/>
          <w:szCs w:val="28"/>
          <w:lang w:eastAsia="lv-LV"/>
          <w14:ligatures w14:val="none"/>
        </w:rPr>
        <w:t xml:space="preserve"> un elastīgs tekstils. Garums</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līdz plaukstas locītavai, ap plaukstas locītavu iekšpusē</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aproce ar savilkumu. Aizdarei</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ādas virspuse. Aizdare</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ar </w:t>
      </w:r>
      <w:proofErr w:type="spellStart"/>
      <w:r w:rsidR="00CA67BC" w:rsidRPr="00F275A3">
        <w:rPr>
          <w:rFonts w:eastAsia="Times New Roman"/>
          <w:kern w:val="0"/>
          <w:sz w:val="28"/>
          <w:szCs w:val="28"/>
          <w:lang w:eastAsia="lv-LV"/>
          <w14:ligatures w14:val="none"/>
        </w:rPr>
        <w:t>līplenti</w:t>
      </w:r>
      <w:proofErr w:type="spellEnd"/>
      <w:r w:rsidR="00CA67BC" w:rsidRPr="00F275A3">
        <w:rPr>
          <w:rFonts w:eastAsia="Times New Roman"/>
          <w:kern w:val="0"/>
          <w:sz w:val="28"/>
          <w:szCs w:val="28"/>
          <w:lang w:eastAsia="lv-LV"/>
          <w14:ligatures w14:val="none"/>
        </w:rPr>
        <w:t>. Uz pirkstu falangu locītavām un delnas virspusē</w:t>
      </w:r>
      <w:r w:rsidR="00CB05FE" w:rsidRPr="00F275A3">
        <w:rPr>
          <w:rFonts w:eastAsia="Times New Roman"/>
          <w:kern w:val="0"/>
          <w:sz w:val="28"/>
          <w:szCs w:val="28"/>
          <w:lang w:eastAsia="lv-LV"/>
          <w14:ligatures w14:val="none"/>
        </w:rPr>
        <w:t> –</w:t>
      </w:r>
      <w:r w:rsidR="00CA67BC" w:rsidRPr="00F275A3">
        <w:rPr>
          <w:rFonts w:eastAsia="Times New Roman"/>
          <w:kern w:val="0"/>
          <w:sz w:val="28"/>
          <w:szCs w:val="28"/>
          <w:lang w:eastAsia="lv-LV"/>
          <w14:ligatures w14:val="none"/>
        </w:rPr>
        <w:t xml:space="preserve"> ādas uzšuvumi.</w:t>
      </w:r>
    </w:p>
    <w:p w14:paraId="21DCD8CC"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184DCD26" w14:textId="39ED5010" w:rsidR="00CA67BC" w:rsidRPr="00F275A3" w:rsidRDefault="00CA67BC"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1E6C5615" wp14:editId="3006C098">
            <wp:extent cx="1934153" cy="1583140"/>
            <wp:effectExtent l="0" t="0" r="9525" b="0"/>
            <wp:docPr id="204156822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40315" cy="1588184"/>
                    </a:xfrm>
                    <a:prstGeom prst="rect">
                      <a:avLst/>
                    </a:prstGeom>
                    <a:noFill/>
                    <a:ln>
                      <a:noFill/>
                    </a:ln>
                  </pic:spPr>
                </pic:pic>
              </a:graphicData>
            </a:graphic>
          </wp:inline>
        </w:drawing>
      </w:r>
    </w:p>
    <w:p w14:paraId="7BC3F162" w14:textId="59B66BF6" w:rsidR="00CA67BC" w:rsidRPr="00F275A3" w:rsidRDefault="00CA67BC"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17</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Ieroču cimdi (vasaras)</w:t>
      </w:r>
    </w:p>
    <w:p w14:paraId="550D9D04"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7BAFC47C" w14:textId="4EDAC8AF" w:rsidR="0027021B"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12.</w:t>
      </w:r>
      <w:r w:rsidRPr="00F275A3">
        <w:rPr>
          <w:rFonts w:eastAsia="Times New Roman"/>
          <w:b/>
          <w:bCs/>
          <w:kern w:val="0"/>
          <w:sz w:val="28"/>
          <w:szCs w:val="28"/>
          <w:lang w:eastAsia="lv-LV"/>
          <w14:ligatures w14:val="none"/>
        </w:rPr>
        <w:t> </w:t>
      </w:r>
      <w:r w:rsidR="0027021B" w:rsidRPr="00F275A3">
        <w:rPr>
          <w:rFonts w:eastAsia="Times New Roman"/>
          <w:b/>
          <w:bCs/>
          <w:kern w:val="0"/>
          <w:sz w:val="28"/>
          <w:szCs w:val="28"/>
          <w:lang w:eastAsia="lv-LV"/>
          <w14:ligatures w14:val="none"/>
        </w:rPr>
        <w:t>Ziemas speciālie cimdi</w:t>
      </w:r>
      <w:r w:rsidR="00CB05FE" w:rsidRPr="00F275A3">
        <w:rPr>
          <w:rFonts w:eastAsia="Times New Roman"/>
          <w:kern w:val="0"/>
          <w:sz w:val="28"/>
          <w:szCs w:val="28"/>
          <w:lang w:eastAsia="lv-LV"/>
          <w14:ligatures w14:val="none"/>
        </w:rPr>
        <w:t> –</w:t>
      </w:r>
      <w:r w:rsidR="0027021B" w:rsidRPr="00F275A3">
        <w:rPr>
          <w:rFonts w:eastAsia="Times New Roman"/>
          <w:kern w:val="0"/>
          <w:sz w:val="28"/>
          <w:szCs w:val="28"/>
          <w:lang w:eastAsia="lv-LV"/>
          <w14:ligatures w14:val="none"/>
        </w:rPr>
        <w:t xml:space="preserve"> melni, vēja necaurlaidīgi, plaukstai pieguloši, īsi, viegli darba cimdi (18</w:t>
      </w:r>
      <w:r w:rsidR="00CB05FE" w:rsidRPr="00F275A3">
        <w:rPr>
          <w:rFonts w:eastAsia="Times New Roman"/>
          <w:kern w:val="0"/>
          <w:sz w:val="28"/>
          <w:szCs w:val="28"/>
          <w:lang w:eastAsia="lv-LV"/>
          <w14:ligatures w14:val="none"/>
        </w:rPr>
        <w:t>. attēl</w:t>
      </w:r>
      <w:r w:rsidR="0027021B" w:rsidRPr="00F275A3">
        <w:rPr>
          <w:rFonts w:eastAsia="Times New Roman"/>
          <w:kern w:val="0"/>
          <w:sz w:val="28"/>
          <w:szCs w:val="28"/>
          <w:lang w:eastAsia="lv-LV"/>
          <w14:ligatures w14:val="none"/>
        </w:rPr>
        <w:t xml:space="preserve">s) ar siltuma izolāciju un neslīdošu pastiprinājumu plaukstā, kas aizsargā no virspusējas mehāniskas iedarbības. Silikona uzšuves uz pirkstiem un uz plaukstas drošam satvērienam. Trikotāžas aproce ar elastīgu </w:t>
      </w:r>
      <w:proofErr w:type="spellStart"/>
      <w:r w:rsidR="0027021B" w:rsidRPr="00F275A3">
        <w:rPr>
          <w:rFonts w:eastAsia="Times New Roman"/>
          <w:kern w:val="0"/>
          <w:sz w:val="28"/>
          <w:szCs w:val="28"/>
          <w:lang w:eastAsia="lv-LV"/>
          <w14:ligatures w14:val="none"/>
        </w:rPr>
        <w:t>līplentes</w:t>
      </w:r>
      <w:proofErr w:type="spellEnd"/>
      <w:r w:rsidR="0027021B" w:rsidRPr="00F275A3">
        <w:rPr>
          <w:rFonts w:eastAsia="Times New Roman"/>
          <w:kern w:val="0"/>
          <w:sz w:val="28"/>
          <w:szCs w:val="28"/>
          <w:lang w:eastAsia="lv-LV"/>
          <w14:ligatures w14:val="none"/>
        </w:rPr>
        <w:t xml:space="preserve"> aizdari platuma regulēšanai.</w:t>
      </w:r>
    </w:p>
    <w:p w14:paraId="5432F54E"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2111D41E" w14:textId="4E3976EF" w:rsidR="0027021B" w:rsidRPr="00F275A3" w:rsidRDefault="0027021B"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66B2FD64" wp14:editId="7EBBBA41">
            <wp:extent cx="2054983" cy="1543268"/>
            <wp:effectExtent l="0" t="0" r="2540" b="0"/>
            <wp:docPr id="6181755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60237" cy="1547214"/>
                    </a:xfrm>
                    <a:prstGeom prst="rect">
                      <a:avLst/>
                    </a:prstGeom>
                    <a:noFill/>
                    <a:ln>
                      <a:noFill/>
                    </a:ln>
                  </pic:spPr>
                </pic:pic>
              </a:graphicData>
            </a:graphic>
          </wp:inline>
        </w:drawing>
      </w:r>
    </w:p>
    <w:p w14:paraId="44033B2B" w14:textId="6F0DC677" w:rsidR="0027021B" w:rsidRPr="00F275A3" w:rsidRDefault="0027021B"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18</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Ziemas speciālie cimdi</w:t>
      </w:r>
    </w:p>
    <w:p w14:paraId="4046D772"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10E23B85" w14:textId="20BC41C3" w:rsidR="0027021B"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13.</w:t>
      </w:r>
      <w:r w:rsidRPr="00F275A3">
        <w:rPr>
          <w:rFonts w:eastAsia="Times New Roman"/>
          <w:b/>
          <w:bCs/>
          <w:kern w:val="0"/>
          <w:sz w:val="28"/>
          <w:szCs w:val="28"/>
          <w:lang w:eastAsia="lv-LV"/>
          <w14:ligatures w14:val="none"/>
        </w:rPr>
        <w:t> </w:t>
      </w:r>
      <w:r w:rsidR="0027021B" w:rsidRPr="00F275A3">
        <w:rPr>
          <w:rFonts w:eastAsia="Times New Roman"/>
          <w:b/>
          <w:bCs/>
          <w:kern w:val="0"/>
          <w:sz w:val="28"/>
          <w:szCs w:val="28"/>
          <w:lang w:eastAsia="lv-LV"/>
          <w14:ligatures w14:val="none"/>
        </w:rPr>
        <w:t>Taktiskie zābaki</w:t>
      </w:r>
      <w:r w:rsidR="00CB05FE" w:rsidRPr="00F275A3">
        <w:rPr>
          <w:rFonts w:eastAsia="Times New Roman"/>
          <w:kern w:val="0"/>
          <w:sz w:val="28"/>
          <w:szCs w:val="28"/>
          <w:lang w:eastAsia="lv-LV"/>
          <w14:ligatures w14:val="none"/>
        </w:rPr>
        <w:t> –</w:t>
      </w:r>
      <w:r w:rsidR="0027021B" w:rsidRPr="00F275A3">
        <w:rPr>
          <w:rFonts w:eastAsia="Times New Roman"/>
          <w:kern w:val="0"/>
          <w:sz w:val="28"/>
          <w:szCs w:val="28"/>
          <w:lang w:eastAsia="lv-LV"/>
          <w14:ligatures w14:val="none"/>
        </w:rPr>
        <w:t xml:space="preserve"> melni, paaugstināta komforta darba puszābaki (19</w:t>
      </w:r>
      <w:r w:rsidR="00CB05FE" w:rsidRPr="00F275A3">
        <w:rPr>
          <w:rFonts w:eastAsia="Times New Roman"/>
          <w:kern w:val="0"/>
          <w:sz w:val="28"/>
          <w:szCs w:val="28"/>
          <w:lang w:eastAsia="lv-LV"/>
          <w14:ligatures w14:val="none"/>
        </w:rPr>
        <w:t>. attēl</w:t>
      </w:r>
      <w:r w:rsidR="0027021B" w:rsidRPr="00F275A3">
        <w:rPr>
          <w:rFonts w:eastAsia="Times New Roman"/>
          <w:kern w:val="0"/>
          <w:sz w:val="28"/>
          <w:szCs w:val="28"/>
          <w:lang w:eastAsia="lv-LV"/>
          <w14:ligatures w14:val="none"/>
        </w:rPr>
        <w:t xml:space="preserve">s) no miecētas gludās ādas, kas kombinēta ar nodilumizturīgu un mitrumu atgrūdošu neilona auduma ielaidumu. Ar rāvējslēdzēja aizdari (ar fiksāciju) un iestrādātu ūdensnecaurlaidīgu membrānu. Pastiprināta purngala aizsardzība. Eļļas un benzīna izturīga un neslīdoša zole, kurā iestrādāta stabilitātes sistēma, kas vienlaikus nodrošina maksimālu stabilitāti un vieglumu. </w:t>
      </w:r>
      <w:proofErr w:type="spellStart"/>
      <w:r w:rsidR="0027021B" w:rsidRPr="00F275A3">
        <w:rPr>
          <w:rFonts w:eastAsia="Times New Roman"/>
          <w:kern w:val="0"/>
          <w:sz w:val="28"/>
          <w:szCs w:val="28"/>
          <w:lang w:eastAsia="lv-LV"/>
          <w14:ligatures w14:val="none"/>
        </w:rPr>
        <w:t>Ārzoles</w:t>
      </w:r>
      <w:proofErr w:type="spellEnd"/>
      <w:r w:rsidR="0027021B" w:rsidRPr="00F275A3">
        <w:rPr>
          <w:rFonts w:eastAsia="Times New Roman"/>
          <w:kern w:val="0"/>
          <w:sz w:val="28"/>
          <w:szCs w:val="28"/>
          <w:lang w:eastAsia="lv-LV"/>
          <w14:ligatures w14:val="none"/>
        </w:rPr>
        <w:t xml:space="preserve"> smalkais raksts īpaši pielāgots, lai nodrošinātu maksimālu saķeri ar virsmu. Zolei purngala un papēža daļā iestrādāts pārklājums aizsardzībai pret nodilumu.</w:t>
      </w:r>
    </w:p>
    <w:p w14:paraId="3ADE95C5"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5212155D" w14:textId="3A7C694B" w:rsidR="0027021B" w:rsidRPr="00F275A3" w:rsidRDefault="0027021B"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lastRenderedPageBreak/>
        <w:drawing>
          <wp:inline distT="0" distB="0" distL="0" distR="0" wp14:anchorId="446FD243" wp14:editId="34A86020">
            <wp:extent cx="2095500" cy="1619250"/>
            <wp:effectExtent l="0" t="0" r="0" b="0"/>
            <wp:docPr id="138725227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0" cy="1619250"/>
                    </a:xfrm>
                    <a:prstGeom prst="rect">
                      <a:avLst/>
                    </a:prstGeom>
                    <a:noFill/>
                    <a:ln>
                      <a:noFill/>
                    </a:ln>
                  </pic:spPr>
                </pic:pic>
              </a:graphicData>
            </a:graphic>
          </wp:inline>
        </w:drawing>
      </w:r>
    </w:p>
    <w:p w14:paraId="1ACA6588" w14:textId="71339A19" w:rsidR="0027021B" w:rsidRPr="00F275A3" w:rsidRDefault="0027021B"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19</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Taktiskie zābaki</w:t>
      </w:r>
    </w:p>
    <w:p w14:paraId="78E9E75C"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7727A83A" w14:textId="5B904743" w:rsidR="006325AE"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14.</w:t>
      </w:r>
      <w:r w:rsidRPr="00F275A3">
        <w:rPr>
          <w:rFonts w:eastAsia="Times New Roman"/>
          <w:b/>
          <w:bCs/>
          <w:kern w:val="0"/>
          <w:sz w:val="28"/>
          <w:szCs w:val="28"/>
          <w:lang w:eastAsia="lv-LV"/>
          <w14:ligatures w14:val="none"/>
        </w:rPr>
        <w:t> </w:t>
      </w:r>
      <w:r w:rsidR="006325AE" w:rsidRPr="00F275A3">
        <w:rPr>
          <w:rFonts w:eastAsia="Times New Roman"/>
          <w:b/>
          <w:bCs/>
          <w:kern w:val="0"/>
          <w:sz w:val="28"/>
          <w:szCs w:val="28"/>
          <w:lang w:eastAsia="lv-LV"/>
          <w14:ligatures w14:val="none"/>
        </w:rPr>
        <w:t xml:space="preserve">Taktiskā </w:t>
      </w:r>
      <w:proofErr w:type="spellStart"/>
      <w:r w:rsidR="006325AE" w:rsidRPr="00F275A3">
        <w:rPr>
          <w:rFonts w:eastAsia="Times New Roman"/>
          <w:b/>
          <w:bCs/>
          <w:kern w:val="0"/>
          <w:sz w:val="28"/>
          <w:szCs w:val="28"/>
          <w:lang w:eastAsia="lv-LV"/>
          <w14:ligatures w14:val="none"/>
        </w:rPr>
        <w:t>uzkabes</w:t>
      </w:r>
      <w:proofErr w:type="spellEnd"/>
      <w:r w:rsidR="006325AE" w:rsidRPr="00F275A3">
        <w:rPr>
          <w:rFonts w:eastAsia="Times New Roman"/>
          <w:b/>
          <w:bCs/>
          <w:kern w:val="0"/>
          <w:sz w:val="28"/>
          <w:szCs w:val="28"/>
          <w:lang w:eastAsia="lv-LV"/>
          <w14:ligatures w14:val="none"/>
        </w:rPr>
        <w:t xml:space="preserve"> josta</w:t>
      </w:r>
      <w:r w:rsidR="00CB05FE" w:rsidRPr="00F275A3">
        <w:rPr>
          <w:rFonts w:eastAsia="Times New Roman"/>
          <w:kern w:val="0"/>
          <w:sz w:val="28"/>
          <w:szCs w:val="28"/>
          <w:lang w:eastAsia="lv-LV"/>
          <w14:ligatures w14:val="none"/>
        </w:rPr>
        <w:t> –</w:t>
      </w:r>
      <w:r w:rsidR="006325AE" w:rsidRPr="00F275A3">
        <w:rPr>
          <w:rFonts w:eastAsia="Times New Roman"/>
          <w:kern w:val="0"/>
          <w:sz w:val="28"/>
          <w:szCs w:val="28"/>
          <w:lang w:eastAsia="lv-LV"/>
          <w14:ligatures w14:val="none"/>
        </w:rPr>
        <w:t xml:space="preserve"> ūdens un vēja necaurlaidīga </w:t>
      </w:r>
      <w:proofErr w:type="spellStart"/>
      <w:r w:rsidR="006325AE" w:rsidRPr="00F275A3">
        <w:rPr>
          <w:rFonts w:eastAsia="Times New Roman"/>
          <w:kern w:val="0"/>
          <w:sz w:val="28"/>
          <w:szCs w:val="28"/>
          <w:lang w:eastAsia="lv-LV"/>
          <w14:ligatures w14:val="none"/>
        </w:rPr>
        <w:t>multifunkcionāla</w:t>
      </w:r>
      <w:proofErr w:type="spellEnd"/>
      <w:r w:rsidR="006325AE" w:rsidRPr="00F275A3">
        <w:rPr>
          <w:rFonts w:eastAsia="Times New Roman"/>
          <w:kern w:val="0"/>
          <w:sz w:val="28"/>
          <w:szCs w:val="28"/>
          <w:lang w:eastAsia="lv-LV"/>
          <w14:ligatures w14:val="none"/>
        </w:rPr>
        <w:t xml:space="preserve"> </w:t>
      </w:r>
      <w:proofErr w:type="spellStart"/>
      <w:r w:rsidR="006325AE" w:rsidRPr="00F275A3">
        <w:rPr>
          <w:rFonts w:eastAsia="Times New Roman"/>
          <w:kern w:val="0"/>
          <w:sz w:val="28"/>
          <w:szCs w:val="28"/>
          <w:lang w:eastAsia="lv-LV"/>
          <w14:ligatures w14:val="none"/>
        </w:rPr>
        <w:t>dubultjosta</w:t>
      </w:r>
      <w:proofErr w:type="spellEnd"/>
      <w:r w:rsidR="006325AE" w:rsidRPr="00F275A3">
        <w:rPr>
          <w:rFonts w:eastAsia="Times New Roman"/>
          <w:kern w:val="0"/>
          <w:sz w:val="28"/>
          <w:szCs w:val="28"/>
          <w:lang w:eastAsia="lv-LV"/>
          <w14:ligatures w14:val="none"/>
        </w:rPr>
        <w:t xml:space="preserve"> (platums</w:t>
      </w:r>
      <w:r w:rsidR="00CB05FE" w:rsidRPr="00F275A3">
        <w:rPr>
          <w:rFonts w:eastAsia="Times New Roman"/>
          <w:kern w:val="0"/>
          <w:sz w:val="28"/>
          <w:szCs w:val="28"/>
          <w:lang w:eastAsia="lv-LV"/>
          <w14:ligatures w14:val="none"/>
        </w:rPr>
        <w:t> –</w:t>
      </w:r>
      <w:r w:rsidR="006325AE" w:rsidRPr="00F275A3">
        <w:rPr>
          <w:rFonts w:eastAsia="Times New Roman"/>
          <w:kern w:val="0"/>
          <w:sz w:val="28"/>
          <w:szCs w:val="28"/>
          <w:lang w:eastAsia="lv-LV"/>
          <w14:ligatures w14:val="none"/>
        </w:rPr>
        <w:t xml:space="preserve"> 50</w:t>
      </w:r>
      <w:r w:rsidR="00CB05FE" w:rsidRPr="00F275A3">
        <w:rPr>
          <w:rFonts w:eastAsia="Times New Roman"/>
          <w:kern w:val="0"/>
          <w:sz w:val="28"/>
          <w:szCs w:val="28"/>
          <w:lang w:eastAsia="lv-LV"/>
          <w14:ligatures w14:val="none"/>
        </w:rPr>
        <w:t> mm</w:t>
      </w:r>
      <w:r w:rsidR="006325AE" w:rsidRPr="00F275A3">
        <w:rPr>
          <w:rFonts w:eastAsia="Times New Roman"/>
          <w:kern w:val="0"/>
          <w:sz w:val="28"/>
          <w:szCs w:val="28"/>
          <w:lang w:eastAsia="lv-LV"/>
          <w14:ligatures w14:val="none"/>
        </w:rPr>
        <w:t>) (20</w:t>
      </w:r>
      <w:r w:rsidR="00CB05FE" w:rsidRPr="00F275A3">
        <w:rPr>
          <w:rFonts w:eastAsia="Times New Roman"/>
          <w:kern w:val="0"/>
          <w:sz w:val="28"/>
          <w:szCs w:val="28"/>
          <w:lang w:eastAsia="lv-LV"/>
          <w14:ligatures w14:val="none"/>
        </w:rPr>
        <w:t>. attēl</w:t>
      </w:r>
      <w:r w:rsidR="006325AE" w:rsidRPr="00F275A3">
        <w:rPr>
          <w:rFonts w:eastAsia="Times New Roman"/>
          <w:kern w:val="0"/>
          <w:sz w:val="28"/>
          <w:szCs w:val="28"/>
          <w:lang w:eastAsia="lv-LV"/>
          <w14:ligatures w14:val="none"/>
        </w:rPr>
        <w:t xml:space="preserve">s), kas sastāv no iekšējās un ārējās jostas un četriem dubultā fiksējamiem atkniedējamiem turētājiem. Aprīkota ar </w:t>
      </w:r>
      <w:proofErr w:type="spellStart"/>
      <w:r w:rsidR="006325AE" w:rsidRPr="00F275A3">
        <w:rPr>
          <w:rFonts w:eastAsia="Times New Roman"/>
          <w:kern w:val="0"/>
          <w:sz w:val="28"/>
          <w:szCs w:val="28"/>
          <w:lang w:eastAsia="lv-LV"/>
          <w14:ligatures w14:val="none"/>
        </w:rPr>
        <w:t>sitienizturīgu</w:t>
      </w:r>
      <w:proofErr w:type="spellEnd"/>
      <w:r w:rsidR="006325AE" w:rsidRPr="00F275A3">
        <w:rPr>
          <w:rFonts w:eastAsia="Times New Roman"/>
          <w:kern w:val="0"/>
          <w:sz w:val="28"/>
          <w:szCs w:val="28"/>
          <w:lang w:eastAsia="lv-LV"/>
          <w14:ligatures w14:val="none"/>
        </w:rPr>
        <w:t xml:space="preserve"> sprādzi un ar trīspunktu savienojuma sistēmu, lai nepieļautu nejaušu atāķēšanos.</w:t>
      </w:r>
    </w:p>
    <w:p w14:paraId="075CF54B"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476DB620" w14:textId="0F48B0FF" w:rsidR="006325AE" w:rsidRPr="00F275A3" w:rsidRDefault="006325AE"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4FB1E83F" wp14:editId="4191BE92">
            <wp:extent cx="2886075" cy="1343025"/>
            <wp:effectExtent l="0" t="0" r="9525" b="9525"/>
            <wp:docPr id="17783106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6075" cy="1343025"/>
                    </a:xfrm>
                    <a:prstGeom prst="rect">
                      <a:avLst/>
                    </a:prstGeom>
                    <a:noFill/>
                    <a:ln>
                      <a:noFill/>
                    </a:ln>
                  </pic:spPr>
                </pic:pic>
              </a:graphicData>
            </a:graphic>
          </wp:inline>
        </w:drawing>
      </w:r>
    </w:p>
    <w:p w14:paraId="56F0C99B" w14:textId="490ABC71" w:rsidR="006325AE" w:rsidRPr="00F275A3" w:rsidRDefault="006325AE"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20</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 xml:space="preserve">s. Taktiskā </w:t>
      </w:r>
      <w:proofErr w:type="spellStart"/>
      <w:r w:rsidRPr="00F275A3">
        <w:rPr>
          <w:rFonts w:ascii="Times New Roman" w:eastAsia="Times New Roman" w:hAnsi="Times New Roman" w:cs="Times New Roman"/>
          <w:kern w:val="0"/>
          <w:sz w:val="24"/>
          <w:szCs w:val="24"/>
          <w:lang w:eastAsia="lv-LV"/>
          <w14:ligatures w14:val="none"/>
        </w:rPr>
        <w:t>uzkabes</w:t>
      </w:r>
      <w:proofErr w:type="spellEnd"/>
      <w:r w:rsidRPr="00F275A3">
        <w:rPr>
          <w:rFonts w:ascii="Times New Roman" w:eastAsia="Times New Roman" w:hAnsi="Times New Roman" w:cs="Times New Roman"/>
          <w:kern w:val="0"/>
          <w:sz w:val="24"/>
          <w:szCs w:val="24"/>
          <w:lang w:eastAsia="lv-LV"/>
          <w14:ligatures w14:val="none"/>
        </w:rPr>
        <w:t xml:space="preserve"> josta</w:t>
      </w:r>
    </w:p>
    <w:p w14:paraId="7D1D9AAE"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1CD32DB3" w14:textId="6A8E44A3" w:rsidR="006D2A18"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15.</w:t>
      </w:r>
      <w:r w:rsidRPr="00F275A3">
        <w:rPr>
          <w:rFonts w:eastAsia="Times New Roman"/>
          <w:b/>
          <w:bCs/>
          <w:kern w:val="0"/>
          <w:sz w:val="28"/>
          <w:szCs w:val="28"/>
          <w:lang w:eastAsia="lv-LV"/>
          <w14:ligatures w14:val="none"/>
        </w:rPr>
        <w:t> </w:t>
      </w:r>
      <w:r w:rsidR="006D2A18" w:rsidRPr="00F275A3">
        <w:rPr>
          <w:rFonts w:eastAsia="Times New Roman"/>
          <w:b/>
          <w:bCs/>
          <w:kern w:val="0"/>
          <w:sz w:val="28"/>
          <w:szCs w:val="28"/>
          <w:lang w:eastAsia="lv-LV"/>
          <w14:ligatures w14:val="none"/>
        </w:rPr>
        <w:t xml:space="preserve">Taktiskās </w:t>
      </w:r>
      <w:proofErr w:type="spellStart"/>
      <w:r w:rsidR="006D2A18" w:rsidRPr="00F275A3">
        <w:rPr>
          <w:rFonts w:eastAsia="Times New Roman"/>
          <w:b/>
          <w:bCs/>
          <w:kern w:val="0"/>
          <w:sz w:val="28"/>
          <w:szCs w:val="28"/>
          <w:lang w:eastAsia="lv-LV"/>
          <w14:ligatures w14:val="none"/>
        </w:rPr>
        <w:t>uzkabes</w:t>
      </w:r>
      <w:proofErr w:type="spellEnd"/>
      <w:r w:rsidR="006D2A18" w:rsidRPr="00F275A3">
        <w:rPr>
          <w:rFonts w:eastAsia="Times New Roman"/>
          <w:b/>
          <w:bCs/>
          <w:kern w:val="0"/>
          <w:sz w:val="28"/>
          <w:szCs w:val="28"/>
          <w:lang w:eastAsia="lv-LV"/>
          <w14:ligatures w14:val="none"/>
        </w:rPr>
        <w:t xml:space="preserve"> jostas turētājs</w:t>
      </w:r>
      <w:r w:rsidR="00CB05FE" w:rsidRPr="00F275A3">
        <w:rPr>
          <w:rFonts w:eastAsia="Times New Roman"/>
          <w:kern w:val="0"/>
          <w:sz w:val="28"/>
          <w:szCs w:val="28"/>
          <w:lang w:eastAsia="lv-LV"/>
          <w14:ligatures w14:val="none"/>
        </w:rPr>
        <w:t> –</w:t>
      </w:r>
      <w:r w:rsidR="006D2A18" w:rsidRPr="00F275A3">
        <w:rPr>
          <w:rFonts w:eastAsia="Times New Roman"/>
          <w:kern w:val="0"/>
          <w:sz w:val="28"/>
          <w:szCs w:val="28"/>
          <w:lang w:eastAsia="lv-LV"/>
          <w14:ligatures w14:val="none"/>
        </w:rPr>
        <w:t xml:space="preserve"> melna divu lenšu plecu josta (21</w:t>
      </w:r>
      <w:r w:rsidR="00CB05FE" w:rsidRPr="00F275A3">
        <w:rPr>
          <w:rFonts w:eastAsia="Times New Roman"/>
          <w:kern w:val="0"/>
          <w:sz w:val="28"/>
          <w:szCs w:val="28"/>
          <w:lang w:eastAsia="lv-LV"/>
          <w14:ligatures w14:val="none"/>
        </w:rPr>
        <w:t>. attēl</w:t>
      </w:r>
      <w:r w:rsidR="006D2A18" w:rsidRPr="00F275A3">
        <w:rPr>
          <w:rFonts w:eastAsia="Times New Roman"/>
          <w:kern w:val="0"/>
          <w:sz w:val="28"/>
          <w:szCs w:val="28"/>
          <w:lang w:eastAsia="lv-LV"/>
          <w14:ligatures w14:val="none"/>
        </w:rPr>
        <w:t>s), kas paredzēta taktiskās jostas fiksēšanai. Priekšpusē divas, mugurpusē viena regulējama garuma lence ar aizdares āķi.</w:t>
      </w:r>
    </w:p>
    <w:p w14:paraId="62FE6279"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6C8CF06F" w14:textId="2CBE8E86" w:rsidR="006D2A18" w:rsidRPr="00F275A3" w:rsidRDefault="006D2A18"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218F9851" wp14:editId="4C888762">
            <wp:extent cx="1114425" cy="2676525"/>
            <wp:effectExtent l="0" t="0" r="9525" b="9525"/>
            <wp:docPr id="132903291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14425" cy="2676525"/>
                    </a:xfrm>
                    <a:prstGeom prst="rect">
                      <a:avLst/>
                    </a:prstGeom>
                    <a:noFill/>
                    <a:ln>
                      <a:noFill/>
                    </a:ln>
                  </pic:spPr>
                </pic:pic>
              </a:graphicData>
            </a:graphic>
          </wp:inline>
        </w:drawing>
      </w:r>
    </w:p>
    <w:p w14:paraId="75F0CC4E" w14:textId="707DBD90" w:rsidR="006D2A18" w:rsidRPr="00F275A3" w:rsidRDefault="006D2A18" w:rsidP="00CD0B4F">
      <w:pPr>
        <w:pStyle w:val="ListParagraph"/>
        <w:shd w:val="clear" w:color="auto" w:fill="FFFFFF"/>
        <w:spacing w:before="120" w:after="0" w:line="240" w:lineRule="auto"/>
        <w:ind w:left="0"/>
        <w:contextualSpacing w:val="0"/>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21</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 xml:space="preserve">s. Taktiskās </w:t>
      </w:r>
      <w:proofErr w:type="spellStart"/>
      <w:r w:rsidRPr="00F275A3">
        <w:rPr>
          <w:rFonts w:ascii="Times New Roman" w:eastAsia="Times New Roman" w:hAnsi="Times New Roman" w:cs="Times New Roman"/>
          <w:kern w:val="0"/>
          <w:sz w:val="24"/>
          <w:szCs w:val="24"/>
          <w:lang w:eastAsia="lv-LV"/>
          <w14:ligatures w14:val="none"/>
        </w:rPr>
        <w:t>uzkabes</w:t>
      </w:r>
      <w:proofErr w:type="spellEnd"/>
      <w:r w:rsidRPr="00F275A3">
        <w:rPr>
          <w:rFonts w:ascii="Times New Roman" w:eastAsia="Times New Roman" w:hAnsi="Times New Roman" w:cs="Times New Roman"/>
          <w:kern w:val="0"/>
          <w:sz w:val="24"/>
          <w:szCs w:val="24"/>
          <w:lang w:eastAsia="lv-LV"/>
          <w14:ligatures w14:val="none"/>
        </w:rPr>
        <w:t xml:space="preserve"> jostas turētājs</w:t>
      </w:r>
    </w:p>
    <w:p w14:paraId="1E024A7E" w14:textId="77777777" w:rsidR="00DF5FB1" w:rsidRPr="00F275A3" w:rsidRDefault="00DF5FB1"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4F4AB502" w14:textId="21110C76" w:rsidR="00980AE7"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lastRenderedPageBreak/>
        <w:t>16.</w:t>
      </w:r>
      <w:r w:rsidRPr="00F275A3">
        <w:rPr>
          <w:rFonts w:eastAsia="Times New Roman"/>
          <w:b/>
          <w:bCs/>
          <w:kern w:val="0"/>
          <w:sz w:val="28"/>
          <w:szCs w:val="28"/>
          <w:lang w:eastAsia="lv-LV"/>
          <w14:ligatures w14:val="none"/>
        </w:rPr>
        <w:t> </w:t>
      </w:r>
      <w:proofErr w:type="spellStart"/>
      <w:r w:rsidR="00980AE7" w:rsidRPr="00F275A3">
        <w:rPr>
          <w:rFonts w:eastAsia="Times New Roman"/>
          <w:b/>
          <w:bCs/>
          <w:kern w:val="0"/>
          <w:sz w:val="28"/>
          <w:szCs w:val="28"/>
          <w:lang w:eastAsia="lv-LV"/>
          <w14:ligatures w14:val="none"/>
        </w:rPr>
        <w:t>Uzkabes</w:t>
      </w:r>
      <w:proofErr w:type="spellEnd"/>
      <w:r w:rsidR="00980AE7" w:rsidRPr="00F275A3">
        <w:rPr>
          <w:rFonts w:eastAsia="Times New Roman"/>
          <w:b/>
          <w:bCs/>
          <w:kern w:val="0"/>
          <w:sz w:val="28"/>
          <w:szCs w:val="28"/>
          <w:lang w:eastAsia="lv-LV"/>
          <w14:ligatures w14:val="none"/>
        </w:rPr>
        <w:t xml:space="preserve"> josta</w:t>
      </w:r>
      <w:r w:rsidR="00CB05FE" w:rsidRPr="00F275A3">
        <w:rPr>
          <w:rFonts w:eastAsia="Times New Roman"/>
          <w:kern w:val="0"/>
          <w:sz w:val="28"/>
          <w:szCs w:val="28"/>
          <w:lang w:eastAsia="lv-LV"/>
          <w14:ligatures w14:val="none"/>
        </w:rPr>
        <w:t> –</w:t>
      </w:r>
      <w:r w:rsidR="00980AE7" w:rsidRPr="00F275A3">
        <w:rPr>
          <w:rFonts w:eastAsia="Times New Roman"/>
          <w:kern w:val="0"/>
          <w:sz w:val="28"/>
          <w:szCs w:val="28"/>
          <w:lang w:eastAsia="lv-LV"/>
          <w14:ligatures w14:val="none"/>
        </w:rPr>
        <w:t xml:space="preserve"> melna josta (platums</w:t>
      </w:r>
      <w:r w:rsidR="00CB05FE" w:rsidRPr="00F275A3">
        <w:rPr>
          <w:rFonts w:eastAsia="Times New Roman"/>
          <w:kern w:val="0"/>
          <w:sz w:val="28"/>
          <w:szCs w:val="28"/>
          <w:lang w:eastAsia="lv-LV"/>
          <w14:ligatures w14:val="none"/>
        </w:rPr>
        <w:t> –</w:t>
      </w:r>
      <w:r w:rsidR="00980AE7" w:rsidRPr="00F275A3">
        <w:rPr>
          <w:rFonts w:eastAsia="Times New Roman"/>
          <w:kern w:val="0"/>
          <w:sz w:val="28"/>
          <w:szCs w:val="28"/>
          <w:lang w:eastAsia="lv-LV"/>
          <w14:ligatures w14:val="none"/>
        </w:rPr>
        <w:t xml:space="preserve"> 50</w:t>
      </w:r>
      <w:r w:rsidR="00CB05FE" w:rsidRPr="00F275A3">
        <w:rPr>
          <w:rFonts w:eastAsia="Times New Roman"/>
          <w:kern w:val="0"/>
          <w:sz w:val="28"/>
          <w:szCs w:val="28"/>
          <w:lang w:eastAsia="lv-LV"/>
          <w14:ligatures w14:val="none"/>
        </w:rPr>
        <w:t> mm</w:t>
      </w:r>
      <w:r w:rsidR="00980AE7" w:rsidRPr="00F275A3">
        <w:rPr>
          <w:rFonts w:eastAsia="Times New Roman"/>
          <w:kern w:val="0"/>
          <w:sz w:val="28"/>
          <w:szCs w:val="28"/>
          <w:lang w:eastAsia="lv-LV"/>
          <w14:ligatures w14:val="none"/>
        </w:rPr>
        <w:t>) (22</w:t>
      </w:r>
      <w:r w:rsidR="00CB05FE" w:rsidRPr="00F275A3">
        <w:rPr>
          <w:rFonts w:eastAsia="Times New Roman"/>
          <w:kern w:val="0"/>
          <w:sz w:val="28"/>
          <w:szCs w:val="28"/>
          <w:lang w:eastAsia="lv-LV"/>
          <w14:ligatures w14:val="none"/>
        </w:rPr>
        <w:t>. attēl</w:t>
      </w:r>
      <w:r w:rsidR="00980AE7" w:rsidRPr="00F275A3">
        <w:rPr>
          <w:rFonts w:eastAsia="Times New Roman"/>
          <w:kern w:val="0"/>
          <w:sz w:val="28"/>
          <w:szCs w:val="28"/>
          <w:lang w:eastAsia="lv-LV"/>
          <w14:ligatures w14:val="none"/>
        </w:rPr>
        <w:t xml:space="preserve">s) apbruņojuma un personisko priekšmetu pārnēsāšanai. Aprīkota ar </w:t>
      </w:r>
      <w:proofErr w:type="spellStart"/>
      <w:r w:rsidR="00980AE7" w:rsidRPr="00F275A3">
        <w:rPr>
          <w:rFonts w:eastAsia="Times New Roman"/>
          <w:kern w:val="0"/>
          <w:sz w:val="28"/>
          <w:szCs w:val="28"/>
          <w:lang w:eastAsia="lv-LV"/>
          <w14:ligatures w14:val="none"/>
        </w:rPr>
        <w:t>sitienizturīgu</w:t>
      </w:r>
      <w:proofErr w:type="spellEnd"/>
      <w:r w:rsidR="00980AE7" w:rsidRPr="00F275A3">
        <w:rPr>
          <w:rFonts w:eastAsia="Times New Roman"/>
          <w:kern w:val="0"/>
          <w:sz w:val="28"/>
          <w:szCs w:val="28"/>
          <w:lang w:eastAsia="lv-LV"/>
          <w14:ligatures w14:val="none"/>
        </w:rPr>
        <w:t xml:space="preserve"> sprādzi un ar trīspunktu savienojuma sistēmu, lai nepieļautu nejaušu atāķēšanos. Jostai pievienota funkcionāla iekšējā </w:t>
      </w:r>
      <w:proofErr w:type="spellStart"/>
      <w:r w:rsidR="00980AE7" w:rsidRPr="00F275A3">
        <w:rPr>
          <w:rFonts w:eastAsia="Times New Roman"/>
          <w:kern w:val="0"/>
          <w:sz w:val="28"/>
          <w:szCs w:val="28"/>
          <w:lang w:eastAsia="lv-LV"/>
          <w14:ligatures w14:val="none"/>
        </w:rPr>
        <w:t>līplentes</w:t>
      </w:r>
      <w:proofErr w:type="spellEnd"/>
      <w:r w:rsidR="00980AE7" w:rsidRPr="00F275A3">
        <w:rPr>
          <w:rFonts w:eastAsia="Times New Roman"/>
          <w:kern w:val="0"/>
          <w:sz w:val="28"/>
          <w:szCs w:val="28"/>
          <w:lang w:eastAsia="lv-LV"/>
          <w14:ligatures w14:val="none"/>
        </w:rPr>
        <w:t xml:space="preserve"> josta.</w:t>
      </w:r>
    </w:p>
    <w:p w14:paraId="198123D6"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000EF6DB" w14:textId="7B36C746" w:rsidR="00980AE7" w:rsidRPr="00F275A3" w:rsidRDefault="00980AE7"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75797357" wp14:editId="653346FA">
            <wp:extent cx="2143125" cy="2247900"/>
            <wp:effectExtent l="0" t="0" r="9525" b="0"/>
            <wp:docPr id="122723436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43125" cy="2247900"/>
                    </a:xfrm>
                    <a:prstGeom prst="rect">
                      <a:avLst/>
                    </a:prstGeom>
                    <a:noFill/>
                    <a:ln>
                      <a:noFill/>
                    </a:ln>
                  </pic:spPr>
                </pic:pic>
              </a:graphicData>
            </a:graphic>
          </wp:inline>
        </w:drawing>
      </w:r>
    </w:p>
    <w:p w14:paraId="5920DCF7" w14:textId="7CC21007" w:rsidR="00980AE7" w:rsidRPr="00F275A3" w:rsidRDefault="00980AE7" w:rsidP="00CD0B4F">
      <w:pPr>
        <w:shd w:val="clear" w:color="auto" w:fill="FFFFFF"/>
        <w:spacing w:before="120" w:after="0" w:line="240" w:lineRule="auto"/>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22</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 xml:space="preserve">s. </w:t>
      </w:r>
      <w:proofErr w:type="spellStart"/>
      <w:r w:rsidRPr="00F275A3">
        <w:rPr>
          <w:rFonts w:ascii="Times New Roman" w:eastAsia="Times New Roman" w:hAnsi="Times New Roman" w:cs="Times New Roman"/>
          <w:kern w:val="0"/>
          <w:sz w:val="24"/>
          <w:szCs w:val="24"/>
          <w:lang w:eastAsia="lv-LV"/>
          <w14:ligatures w14:val="none"/>
        </w:rPr>
        <w:t>Uzkabes</w:t>
      </w:r>
      <w:proofErr w:type="spellEnd"/>
      <w:r w:rsidRPr="00F275A3">
        <w:rPr>
          <w:rFonts w:ascii="Times New Roman" w:eastAsia="Times New Roman" w:hAnsi="Times New Roman" w:cs="Times New Roman"/>
          <w:kern w:val="0"/>
          <w:sz w:val="24"/>
          <w:szCs w:val="24"/>
          <w:lang w:eastAsia="lv-LV"/>
          <w14:ligatures w14:val="none"/>
        </w:rPr>
        <w:t xml:space="preserve"> josta</w:t>
      </w:r>
    </w:p>
    <w:p w14:paraId="0BF610BA" w14:textId="77777777" w:rsidR="004065CF" w:rsidRPr="00F275A3" w:rsidRDefault="004065CF"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1D717995" w14:textId="72AB3175" w:rsidR="00ED573E"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17.</w:t>
      </w:r>
      <w:r w:rsidRPr="00F275A3">
        <w:rPr>
          <w:rFonts w:eastAsia="Times New Roman"/>
          <w:b/>
          <w:bCs/>
          <w:kern w:val="0"/>
          <w:sz w:val="28"/>
          <w:szCs w:val="28"/>
          <w:lang w:eastAsia="lv-LV"/>
          <w14:ligatures w14:val="none"/>
        </w:rPr>
        <w:t> </w:t>
      </w:r>
      <w:r w:rsidR="00ED573E" w:rsidRPr="00F275A3">
        <w:rPr>
          <w:rFonts w:eastAsia="Times New Roman"/>
          <w:b/>
          <w:bCs/>
          <w:kern w:val="0"/>
          <w:sz w:val="28"/>
          <w:szCs w:val="28"/>
          <w:lang w:eastAsia="lv-LV"/>
          <w14:ligatures w14:val="none"/>
        </w:rPr>
        <w:t>Darba josta</w:t>
      </w:r>
      <w:r w:rsidR="00CB05FE" w:rsidRPr="00F275A3">
        <w:rPr>
          <w:rFonts w:eastAsia="Times New Roman"/>
          <w:kern w:val="0"/>
          <w:sz w:val="28"/>
          <w:szCs w:val="28"/>
          <w:lang w:eastAsia="lv-LV"/>
          <w14:ligatures w14:val="none"/>
        </w:rPr>
        <w:t> –</w:t>
      </w:r>
      <w:r w:rsidR="00ED573E" w:rsidRPr="00F275A3">
        <w:rPr>
          <w:rFonts w:eastAsia="Times New Roman"/>
          <w:kern w:val="0"/>
          <w:sz w:val="28"/>
          <w:szCs w:val="28"/>
          <w:lang w:eastAsia="lv-LV"/>
          <w14:ligatures w14:val="none"/>
        </w:rPr>
        <w:t xml:space="preserve"> melna neilona josta (platums</w:t>
      </w:r>
      <w:r w:rsidR="00CB05FE" w:rsidRPr="00F275A3">
        <w:rPr>
          <w:rFonts w:eastAsia="Times New Roman"/>
          <w:kern w:val="0"/>
          <w:sz w:val="28"/>
          <w:szCs w:val="28"/>
          <w:lang w:eastAsia="lv-LV"/>
          <w14:ligatures w14:val="none"/>
        </w:rPr>
        <w:t> –</w:t>
      </w:r>
      <w:r w:rsidR="00ED573E" w:rsidRPr="00F275A3">
        <w:rPr>
          <w:rFonts w:eastAsia="Times New Roman"/>
          <w:kern w:val="0"/>
          <w:sz w:val="28"/>
          <w:szCs w:val="28"/>
          <w:lang w:eastAsia="lv-LV"/>
          <w14:ligatures w14:val="none"/>
        </w:rPr>
        <w:t xml:space="preserve"> 40</w:t>
      </w:r>
      <w:r w:rsidR="00CB05FE" w:rsidRPr="00F275A3">
        <w:rPr>
          <w:rFonts w:eastAsia="Times New Roman"/>
          <w:kern w:val="0"/>
          <w:sz w:val="28"/>
          <w:szCs w:val="28"/>
          <w:lang w:eastAsia="lv-LV"/>
          <w14:ligatures w14:val="none"/>
        </w:rPr>
        <w:t> mm</w:t>
      </w:r>
      <w:r w:rsidR="00ED573E" w:rsidRPr="00F275A3">
        <w:rPr>
          <w:rFonts w:eastAsia="Times New Roman"/>
          <w:kern w:val="0"/>
          <w:sz w:val="28"/>
          <w:szCs w:val="28"/>
          <w:lang w:eastAsia="lv-LV"/>
          <w14:ligatures w14:val="none"/>
        </w:rPr>
        <w:t>) (</w:t>
      </w:r>
      <w:r w:rsidR="006205DD" w:rsidRPr="00F275A3">
        <w:rPr>
          <w:rFonts w:eastAsia="Times New Roman"/>
          <w:kern w:val="0"/>
          <w:sz w:val="28"/>
          <w:szCs w:val="28"/>
          <w:lang w:eastAsia="lv-LV"/>
          <w14:ligatures w14:val="none"/>
        </w:rPr>
        <w:t>23</w:t>
      </w:r>
      <w:r w:rsidR="00CB05FE" w:rsidRPr="00F275A3">
        <w:rPr>
          <w:rFonts w:eastAsia="Times New Roman"/>
          <w:kern w:val="0"/>
          <w:sz w:val="28"/>
          <w:szCs w:val="28"/>
          <w:lang w:eastAsia="lv-LV"/>
          <w14:ligatures w14:val="none"/>
        </w:rPr>
        <w:t>. attēl</w:t>
      </w:r>
      <w:r w:rsidR="00ED573E" w:rsidRPr="00F275A3">
        <w:rPr>
          <w:rFonts w:eastAsia="Times New Roman"/>
          <w:kern w:val="0"/>
          <w:sz w:val="28"/>
          <w:szCs w:val="28"/>
          <w:lang w:eastAsia="lv-LV"/>
          <w14:ligatures w14:val="none"/>
        </w:rPr>
        <w:t>s) ar polimēra sprādzi. Sprādzei</w:t>
      </w:r>
      <w:r w:rsidR="00CB05FE" w:rsidRPr="00F275A3">
        <w:rPr>
          <w:rFonts w:eastAsia="Times New Roman"/>
          <w:kern w:val="0"/>
          <w:sz w:val="28"/>
          <w:szCs w:val="28"/>
          <w:lang w:eastAsia="lv-LV"/>
          <w14:ligatures w14:val="none"/>
        </w:rPr>
        <w:t> –</w:t>
      </w:r>
      <w:r w:rsidR="00ED573E" w:rsidRPr="00F275A3">
        <w:rPr>
          <w:rFonts w:eastAsia="Times New Roman"/>
          <w:kern w:val="0"/>
          <w:sz w:val="28"/>
          <w:szCs w:val="28"/>
          <w:lang w:eastAsia="lv-LV"/>
          <w14:ligatures w14:val="none"/>
        </w:rPr>
        <w:t xml:space="preserve"> neliels izvirzījums jostas lietošanas ērtībai.</w:t>
      </w:r>
    </w:p>
    <w:p w14:paraId="0390C93B" w14:textId="77777777" w:rsidR="004065CF" w:rsidRPr="00F275A3" w:rsidRDefault="004065CF"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2551F869" w14:textId="15FDBE8F" w:rsidR="00ED573E" w:rsidRPr="00F275A3" w:rsidRDefault="00ED573E"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78D4F96B" wp14:editId="0196EC8E">
            <wp:extent cx="3105150" cy="1209675"/>
            <wp:effectExtent l="0" t="0" r="0" b="9525"/>
            <wp:docPr id="13843883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05150" cy="1209675"/>
                    </a:xfrm>
                    <a:prstGeom prst="rect">
                      <a:avLst/>
                    </a:prstGeom>
                    <a:noFill/>
                    <a:ln>
                      <a:noFill/>
                    </a:ln>
                  </pic:spPr>
                </pic:pic>
              </a:graphicData>
            </a:graphic>
          </wp:inline>
        </w:drawing>
      </w:r>
    </w:p>
    <w:p w14:paraId="54B39F39" w14:textId="749BF9D0" w:rsidR="00ED573E" w:rsidRPr="00F275A3" w:rsidRDefault="00ED573E" w:rsidP="00CD0B4F">
      <w:pPr>
        <w:shd w:val="clear" w:color="auto" w:fill="FFFFFF"/>
        <w:spacing w:before="120" w:after="0" w:line="240" w:lineRule="auto"/>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2</w:t>
      </w:r>
      <w:r w:rsidR="006205DD" w:rsidRPr="00F275A3">
        <w:rPr>
          <w:rFonts w:ascii="Times New Roman" w:eastAsia="Times New Roman" w:hAnsi="Times New Roman" w:cs="Times New Roman"/>
          <w:kern w:val="0"/>
          <w:sz w:val="24"/>
          <w:szCs w:val="24"/>
          <w:lang w:eastAsia="lv-LV"/>
          <w14:ligatures w14:val="none"/>
        </w:rPr>
        <w:t>3</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Darba josta</w:t>
      </w:r>
    </w:p>
    <w:p w14:paraId="30905FAC" w14:textId="77777777" w:rsidR="004065CF" w:rsidRPr="00F275A3" w:rsidRDefault="004065CF" w:rsidP="000354FB">
      <w:pPr>
        <w:shd w:val="clear" w:color="auto" w:fill="FFFFFF"/>
        <w:spacing w:after="0" w:line="240" w:lineRule="auto"/>
        <w:ind w:left="709"/>
        <w:contextualSpacing/>
        <w:jc w:val="both"/>
        <w:rPr>
          <w:rFonts w:ascii="Times New Roman" w:eastAsia="Times New Roman" w:hAnsi="Times New Roman" w:cs="Times New Roman"/>
          <w:kern w:val="0"/>
          <w:sz w:val="28"/>
          <w:szCs w:val="28"/>
          <w:lang w:eastAsia="lv-LV"/>
          <w14:ligatures w14:val="none"/>
        </w:rPr>
      </w:pPr>
    </w:p>
    <w:p w14:paraId="0E84A693" w14:textId="75509C7D" w:rsidR="00602CF5" w:rsidRPr="00F275A3" w:rsidRDefault="005745B9" w:rsidP="00CD0B4F">
      <w:pPr>
        <w:shd w:val="clear" w:color="auto" w:fill="FFFFFF"/>
        <w:spacing w:after="0" w:line="240" w:lineRule="auto"/>
        <w:ind w:left="709"/>
        <w:contextualSpacing/>
        <w:jc w:val="both"/>
        <w:rPr>
          <w:rFonts w:ascii="Times New Roman" w:eastAsia="Times New Roman" w:hAnsi="Times New Roman" w:cs="Times New Roman"/>
          <w:kern w:val="0"/>
          <w:sz w:val="28"/>
          <w:szCs w:val="28"/>
          <w:lang w:eastAsia="lv-LV"/>
          <w14:ligatures w14:val="none"/>
        </w:rPr>
      </w:pPr>
      <w:r w:rsidRPr="00F275A3">
        <w:rPr>
          <w:rFonts w:ascii="Times New Roman" w:eastAsia="Times New Roman" w:hAnsi="Times New Roman" w:cs="Times New Roman"/>
          <w:kern w:val="0"/>
          <w:sz w:val="28"/>
          <w:szCs w:val="28"/>
          <w:lang w:eastAsia="lv-LV"/>
          <w14:ligatures w14:val="none"/>
        </w:rPr>
        <w:t>18.</w:t>
      </w:r>
      <w:r w:rsidRPr="00F275A3">
        <w:rPr>
          <w:rFonts w:ascii="Times New Roman" w:eastAsia="Times New Roman" w:hAnsi="Times New Roman" w:cs="Times New Roman"/>
          <w:b/>
          <w:bCs/>
          <w:kern w:val="0"/>
          <w:sz w:val="28"/>
          <w:szCs w:val="28"/>
          <w:lang w:eastAsia="lv-LV"/>
          <w14:ligatures w14:val="none"/>
        </w:rPr>
        <w:t> </w:t>
      </w:r>
      <w:r w:rsidR="00602CF5" w:rsidRPr="00F275A3">
        <w:rPr>
          <w:rFonts w:ascii="Times New Roman" w:eastAsia="Times New Roman" w:hAnsi="Times New Roman" w:cs="Times New Roman"/>
          <w:b/>
          <w:bCs/>
          <w:kern w:val="0"/>
          <w:sz w:val="28"/>
          <w:szCs w:val="28"/>
          <w:lang w:eastAsia="lv-LV"/>
          <w14:ligatures w14:val="none"/>
        </w:rPr>
        <w:t>Mugursoma:</w:t>
      </w:r>
    </w:p>
    <w:p w14:paraId="11F6FC25" w14:textId="492D6A3D" w:rsidR="00602CF5" w:rsidRPr="00F275A3" w:rsidRDefault="005745B9" w:rsidP="00CD0B4F">
      <w:pPr>
        <w:pStyle w:val="NormalWeb"/>
        <w:shd w:val="clear" w:color="auto" w:fill="FFFFFF"/>
        <w:spacing w:after="0" w:line="240" w:lineRule="auto"/>
        <w:ind w:firstLine="720"/>
        <w:contextualSpacing/>
        <w:jc w:val="both"/>
        <w:rPr>
          <w:rFonts w:eastAsia="Times New Roman"/>
          <w:spacing w:val="-2"/>
          <w:kern w:val="0"/>
          <w:sz w:val="28"/>
          <w:szCs w:val="28"/>
          <w:lang w:eastAsia="lv-LV"/>
          <w14:ligatures w14:val="none"/>
        </w:rPr>
      </w:pPr>
      <w:r w:rsidRPr="00F275A3">
        <w:rPr>
          <w:rFonts w:eastAsia="Times New Roman"/>
          <w:spacing w:val="-2"/>
          <w:kern w:val="0"/>
          <w:sz w:val="28"/>
          <w:szCs w:val="28"/>
          <w:lang w:eastAsia="lv-LV"/>
          <w14:ligatures w14:val="none"/>
        </w:rPr>
        <w:t>18.1.</w:t>
      </w:r>
      <w:r w:rsidRPr="00F275A3">
        <w:rPr>
          <w:rFonts w:eastAsia="Times New Roman"/>
          <w:b/>
          <w:bCs/>
          <w:spacing w:val="-2"/>
          <w:kern w:val="0"/>
          <w:sz w:val="28"/>
          <w:szCs w:val="28"/>
          <w:lang w:eastAsia="lv-LV"/>
          <w14:ligatures w14:val="none"/>
        </w:rPr>
        <w:t> </w:t>
      </w:r>
      <w:r w:rsidR="00602CF5" w:rsidRPr="00F275A3">
        <w:rPr>
          <w:rFonts w:eastAsia="Times New Roman"/>
          <w:b/>
          <w:bCs/>
          <w:spacing w:val="-2"/>
          <w:kern w:val="0"/>
          <w:sz w:val="28"/>
          <w:szCs w:val="28"/>
          <w:lang w:eastAsia="lv-LV"/>
          <w14:ligatures w14:val="none"/>
        </w:rPr>
        <w:t>mazā mugursoma</w:t>
      </w:r>
      <w:r w:rsidR="00CB05FE" w:rsidRPr="00F275A3">
        <w:rPr>
          <w:rFonts w:eastAsia="Times New Roman"/>
          <w:spacing w:val="-2"/>
          <w:kern w:val="0"/>
          <w:sz w:val="28"/>
          <w:szCs w:val="28"/>
          <w:lang w:eastAsia="lv-LV"/>
          <w14:ligatures w14:val="none"/>
        </w:rPr>
        <w:t> –</w:t>
      </w:r>
      <w:r w:rsidR="00602CF5" w:rsidRPr="00F275A3">
        <w:rPr>
          <w:rFonts w:eastAsia="Times New Roman"/>
          <w:spacing w:val="-2"/>
          <w:kern w:val="0"/>
          <w:sz w:val="28"/>
          <w:szCs w:val="28"/>
          <w:lang w:eastAsia="lv-LV"/>
          <w14:ligatures w14:val="none"/>
        </w:rPr>
        <w:t xml:space="preserve"> melna mugursoma (ietilpība</w:t>
      </w:r>
      <w:r w:rsidR="00CB05FE" w:rsidRPr="00F275A3">
        <w:rPr>
          <w:rFonts w:eastAsia="Times New Roman"/>
          <w:spacing w:val="-2"/>
          <w:kern w:val="0"/>
          <w:sz w:val="28"/>
          <w:szCs w:val="28"/>
          <w:lang w:eastAsia="lv-LV"/>
          <w14:ligatures w14:val="none"/>
        </w:rPr>
        <w:t> –</w:t>
      </w:r>
      <w:r w:rsidR="00602CF5" w:rsidRPr="00F275A3">
        <w:rPr>
          <w:rFonts w:eastAsia="Times New Roman"/>
          <w:spacing w:val="-2"/>
          <w:kern w:val="0"/>
          <w:sz w:val="28"/>
          <w:szCs w:val="28"/>
          <w:lang w:eastAsia="lv-LV"/>
          <w14:ligatures w14:val="none"/>
        </w:rPr>
        <w:t xml:space="preserve"> 45 litri) (2</w:t>
      </w:r>
      <w:r w:rsidR="006205DD" w:rsidRPr="00F275A3">
        <w:rPr>
          <w:rFonts w:eastAsia="Times New Roman"/>
          <w:spacing w:val="-2"/>
          <w:kern w:val="0"/>
          <w:sz w:val="28"/>
          <w:szCs w:val="28"/>
          <w:lang w:eastAsia="lv-LV"/>
          <w14:ligatures w14:val="none"/>
        </w:rPr>
        <w:t>4</w:t>
      </w:r>
      <w:r w:rsidR="00CB05FE" w:rsidRPr="00F275A3">
        <w:rPr>
          <w:rFonts w:eastAsia="Times New Roman"/>
          <w:spacing w:val="-2"/>
          <w:kern w:val="0"/>
          <w:sz w:val="28"/>
          <w:szCs w:val="28"/>
          <w:lang w:eastAsia="lv-LV"/>
          <w14:ligatures w14:val="none"/>
        </w:rPr>
        <w:t>. attēl</w:t>
      </w:r>
      <w:r w:rsidR="00602CF5" w:rsidRPr="00F275A3">
        <w:rPr>
          <w:rFonts w:eastAsia="Times New Roman"/>
          <w:spacing w:val="-2"/>
          <w:kern w:val="0"/>
          <w:sz w:val="28"/>
          <w:szCs w:val="28"/>
          <w:lang w:eastAsia="lv-LV"/>
          <w14:ligatures w14:val="none"/>
        </w:rPr>
        <w:t>s) no viegla, nodilumizturīga neilona, ar anatomiski veidotu konstrukciju vienmērīgai slodzes sadalīšanai, ar rāvējslēdzēja aizdari. Liels galvenais nodalījums ar atsevišķu kabatu klēpjdatoram. Muguras daļa apstrādāta ar elpojošu polsterējumu;</w:t>
      </w:r>
    </w:p>
    <w:p w14:paraId="4B33C765" w14:textId="54DC2686" w:rsidR="00602CF5" w:rsidRPr="00F275A3" w:rsidRDefault="005745B9" w:rsidP="000354FB">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r w:rsidRPr="00F275A3">
        <w:rPr>
          <w:rFonts w:eastAsia="Times New Roman"/>
          <w:kern w:val="0"/>
          <w:sz w:val="28"/>
          <w:szCs w:val="28"/>
          <w:lang w:eastAsia="lv-LV"/>
          <w14:ligatures w14:val="none"/>
        </w:rPr>
        <w:t>18.2.</w:t>
      </w:r>
      <w:r w:rsidRPr="00F275A3">
        <w:rPr>
          <w:rFonts w:eastAsia="Times New Roman"/>
          <w:b/>
          <w:bCs/>
          <w:kern w:val="0"/>
          <w:sz w:val="28"/>
          <w:szCs w:val="28"/>
          <w:lang w:eastAsia="lv-LV"/>
          <w14:ligatures w14:val="none"/>
        </w:rPr>
        <w:t> </w:t>
      </w:r>
      <w:r w:rsidR="00602CF5" w:rsidRPr="00F275A3">
        <w:rPr>
          <w:rFonts w:eastAsia="Times New Roman"/>
          <w:b/>
          <w:bCs/>
          <w:kern w:val="0"/>
          <w:sz w:val="28"/>
          <w:szCs w:val="28"/>
          <w:lang w:eastAsia="lv-LV"/>
          <w14:ligatures w14:val="none"/>
        </w:rPr>
        <w:t>lielā mugursoma</w:t>
      </w:r>
      <w:r w:rsidR="00CB05FE" w:rsidRPr="00F275A3">
        <w:rPr>
          <w:rFonts w:eastAsia="Times New Roman"/>
          <w:kern w:val="0"/>
          <w:sz w:val="28"/>
          <w:szCs w:val="28"/>
          <w:lang w:eastAsia="lv-LV"/>
          <w14:ligatures w14:val="none"/>
        </w:rPr>
        <w:t> –</w:t>
      </w:r>
      <w:r w:rsidR="00602CF5" w:rsidRPr="00F275A3">
        <w:rPr>
          <w:rFonts w:eastAsia="Times New Roman"/>
          <w:kern w:val="0"/>
          <w:sz w:val="28"/>
          <w:szCs w:val="28"/>
          <w:lang w:eastAsia="lv-LV"/>
          <w14:ligatures w14:val="none"/>
        </w:rPr>
        <w:t xml:space="preserve"> melna mugursoma (ietilpība</w:t>
      </w:r>
      <w:r w:rsidR="00CB05FE" w:rsidRPr="00F275A3">
        <w:rPr>
          <w:rFonts w:eastAsia="Times New Roman"/>
          <w:kern w:val="0"/>
          <w:sz w:val="28"/>
          <w:szCs w:val="28"/>
          <w:lang w:eastAsia="lv-LV"/>
          <w14:ligatures w14:val="none"/>
        </w:rPr>
        <w:t> –</w:t>
      </w:r>
      <w:r w:rsidR="00602CF5" w:rsidRPr="00F275A3">
        <w:rPr>
          <w:rFonts w:eastAsia="Times New Roman"/>
          <w:kern w:val="0"/>
          <w:sz w:val="28"/>
          <w:szCs w:val="28"/>
          <w:lang w:eastAsia="lv-LV"/>
          <w14:ligatures w14:val="none"/>
        </w:rPr>
        <w:t xml:space="preserve"> 100 litru) (2</w:t>
      </w:r>
      <w:r w:rsidR="006205DD" w:rsidRPr="00F275A3">
        <w:rPr>
          <w:rFonts w:eastAsia="Times New Roman"/>
          <w:kern w:val="0"/>
          <w:sz w:val="28"/>
          <w:szCs w:val="28"/>
          <w:lang w:eastAsia="lv-LV"/>
          <w14:ligatures w14:val="none"/>
        </w:rPr>
        <w:t>5</w:t>
      </w:r>
      <w:r w:rsidR="00CB05FE" w:rsidRPr="00F275A3">
        <w:rPr>
          <w:rFonts w:eastAsia="Times New Roman"/>
          <w:kern w:val="0"/>
          <w:sz w:val="28"/>
          <w:szCs w:val="28"/>
          <w:lang w:eastAsia="lv-LV"/>
          <w14:ligatures w14:val="none"/>
        </w:rPr>
        <w:t>. attēl</w:t>
      </w:r>
      <w:r w:rsidR="00602CF5" w:rsidRPr="00F275A3">
        <w:rPr>
          <w:rFonts w:eastAsia="Times New Roman"/>
          <w:kern w:val="0"/>
          <w:sz w:val="28"/>
          <w:szCs w:val="28"/>
          <w:lang w:eastAsia="lv-LV"/>
          <w14:ligatures w14:val="none"/>
        </w:rPr>
        <w:t>s) no izturīga, ūdensnecaurlaidīga poliestera, ar rāvējslēdzēja aizdari un vienu nodalījumu. Papildus rāvējslēdzējam somu var aiztaisīt ar divām lencēm ar karabīnēm. Var izmantot kā mugursomu vai plecu somu. Mugursomas polsterētās siksnas ir regulējamas, tās var ievietot somas apakšdaļas kabatā ar rāvējslēdzēju.</w:t>
      </w:r>
    </w:p>
    <w:p w14:paraId="30849146" w14:textId="77777777" w:rsidR="00CF61A8" w:rsidRPr="00F275A3" w:rsidRDefault="00CF61A8" w:rsidP="00CD0B4F">
      <w:pPr>
        <w:pStyle w:val="NormalWeb"/>
        <w:shd w:val="clear" w:color="auto" w:fill="FFFFFF"/>
        <w:spacing w:after="0" w:line="240" w:lineRule="auto"/>
        <w:ind w:firstLine="720"/>
        <w:contextualSpacing/>
        <w:jc w:val="both"/>
        <w:rPr>
          <w:rFonts w:eastAsia="Times New Roman"/>
          <w:kern w:val="0"/>
          <w:sz w:val="28"/>
          <w:szCs w:val="28"/>
          <w:lang w:eastAsia="lv-LV"/>
          <w14:ligatures w14:val="none"/>
        </w:rPr>
      </w:pPr>
    </w:p>
    <w:p w14:paraId="1C755120" w14:textId="66CFF737" w:rsidR="00602CF5" w:rsidRPr="00F275A3" w:rsidRDefault="00602CF5"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lastRenderedPageBreak/>
        <w:drawing>
          <wp:inline distT="0" distB="0" distL="0" distR="0" wp14:anchorId="739D74CE" wp14:editId="114A3495">
            <wp:extent cx="2714625" cy="1809750"/>
            <wp:effectExtent l="0" t="0" r="9525" b="0"/>
            <wp:docPr id="18799473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4625" cy="1809750"/>
                    </a:xfrm>
                    <a:prstGeom prst="rect">
                      <a:avLst/>
                    </a:prstGeom>
                    <a:noFill/>
                    <a:ln>
                      <a:noFill/>
                    </a:ln>
                  </pic:spPr>
                </pic:pic>
              </a:graphicData>
            </a:graphic>
          </wp:inline>
        </w:drawing>
      </w:r>
    </w:p>
    <w:p w14:paraId="5BB5ED86" w14:textId="5AF73BA3" w:rsidR="00602CF5" w:rsidRPr="00F275A3" w:rsidRDefault="00602CF5" w:rsidP="004065CF">
      <w:pPr>
        <w:shd w:val="clear" w:color="auto" w:fill="FFFFFF"/>
        <w:spacing w:before="120" w:after="0" w:line="240" w:lineRule="auto"/>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2</w:t>
      </w:r>
      <w:r w:rsidR="006205DD" w:rsidRPr="00F275A3">
        <w:rPr>
          <w:rFonts w:ascii="Times New Roman" w:eastAsia="Times New Roman" w:hAnsi="Times New Roman" w:cs="Times New Roman"/>
          <w:kern w:val="0"/>
          <w:sz w:val="24"/>
          <w:szCs w:val="24"/>
          <w:lang w:eastAsia="lv-LV"/>
          <w14:ligatures w14:val="none"/>
        </w:rPr>
        <w:t>4</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Mazā mugursoma</w:t>
      </w:r>
    </w:p>
    <w:p w14:paraId="62152954" w14:textId="77777777" w:rsidR="004065CF" w:rsidRPr="00F275A3" w:rsidRDefault="004065CF" w:rsidP="00CD0B4F">
      <w:pPr>
        <w:shd w:val="clear" w:color="auto" w:fill="FFFFFF"/>
        <w:spacing w:after="0" w:line="240" w:lineRule="auto"/>
        <w:ind w:left="709"/>
        <w:contextualSpacing/>
        <w:jc w:val="both"/>
        <w:rPr>
          <w:rFonts w:ascii="Times New Roman" w:eastAsia="Times New Roman" w:hAnsi="Times New Roman" w:cs="Times New Roman"/>
          <w:kern w:val="0"/>
          <w:sz w:val="28"/>
          <w:szCs w:val="28"/>
          <w:lang w:eastAsia="lv-LV"/>
          <w14:ligatures w14:val="none"/>
        </w:rPr>
      </w:pPr>
    </w:p>
    <w:p w14:paraId="6D6610A8" w14:textId="1A1C64FC" w:rsidR="00602CF5" w:rsidRPr="00F275A3" w:rsidRDefault="00602CF5" w:rsidP="00CD0B4F">
      <w:pPr>
        <w:shd w:val="clear" w:color="auto" w:fill="FFFFFF"/>
        <w:spacing w:after="0" w:line="240" w:lineRule="auto"/>
        <w:contextualSpacing/>
        <w:jc w:val="center"/>
        <w:rPr>
          <w:rFonts w:ascii="Arial" w:eastAsia="Times New Roman" w:hAnsi="Arial" w:cs="Arial"/>
          <w:kern w:val="0"/>
          <w:sz w:val="20"/>
          <w:szCs w:val="20"/>
          <w:lang w:eastAsia="lv-LV"/>
          <w14:ligatures w14:val="none"/>
        </w:rPr>
      </w:pPr>
      <w:r w:rsidRPr="00F275A3">
        <w:rPr>
          <w:noProof/>
          <w:lang w:eastAsia="lv-LV"/>
        </w:rPr>
        <w:drawing>
          <wp:inline distT="0" distB="0" distL="0" distR="0" wp14:anchorId="7A970416" wp14:editId="64D9FF1A">
            <wp:extent cx="4067175" cy="1600200"/>
            <wp:effectExtent l="0" t="0" r="9525" b="0"/>
            <wp:docPr id="155039091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67175" cy="1600200"/>
                    </a:xfrm>
                    <a:prstGeom prst="rect">
                      <a:avLst/>
                    </a:prstGeom>
                    <a:noFill/>
                    <a:ln>
                      <a:noFill/>
                    </a:ln>
                  </pic:spPr>
                </pic:pic>
              </a:graphicData>
            </a:graphic>
          </wp:inline>
        </w:drawing>
      </w:r>
    </w:p>
    <w:p w14:paraId="2B02EA51" w14:textId="7EFFEEA1" w:rsidR="000C11F4" w:rsidRPr="00F275A3" w:rsidRDefault="00602CF5" w:rsidP="00CD0B4F">
      <w:pPr>
        <w:shd w:val="clear" w:color="auto" w:fill="FFFFFF"/>
        <w:spacing w:before="160" w:after="0" w:line="240" w:lineRule="auto"/>
        <w:jc w:val="center"/>
        <w:rPr>
          <w:rFonts w:ascii="Times New Roman" w:eastAsia="Times New Roman" w:hAnsi="Times New Roman" w:cs="Times New Roman"/>
          <w:kern w:val="0"/>
          <w:sz w:val="24"/>
          <w:szCs w:val="24"/>
          <w:lang w:eastAsia="lv-LV"/>
          <w14:ligatures w14:val="none"/>
        </w:rPr>
      </w:pPr>
      <w:r w:rsidRPr="00F275A3">
        <w:rPr>
          <w:rFonts w:ascii="Times New Roman" w:eastAsia="Times New Roman" w:hAnsi="Times New Roman" w:cs="Times New Roman"/>
          <w:kern w:val="0"/>
          <w:sz w:val="24"/>
          <w:szCs w:val="24"/>
          <w:lang w:eastAsia="lv-LV"/>
          <w14:ligatures w14:val="none"/>
        </w:rPr>
        <w:t>2</w:t>
      </w:r>
      <w:r w:rsidR="006205DD" w:rsidRPr="00F275A3">
        <w:rPr>
          <w:rFonts w:ascii="Times New Roman" w:eastAsia="Times New Roman" w:hAnsi="Times New Roman" w:cs="Times New Roman"/>
          <w:kern w:val="0"/>
          <w:sz w:val="24"/>
          <w:szCs w:val="24"/>
          <w:lang w:eastAsia="lv-LV"/>
          <w14:ligatures w14:val="none"/>
        </w:rPr>
        <w:t>5</w:t>
      </w:r>
      <w:r w:rsidR="00CB05FE" w:rsidRPr="00F275A3">
        <w:rPr>
          <w:rFonts w:ascii="Times New Roman" w:eastAsia="Times New Roman" w:hAnsi="Times New Roman" w:cs="Times New Roman"/>
          <w:kern w:val="0"/>
          <w:sz w:val="24"/>
          <w:szCs w:val="24"/>
          <w:lang w:eastAsia="lv-LV"/>
          <w14:ligatures w14:val="none"/>
        </w:rPr>
        <w:t>. attēl</w:t>
      </w:r>
      <w:r w:rsidRPr="00F275A3">
        <w:rPr>
          <w:rFonts w:ascii="Times New Roman" w:eastAsia="Times New Roman" w:hAnsi="Times New Roman" w:cs="Times New Roman"/>
          <w:kern w:val="0"/>
          <w:sz w:val="24"/>
          <w:szCs w:val="24"/>
          <w:lang w:eastAsia="lv-LV"/>
          <w14:ligatures w14:val="none"/>
        </w:rPr>
        <w:t>s. Lielā mugursoma</w:t>
      </w:r>
    </w:p>
    <w:sectPr w:rsidR="000C11F4" w:rsidRPr="00F275A3" w:rsidSect="00CD0B4F">
      <w:headerReference w:type="even" r:id="rId33"/>
      <w:headerReference w:type="default" r:id="rId34"/>
      <w:footerReference w:type="even" r:id="rId35"/>
      <w:footerReference w:type="default" r:id="rId36"/>
      <w:headerReference w:type="first" r:id="rId37"/>
      <w:footerReference w:type="first" r:id="rId38"/>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A662D" w14:textId="77777777" w:rsidR="004B013B" w:rsidRDefault="004B013B" w:rsidP="00FC4EA8">
      <w:pPr>
        <w:spacing w:after="0" w:line="240" w:lineRule="auto"/>
      </w:pPr>
      <w:r>
        <w:separator/>
      </w:r>
    </w:p>
  </w:endnote>
  <w:endnote w:type="continuationSeparator" w:id="0">
    <w:p w14:paraId="3431756F" w14:textId="77777777" w:rsidR="004B013B" w:rsidRDefault="004B013B" w:rsidP="00FC4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A2744" w14:textId="77777777" w:rsidR="000C350C" w:rsidRDefault="000C3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6D595" w14:textId="6EDAFF0D" w:rsidR="000C350C" w:rsidRPr="00CD0B4F" w:rsidRDefault="00FB21CC" w:rsidP="00FB21CC">
    <w:pPr>
      <w:pStyle w:val="Footer"/>
      <w:rPr>
        <w:rFonts w:ascii="Times New Roman" w:hAnsi="Times New Roman" w:cs="Times New Roman"/>
        <w:sz w:val="16"/>
        <w:szCs w:val="16"/>
      </w:rPr>
    </w:pPr>
    <w:r w:rsidRPr="00AE754C">
      <w:rPr>
        <w:rFonts w:ascii="Times New Roman" w:hAnsi="Times New Roman" w:cs="Times New Roman"/>
        <w:sz w:val="16"/>
        <w:szCs w:val="16"/>
      </w:rPr>
      <w:t>N0391_5p</w:t>
    </w:r>
    <w:r>
      <w:rPr>
        <w:rFonts w:ascii="Times New Roman" w:hAnsi="Times New Roman" w:cs="Times New Roman"/>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37AE3" w14:textId="76AB8A54" w:rsidR="000C350C" w:rsidRPr="00CD0B4F" w:rsidRDefault="00FB21CC" w:rsidP="00FB21CC">
    <w:pPr>
      <w:pStyle w:val="Footer"/>
      <w:rPr>
        <w:rFonts w:ascii="Times New Roman" w:hAnsi="Times New Roman" w:cs="Times New Roman"/>
        <w:sz w:val="16"/>
        <w:szCs w:val="16"/>
      </w:rPr>
    </w:pPr>
    <w:r w:rsidRPr="00AE754C">
      <w:rPr>
        <w:rFonts w:ascii="Times New Roman" w:hAnsi="Times New Roman" w:cs="Times New Roman"/>
        <w:sz w:val="16"/>
        <w:szCs w:val="16"/>
      </w:rPr>
      <w:t>N0391_5p</w:t>
    </w:r>
    <w:r>
      <w:rPr>
        <w:rFonts w:ascii="Times New Roman" w:hAnsi="Times New Roman" w:cs="Times New Roman"/>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2F4B" w14:textId="77777777" w:rsidR="004B013B" w:rsidRDefault="004B013B" w:rsidP="00FC4EA8">
      <w:pPr>
        <w:spacing w:after="0" w:line="240" w:lineRule="auto"/>
      </w:pPr>
      <w:r>
        <w:separator/>
      </w:r>
    </w:p>
  </w:footnote>
  <w:footnote w:type="continuationSeparator" w:id="0">
    <w:p w14:paraId="5FA798D2" w14:textId="77777777" w:rsidR="004B013B" w:rsidRDefault="004B013B" w:rsidP="00FC4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F6AA" w14:textId="77777777" w:rsidR="000C350C" w:rsidRDefault="000C35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139972"/>
      <w:docPartObj>
        <w:docPartGallery w:val="Page Numbers (Top of Page)"/>
        <w:docPartUnique/>
      </w:docPartObj>
    </w:sdtPr>
    <w:sdtEndPr>
      <w:rPr>
        <w:rFonts w:ascii="Times New Roman" w:hAnsi="Times New Roman" w:cs="Times New Roman"/>
        <w:noProof/>
        <w:sz w:val="24"/>
        <w:szCs w:val="24"/>
      </w:rPr>
    </w:sdtEndPr>
    <w:sdtContent>
      <w:p w14:paraId="0FF81C8C" w14:textId="52E0B789" w:rsidR="00FC4EA8" w:rsidRPr="00CD0B4F" w:rsidRDefault="00FC4EA8" w:rsidP="00CD0B4F">
        <w:pPr>
          <w:pStyle w:val="Header"/>
          <w:jc w:val="center"/>
          <w:rPr>
            <w:rFonts w:ascii="Times New Roman" w:hAnsi="Times New Roman" w:cs="Times New Roman"/>
            <w:sz w:val="24"/>
            <w:szCs w:val="24"/>
          </w:rPr>
        </w:pPr>
        <w:r w:rsidRPr="00CD0B4F">
          <w:rPr>
            <w:rFonts w:ascii="Times New Roman" w:hAnsi="Times New Roman" w:cs="Times New Roman"/>
            <w:sz w:val="24"/>
            <w:szCs w:val="24"/>
          </w:rPr>
          <w:fldChar w:fldCharType="begin"/>
        </w:r>
        <w:r w:rsidRPr="00CD0B4F">
          <w:rPr>
            <w:rFonts w:ascii="Times New Roman" w:hAnsi="Times New Roman" w:cs="Times New Roman"/>
            <w:sz w:val="24"/>
            <w:szCs w:val="24"/>
          </w:rPr>
          <w:instrText xml:space="preserve"> PAGE   \* MERGEFORMAT </w:instrText>
        </w:r>
        <w:r w:rsidRPr="00CD0B4F">
          <w:rPr>
            <w:rFonts w:ascii="Times New Roman" w:hAnsi="Times New Roman" w:cs="Times New Roman"/>
            <w:sz w:val="24"/>
            <w:szCs w:val="24"/>
          </w:rPr>
          <w:fldChar w:fldCharType="separate"/>
        </w:r>
        <w:r w:rsidRPr="00CD0B4F">
          <w:rPr>
            <w:rFonts w:ascii="Times New Roman" w:hAnsi="Times New Roman" w:cs="Times New Roman"/>
            <w:noProof/>
            <w:sz w:val="24"/>
            <w:szCs w:val="24"/>
          </w:rPr>
          <w:t>2</w:t>
        </w:r>
        <w:r w:rsidRPr="00CD0B4F">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4A104" w14:textId="4294AB6D" w:rsidR="00E01E0E" w:rsidRPr="00E01E0E" w:rsidRDefault="00E01E0E" w:rsidP="00E01E0E">
    <w:pPr>
      <w:spacing w:after="0" w:line="240" w:lineRule="auto"/>
      <w:jc w:val="righ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B513D"/>
    <w:multiLevelType w:val="hybridMultilevel"/>
    <w:tmpl w:val="451A7E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7803EA6"/>
    <w:multiLevelType w:val="hybridMultilevel"/>
    <w:tmpl w:val="504A8C6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A310D87"/>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967D61"/>
    <w:multiLevelType w:val="multilevel"/>
    <w:tmpl w:val="FF5C28B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E33578"/>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D83456"/>
    <w:multiLevelType w:val="hybridMultilevel"/>
    <w:tmpl w:val="1452EEF2"/>
    <w:lvl w:ilvl="0" w:tplc="3E906964">
      <w:start w:val="1"/>
      <w:numFmt w:val="upperRoman"/>
      <w:lvlText w:val="%1."/>
      <w:lvlJc w:val="left"/>
      <w:pPr>
        <w:ind w:left="1080" w:hanging="72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D4B52EC"/>
    <w:multiLevelType w:val="multilevel"/>
    <w:tmpl w:val="8EB2E246"/>
    <w:lvl w:ilvl="0">
      <w:start w:val="1"/>
      <w:numFmt w:val="decimal"/>
      <w:lvlText w:val="%1."/>
      <w:lvlJc w:val="left"/>
      <w:pPr>
        <w:ind w:left="360" w:hanging="360"/>
      </w:pPr>
      <w:rPr>
        <w:rFonts w:ascii="Times New Roman" w:hAnsi="Times New Roman" w:cs="Times New Roman" w:hint="default"/>
        <w:b w:val="0"/>
        <w:bCs/>
        <w:color w:val="auto"/>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7701B"/>
    <w:multiLevelType w:val="hybridMultilevel"/>
    <w:tmpl w:val="0610ECFA"/>
    <w:lvl w:ilvl="0" w:tplc="F0A6A990">
      <w:start w:val="1"/>
      <w:numFmt w:val="decimal"/>
      <w:lvlText w:val="%1."/>
      <w:lvlJc w:val="left"/>
      <w:pPr>
        <w:tabs>
          <w:tab w:val="num" w:pos="720"/>
        </w:tabs>
        <w:ind w:left="720" w:hanging="360"/>
      </w:pPr>
    </w:lvl>
    <w:lvl w:ilvl="1" w:tplc="99560666" w:tentative="1">
      <w:start w:val="1"/>
      <w:numFmt w:val="decimal"/>
      <w:lvlText w:val="%2."/>
      <w:lvlJc w:val="left"/>
      <w:pPr>
        <w:tabs>
          <w:tab w:val="num" w:pos="1440"/>
        </w:tabs>
        <w:ind w:left="1440" w:hanging="360"/>
      </w:pPr>
    </w:lvl>
    <w:lvl w:ilvl="2" w:tplc="C70A8418" w:tentative="1">
      <w:start w:val="1"/>
      <w:numFmt w:val="decimal"/>
      <w:lvlText w:val="%3."/>
      <w:lvlJc w:val="left"/>
      <w:pPr>
        <w:tabs>
          <w:tab w:val="num" w:pos="2160"/>
        </w:tabs>
        <w:ind w:left="2160" w:hanging="360"/>
      </w:pPr>
    </w:lvl>
    <w:lvl w:ilvl="3" w:tplc="0A941F0C" w:tentative="1">
      <w:start w:val="1"/>
      <w:numFmt w:val="decimal"/>
      <w:lvlText w:val="%4."/>
      <w:lvlJc w:val="left"/>
      <w:pPr>
        <w:tabs>
          <w:tab w:val="num" w:pos="2880"/>
        </w:tabs>
        <w:ind w:left="2880" w:hanging="360"/>
      </w:pPr>
    </w:lvl>
    <w:lvl w:ilvl="4" w:tplc="77AA18EE" w:tentative="1">
      <w:start w:val="1"/>
      <w:numFmt w:val="decimal"/>
      <w:lvlText w:val="%5."/>
      <w:lvlJc w:val="left"/>
      <w:pPr>
        <w:tabs>
          <w:tab w:val="num" w:pos="3600"/>
        </w:tabs>
        <w:ind w:left="3600" w:hanging="360"/>
      </w:pPr>
    </w:lvl>
    <w:lvl w:ilvl="5" w:tplc="E1DC5F98" w:tentative="1">
      <w:start w:val="1"/>
      <w:numFmt w:val="decimal"/>
      <w:lvlText w:val="%6."/>
      <w:lvlJc w:val="left"/>
      <w:pPr>
        <w:tabs>
          <w:tab w:val="num" w:pos="4320"/>
        </w:tabs>
        <w:ind w:left="4320" w:hanging="360"/>
      </w:pPr>
    </w:lvl>
    <w:lvl w:ilvl="6" w:tplc="D2F82AE8" w:tentative="1">
      <w:start w:val="1"/>
      <w:numFmt w:val="decimal"/>
      <w:lvlText w:val="%7."/>
      <w:lvlJc w:val="left"/>
      <w:pPr>
        <w:tabs>
          <w:tab w:val="num" w:pos="5040"/>
        </w:tabs>
        <w:ind w:left="5040" w:hanging="360"/>
      </w:pPr>
    </w:lvl>
    <w:lvl w:ilvl="7" w:tplc="5C1041A0" w:tentative="1">
      <w:start w:val="1"/>
      <w:numFmt w:val="decimal"/>
      <w:lvlText w:val="%8."/>
      <w:lvlJc w:val="left"/>
      <w:pPr>
        <w:tabs>
          <w:tab w:val="num" w:pos="5760"/>
        </w:tabs>
        <w:ind w:left="5760" w:hanging="360"/>
      </w:pPr>
    </w:lvl>
    <w:lvl w:ilvl="8" w:tplc="25B88C02" w:tentative="1">
      <w:start w:val="1"/>
      <w:numFmt w:val="decimal"/>
      <w:lvlText w:val="%9."/>
      <w:lvlJc w:val="left"/>
      <w:pPr>
        <w:tabs>
          <w:tab w:val="num" w:pos="6480"/>
        </w:tabs>
        <w:ind w:left="6480" w:hanging="360"/>
      </w:pPr>
    </w:lvl>
  </w:abstractNum>
  <w:abstractNum w:abstractNumId="8" w15:restartNumberingAfterBreak="0">
    <w:nsid w:val="30014908"/>
    <w:multiLevelType w:val="hybridMultilevel"/>
    <w:tmpl w:val="DE4A7776"/>
    <w:lvl w:ilvl="0" w:tplc="0426000F">
      <w:start w:val="1"/>
      <w:numFmt w:val="decimal"/>
      <w:lvlText w:val="%1."/>
      <w:lvlJc w:val="left"/>
      <w:pPr>
        <w:ind w:left="1020" w:hanging="360"/>
      </w:pPr>
    </w:lvl>
    <w:lvl w:ilvl="1" w:tplc="04260019" w:tentative="1">
      <w:start w:val="1"/>
      <w:numFmt w:val="lowerLetter"/>
      <w:lvlText w:val="%2."/>
      <w:lvlJc w:val="left"/>
      <w:pPr>
        <w:ind w:left="1740" w:hanging="360"/>
      </w:pPr>
    </w:lvl>
    <w:lvl w:ilvl="2" w:tplc="0426001B" w:tentative="1">
      <w:start w:val="1"/>
      <w:numFmt w:val="lowerRoman"/>
      <w:lvlText w:val="%3."/>
      <w:lvlJc w:val="right"/>
      <w:pPr>
        <w:ind w:left="2460" w:hanging="180"/>
      </w:pPr>
    </w:lvl>
    <w:lvl w:ilvl="3" w:tplc="0426000F" w:tentative="1">
      <w:start w:val="1"/>
      <w:numFmt w:val="decimal"/>
      <w:lvlText w:val="%4."/>
      <w:lvlJc w:val="left"/>
      <w:pPr>
        <w:ind w:left="3180" w:hanging="360"/>
      </w:pPr>
    </w:lvl>
    <w:lvl w:ilvl="4" w:tplc="04260019" w:tentative="1">
      <w:start w:val="1"/>
      <w:numFmt w:val="lowerLetter"/>
      <w:lvlText w:val="%5."/>
      <w:lvlJc w:val="left"/>
      <w:pPr>
        <w:ind w:left="3900" w:hanging="360"/>
      </w:pPr>
    </w:lvl>
    <w:lvl w:ilvl="5" w:tplc="0426001B" w:tentative="1">
      <w:start w:val="1"/>
      <w:numFmt w:val="lowerRoman"/>
      <w:lvlText w:val="%6."/>
      <w:lvlJc w:val="right"/>
      <w:pPr>
        <w:ind w:left="4620" w:hanging="180"/>
      </w:pPr>
    </w:lvl>
    <w:lvl w:ilvl="6" w:tplc="0426000F" w:tentative="1">
      <w:start w:val="1"/>
      <w:numFmt w:val="decimal"/>
      <w:lvlText w:val="%7."/>
      <w:lvlJc w:val="left"/>
      <w:pPr>
        <w:ind w:left="5340" w:hanging="360"/>
      </w:pPr>
    </w:lvl>
    <w:lvl w:ilvl="7" w:tplc="04260019" w:tentative="1">
      <w:start w:val="1"/>
      <w:numFmt w:val="lowerLetter"/>
      <w:lvlText w:val="%8."/>
      <w:lvlJc w:val="left"/>
      <w:pPr>
        <w:ind w:left="6060" w:hanging="360"/>
      </w:pPr>
    </w:lvl>
    <w:lvl w:ilvl="8" w:tplc="0426001B" w:tentative="1">
      <w:start w:val="1"/>
      <w:numFmt w:val="lowerRoman"/>
      <w:lvlText w:val="%9."/>
      <w:lvlJc w:val="right"/>
      <w:pPr>
        <w:ind w:left="6780" w:hanging="180"/>
      </w:pPr>
    </w:lvl>
  </w:abstractNum>
  <w:abstractNum w:abstractNumId="9" w15:restartNumberingAfterBreak="0">
    <w:nsid w:val="4F32064A"/>
    <w:multiLevelType w:val="multilevel"/>
    <w:tmpl w:val="5D90F2B0"/>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971D82"/>
    <w:multiLevelType w:val="hybridMultilevel"/>
    <w:tmpl w:val="948ADBA8"/>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907454078">
    <w:abstractNumId w:val="9"/>
  </w:num>
  <w:num w:numId="2" w16cid:durableId="1389766059">
    <w:abstractNumId w:val="4"/>
  </w:num>
  <w:num w:numId="3" w16cid:durableId="174467341">
    <w:abstractNumId w:val="3"/>
  </w:num>
  <w:num w:numId="4" w16cid:durableId="202524858">
    <w:abstractNumId w:val="10"/>
  </w:num>
  <w:num w:numId="5" w16cid:durableId="1397629676">
    <w:abstractNumId w:val="5"/>
  </w:num>
  <w:num w:numId="6" w16cid:durableId="2083405244">
    <w:abstractNumId w:val="0"/>
  </w:num>
  <w:num w:numId="7" w16cid:durableId="1386103880">
    <w:abstractNumId w:val="7"/>
  </w:num>
  <w:num w:numId="8" w16cid:durableId="1569997914">
    <w:abstractNumId w:val="2"/>
  </w:num>
  <w:num w:numId="9" w16cid:durableId="864560070">
    <w:abstractNumId w:val="1"/>
  </w:num>
  <w:num w:numId="10" w16cid:durableId="141848748">
    <w:abstractNumId w:val="6"/>
  </w:num>
  <w:num w:numId="11" w16cid:durableId="6742612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201"/>
    <w:rsid w:val="00013C3C"/>
    <w:rsid w:val="00032F25"/>
    <w:rsid w:val="000354FB"/>
    <w:rsid w:val="000517BE"/>
    <w:rsid w:val="00052B26"/>
    <w:rsid w:val="00065CFB"/>
    <w:rsid w:val="00073A4D"/>
    <w:rsid w:val="000772B2"/>
    <w:rsid w:val="00082E9C"/>
    <w:rsid w:val="00095E06"/>
    <w:rsid w:val="000A4B1E"/>
    <w:rsid w:val="000A53ED"/>
    <w:rsid w:val="000A56FD"/>
    <w:rsid w:val="000B3F1A"/>
    <w:rsid w:val="000C11F4"/>
    <w:rsid w:val="000C350C"/>
    <w:rsid w:val="000D06D7"/>
    <w:rsid w:val="000D16C5"/>
    <w:rsid w:val="000F2C6C"/>
    <w:rsid w:val="000F5D0F"/>
    <w:rsid w:val="001059F6"/>
    <w:rsid w:val="00110DFF"/>
    <w:rsid w:val="001135C7"/>
    <w:rsid w:val="0011668A"/>
    <w:rsid w:val="00120547"/>
    <w:rsid w:val="001231D2"/>
    <w:rsid w:val="00123CEF"/>
    <w:rsid w:val="00124910"/>
    <w:rsid w:val="00144BDB"/>
    <w:rsid w:val="00144D8D"/>
    <w:rsid w:val="00156D69"/>
    <w:rsid w:val="001573C7"/>
    <w:rsid w:val="001614F2"/>
    <w:rsid w:val="0016351F"/>
    <w:rsid w:val="00167EEE"/>
    <w:rsid w:val="001830C6"/>
    <w:rsid w:val="001A09EA"/>
    <w:rsid w:val="001A35E1"/>
    <w:rsid w:val="001A47D7"/>
    <w:rsid w:val="001A5828"/>
    <w:rsid w:val="001B3B56"/>
    <w:rsid w:val="001B40AD"/>
    <w:rsid w:val="001B46C4"/>
    <w:rsid w:val="001B6F94"/>
    <w:rsid w:val="001C4747"/>
    <w:rsid w:val="001E0C79"/>
    <w:rsid w:val="001E799A"/>
    <w:rsid w:val="001F0AC1"/>
    <w:rsid w:val="001F3E96"/>
    <w:rsid w:val="001F4CC7"/>
    <w:rsid w:val="001F50AE"/>
    <w:rsid w:val="00212E35"/>
    <w:rsid w:val="00214D5B"/>
    <w:rsid w:val="00216A4B"/>
    <w:rsid w:val="00223B85"/>
    <w:rsid w:val="00240942"/>
    <w:rsid w:val="00264642"/>
    <w:rsid w:val="0027021B"/>
    <w:rsid w:val="002752F7"/>
    <w:rsid w:val="002755C5"/>
    <w:rsid w:val="00284D62"/>
    <w:rsid w:val="002A29A2"/>
    <w:rsid w:val="002B0D6D"/>
    <w:rsid w:val="002B2CF1"/>
    <w:rsid w:val="002B2E40"/>
    <w:rsid w:val="002C30A4"/>
    <w:rsid w:val="002D4473"/>
    <w:rsid w:val="002D7BC5"/>
    <w:rsid w:val="002E048C"/>
    <w:rsid w:val="002E51FF"/>
    <w:rsid w:val="002F21C1"/>
    <w:rsid w:val="002F4D8C"/>
    <w:rsid w:val="00302578"/>
    <w:rsid w:val="003027F0"/>
    <w:rsid w:val="00305F8E"/>
    <w:rsid w:val="00307BDE"/>
    <w:rsid w:val="003226AC"/>
    <w:rsid w:val="00325E53"/>
    <w:rsid w:val="0033425E"/>
    <w:rsid w:val="00334645"/>
    <w:rsid w:val="00341480"/>
    <w:rsid w:val="00345B8F"/>
    <w:rsid w:val="00347CA8"/>
    <w:rsid w:val="003511E1"/>
    <w:rsid w:val="00361AC9"/>
    <w:rsid w:val="00361D86"/>
    <w:rsid w:val="00362EA2"/>
    <w:rsid w:val="003844BA"/>
    <w:rsid w:val="003877C2"/>
    <w:rsid w:val="00391BDD"/>
    <w:rsid w:val="003B2AB8"/>
    <w:rsid w:val="003B68DC"/>
    <w:rsid w:val="003D4313"/>
    <w:rsid w:val="003D4FA8"/>
    <w:rsid w:val="003E0A20"/>
    <w:rsid w:val="003F0D43"/>
    <w:rsid w:val="003F211A"/>
    <w:rsid w:val="003F70C6"/>
    <w:rsid w:val="004038AD"/>
    <w:rsid w:val="00404D26"/>
    <w:rsid w:val="00405EFB"/>
    <w:rsid w:val="004065CF"/>
    <w:rsid w:val="00416536"/>
    <w:rsid w:val="0041758C"/>
    <w:rsid w:val="00425094"/>
    <w:rsid w:val="004260CB"/>
    <w:rsid w:val="004267F9"/>
    <w:rsid w:val="0043776A"/>
    <w:rsid w:val="00437D9D"/>
    <w:rsid w:val="004463C4"/>
    <w:rsid w:val="00454D45"/>
    <w:rsid w:val="00460B7D"/>
    <w:rsid w:val="00473F45"/>
    <w:rsid w:val="00482A64"/>
    <w:rsid w:val="00495C4C"/>
    <w:rsid w:val="004A77D0"/>
    <w:rsid w:val="004B013B"/>
    <w:rsid w:val="004C3F63"/>
    <w:rsid w:val="004C5E30"/>
    <w:rsid w:val="004D0954"/>
    <w:rsid w:val="005021AB"/>
    <w:rsid w:val="00520D0C"/>
    <w:rsid w:val="00523C2F"/>
    <w:rsid w:val="00556568"/>
    <w:rsid w:val="00556830"/>
    <w:rsid w:val="00556F79"/>
    <w:rsid w:val="00570347"/>
    <w:rsid w:val="00570613"/>
    <w:rsid w:val="00571204"/>
    <w:rsid w:val="005745B9"/>
    <w:rsid w:val="00577D88"/>
    <w:rsid w:val="00592AF6"/>
    <w:rsid w:val="005A2847"/>
    <w:rsid w:val="005B0898"/>
    <w:rsid w:val="005B0ED6"/>
    <w:rsid w:val="005B0F52"/>
    <w:rsid w:val="005F768A"/>
    <w:rsid w:val="00602CF5"/>
    <w:rsid w:val="00606DC6"/>
    <w:rsid w:val="00612714"/>
    <w:rsid w:val="006205DD"/>
    <w:rsid w:val="006325AE"/>
    <w:rsid w:val="00637A90"/>
    <w:rsid w:val="00667DC2"/>
    <w:rsid w:val="00671B34"/>
    <w:rsid w:val="006741D0"/>
    <w:rsid w:val="00683C0E"/>
    <w:rsid w:val="006A4E13"/>
    <w:rsid w:val="006B7C80"/>
    <w:rsid w:val="006C2A24"/>
    <w:rsid w:val="006C429B"/>
    <w:rsid w:val="006D10AA"/>
    <w:rsid w:val="006D2A18"/>
    <w:rsid w:val="006D2DCF"/>
    <w:rsid w:val="006E4561"/>
    <w:rsid w:val="006E460F"/>
    <w:rsid w:val="006F413D"/>
    <w:rsid w:val="006F48E4"/>
    <w:rsid w:val="00721D1F"/>
    <w:rsid w:val="0078516E"/>
    <w:rsid w:val="007875B9"/>
    <w:rsid w:val="00797FD3"/>
    <w:rsid w:val="007B002E"/>
    <w:rsid w:val="007B56A3"/>
    <w:rsid w:val="007C5887"/>
    <w:rsid w:val="007E5E58"/>
    <w:rsid w:val="007F11BE"/>
    <w:rsid w:val="00801298"/>
    <w:rsid w:val="00802EEC"/>
    <w:rsid w:val="00803BB4"/>
    <w:rsid w:val="00806665"/>
    <w:rsid w:val="00816563"/>
    <w:rsid w:val="00821C93"/>
    <w:rsid w:val="0082412E"/>
    <w:rsid w:val="0083606F"/>
    <w:rsid w:val="008423ED"/>
    <w:rsid w:val="00847EE1"/>
    <w:rsid w:val="00855EDE"/>
    <w:rsid w:val="00855F05"/>
    <w:rsid w:val="00874F7D"/>
    <w:rsid w:val="00876A30"/>
    <w:rsid w:val="0088215D"/>
    <w:rsid w:val="008A2EAF"/>
    <w:rsid w:val="008B6D7B"/>
    <w:rsid w:val="008C0B3D"/>
    <w:rsid w:val="008C67C2"/>
    <w:rsid w:val="00915E49"/>
    <w:rsid w:val="00931059"/>
    <w:rsid w:val="00932D13"/>
    <w:rsid w:val="009367DE"/>
    <w:rsid w:val="009566F0"/>
    <w:rsid w:val="00963D27"/>
    <w:rsid w:val="00965D07"/>
    <w:rsid w:val="00975DC9"/>
    <w:rsid w:val="0097669B"/>
    <w:rsid w:val="009774FA"/>
    <w:rsid w:val="00980AE7"/>
    <w:rsid w:val="00984C15"/>
    <w:rsid w:val="009970BF"/>
    <w:rsid w:val="009B6627"/>
    <w:rsid w:val="009F3384"/>
    <w:rsid w:val="009F42D4"/>
    <w:rsid w:val="009F692B"/>
    <w:rsid w:val="00A00F40"/>
    <w:rsid w:val="00A2346C"/>
    <w:rsid w:val="00A24407"/>
    <w:rsid w:val="00A263B4"/>
    <w:rsid w:val="00A34914"/>
    <w:rsid w:val="00A43D0B"/>
    <w:rsid w:val="00A46AD5"/>
    <w:rsid w:val="00A728F6"/>
    <w:rsid w:val="00A73AF0"/>
    <w:rsid w:val="00A80C27"/>
    <w:rsid w:val="00A81A8A"/>
    <w:rsid w:val="00A92904"/>
    <w:rsid w:val="00A96068"/>
    <w:rsid w:val="00AD3303"/>
    <w:rsid w:val="00AD5B06"/>
    <w:rsid w:val="00AD73D5"/>
    <w:rsid w:val="00AE2B99"/>
    <w:rsid w:val="00AE782B"/>
    <w:rsid w:val="00AF2FCD"/>
    <w:rsid w:val="00B01204"/>
    <w:rsid w:val="00B0556C"/>
    <w:rsid w:val="00B1563D"/>
    <w:rsid w:val="00B21B90"/>
    <w:rsid w:val="00B22E50"/>
    <w:rsid w:val="00B27230"/>
    <w:rsid w:val="00B2771C"/>
    <w:rsid w:val="00B3285B"/>
    <w:rsid w:val="00B45BA2"/>
    <w:rsid w:val="00B54DCC"/>
    <w:rsid w:val="00B57D86"/>
    <w:rsid w:val="00B704A2"/>
    <w:rsid w:val="00B71190"/>
    <w:rsid w:val="00B739D9"/>
    <w:rsid w:val="00B74467"/>
    <w:rsid w:val="00B7748C"/>
    <w:rsid w:val="00BA1543"/>
    <w:rsid w:val="00BA3E04"/>
    <w:rsid w:val="00BA6825"/>
    <w:rsid w:val="00BB201B"/>
    <w:rsid w:val="00BD6247"/>
    <w:rsid w:val="00BD7580"/>
    <w:rsid w:val="00BE2ED9"/>
    <w:rsid w:val="00BF0EAC"/>
    <w:rsid w:val="00C108B8"/>
    <w:rsid w:val="00C12201"/>
    <w:rsid w:val="00C2624D"/>
    <w:rsid w:val="00C402E8"/>
    <w:rsid w:val="00C517D5"/>
    <w:rsid w:val="00C56514"/>
    <w:rsid w:val="00C75142"/>
    <w:rsid w:val="00CA0BBA"/>
    <w:rsid w:val="00CA67BC"/>
    <w:rsid w:val="00CB05FE"/>
    <w:rsid w:val="00CC024D"/>
    <w:rsid w:val="00CD0B4F"/>
    <w:rsid w:val="00CD0C21"/>
    <w:rsid w:val="00CE777A"/>
    <w:rsid w:val="00CF61A8"/>
    <w:rsid w:val="00D00CB7"/>
    <w:rsid w:val="00D342F9"/>
    <w:rsid w:val="00D4374A"/>
    <w:rsid w:val="00D55D08"/>
    <w:rsid w:val="00D61200"/>
    <w:rsid w:val="00D6294E"/>
    <w:rsid w:val="00D62D63"/>
    <w:rsid w:val="00D7475F"/>
    <w:rsid w:val="00D75FBE"/>
    <w:rsid w:val="00D9422B"/>
    <w:rsid w:val="00DB1244"/>
    <w:rsid w:val="00DB4CA5"/>
    <w:rsid w:val="00DC30BC"/>
    <w:rsid w:val="00DE28F2"/>
    <w:rsid w:val="00DE4EDD"/>
    <w:rsid w:val="00DE5801"/>
    <w:rsid w:val="00DF15A7"/>
    <w:rsid w:val="00DF313F"/>
    <w:rsid w:val="00DF38B1"/>
    <w:rsid w:val="00DF3D18"/>
    <w:rsid w:val="00DF5FB1"/>
    <w:rsid w:val="00E01E0E"/>
    <w:rsid w:val="00E13116"/>
    <w:rsid w:val="00E171F7"/>
    <w:rsid w:val="00E17772"/>
    <w:rsid w:val="00E3799C"/>
    <w:rsid w:val="00E4134F"/>
    <w:rsid w:val="00E429B9"/>
    <w:rsid w:val="00E46D64"/>
    <w:rsid w:val="00E50C98"/>
    <w:rsid w:val="00E51A4B"/>
    <w:rsid w:val="00E527EC"/>
    <w:rsid w:val="00E61CB6"/>
    <w:rsid w:val="00E64E39"/>
    <w:rsid w:val="00E66189"/>
    <w:rsid w:val="00E741FF"/>
    <w:rsid w:val="00E904B4"/>
    <w:rsid w:val="00E9340B"/>
    <w:rsid w:val="00EB0031"/>
    <w:rsid w:val="00EB5DEB"/>
    <w:rsid w:val="00EC42DB"/>
    <w:rsid w:val="00EC51D5"/>
    <w:rsid w:val="00EC53CD"/>
    <w:rsid w:val="00ED573E"/>
    <w:rsid w:val="00EE4A94"/>
    <w:rsid w:val="00EE69C4"/>
    <w:rsid w:val="00EE7BEE"/>
    <w:rsid w:val="00EF3325"/>
    <w:rsid w:val="00EF4144"/>
    <w:rsid w:val="00EF455D"/>
    <w:rsid w:val="00EF456D"/>
    <w:rsid w:val="00EF4D4D"/>
    <w:rsid w:val="00EF7A4F"/>
    <w:rsid w:val="00F001BF"/>
    <w:rsid w:val="00F02452"/>
    <w:rsid w:val="00F1451B"/>
    <w:rsid w:val="00F275A3"/>
    <w:rsid w:val="00F27C47"/>
    <w:rsid w:val="00F3485C"/>
    <w:rsid w:val="00F41422"/>
    <w:rsid w:val="00F41879"/>
    <w:rsid w:val="00F54DDA"/>
    <w:rsid w:val="00F70A63"/>
    <w:rsid w:val="00F749CB"/>
    <w:rsid w:val="00F75F23"/>
    <w:rsid w:val="00F86DFD"/>
    <w:rsid w:val="00FB21CC"/>
    <w:rsid w:val="00FC4EA8"/>
    <w:rsid w:val="00FC60AB"/>
    <w:rsid w:val="00FC7052"/>
    <w:rsid w:val="00FD192D"/>
    <w:rsid w:val="00FD3FD0"/>
    <w:rsid w:val="00FF528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BACAD9"/>
  <w15:chartTrackingRefBased/>
  <w15:docId w15:val="{DAB0ED55-8E95-40EC-8792-6EC1C4B0B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201"/>
    <w:pPr>
      <w:ind w:left="720"/>
      <w:contextualSpacing/>
    </w:pPr>
  </w:style>
  <w:style w:type="character" w:styleId="CommentReference">
    <w:name w:val="annotation reference"/>
    <w:basedOn w:val="DefaultParagraphFont"/>
    <w:uiPriority w:val="99"/>
    <w:semiHidden/>
    <w:unhideWhenUsed/>
    <w:rsid w:val="00C12201"/>
    <w:rPr>
      <w:sz w:val="16"/>
      <w:szCs w:val="16"/>
    </w:rPr>
  </w:style>
  <w:style w:type="paragraph" w:styleId="CommentText">
    <w:name w:val="annotation text"/>
    <w:basedOn w:val="Normal"/>
    <w:link w:val="CommentTextChar"/>
    <w:uiPriority w:val="99"/>
    <w:unhideWhenUsed/>
    <w:rsid w:val="00C12201"/>
    <w:pPr>
      <w:spacing w:line="240" w:lineRule="auto"/>
    </w:pPr>
    <w:rPr>
      <w:sz w:val="20"/>
      <w:szCs w:val="20"/>
    </w:rPr>
  </w:style>
  <w:style w:type="character" w:customStyle="1" w:styleId="CommentTextChar">
    <w:name w:val="Comment Text Char"/>
    <w:basedOn w:val="DefaultParagraphFont"/>
    <w:link w:val="CommentText"/>
    <w:uiPriority w:val="99"/>
    <w:rsid w:val="00C12201"/>
    <w:rPr>
      <w:sz w:val="20"/>
      <w:szCs w:val="20"/>
    </w:rPr>
  </w:style>
  <w:style w:type="paragraph" w:styleId="CommentSubject">
    <w:name w:val="annotation subject"/>
    <w:basedOn w:val="CommentText"/>
    <w:next w:val="CommentText"/>
    <w:link w:val="CommentSubjectChar"/>
    <w:uiPriority w:val="99"/>
    <w:semiHidden/>
    <w:unhideWhenUsed/>
    <w:rsid w:val="00C12201"/>
    <w:rPr>
      <w:b/>
      <w:bCs/>
    </w:rPr>
  </w:style>
  <w:style w:type="character" w:customStyle="1" w:styleId="CommentSubjectChar">
    <w:name w:val="Comment Subject Char"/>
    <w:basedOn w:val="CommentTextChar"/>
    <w:link w:val="CommentSubject"/>
    <w:uiPriority w:val="99"/>
    <w:semiHidden/>
    <w:rsid w:val="00C12201"/>
    <w:rPr>
      <w:b/>
      <w:bCs/>
      <w:sz w:val="20"/>
      <w:szCs w:val="20"/>
    </w:rPr>
  </w:style>
  <w:style w:type="character" w:styleId="Hyperlink">
    <w:name w:val="Hyperlink"/>
    <w:basedOn w:val="DefaultParagraphFont"/>
    <w:uiPriority w:val="99"/>
    <w:unhideWhenUsed/>
    <w:rsid w:val="00975DC9"/>
    <w:rPr>
      <w:color w:val="0563C1" w:themeColor="hyperlink"/>
      <w:u w:val="single"/>
    </w:rPr>
  </w:style>
  <w:style w:type="character" w:styleId="UnresolvedMention">
    <w:name w:val="Unresolved Mention"/>
    <w:basedOn w:val="DefaultParagraphFont"/>
    <w:uiPriority w:val="99"/>
    <w:semiHidden/>
    <w:unhideWhenUsed/>
    <w:rsid w:val="00975DC9"/>
    <w:rPr>
      <w:color w:val="605E5C"/>
      <w:shd w:val="clear" w:color="auto" w:fill="E1DFDD"/>
    </w:rPr>
  </w:style>
  <w:style w:type="paragraph" w:styleId="NoSpacing">
    <w:name w:val="No Spacing"/>
    <w:uiPriority w:val="1"/>
    <w:qFormat/>
    <w:rsid w:val="00B1563D"/>
    <w:pPr>
      <w:spacing w:after="0" w:line="240" w:lineRule="auto"/>
    </w:pPr>
  </w:style>
  <w:style w:type="paragraph" w:styleId="Header">
    <w:name w:val="header"/>
    <w:basedOn w:val="Normal"/>
    <w:link w:val="HeaderChar"/>
    <w:uiPriority w:val="99"/>
    <w:unhideWhenUsed/>
    <w:rsid w:val="00FC4EA8"/>
    <w:pPr>
      <w:tabs>
        <w:tab w:val="center" w:pos="4153"/>
        <w:tab w:val="right" w:pos="8306"/>
      </w:tabs>
      <w:spacing w:after="0" w:line="240" w:lineRule="auto"/>
    </w:pPr>
  </w:style>
  <w:style w:type="character" w:customStyle="1" w:styleId="HeaderChar">
    <w:name w:val="Header Char"/>
    <w:basedOn w:val="DefaultParagraphFont"/>
    <w:link w:val="Header"/>
    <w:uiPriority w:val="99"/>
    <w:rsid w:val="00FC4EA8"/>
  </w:style>
  <w:style w:type="paragraph" w:styleId="Footer">
    <w:name w:val="footer"/>
    <w:basedOn w:val="Normal"/>
    <w:link w:val="FooterChar"/>
    <w:uiPriority w:val="99"/>
    <w:unhideWhenUsed/>
    <w:rsid w:val="00FC4EA8"/>
    <w:pPr>
      <w:tabs>
        <w:tab w:val="center" w:pos="4153"/>
        <w:tab w:val="right" w:pos="8306"/>
      </w:tabs>
      <w:spacing w:after="0" w:line="240" w:lineRule="auto"/>
    </w:pPr>
  </w:style>
  <w:style w:type="character" w:customStyle="1" w:styleId="FooterChar">
    <w:name w:val="Footer Char"/>
    <w:basedOn w:val="DefaultParagraphFont"/>
    <w:link w:val="Footer"/>
    <w:uiPriority w:val="99"/>
    <w:rsid w:val="00FC4EA8"/>
  </w:style>
  <w:style w:type="paragraph" w:styleId="NormalWeb">
    <w:name w:val="Normal (Web)"/>
    <w:basedOn w:val="Normal"/>
    <w:uiPriority w:val="99"/>
    <w:unhideWhenUsed/>
    <w:rsid w:val="00144D8D"/>
    <w:rPr>
      <w:rFonts w:ascii="Times New Roman" w:hAnsi="Times New Roman" w:cs="Times New Roman"/>
      <w:sz w:val="24"/>
      <w:szCs w:val="24"/>
    </w:rPr>
  </w:style>
  <w:style w:type="paragraph" w:styleId="Revision">
    <w:name w:val="Revision"/>
    <w:hidden/>
    <w:uiPriority w:val="99"/>
    <w:semiHidden/>
    <w:rsid w:val="00B012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655">
      <w:bodyDiv w:val="1"/>
      <w:marLeft w:val="0"/>
      <w:marRight w:val="0"/>
      <w:marTop w:val="0"/>
      <w:marBottom w:val="0"/>
      <w:divBdr>
        <w:top w:val="none" w:sz="0" w:space="0" w:color="auto"/>
        <w:left w:val="none" w:sz="0" w:space="0" w:color="auto"/>
        <w:bottom w:val="none" w:sz="0" w:space="0" w:color="auto"/>
        <w:right w:val="none" w:sz="0" w:space="0" w:color="auto"/>
      </w:divBdr>
    </w:div>
    <w:div w:id="89275065">
      <w:bodyDiv w:val="1"/>
      <w:marLeft w:val="0"/>
      <w:marRight w:val="0"/>
      <w:marTop w:val="0"/>
      <w:marBottom w:val="0"/>
      <w:divBdr>
        <w:top w:val="none" w:sz="0" w:space="0" w:color="auto"/>
        <w:left w:val="none" w:sz="0" w:space="0" w:color="auto"/>
        <w:bottom w:val="none" w:sz="0" w:space="0" w:color="auto"/>
        <w:right w:val="none" w:sz="0" w:space="0" w:color="auto"/>
      </w:divBdr>
    </w:div>
    <w:div w:id="122315013">
      <w:bodyDiv w:val="1"/>
      <w:marLeft w:val="0"/>
      <w:marRight w:val="0"/>
      <w:marTop w:val="0"/>
      <w:marBottom w:val="0"/>
      <w:divBdr>
        <w:top w:val="none" w:sz="0" w:space="0" w:color="auto"/>
        <w:left w:val="none" w:sz="0" w:space="0" w:color="auto"/>
        <w:bottom w:val="none" w:sz="0" w:space="0" w:color="auto"/>
        <w:right w:val="none" w:sz="0" w:space="0" w:color="auto"/>
      </w:divBdr>
    </w:div>
    <w:div w:id="149951371">
      <w:bodyDiv w:val="1"/>
      <w:marLeft w:val="0"/>
      <w:marRight w:val="0"/>
      <w:marTop w:val="0"/>
      <w:marBottom w:val="0"/>
      <w:divBdr>
        <w:top w:val="none" w:sz="0" w:space="0" w:color="auto"/>
        <w:left w:val="none" w:sz="0" w:space="0" w:color="auto"/>
        <w:bottom w:val="none" w:sz="0" w:space="0" w:color="auto"/>
        <w:right w:val="none" w:sz="0" w:space="0" w:color="auto"/>
      </w:divBdr>
    </w:div>
    <w:div w:id="173883271">
      <w:bodyDiv w:val="1"/>
      <w:marLeft w:val="0"/>
      <w:marRight w:val="0"/>
      <w:marTop w:val="0"/>
      <w:marBottom w:val="0"/>
      <w:divBdr>
        <w:top w:val="none" w:sz="0" w:space="0" w:color="auto"/>
        <w:left w:val="none" w:sz="0" w:space="0" w:color="auto"/>
        <w:bottom w:val="none" w:sz="0" w:space="0" w:color="auto"/>
        <w:right w:val="none" w:sz="0" w:space="0" w:color="auto"/>
      </w:divBdr>
    </w:div>
    <w:div w:id="185094262">
      <w:bodyDiv w:val="1"/>
      <w:marLeft w:val="0"/>
      <w:marRight w:val="0"/>
      <w:marTop w:val="0"/>
      <w:marBottom w:val="0"/>
      <w:divBdr>
        <w:top w:val="none" w:sz="0" w:space="0" w:color="auto"/>
        <w:left w:val="none" w:sz="0" w:space="0" w:color="auto"/>
        <w:bottom w:val="none" w:sz="0" w:space="0" w:color="auto"/>
        <w:right w:val="none" w:sz="0" w:space="0" w:color="auto"/>
      </w:divBdr>
    </w:div>
    <w:div w:id="206379021">
      <w:bodyDiv w:val="1"/>
      <w:marLeft w:val="0"/>
      <w:marRight w:val="0"/>
      <w:marTop w:val="0"/>
      <w:marBottom w:val="0"/>
      <w:divBdr>
        <w:top w:val="none" w:sz="0" w:space="0" w:color="auto"/>
        <w:left w:val="none" w:sz="0" w:space="0" w:color="auto"/>
        <w:bottom w:val="none" w:sz="0" w:space="0" w:color="auto"/>
        <w:right w:val="none" w:sz="0" w:space="0" w:color="auto"/>
      </w:divBdr>
    </w:div>
    <w:div w:id="228812157">
      <w:bodyDiv w:val="1"/>
      <w:marLeft w:val="0"/>
      <w:marRight w:val="0"/>
      <w:marTop w:val="0"/>
      <w:marBottom w:val="0"/>
      <w:divBdr>
        <w:top w:val="none" w:sz="0" w:space="0" w:color="auto"/>
        <w:left w:val="none" w:sz="0" w:space="0" w:color="auto"/>
        <w:bottom w:val="none" w:sz="0" w:space="0" w:color="auto"/>
        <w:right w:val="none" w:sz="0" w:space="0" w:color="auto"/>
      </w:divBdr>
    </w:div>
    <w:div w:id="242028776">
      <w:bodyDiv w:val="1"/>
      <w:marLeft w:val="0"/>
      <w:marRight w:val="0"/>
      <w:marTop w:val="0"/>
      <w:marBottom w:val="0"/>
      <w:divBdr>
        <w:top w:val="none" w:sz="0" w:space="0" w:color="auto"/>
        <w:left w:val="none" w:sz="0" w:space="0" w:color="auto"/>
        <w:bottom w:val="none" w:sz="0" w:space="0" w:color="auto"/>
        <w:right w:val="none" w:sz="0" w:space="0" w:color="auto"/>
      </w:divBdr>
    </w:div>
    <w:div w:id="320086955">
      <w:bodyDiv w:val="1"/>
      <w:marLeft w:val="0"/>
      <w:marRight w:val="0"/>
      <w:marTop w:val="0"/>
      <w:marBottom w:val="0"/>
      <w:divBdr>
        <w:top w:val="none" w:sz="0" w:space="0" w:color="auto"/>
        <w:left w:val="none" w:sz="0" w:space="0" w:color="auto"/>
        <w:bottom w:val="none" w:sz="0" w:space="0" w:color="auto"/>
        <w:right w:val="none" w:sz="0" w:space="0" w:color="auto"/>
      </w:divBdr>
    </w:div>
    <w:div w:id="377557057">
      <w:bodyDiv w:val="1"/>
      <w:marLeft w:val="0"/>
      <w:marRight w:val="0"/>
      <w:marTop w:val="0"/>
      <w:marBottom w:val="0"/>
      <w:divBdr>
        <w:top w:val="none" w:sz="0" w:space="0" w:color="auto"/>
        <w:left w:val="none" w:sz="0" w:space="0" w:color="auto"/>
        <w:bottom w:val="none" w:sz="0" w:space="0" w:color="auto"/>
        <w:right w:val="none" w:sz="0" w:space="0" w:color="auto"/>
      </w:divBdr>
    </w:div>
    <w:div w:id="418065774">
      <w:bodyDiv w:val="1"/>
      <w:marLeft w:val="0"/>
      <w:marRight w:val="0"/>
      <w:marTop w:val="0"/>
      <w:marBottom w:val="0"/>
      <w:divBdr>
        <w:top w:val="none" w:sz="0" w:space="0" w:color="auto"/>
        <w:left w:val="none" w:sz="0" w:space="0" w:color="auto"/>
        <w:bottom w:val="none" w:sz="0" w:space="0" w:color="auto"/>
        <w:right w:val="none" w:sz="0" w:space="0" w:color="auto"/>
      </w:divBdr>
    </w:div>
    <w:div w:id="518473185">
      <w:bodyDiv w:val="1"/>
      <w:marLeft w:val="0"/>
      <w:marRight w:val="0"/>
      <w:marTop w:val="0"/>
      <w:marBottom w:val="0"/>
      <w:divBdr>
        <w:top w:val="none" w:sz="0" w:space="0" w:color="auto"/>
        <w:left w:val="none" w:sz="0" w:space="0" w:color="auto"/>
        <w:bottom w:val="none" w:sz="0" w:space="0" w:color="auto"/>
        <w:right w:val="none" w:sz="0" w:space="0" w:color="auto"/>
      </w:divBdr>
    </w:div>
    <w:div w:id="603264253">
      <w:bodyDiv w:val="1"/>
      <w:marLeft w:val="0"/>
      <w:marRight w:val="0"/>
      <w:marTop w:val="0"/>
      <w:marBottom w:val="0"/>
      <w:divBdr>
        <w:top w:val="none" w:sz="0" w:space="0" w:color="auto"/>
        <w:left w:val="none" w:sz="0" w:space="0" w:color="auto"/>
        <w:bottom w:val="none" w:sz="0" w:space="0" w:color="auto"/>
        <w:right w:val="none" w:sz="0" w:space="0" w:color="auto"/>
      </w:divBdr>
    </w:div>
    <w:div w:id="610862676">
      <w:bodyDiv w:val="1"/>
      <w:marLeft w:val="0"/>
      <w:marRight w:val="0"/>
      <w:marTop w:val="0"/>
      <w:marBottom w:val="0"/>
      <w:divBdr>
        <w:top w:val="none" w:sz="0" w:space="0" w:color="auto"/>
        <w:left w:val="none" w:sz="0" w:space="0" w:color="auto"/>
        <w:bottom w:val="none" w:sz="0" w:space="0" w:color="auto"/>
        <w:right w:val="none" w:sz="0" w:space="0" w:color="auto"/>
      </w:divBdr>
    </w:div>
    <w:div w:id="620309860">
      <w:bodyDiv w:val="1"/>
      <w:marLeft w:val="0"/>
      <w:marRight w:val="0"/>
      <w:marTop w:val="0"/>
      <w:marBottom w:val="0"/>
      <w:divBdr>
        <w:top w:val="none" w:sz="0" w:space="0" w:color="auto"/>
        <w:left w:val="none" w:sz="0" w:space="0" w:color="auto"/>
        <w:bottom w:val="none" w:sz="0" w:space="0" w:color="auto"/>
        <w:right w:val="none" w:sz="0" w:space="0" w:color="auto"/>
      </w:divBdr>
    </w:div>
    <w:div w:id="719355879">
      <w:bodyDiv w:val="1"/>
      <w:marLeft w:val="0"/>
      <w:marRight w:val="0"/>
      <w:marTop w:val="0"/>
      <w:marBottom w:val="0"/>
      <w:divBdr>
        <w:top w:val="none" w:sz="0" w:space="0" w:color="auto"/>
        <w:left w:val="none" w:sz="0" w:space="0" w:color="auto"/>
        <w:bottom w:val="none" w:sz="0" w:space="0" w:color="auto"/>
        <w:right w:val="none" w:sz="0" w:space="0" w:color="auto"/>
      </w:divBdr>
    </w:div>
    <w:div w:id="726074921">
      <w:bodyDiv w:val="1"/>
      <w:marLeft w:val="0"/>
      <w:marRight w:val="0"/>
      <w:marTop w:val="0"/>
      <w:marBottom w:val="0"/>
      <w:divBdr>
        <w:top w:val="none" w:sz="0" w:space="0" w:color="auto"/>
        <w:left w:val="none" w:sz="0" w:space="0" w:color="auto"/>
        <w:bottom w:val="none" w:sz="0" w:space="0" w:color="auto"/>
        <w:right w:val="none" w:sz="0" w:space="0" w:color="auto"/>
      </w:divBdr>
    </w:div>
    <w:div w:id="735665181">
      <w:bodyDiv w:val="1"/>
      <w:marLeft w:val="0"/>
      <w:marRight w:val="0"/>
      <w:marTop w:val="0"/>
      <w:marBottom w:val="0"/>
      <w:divBdr>
        <w:top w:val="none" w:sz="0" w:space="0" w:color="auto"/>
        <w:left w:val="none" w:sz="0" w:space="0" w:color="auto"/>
        <w:bottom w:val="none" w:sz="0" w:space="0" w:color="auto"/>
        <w:right w:val="none" w:sz="0" w:space="0" w:color="auto"/>
      </w:divBdr>
    </w:div>
    <w:div w:id="865942210">
      <w:bodyDiv w:val="1"/>
      <w:marLeft w:val="0"/>
      <w:marRight w:val="0"/>
      <w:marTop w:val="0"/>
      <w:marBottom w:val="0"/>
      <w:divBdr>
        <w:top w:val="none" w:sz="0" w:space="0" w:color="auto"/>
        <w:left w:val="none" w:sz="0" w:space="0" w:color="auto"/>
        <w:bottom w:val="none" w:sz="0" w:space="0" w:color="auto"/>
        <w:right w:val="none" w:sz="0" w:space="0" w:color="auto"/>
      </w:divBdr>
    </w:div>
    <w:div w:id="868371265">
      <w:bodyDiv w:val="1"/>
      <w:marLeft w:val="0"/>
      <w:marRight w:val="0"/>
      <w:marTop w:val="0"/>
      <w:marBottom w:val="0"/>
      <w:divBdr>
        <w:top w:val="none" w:sz="0" w:space="0" w:color="auto"/>
        <w:left w:val="none" w:sz="0" w:space="0" w:color="auto"/>
        <w:bottom w:val="none" w:sz="0" w:space="0" w:color="auto"/>
        <w:right w:val="none" w:sz="0" w:space="0" w:color="auto"/>
      </w:divBdr>
    </w:div>
    <w:div w:id="896164237">
      <w:bodyDiv w:val="1"/>
      <w:marLeft w:val="0"/>
      <w:marRight w:val="0"/>
      <w:marTop w:val="0"/>
      <w:marBottom w:val="0"/>
      <w:divBdr>
        <w:top w:val="none" w:sz="0" w:space="0" w:color="auto"/>
        <w:left w:val="none" w:sz="0" w:space="0" w:color="auto"/>
        <w:bottom w:val="none" w:sz="0" w:space="0" w:color="auto"/>
        <w:right w:val="none" w:sz="0" w:space="0" w:color="auto"/>
      </w:divBdr>
    </w:div>
    <w:div w:id="984046330">
      <w:bodyDiv w:val="1"/>
      <w:marLeft w:val="0"/>
      <w:marRight w:val="0"/>
      <w:marTop w:val="0"/>
      <w:marBottom w:val="0"/>
      <w:divBdr>
        <w:top w:val="none" w:sz="0" w:space="0" w:color="auto"/>
        <w:left w:val="none" w:sz="0" w:space="0" w:color="auto"/>
        <w:bottom w:val="none" w:sz="0" w:space="0" w:color="auto"/>
        <w:right w:val="none" w:sz="0" w:space="0" w:color="auto"/>
      </w:divBdr>
    </w:div>
    <w:div w:id="1108744703">
      <w:bodyDiv w:val="1"/>
      <w:marLeft w:val="0"/>
      <w:marRight w:val="0"/>
      <w:marTop w:val="0"/>
      <w:marBottom w:val="0"/>
      <w:divBdr>
        <w:top w:val="none" w:sz="0" w:space="0" w:color="auto"/>
        <w:left w:val="none" w:sz="0" w:space="0" w:color="auto"/>
        <w:bottom w:val="none" w:sz="0" w:space="0" w:color="auto"/>
        <w:right w:val="none" w:sz="0" w:space="0" w:color="auto"/>
      </w:divBdr>
    </w:div>
    <w:div w:id="1133136732">
      <w:bodyDiv w:val="1"/>
      <w:marLeft w:val="0"/>
      <w:marRight w:val="0"/>
      <w:marTop w:val="0"/>
      <w:marBottom w:val="0"/>
      <w:divBdr>
        <w:top w:val="none" w:sz="0" w:space="0" w:color="auto"/>
        <w:left w:val="none" w:sz="0" w:space="0" w:color="auto"/>
        <w:bottom w:val="none" w:sz="0" w:space="0" w:color="auto"/>
        <w:right w:val="none" w:sz="0" w:space="0" w:color="auto"/>
      </w:divBdr>
    </w:div>
    <w:div w:id="1150632615">
      <w:bodyDiv w:val="1"/>
      <w:marLeft w:val="0"/>
      <w:marRight w:val="0"/>
      <w:marTop w:val="0"/>
      <w:marBottom w:val="0"/>
      <w:divBdr>
        <w:top w:val="none" w:sz="0" w:space="0" w:color="auto"/>
        <w:left w:val="none" w:sz="0" w:space="0" w:color="auto"/>
        <w:bottom w:val="none" w:sz="0" w:space="0" w:color="auto"/>
        <w:right w:val="none" w:sz="0" w:space="0" w:color="auto"/>
      </w:divBdr>
    </w:div>
    <w:div w:id="1304576352">
      <w:bodyDiv w:val="1"/>
      <w:marLeft w:val="0"/>
      <w:marRight w:val="0"/>
      <w:marTop w:val="0"/>
      <w:marBottom w:val="0"/>
      <w:divBdr>
        <w:top w:val="none" w:sz="0" w:space="0" w:color="auto"/>
        <w:left w:val="none" w:sz="0" w:space="0" w:color="auto"/>
        <w:bottom w:val="none" w:sz="0" w:space="0" w:color="auto"/>
        <w:right w:val="none" w:sz="0" w:space="0" w:color="auto"/>
      </w:divBdr>
    </w:div>
    <w:div w:id="1344940191">
      <w:bodyDiv w:val="1"/>
      <w:marLeft w:val="0"/>
      <w:marRight w:val="0"/>
      <w:marTop w:val="0"/>
      <w:marBottom w:val="0"/>
      <w:divBdr>
        <w:top w:val="none" w:sz="0" w:space="0" w:color="auto"/>
        <w:left w:val="none" w:sz="0" w:space="0" w:color="auto"/>
        <w:bottom w:val="none" w:sz="0" w:space="0" w:color="auto"/>
        <w:right w:val="none" w:sz="0" w:space="0" w:color="auto"/>
      </w:divBdr>
    </w:div>
    <w:div w:id="1391078453">
      <w:bodyDiv w:val="1"/>
      <w:marLeft w:val="0"/>
      <w:marRight w:val="0"/>
      <w:marTop w:val="0"/>
      <w:marBottom w:val="0"/>
      <w:divBdr>
        <w:top w:val="none" w:sz="0" w:space="0" w:color="auto"/>
        <w:left w:val="none" w:sz="0" w:space="0" w:color="auto"/>
        <w:bottom w:val="none" w:sz="0" w:space="0" w:color="auto"/>
        <w:right w:val="none" w:sz="0" w:space="0" w:color="auto"/>
      </w:divBdr>
    </w:div>
    <w:div w:id="1451702730">
      <w:bodyDiv w:val="1"/>
      <w:marLeft w:val="0"/>
      <w:marRight w:val="0"/>
      <w:marTop w:val="0"/>
      <w:marBottom w:val="0"/>
      <w:divBdr>
        <w:top w:val="none" w:sz="0" w:space="0" w:color="auto"/>
        <w:left w:val="none" w:sz="0" w:space="0" w:color="auto"/>
        <w:bottom w:val="none" w:sz="0" w:space="0" w:color="auto"/>
        <w:right w:val="none" w:sz="0" w:space="0" w:color="auto"/>
      </w:divBdr>
    </w:div>
    <w:div w:id="1481073002">
      <w:bodyDiv w:val="1"/>
      <w:marLeft w:val="0"/>
      <w:marRight w:val="0"/>
      <w:marTop w:val="0"/>
      <w:marBottom w:val="0"/>
      <w:divBdr>
        <w:top w:val="none" w:sz="0" w:space="0" w:color="auto"/>
        <w:left w:val="none" w:sz="0" w:space="0" w:color="auto"/>
        <w:bottom w:val="none" w:sz="0" w:space="0" w:color="auto"/>
        <w:right w:val="none" w:sz="0" w:space="0" w:color="auto"/>
      </w:divBdr>
    </w:div>
    <w:div w:id="1541211689">
      <w:bodyDiv w:val="1"/>
      <w:marLeft w:val="0"/>
      <w:marRight w:val="0"/>
      <w:marTop w:val="0"/>
      <w:marBottom w:val="0"/>
      <w:divBdr>
        <w:top w:val="none" w:sz="0" w:space="0" w:color="auto"/>
        <w:left w:val="none" w:sz="0" w:space="0" w:color="auto"/>
        <w:bottom w:val="none" w:sz="0" w:space="0" w:color="auto"/>
        <w:right w:val="none" w:sz="0" w:space="0" w:color="auto"/>
      </w:divBdr>
    </w:div>
    <w:div w:id="1569917482">
      <w:bodyDiv w:val="1"/>
      <w:marLeft w:val="0"/>
      <w:marRight w:val="0"/>
      <w:marTop w:val="0"/>
      <w:marBottom w:val="0"/>
      <w:divBdr>
        <w:top w:val="none" w:sz="0" w:space="0" w:color="auto"/>
        <w:left w:val="none" w:sz="0" w:space="0" w:color="auto"/>
        <w:bottom w:val="none" w:sz="0" w:space="0" w:color="auto"/>
        <w:right w:val="none" w:sz="0" w:space="0" w:color="auto"/>
      </w:divBdr>
    </w:div>
    <w:div w:id="1577200997">
      <w:bodyDiv w:val="1"/>
      <w:marLeft w:val="0"/>
      <w:marRight w:val="0"/>
      <w:marTop w:val="0"/>
      <w:marBottom w:val="0"/>
      <w:divBdr>
        <w:top w:val="none" w:sz="0" w:space="0" w:color="auto"/>
        <w:left w:val="none" w:sz="0" w:space="0" w:color="auto"/>
        <w:bottom w:val="none" w:sz="0" w:space="0" w:color="auto"/>
        <w:right w:val="none" w:sz="0" w:space="0" w:color="auto"/>
      </w:divBdr>
    </w:div>
    <w:div w:id="1580485414">
      <w:bodyDiv w:val="1"/>
      <w:marLeft w:val="0"/>
      <w:marRight w:val="0"/>
      <w:marTop w:val="0"/>
      <w:marBottom w:val="0"/>
      <w:divBdr>
        <w:top w:val="none" w:sz="0" w:space="0" w:color="auto"/>
        <w:left w:val="none" w:sz="0" w:space="0" w:color="auto"/>
        <w:bottom w:val="none" w:sz="0" w:space="0" w:color="auto"/>
        <w:right w:val="none" w:sz="0" w:space="0" w:color="auto"/>
      </w:divBdr>
    </w:div>
    <w:div w:id="1595747284">
      <w:bodyDiv w:val="1"/>
      <w:marLeft w:val="0"/>
      <w:marRight w:val="0"/>
      <w:marTop w:val="0"/>
      <w:marBottom w:val="0"/>
      <w:divBdr>
        <w:top w:val="none" w:sz="0" w:space="0" w:color="auto"/>
        <w:left w:val="none" w:sz="0" w:space="0" w:color="auto"/>
        <w:bottom w:val="none" w:sz="0" w:space="0" w:color="auto"/>
        <w:right w:val="none" w:sz="0" w:space="0" w:color="auto"/>
      </w:divBdr>
      <w:divsChild>
        <w:div w:id="1769613654">
          <w:marLeft w:val="0"/>
          <w:marRight w:val="0"/>
          <w:marTop w:val="0"/>
          <w:marBottom w:val="0"/>
          <w:divBdr>
            <w:top w:val="none" w:sz="0" w:space="0" w:color="auto"/>
            <w:left w:val="none" w:sz="0" w:space="0" w:color="auto"/>
            <w:bottom w:val="none" w:sz="0" w:space="0" w:color="auto"/>
            <w:right w:val="none" w:sz="0" w:space="0" w:color="auto"/>
          </w:divBdr>
        </w:div>
        <w:div w:id="1392536112">
          <w:marLeft w:val="0"/>
          <w:marRight w:val="0"/>
          <w:marTop w:val="0"/>
          <w:marBottom w:val="0"/>
          <w:divBdr>
            <w:top w:val="none" w:sz="0" w:space="0" w:color="auto"/>
            <w:left w:val="none" w:sz="0" w:space="0" w:color="auto"/>
            <w:bottom w:val="none" w:sz="0" w:space="0" w:color="auto"/>
            <w:right w:val="none" w:sz="0" w:space="0" w:color="auto"/>
          </w:divBdr>
        </w:div>
      </w:divsChild>
    </w:div>
    <w:div w:id="1639650028">
      <w:bodyDiv w:val="1"/>
      <w:marLeft w:val="0"/>
      <w:marRight w:val="0"/>
      <w:marTop w:val="0"/>
      <w:marBottom w:val="0"/>
      <w:divBdr>
        <w:top w:val="none" w:sz="0" w:space="0" w:color="auto"/>
        <w:left w:val="none" w:sz="0" w:space="0" w:color="auto"/>
        <w:bottom w:val="none" w:sz="0" w:space="0" w:color="auto"/>
        <w:right w:val="none" w:sz="0" w:space="0" w:color="auto"/>
      </w:divBdr>
    </w:div>
    <w:div w:id="1682661805">
      <w:bodyDiv w:val="1"/>
      <w:marLeft w:val="0"/>
      <w:marRight w:val="0"/>
      <w:marTop w:val="0"/>
      <w:marBottom w:val="0"/>
      <w:divBdr>
        <w:top w:val="none" w:sz="0" w:space="0" w:color="auto"/>
        <w:left w:val="none" w:sz="0" w:space="0" w:color="auto"/>
        <w:bottom w:val="none" w:sz="0" w:space="0" w:color="auto"/>
        <w:right w:val="none" w:sz="0" w:space="0" w:color="auto"/>
      </w:divBdr>
    </w:div>
    <w:div w:id="1683387752">
      <w:bodyDiv w:val="1"/>
      <w:marLeft w:val="0"/>
      <w:marRight w:val="0"/>
      <w:marTop w:val="0"/>
      <w:marBottom w:val="0"/>
      <w:divBdr>
        <w:top w:val="none" w:sz="0" w:space="0" w:color="auto"/>
        <w:left w:val="none" w:sz="0" w:space="0" w:color="auto"/>
        <w:bottom w:val="none" w:sz="0" w:space="0" w:color="auto"/>
        <w:right w:val="none" w:sz="0" w:space="0" w:color="auto"/>
      </w:divBdr>
    </w:div>
    <w:div w:id="1696153706">
      <w:bodyDiv w:val="1"/>
      <w:marLeft w:val="0"/>
      <w:marRight w:val="0"/>
      <w:marTop w:val="0"/>
      <w:marBottom w:val="0"/>
      <w:divBdr>
        <w:top w:val="none" w:sz="0" w:space="0" w:color="auto"/>
        <w:left w:val="none" w:sz="0" w:space="0" w:color="auto"/>
        <w:bottom w:val="none" w:sz="0" w:space="0" w:color="auto"/>
        <w:right w:val="none" w:sz="0" w:space="0" w:color="auto"/>
      </w:divBdr>
    </w:div>
    <w:div w:id="1714884575">
      <w:bodyDiv w:val="1"/>
      <w:marLeft w:val="0"/>
      <w:marRight w:val="0"/>
      <w:marTop w:val="0"/>
      <w:marBottom w:val="0"/>
      <w:divBdr>
        <w:top w:val="none" w:sz="0" w:space="0" w:color="auto"/>
        <w:left w:val="none" w:sz="0" w:space="0" w:color="auto"/>
        <w:bottom w:val="none" w:sz="0" w:space="0" w:color="auto"/>
        <w:right w:val="none" w:sz="0" w:space="0" w:color="auto"/>
      </w:divBdr>
      <w:divsChild>
        <w:div w:id="1829518016">
          <w:marLeft w:val="150"/>
          <w:marRight w:val="150"/>
          <w:marTop w:val="480"/>
          <w:marBottom w:val="0"/>
          <w:divBdr>
            <w:top w:val="none" w:sz="0" w:space="0" w:color="auto"/>
            <w:left w:val="none" w:sz="0" w:space="0" w:color="auto"/>
            <w:bottom w:val="none" w:sz="0" w:space="0" w:color="auto"/>
            <w:right w:val="none" w:sz="0" w:space="0" w:color="auto"/>
          </w:divBdr>
        </w:div>
      </w:divsChild>
    </w:div>
    <w:div w:id="1855997232">
      <w:bodyDiv w:val="1"/>
      <w:marLeft w:val="0"/>
      <w:marRight w:val="0"/>
      <w:marTop w:val="0"/>
      <w:marBottom w:val="0"/>
      <w:divBdr>
        <w:top w:val="none" w:sz="0" w:space="0" w:color="auto"/>
        <w:left w:val="none" w:sz="0" w:space="0" w:color="auto"/>
        <w:bottom w:val="none" w:sz="0" w:space="0" w:color="auto"/>
        <w:right w:val="none" w:sz="0" w:space="0" w:color="auto"/>
      </w:divBdr>
    </w:div>
    <w:div w:id="20651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C57B3-1084-4E5D-A22D-D1AE5343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10017</Words>
  <Characters>5711</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Agita Čeirāne</dc:creator>
  <cp:keywords/>
  <dc:description/>
  <cp:lastModifiedBy>Inese Lismane</cp:lastModifiedBy>
  <cp:revision>4</cp:revision>
  <dcterms:created xsi:type="dcterms:W3CDTF">2025-05-13T07:26:00Z</dcterms:created>
  <dcterms:modified xsi:type="dcterms:W3CDTF">2025-05-13T07:27:00Z</dcterms:modified>
</cp:coreProperties>
</file>