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10. augusta rīkojumā Nr. 518 "Par ārkārtējās situācijas izsludināšanu""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grozījuma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iesniegto rīkojuma grozījuma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22-TA-943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