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C495D" w14:textId="3CA1B32A" w:rsidR="000F6371" w:rsidRPr="000F6371" w:rsidRDefault="000F6371" w:rsidP="000F63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0F6371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3.</w:t>
      </w:r>
      <w:r w:rsidR="00C107A5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 xml:space="preserve"> </w:t>
      </w:r>
      <w:r w:rsidRPr="000F6371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lv-LV"/>
          <w14:ligatures w14:val="none"/>
        </w:rPr>
        <w:t>pielikums</w:t>
      </w:r>
    </w:p>
    <w:p w14:paraId="58B760D5" w14:textId="77777777" w:rsidR="000F6371" w:rsidRPr="000F6371" w:rsidRDefault="000F6371" w:rsidP="000F63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0F6371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Ministru kabineta</w:t>
      </w:r>
    </w:p>
    <w:p w14:paraId="14D3D2C5" w14:textId="77777777" w:rsidR="00C107A5" w:rsidRPr="00EC2467" w:rsidRDefault="00C107A5" w:rsidP="00C107A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D49897D" w14:textId="77777777" w:rsidR="00C107A5" w:rsidRDefault="00C107A5" w:rsidP="00C107A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0F41CE3" w14:textId="77777777" w:rsidR="000F6371" w:rsidRPr="000F6371" w:rsidRDefault="000F6371" w:rsidP="00872928">
      <w:pPr>
        <w:suppressAutoHyphens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41FBE17" w14:textId="6D95E3DA" w:rsidR="00E64AC5" w:rsidRDefault="00C107A5" w:rsidP="00E64AC5">
      <w:pPr>
        <w:suppressAutoHyphens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A16DA">
        <w:rPr>
          <w:rFonts w:ascii="Times New Roman" w:eastAsia="Times New Roman" w:hAnsi="Times New Roman" w:cs="Times New Roman"/>
          <w:sz w:val="28"/>
          <w:szCs w:val="28"/>
          <w:lang w:eastAsia="ar-SA"/>
        </w:rPr>
        <w:t>"</w:t>
      </w:r>
      <w:r w:rsidR="00354D76" w:rsidRPr="000F6371">
        <w:rPr>
          <w:rFonts w:ascii="Times New Roman" w:eastAsia="Times New Roman" w:hAnsi="Times New Roman" w:cs="Times New Roman"/>
          <w:sz w:val="28"/>
          <w:szCs w:val="28"/>
          <w:lang w:eastAsia="ar-SA"/>
        </w:rPr>
        <w:t>4.</w:t>
      </w:r>
      <w:r w:rsidR="00506DB2" w:rsidRPr="000F637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54D76" w:rsidRPr="000F6371">
        <w:rPr>
          <w:rFonts w:ascii="Times New Roman" w:eastAsia="Times New Roman" w:hAnsi="Times New Roman" w:cs="Times New Roman"/>
          <w:sz w:val="28"/>
          <w:szCs w:val="28"/>
          <w:lang w:eastAsia="ar-SA"/>
        </w:rPr>
        <w:t>pielikums</w:t>
      </w:r>
    </w:p>
    <w:p w14:paraId="4D90204F" w14:textId="2A531570" w:rsidR="00E64AC5" w:rsidRDefault="00354D76" w:rsidP="00E64AC5">
      <w:pPr>
        <w:suppressAutoHyphens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6371">
        <w:rPr>
          <w:rFonts w:ascii="Times New Roman" w:eastAsia="Times New Roman" w:hAnsi="Times New Roman" w:cs="Times New Roman"/>
          <w:sz w:val="28"/>
          <w:szCs w:val="28"/>
          <w:lang w:eastAsia="ar-SA"/>
        </w:rPr>
        <w:t>Ministru kabineta</w:t>
      </w:r>
    </w:p>
    <w:p w14:paraId="3661B751" w14:textId="506A2B40" w:rsidR="00E64AC5" w:rsidRDefault="00354D76" w:rsidP="00E64AC5">
      <w:pPr>
        <w:suppressAutoHyphens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  <w:r w:rsidRPr="000F6371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2017</w:t>
      </w:r>
      <w:r w:rsidR="00506DB2" w:rsidRPr="000F6371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 xml:space="preserve">. </w:t>
      </w:r>
      <w:r w:rsidRPr="000F6371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gada 28. februāra</w:t>
      </w:r>
    </w:p>
    <w:p w14:paraId="488D4927" w14:textId="0DC0BEBB" w:rsidR="00354D76" w:rsidRPr="000F6371" w:rsidRDefault="00354D76" w:rsidP="00872928">
      <w:pPr>
        <w:suppressAutoHyphens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  <w:r w:rsidRPr="000F6371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noteikumiem Nr.</w:t>
      </w:r>
      <w:r w:rsidR="00506DB2" w:rsidRPr="000F6371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0F6371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102</w:t>
      </w:r>
    </w:p>
    <w:p w14:paraId="179D3834" w14:textId="77777777" w:rsidR="00667E08" w:rsidRPr="00872928" w:rsidRDefault="00667E08" w:rsidP="00872928">
      <w:pPr>
        <w:spacing w:after="0" w:line="240" w:lineRule="auto"/>
        <w:rPr>
          <w:rFonts w:ascii="Times New Roman" w:hAnsi="Times New Roman" w:cs="Times New Roman"/>
          <w:bCs/>
          <w:sz w:val="19"/>
          <w:szCs w:val="19"/>
        </w:rPr>
      </w:pPr>
    </w:p>
    <w:p w14:paraId="6F3C3C8D" w14:textId="4FD0C833" w:rsidR="00354D76" w:rsidRPr="000F6371" w:rsidRDefault="00354D76" w:rsidP="00354D76">
      <w:pPr>
        <w:rPr>
          <w:rFonts w:ascii="Times New Roman" w:hAnsi="Times New Roman" w:cs="Times New Roman"/>
          <w:b/>
          <w:sz w:val="19"/>
          <w:szCs w:val="19"/>
        </w:rPr>
      </w:pPr>
      <w:r w:rsidRPr="000F6371">
        <w:rPr>
          <w:rFonts w:ascii="Times New Roman" w:hAnsi="Times New Roman" w:cs="Times New Roman"/>
          <w:b/>
          <w:sz w:val="19"/>
          <w:szCs w:val="19"/>
        </w:rPr>
        <w:t>4-ADJIL/SPSIL</w:t>
      </w:r>
    </w:p>
    <w:p w14:paraId="74EBCFD3" w14:textId="4C15514B" w:rsidR="00354D76" w:rsidRPr="00872928" w:rsidRDefault="00354D76" w:rsidP="00354D76">
      <w:pPr>
        <w:pBdr>
          <w:top w:val="double" w:sz="4" w:space="1" w:color="auto"/>
        </w:pBd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7292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Pārskats par </w:t>
      </w:r>
      <w:r w:rsidR="00915BC2" w:rsidRPr="008729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sabiedrisko pakalpojumu</w:t>
      </w:r>
      <w:r w:rsidR="00956BF6" w:rsidRPr="0087292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sniedzēju </w:t>
      </w:r>
      <w:r w:rsidRPr="008729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veiktajiem iepirkumiem aizsardzības un drošības jomā par 20___. gadu</w:t>
      </w:r>
    </w:p>
    <w:p w14:paraId="1590D35B" w14:textId="77777777" w:rsidR="00354D76" w:rsidRPr="000F6371" w:rsidRDefault="00354D76" w:rsidP="0087292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9"/>
          <w:szCs w:val="24"/>
          <w:lang w:eastAsia="ar-SA"/>
        </w:rPr>
      </w:pPr>
      <w:r w:rsidRPr="000F6371">
        <w:rPr>
          <w:rFonts w:ascii="Times New Roman" w:eastAsia="Times New Roman" w:hAnsi="Times New Roman" w:cs="Times New Roman"/>
          <w:sz w:val="19"/>
          <w:szCs w:val="24"/>
          <w:lang w:eastAsia="ar-SA"/>
        </w:rPr>
        <w:t xml:space="preserve">Iesniedz līdz 20___. gada 1. martam </w:t>
      </w:r>
    </w:p>
    <w:p w14:paraId="70090DB7" w14:textId="77777777" w:rsidR="00354D76" w:rsidRPr="00872928" w:rsidRDefault="00354D76" w:rsidP="0087292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26602682" w14:textId="77777777" w:rsidR="00354D76" w:rsidRPr="00872928" w:rsidRDefault="00354D76" w:rsidP="0087292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9"/>
          <w:szCs w:val="19"/>
          <w:lang w:eastAsia="ar-SA"/>
        </w:rPr>
      </w:pPr>
      <w:r w:rsidRPr="00872928">
        <w:rPr>
          <w:rFonts w:ascii="Times New Roman" w:eastAsia="Times New Roman" w:hAnsi="Times New Roman" w:cs="Times New Roman"/>
          <w:b/>
          <w:sz w:val="19"/>
          <w:szCs w:val="19"/>
          <w:lang w:eastAsia="ar-SA"/>
        </w:rPr>
        <w:t>Pārskata sagatavotājs</w:t>
      </w:r>
    </w:p>
    <w:p w14:paraId="51B21AF9" w14:textId="77777777" w:rsidR="00354D76" w:rsidRPr="00872928" w:rsidRDefault="00354D76" w:rsidP="00354D76">
      <w:pPr>
        <w:suppressAutoHyphens/>
        <w:spacing w:after="0" w:line="260" w:lineRule="exact"/>
        <w:rPr>
          <w:rFonts w:ascii="Times New Roman" w:eastAsia="Times New Roman" w:hAnsi="Times New Roman" w:cs="Times New Roman"/>
          <w:bCs/>
          <w:color w:val="000000"/>
          <w:sz w:val="19"/>
          <w:szCs w:val="19"/>
          <w:lang w:eastAsia="ar-SA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7932"/>
      </w:tblGrid>
      <w:tr w:rsidR="00354D76" w:rsidRPr="00667E08" w14:paraId="68DE5D08" w14:textId="77777777" w:rsidTr="00872928"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14:paraId="38C1A2D1" w14:textId="77777777" w:rsidR="00354D76" w:rsidRPr="00872928" w:rsidRDefault="00354D76" w:rsidP="00EA57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ar-SA"/>
              </w:rPr>
            </w:pPr>
            <w:r w:rsidRPr="00667E08">
              <w:rPr>
                <w:rFonts w:ascii="Times New Roman" w:eastAsia="Times New Roman" w:hAnsi="Times New Roman" w:cs="Times New Roman"/>
                <w:sz w:val="19"/>
                <w:szCs w:val="19"/>
                <w:lang w:eastAsia="ar-SA"/>
              </w:rPr>
              <w:t>Nosaukums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FF607" w14:textId="77777777" w:rsidR="00354D76" w:rsidRPr="00872928" w:rsidRDefault="00354D76" w:rsidP="00EA57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ar-SA"/>
              </w:rPr>
            </w:pPr>
          </w:p>
        </w:tc>
      </w:tr>
    </w:tbl>
    <w:p w14:paraId="35A3EABA" w14:textId="77777777" w:rsidR="00354D76" w:rsidRPr="00872928" w:rsidRDefault="00354D76" w:rsidP="00354D76">
      <w:pPr>
        <w:suppressAutoHyphens/>
        <w:spacing w:after="0" w:line="180" w:lineRule="atLeast"/>
        <w:rPr>
          <w:rFonts w:ascii="Times New Roman" w:eastAsia="Times New Roman" w:hAnsi="Times New Roman" w:cs="Times New Roman"/>
          <w:sz w:val="19"/>
          <w:szCs w:val="19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5664"/>
      </w:tblGrid>
      <w:tr w:rsidR="00354D76" w:rsidRPr="00667E08" w14:paraId="1D42592F" w14:textId="77777777" w:rsidTr="00872928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C70ADD8" w14:textId="77777777" w:rsidR="00354D76" w:rsidRPr="00667E08" w:rsidRDefault="00354D76" w:rsidP="00EA57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ar-SA"/>
              </w:rPr>
            </w:pPr>
            <w:r w:rsidRPr="00667E08">
              <w:rPr>
                <w:rFonts w:ascii="Times New Roman" w:eastAsia="Times New Roman" w:hAnsi="Times New Roman" w:cs="Times New Roman"/>
                <w:sz w:val="19"/>
                <w:szCs w:val="19"/>
                <w:lang w:eastAsia="ar-SA"/>
              </w:rPr>
              <w:t>Nodokļu maksātāja reģistrācijas numurs</w:t>
            </w:r>
          </w:p>
        </w:tc>
        <w:tc>
          <w:tcPr>
            <w:tcW w:w="5664" w:type="dxa"/>
            <w:tcBorders>
              <w:left w:val="single" w:sz="4" w:space="0" w:color="auto"/>
            </w:tcBorders>
            <w:shd w:val="clear" w:color="auto" w:fill="auto"/>
          </w:tcPr>
          <w:p w14:paraId="39CA343A" w14:textId="77777777" w:rsidR="00354D76" w:rsidRPr="00667E08" w:rsidRDefault="00354D76" w:rsidP="00EA57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ar-SA"/>
              </w:rPr>
            </w:pPr>
          </w:p>
        </w:tc>
      </w:tr>
    </w:tbl>
    <w:p w14:paraId="156417D3" w14:textId="77777777" w:rsidR="00354D76" w:rsidRPr="00667E08" w:rsidRDefault="00354D76" w:rsidP="00354D76">
      <w:pPr>
        <w:suppressAutoHyphens/>
        <w:spacing w:after="0" w:line="260" w:lineRule="exact"/>
        <w:rPr>
          <w:rFonts w:ascii="Times New Roman" w:eastAsia="Times New Roman" w:hAnsi="Times New Roman" w:cs="Times New Roman"/>
          <w:sz w:val="19"/>
          <w:szCs w:val="19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3"/>
        <w:gridCol w:w="8223"/>
      </w:tblGrid>
      <w:tr w:rsidR="00354D76" w:rsidRPr="00667E08" w14:paraId="659CA0E9" w14:textId="77777777" w:rsidTr="00872928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BF2B286" w14:textId="77777777" w:rsidR="00354D76" w:rsidRPr="00667E08" w:rsidRDefault="00354D76" w:rsidP="00EA57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ar-SA"/>
              </w:rPr>
            </w:pPr>
            <w:r w:rsidRPr="00667E08">
              <w:rPr>
                <w:rFonts w:ascii="Times New Roman" w:eastAsia="Times New Roman" w:hAnsi="Times New Roman" w:cs="Times New Roman"/>
                <w:sz w:val="19"/>
                <w:szCs w:val="19"/>
                <w:lang w:eastAsia="ar-SA"/>
              </w:rPr>
              <w:t>Adrese</w:t>
            </w:r>
          </w:p>
        </w:tc>
        <w:tc>
          <w:tcPr>
            <w:tcW w:w="8470" w:type="dxa"/>
            <w:tcBorders>
              <w:left w:val="single" w:sz="4" w:space="0" w:color="auto"/>
            </w:tcBorders>
            <w:shd w:val="clear" w:color="auto" w:fill="auto"/>
          </w:tcPr>
          <w:p w14:paraId="68B79359" w14:textId="77777777" w:rsidR="00354D76" w:rsidRPr="00667E08" w:rsidRDefault="00354D76" w:rsidP="00EA57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ar-SA"/>
              </w:rPr>
            </w:pPr>
          </w:p>
        </w:tc>
      </w:tr>
    </w:tbl>
    <w:p w14:paraId="44D5F3D8" w14:textId="77777777" w:rsidR="00354D76" w:rsidRPr="00667E08" w:rsidRDefault="00354D76" w:rsidP="00354D76">
      <w:pPr>
        <w:suppressAutoHyphens/>
        <w:spacing w:after="0" w:line="260" w:lineRule="exact"/>
        <w:rPr>
          <w:rFonts w:ascii="Times New Roman" w:eastAsia="Times New Roman" w:hAnsi="Times New Roman" w:cs="Times New Roman"/>
          <w:sz w:val="19"/>
          <w:szCs w:val="19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2858"/>
        <w:gridCol w:w="1669"/>
        <w:gridCol w:w="3688"/>
      </w:tblGrid>
      <w:tr w:rsidR="00354D76" w:rsidRPr="00667E08" w14:paraId="6D59FF7D" w14:textId="77777777" w:rsidTr="00872928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EF88035" w14:textId="77777777" w:rsidR="00354D76" w:rsidRPr="00667E08" w:rsidRDefault="00354D76" w:rsidP="00EA57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ar-SA"/>
              </w:rPr>
            </w:pPr>
            <w:r w:rsidRPr="00667E08">
              <w:rPr>
                <w:rFonts w:ascii="Times New Roman" w:eastAsia="Times New Roman" w:hAnsi="Times New Roman" w:cs="Times New Roman"/>
                <w:sz w:val="19"/>
                <w:szCs w:val="19"/>
                <w:lang w:eastAsia="ar-SA"/>
              </w:rPr>
              <w:t>Tālrunis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5B49D1" w14:textId="77777777" w:rsidR="00354D76" w:rsidRPr="00667E08" w:rsidRDefault="00354D76" w:rsidP="00EA57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ar-SA"/>
              </w:rPr>
            </w:pP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2BCB98" w14:textId="77777777" w:rsidR="00354D76" w:rsidRPr="00667E08" w:rsidRDefault="00354D76" w:rsidP="00EA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ar-SA"/>
              </w:rPr>
            </w:pPr>
            <w:r w:rsidRPr="00667E08">
              <w:rPr>
                <w:rFonts w:ascii="Times New Roman" w:eastAsia="Times New Roman" w:hAnsi="Times New Roman" w:cs="Times New Roman"/>
                <w:sz w:val="19"/>
                <w:szCs w:val="19"/>
                <w:lang w:eastAsia="ar-SA"/>
              </w:rPr>
              <w:t>E-pasta adrese</w:t>
            </w:r>
          </w:p>
        </w:tc>
        <w:tc>
          <w:tcPr>
            <w:tcW w:w="3688" w:type="dxa"/>
            <w:tcBorders>
              <w:left w:val="single" w:sz="4" w:space="0" w:color="auto"/>
            </w:tcBorders>
            <w:shd w:val="clear" w:color="auto" w:fill="auto"/>
          </w:tcPr>
          <w:p w14:paraId="1E2E32A7" w14:textId="77777777" w:rsidR="00354D76" w:rsidRPr="00667E08" w:rsidRDefault="00354D76" w:rsidP="00EA57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ar-SA"/>
              </w:rPr>
            </w:pPr>
          </w:p>
        </w:tc>
      </w:tr>
    </w:tbl>
    <w:p w14:paraId="30AB61E9" w14:textId="77777777" w:rsidR="00354D76" w:rsidRPr="00872928" w:rsidRDefault="00354D76" w:rsidP="0087292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39D7F918" w14:textId="77777777" w:rsidR="00354D76" w:rsidRPr="00667E08" w:rsidRDefault="00354D76" w:rsidP="0087292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9"/>
          <w:szCs w:val="19"/>
          <w:lang w:eastAsia="ar-SA"/>
        </w:rPr>
      </w:pPr>
      <w:r w:rsidRPr="00667E08">
        <w:rPr>
          <w:rFonts w:ascii="Times New Roman" w:eastAsia="Times New Roman" w:hAnsi="Times New Roman" w:cs="Times New Roman"/>
          <w:b/>
          <w:sz w:val="19"/>
          <w:szCs w:val="19"/>
          <w:lang w:eastAsia="ar-SA"/>
        </w:rPr>
        <w:t xml:space="preserve">Veidlapas aizpildītājs </w:t>
      </w:r>
    </w:p>
    <w:p w14:paraId="2D7BD234" w14:textId="77777777" w:rsidR="00354D76" w:rsidRPr="00872928" w:rsidRDefault="00354D76" w:rsidP="00354D76">
      <w:pPr>
        <w:suppressAutoHyphens/>
        <w:spacing w:after="0" w:line="260" w:lineRule="exact"/>
        <w:rPr>
          <w:rFonts w:ascii="Times New Roman" w:eastAsia="Times New Roman" w:hAnsi="Times New Roman" w:cs="Times New Roman"/>
          <w:bCs/>
          <w:sz w:val="19"/>
          <w:szCs w:val="19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0"/>
        <w:gridCol w:w="7666"/>
      </w:tblGrid>
      <w:tr w:rsidR="00354D76" w:rsidRPr="00667E08" w14:paraId="69682F9B" w14:textId="77777777" w:rsidTr="00EA57DF"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23BEF7C" w14:textId="77777777" w:rsidR="00354D76" w:rsidRPr="00667E08" w:rsidRDefault="00354D76" w:rsidP="008729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ar-SA"/>
              </w:rPr>
            </w:pPr>
            <w:r w:rsidRPr="00667E08">
              <w:rPr>
                <w:rFonts w:ascii="Times New Roman" w:eastAsia="Times New Roman" w:hAnsi="Times New Roman" w:cs="Times New Roman"/>
                <w:sz w:val="19"/>
                <w:szCs w:val="19"/>
                <w:lang w:eastAsia="ar-SA"/>
              </w:rPr>
              <w:t>Vārds, uzvārds</w:t>
            </w:r>
          </w:p>
        </w:tc>
        <w:tc>
          <w:tcPr>
            <w:tcW w:w="8135" w:type="dxa"/>
            <w:tcBorders>
              <w:left w:val="single" w:sz="4" w:space="0" w:color="auto"/>
            </w:tcBorders>
            <w:shd w:val="clear" w:color="auto" w:fill="auto"/>
          </w:tcPr>
          <w:p w14:paraId="505F0C50" w14:textId="77777777" w:rsidR="00354D76" w:rsidRPr="00872928" w:rsidRDefault="00354D76" w:rsidP="000947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ar-SA"/>
              </w:rPr>
            </w:pPr>
          </w:p>
        </w:tc>
      </w:tr>
    </w:tbl>
    <w:p w14:paraId="5CF73648" w14:textId="77777777" w:rsidR="00354D76" w:rsidRPr="00667E08" w:rsidRDefault="00354D76" w:rsidP="00354D76">
      <w:pPr>
        <w:suppressAutoHyphens/>
        <w:spacing w:after="0" w:line="260" w:lineRule="exact"/>
        <w:rPr>
          <w:rFonts w:ascii="Times New Roman" w:eastAsia="Times New Roman" w:hAnsi="Times New Roman" w:cs="Times New Roman"/>
          <w:sz w:val="19"/>
          <w:szCs w:val="19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2858"/>
        <w:gridCol w:w="1669"/>
        <w:gridCol w:w="3688"/>
      </w:tblGrid>
      <w:tr w:rsidR="00354D76" w:rsidRPr="00667E08" w14:paraId="516FE649" w14:textId="77777777" w:rsidTr="00872928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2EA545B" w14:textId="77777777" w:rsidR="00354D76" w:rsidRPr="00667E08" w:rsidRDefault="00354D76" w:rsidP="00EA57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ar-SA"/>
              </w:rPr>
            </w:pPr>
            <w:r w:rsidRPr="00667E08">
              <w:rPr>
                <w:rFonts w:ascii="Times New Roman" w:eastAsia="Times New Roman" w:hAnsi="Times New Roman" w:cs="Times New Roman"/>
                <w:sz w:val="19"/>
                <w:szCs w:val="19"/>
                <w:lang w:eastAsia="ar-SA"/>
              </w:rPr>
              <w:t>Tālrunis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2E5A0" w14:textId="77777777" w:rsidR="00354D76" w:rsidRPr="00667E08" w:rsidRDefault="00354D76" w:rsidP="00EA57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ar-SA"/>
              </w:rPr>
            </w:pP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FF84D" w14:textId="77777777" w:rsidR="00354D76" w:rsidRPr="00667E08" w:rsidRDefault="00354D76" w:rsidP="008729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ar-SA"/>
              </w:rPr>
            </w:pPr>
            <w:r w:rsidRPr="00667E08">
              <w:rPr>
                <w:rFonts w:ascii="Times New Roman" w:eastAsia="Times New Roman" w:hAnsi="Times New Roman" w:cs="Times New Roman"/>
                <w:sz w:val="19"/>
                <w:szCs w:val="19"/>
                <w:lang w:eastAsia="ar-SA"/>
              </w:rPr>
              <w:t>E-pasta adrese</w:t>
            </w:r>
          </w:p>
        </w:tc>
        <w:tc>
          <w:tcPr>
            <w:tcW w:w="3688" w:type="dxa"/>
            <w:tcBorders>
              <w:left w:val="single" w:sz="4" w:space="0" w:color="auto"/>
            </w:tcBorders>
            <w:shd w:val="clear" w:color="auto" w:fill="auto"/>
          </w:tcPr>
          <w:p w14:paraId="39857F42" w14:textId="77777777" w:rsidR="00354D76" w:rsidRPr="00667E08" w:rsidRDefault="00354D76" w:rsidP="00EA57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ar-SA"/>
              </w:rPr>
            </w:pPr>
          </w:p>
        </w:tc>
      </w:tr>
    </w:tbl>
    <w:p w14:paraId="4CE25A28" w14:textId="77777777" w:rsidR="00354D76" w:rsidRPr="00872928" w:rsidRDefault="00354D76" w:rsidP="0087292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6363"/>
      </w:tblGrid>
      <w:tr w:rsidR="00354D76" w:rsidRPr="000F6371" w14:paraId="1E9C5A44" w14:textId="77777777" w:rsidTr="00EA57DF">
        <w:tc>
          <w:tcPr>
            <w:tcW w:w="2802" w:type="dxa"/>
            <w:shd w:val="clear" w:color="auto" w:fill="D9D9D9"/>
          </w:tcPr>
          <w:p w14:paraId="22A98FFE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0"/>
                <w:lang w:eastAsia="ar-SA"/>
              </w:rPr>
            </w:pPr>
            <w:r w:rsidRPr="000F6371">
              <w:rPr>
                <w:rFonts w:ascii="Times New Roman" w:eastAsia="Times New Roman" w:hAnsi="Times New Roman" w:cs="Times New Roman"/>
                <w:b/>
                <w:sz w:val="19"/>
                <w:szCs w:val="20"/>
                <w:lang w:eastAsia="ar-SA"/>
              </w:rPr>
              <w:t>Sadaļas nosaukums</w:t>
            </w:r>
          </w:p>
        </w:tc>
        <w:tc>
          <w:tcPr>
            <w:tcW w:w="6697" w:type="dxa"/>
            <w:shd w:val="clear" w:color="auto" w:fill="D9D9D9"/>
          </w:tcPr>
          <w:p w14:paraId="5E05C67C" w14:textId="77777777" w:rsidR="00354D76" w:rsidRPr="000F6371" w:rsidRDefault="00354D76" w:rsidP="00EA57DF">
            <w:pPr>
              <w:tabs>
                <w:tab w:val="left" w:pos="414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0"/>
                <w:lang w:eastAsia="ar-SA"/>
              </w:rPr>
            </w:pPr>
            <w:r w:rsidRPr="000F6371">
              <w:rPr>
                <w:rFonts w:ascii="Times New Roman" w:eastAsia="Times New Roman" w:hAnsi="Times New Roman" w:cs="Times New Roman"/>
                <w:b/>
                <w:sz w:val="19"/>
                <w:szCs w:val="20"/>
                <w:lang w:eastAsia="ar-SA"/>
              </w:rPr>
              <w:t xml:space="preserve">Sadaļu aizpilda, ja pārskata gadā </w:t>
            </w:r>
          </w:p>
        </w:tc>
      </w:tr>
      <w:tr w:rsidR="00354D76" w:rsidRPr="000F6371" w14:paraId="57766D16" w14:textId="77777777" w:rsidTr="00EA57DF">
        <w:tc>
          <w:tcPr>
            <w:tcW w:w="2802" w:type="dxa"/>
          </w:tcPr>
          <w:p w14:paraId="6F3FA6A9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  <w:r w:rsidRPr="000F6371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 xml:space="preserve">Iepirkumi, kuri veikti Aizsardzības un drošības </w:t>
            </w:r>
            <w:r w:rsidRPr="000F6371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  <w:lang w:eastAsia="ar-SA"/>
              </w:rPr>
              <w:t>jomas iepirkumu likuma 6. panta devītajā daļā noteiktajā kārtībā</w:t>
            </w:r>
          </w:p>
        </w:tc>
        <w:tc>
          <w:tcPr>
            <w:tcW w:w="6697" w:type="dxa"/>
          </w:tcPr>
          <w:p w14:paraId="77E997EE" w14:textId="140A0D9F" w:rsidR="00354D76" w:rsidRPr="000F6371" w:rsidRDefault="00F27ED8" w:rsidP="00EA57D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  <w:lang w:eastAsia="ar-SA"/>
              </w:rPr>
            </w:pPr>
            <w:r w:rsidRPr="000F6371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  <w:lang w:eastAsia="ar-SA"/>
              </w:rPr>
              <w:t>V</w:t>
            </w:r>
            <w:r w:rsidR="00354D76" w:rsidRPr="000F6371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  <w:lang w:eastAsia="ar-SA"/>
              </w:rPr>
              <w:t>eikti iepirkumi, kas atbilst Aizsardzības un drošības jomas iepirkumu likuma 6</w:t>
            </w:r>
            <w:r w:rsidR="008F325D" w:rsidRPr="000F6371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  <w:lang w:eastAsia="ar-SA"/>
              </w:rPr>
              <w:t>.</w:t>
            </w:r>
            <w:r w:rsidR="008F325D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  <w:lang w:eastAsia="ar-SA"/>
              </w:rPr>
              <w:t> </w:t>
            </w:r>
            <w:r w:rsidR="00354D76" w:rsidRPr="000F6371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  <w:lang w:eastAsia="ar-SA"/>
              </w:rPr>
              <w:t>panta devītajā daļā minētajam gadījumam</w:t>
            </w:r>
          </w:p>
        </w:tc>
      </w:tr>
    </w:tbl>
    <w:p w14:paraId="7543C6EC" w14:textId="77777777" w:rsidR="00354D76" w:rsidRPr="00872928" w:rsidRDefault="00354D76" w:rsidP="0087292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7B884F73" w14:textId="77777777" w:rsidR="00354D76" w:rsidRPr="00872928" w:rsidRDefault="00354D76" w:rsidP="00872928">
      <w:pPr>
        <w:tabs>
          <w:tab w:val="left" w:pos="8635"/>
          <w:tab w:val="left" w:pos="8850"/>
          <w:tab w:val="left" w:pos="8888"/>
        </w:tabs>
        <w:suppressAutoHyphens/>
        <w:snapToGrid w:val="0"/>
        <w:spacing w:after="120" w:line="240" w:lineRule="auto"/>
        <w:rPr>
          <w:rFonts w:ascii="Times New Roman" w:eastAsia="Times New Roman" w:hAnsi="Times New Roman" w:cs="Times New Roman"/>
          <w:b/>
          <w:bCs/>
          <w:spacing w:val="-2"/>
          <w:sz w:val="19"/>
          <w:szCs w:val="18"/>
          <w:lang w:eastAsia="ar-SA"/>
        </w:rPr>
      </w:pPr>
      <w:r w:rsidRPr="00872928">
        <w:rPr>
          <w:rFonts w:ascii="Times New Roman" w:eastAsia="Times New Roman" w:hAnsi="Times New Roman" w:cs="Times New Roman"/>
          <w:b/>
          <w:bCs/>
          <w:spacing w:val="-2"/>
          <w:sz w:val="19"/>
          <w:szCs w:val="20"/>
          <w:lang w:eastAsia="ar-SA"/>
        </w:rPr>
        <w:t xml:space="preserve">Iepirkumi, kuri veikti Aizsardzības un drošības </w:t>
      </w:r>
      <w:r w:rsidRPr="00872928">
        <w:rPr>
          <w:rFonts w:ascii="Times New Roman" w:eastAsia="Times New Roman" w:hAnsi="Times New Roman" w:cs="Times New Roman"/>
          <w:b/>
          <w:bCs/>
          <w:color w:val="000000"/>
          <w:spacing w:val="-2"/>
          <w:sz w:val="19"/>
          <w:szCs w:val="20"/>
          <w:lang w:eastAsia="ar-SA"/>
        </w:rPr>
        <w:t>jomas iepirkumu likuma 6. panta devītajā daļā noteiktajā kārtībā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7" w:type="dxa"/>
          <w:left w:w="28" w:type="dxa"/>
          <w:bottom w:w="17" w:type="dxa"/>
          <w:right w:w="28" w:type="dxa"/>
        </w:tblCellMar>
        <w:tblLook w:val="0000" w:firstRow="0" w:lastRow="0" w:firstColumn="0" w:lastColumn="0" w:noHBand="0" w:noVBand="0"/>
      </w:tblPr>
      <w:tblGrid>
        <w:gridCol w:w="1544"/>
        <w:gridCol w:w="1121"/>
        <w:gridCol w:w="1461"/>
        <w:gridCol w:w="4935"/>
      </w:tblGrid>
      <w:tr w:rsidR="00354D76" w:rsidRPr="000F6371" w14:paraId="29E4A9CB" w14:textId="77777777" w:rsidTr="008A073C">
        <w:trPr>
          <w:trHeight w:val="223"/>
        </w:trPr>
        <w:tc>
          <w:tcPr>
            <w:tcW w:w="1544" w:type="dxa"/>
            <w:vMerge w:val="restart"/>
            <w:shd w:val="clear" w:color="auto" w:fill="D9D9D9"/>
            <w:vAlign w:val="center"/>
          </w:tcPr>
          <w:p w14:paraId="375CF367" w14:textId="60B9384B" w:rsidR="00354D76" w:rsidRPr="000F6371" w:rsidRDefault="008F325D" w:rsidP="00EA57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  <w:r w:rsidRPr="000F6371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Iepirkum</w:t>
            </w:r>
            <w:r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u</w:t>
            </w:r>
            <w:r w:rsidRPr="000F6371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 xml:space="preserve"> </w:t>
            </w:r>
            <w:r w:rsidR="00354D76" w:rsidRPr="000F6371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veidi</w:t>
            </w:r>
          </w:p>
        </w:tc>
        <w:tc>
          <w:tcPr>
            <w:tcW w:w="1121" w:type="dxa"/>
            <w:vMerge w:val="restart"/>
            <w:shd w:val="clear" w:color="auto" w:fill="D9D9D9"/>
            <w:vAlign w:val="center"/>
          </w:tcPr>
          <w:p w14:paraId="03F27D61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  <w:r w:rsidRPr="000F6371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Rindas kods</w:t>
            </w:r>
          </w:p>
        </w:tc>
        <w:tc>
          <w:tcPr>
            <w:tcW w:w="1461" w:type="dxa"/>
            <w:vMerge w:val="restart"/>
            <w:shd w:val="clear" w:color="auto" w:fill="D9D9D9"/>
            <w:vAlign w:val="center"/>
          </w:tcPr>
          <w:p w14:paraId="08C0A63E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  <w:r w:rsidRPr="000F6371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Iepirkumu skaits</w:t>
            </w:r>
          </w:p>
        </w:tc>
        <w:tc>
          <w:tcPr>
            <w:tcW w:w="4935" w:type="dxa"/>
            <w:vMerge w:val="restart"/>
            <w:shd w:val="clear" w:color="auto" w:fill="D9D9D9"/>
            <w:vAlign w:val="center"/>
          </w:tcPr>
          <w:p w14:paraId="61B64E3F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  <w:r w:rsidRPr="000F6371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Veikto iepirkumu kopējā summa (</w:t>
            </w:r>
            <w:r w:rsidRPr="000F6371">
              <w:rPr>
                <w:rFonts w:ascii="Times New Roman" w:eastAsia="Times New Roman" w:hAnsi="Times New Roman" w:cs="Times New Roman"/>
                <w:i/>
                <w:sz w:val="19"/>
                <w:szCs w:val="18"/>
                <w:lang w:eastAsia="ar-SA"/>
              </w:rPr>
              <w:t>euro</w:t>
            </w:r>
            <w:r w:rsidRPr="000F6371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 xml:space="preserve">) bez PVN </w:t>
            </w:r>
          </w:p>
        </w:tc>
      </w:tr>
      <w:tr w:rsidR="00354D76" w:rsidRPr="000F6371" w14:paraId="3CCEF8E1" w14:textId="77777777" w:rsidTr="008A073C">
        <w:trPr>
          <w:trHeight w:val="223"/>
        </w:trPr>
        <w:tc>
          <w:tcPr>
            <w:tcW w:w="1544" w:type="dxa"/>
            <w:vMerge/>
            <w:shd w:val="clear" w:color="auto" w:fill="D9D9D9"/>
            <w:vAlign w:val="center"/>
          </w:tcPr>
          <w:p w14:paraId="4452A198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</w:p>
        </w:tc>
        <w:tc>
          <w:tcPr>
            <w:tcW w:w="1121" w:type="dxa"/>
            <w:vMerge/>
            <w:shd w:val="clear" w:color="auto" w:fill="D9D9D9"/>
            <w:vAlign w:val="center"/>
          </w:tcPr>
          <w:p w14:paraId="310E1DAF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</w:p>
        </w:tc>
        <w:tc>
          <w:tcPr>
            <w:tcW w:w="1461" w:type="dxa"/>
            <w:vMerge/>
            <w:shd w:val="clear" w:color="auto" w:fill="D9D9D9"/>
            <w:vAlign w:val="center"/>
          </w:tcPr>
          <w:p w14:paraId="059597C6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</w:p>
        </w:tc>
        <w:tc>
          <w:tcPr>
            <w:tcW w:w="4935" w:type="dxa"/>
            <w:vMerge/>
            <w:shd w:val="clear" w:color="auto" w:fill="D9D9D9"/>
            <w:vAlign w:val="center"/>
          </w:tcPr>
          <w:p w14:paraId="56EC2832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</w:p>
        </w:tc>
      </w:tr>
      <w:tr w:rsidR="00354D76" w:rsidRPr="000F6371" w14:paraId="69F820A1" w14:textId="77777777" w:rsidTr="008A073C">
        <w:tc>
          <w:tcPr>
            <w:tcW w:w="1544" w:type="dxa"/>
            <w:shd w:val="clear" w:color="auto" w:fill="D9D9D9"/>
            <w:vAlign w:val="bottom"/>
          </w:tcPr>
          <w:p w14:paraId="6B2EAD19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  <w:r w:rsidRPr="000F6371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A</w:t>
            </w:r>
          </w:p>
        </w:tc>
        <w:tc>
          <w:tcPr>
            <w:tcW w:w="1121" w:type="dxa"/>
            <w:shd w:val="clear" w:color="auto" w:fill="D9D9D9"/>
            <w:vAlign w:val="bottom"/>
          </w:tcPr>
          <w:p w14:paraId="78B37E5B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  <w:r w:rsidRPr="000F6371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B</w:t>
            </w:r>
          </w:p>
        </w:tc>
        <w:tc>
          <w:tcPr>
            <w:tcW w:w="1461" w:type="dxa"/>
            <w:shd w:val="clear" w:color="auto" w:fill="D9D9D9"/>
            <w:vAlign w:val="bottom"/>
          </w:tcPr>
          <w:p w14:paraId="19036704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  <w:r w:rsidRPr="000F6371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1</w:t>
            </w:r>
          </w:p>
        </w:tc>
        <w:tc>
          <w:tcPr>
            <w:tcW w:w="4935" w:type="dxa"/>
            <w:shd w:val="clear" w:color="auto" w:fill="D9D9D9"/>
            <w:vAlign w:val="bottom"/>
          </w:tcPr>
          <w:p w14:paraId="3293C4F8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  <w:r w:rsidRPr="000F6371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2</w:t>
            </w:r>
          </w:p>
        </w:tc>
      </w:tr>
      <w:tr w:rsidR="00354D76" w:rsidRPr="000F6371" w14:paraId="5CFECD25" w14:textId="77777777" w:rsidTr="008A073C">
        <w:tc>
          <w:tcPr>
            <w:tcW w:w="1544" w:type="dxa"/>
            <w:shd w:val="clear" w:color="auto" w:fill="FFFFFF"/>
            <w:vAlign w:val="bottom"/>
          </w:tcPr>
          <w:p w14:paraId="6F08A5B7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  <w:r w:rsidRPr="000F6371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>Būvdarbi</w:t>
            </w:r>
          </w:p>
        </w:tc>
        <w:tc>
          <w:tcPr>
            <w:tcW w:w="1121" w:type="dxa"/>
            <w:shd w:val="clear" w:color="auto" w:fill="D9D9D9"/>
            <w:vAlign w:val="bottom"/>
          </w:tcPr>
          <w:p w14:paraId="39CA4688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  <w:r w:rsidRPr="000F6371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>010</w:t>
            </w:r>
          </w:p>
        </w:tc>
        <w:tc>
          <w:tcPr>
            <w:tcW w:w="1461" w:type="dxa"/>
            <w:vAlign w:val="bottom"/>
          </w:tcPr>
          <w:p w14:paraId="20009C5C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  <w:tc>
          <w:tcPr>
            <w:tcW w:w="4935" w:type="dxa"/>
            <w:vAlign w:val="bottom"/>
          </w:tcPr>
          <w:p w14:paraId="527B3DCD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</w:tr>
      <w:tr w:rsidR="00354D76" w:rsidRPr="000F6371" w14:paraId="763051CC" w14:textId="77777777" w:rsidTr="008A073C">
        <w:tc>
          <w:tcPr>
            <w:tcW w:w="1544" w:type="dxa"/>
            <w:shd w:val="clear" w:color="auto" w:fill="FFFFFF"/>
            <w:vAlign w:val="bottom"/>
          </w:tcPr>
          <w:p w14:paraId="3610DEF5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  <w:r w:rsidRPr="000F6371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>Piegāde</w:t>
            </w:r>
          </w:p>
        </w:tc>
        <w:tc>
          <w:tcPr>
            <w:tcW w:w="1121" w:type="dxa"/>
            <w:shd w:val="clear" w:color="auto" w:fill="D9D9D9"/>
            <w:vAlign w:val="bottom"/>
          </w:tcPr>
          <w:p w14:paraId="404620AA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  <w:r w:rsidRPr="000F6371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>020</w:t>
            </w:r>
          </w:p>
        </w:tc>
        <w:tc>
          <w:tcPr>
            <w:tcW w:w="1461" w:type="dxa"/>
            <w:vAlign w:val="bottom"/>
          </w:tcPr>
          <w:p w14:paraId="5D5FF46B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  <w:tc>
          <w:tcPr>
            <w:tcW w:w="4935" w:type="dxa"/>
            <w:vAlign w:val="bottom"/>
          </w:tcPr>
          <w:p w14:paraId="4530A4D5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</w:tr>
      <w:tr w:rsidR="00354D76" w:rsidRPr="000F6371" w14:paraId="29741E51" w14:textId="77777777" w:rsidTr="008A073C">
        <w:tc>
          <w:tcPr>
            <w:tcW w:w="1544" w:type="dxa"/>
            <w:shd w:val="clear" w:color="auto" w:fill="FFFFFF"/>
            <w:vAlign w:val="bottom"/>
          </w:tcPr>
          <w:p w14:paraId="36BEF7D2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  <w:r w:rsidRPr="000F6371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>Pakalpojumi</w:t>
            </w:r>
          </w:p>
        </w:tc>
        <w:tc>
          <w:tcPr>
            <w:tcW w:w="1121" w:type="dxa"/>
            <w:shd w:val="clear" w:color="auto" w:fill="D9D9D9"/>
            <w:vAlign w:val="bottom"/>
          </w:tcPr>
          <w:p w14:paraId="5735FEBE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  <w:r w:rsidRPr="000F6371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>030</w:t>
            </w:r>
          </w:p>
        </w:tc>
        <w:tc>
          <w:tcPr>
            <w:tcW w:w="1461" w:type="dxa"/>
            <w:vAlign w:val="bottom"/>
          </w:tcPr>
          <w:p w14:paraId="4D7A957D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  <w:tc>
          <w:tcPr>
            <w:tcW w:w="4935" w:type="dxa"/>
            <w:vAlign w:val="bottom"/>
          </w:tcPr>
          <w:p w14:paraId="72C5CDC6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</w:tr>
      <w:tr w:rsidR="00354D76" w:rsidRPr="000F6371" w14:paraId="2BE984FF" w14:textId="77777777" w:rsidTr="008A073C">
        <w:tc>
          <w:tcPr>
            <w:tcW w:w="1544" w:type="dxa"/>
            <w:shd w:val="clear" w:color="auto" w:fill="FFFFFF"/>
            <w:vAlign w:val="bottom"/>
          </w:tcPr>
          <w:p w14:paraId="66BBC6CA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  <w:r w:rsidRPr="000F6371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>Kopā</w:t>
            </w:r>
          </w:p>
        </w:tc>
        <w:tc>
          <w:tcPr>
            <w:tcW w:w="1121" w:type="dxa"/>
            <w:shd w:val="clear" w:color="auto" w:fill="D9D9D9"/>
            <w:vAlign w:val="bottom"/>
          </w:tcPr>
          <w:p w14:paraId="4CC62A85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  <w:r w:rsidRPr="000F6371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>040</w:t>
            </w:r>
          </w:p>
        </w:tc>
        <w:tc>
          <w:tcPr>
            <w:tcW w:w="1461" w:type="dxa"/>
            <w:vAlign w:val="bottom"/>
          </w:tcPr>
          <w:p w14:paraId="695A02CF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  <w:tc>
          <w:tcPr>
            <w:tcW w:w="4935" w:type="dxa"/>
            <w:vAlign w:val="bottom"/>
          </w:tcPr>
          <w:p w14:paraId="3D2ABEE1" w14:textId="77777777" w:rsidR="00354D76" w:rsidRPr="000F6371" w:rsidRDefault="00354D76" w:rsidP="00EA57D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</w:tr>
    </w:tbl>
    <w:p w14:paraId="544DD265" w14:textId="652AEAF5" w:rsidR="00354D76" w:rsidRPr="00872928" w:rsidRDefault="008A073C" w:rsidP="0087292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24"/>
          <w:lang w:eastAsia="ar-SA"/>
        </w:rPr>
      </w:pPr>
      <w:r w:rsidRPr="00AA16DA">
        <w:rPr>
          <w:rFonts w:ascii="Times New Roman" w:eastAsia="Times New Roman" w:hAnsi="Times New Roman" w:cs="Times New Roman"/>
          <w:color w:val="000000"/>
          <w:sz w:val="20"/>
          <w:szCs w:val="28"/>
          <w:lang w:eastAsia="ar-SA"/>
        </w:rPr>
        <w:t>"</w:t>
      </w:r>
    </w:p>
    <w:sectPr w:rsidR="00354D76" w:rsidRPr="00872928" w:rsidSect="0087292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D727F" w14:textId="77777777" w:rsidR="00B4580B" w:rsidRDefault="00B4580B" w:rsidP="00B4580B">
      <w:pPr>
        <w:spacing w:after="0" w:line="240" w:lineRule="auto"/>
      </w:pPr>
      <w:r>
        <w:separator/>
      </w:r>
    </w:p>
  </w:endnote>
  <w:endnote w:type="continuationSeparator" w:id="0">
    <w:p w14:paraId="11A889CA" w14:textId="77777777" w:rsidR="00B4580B" w:rsidRDefault="00B4580B" w:rsidP="00B45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4C08D" w14:textId="77777777" w:rsidR="00B4580B" w:rsidRDefault="00B458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7A3D8" w14:textId="1829C804" w:rsidR="00B4580B" w:rsidRPr="00872928" w:rsidRDefault="00B4580B">
    <w:pPr>
      <w:pStyle w:val="Footer"/>
      <w:rPr>
        <w:rFonts w:ascii="Times New Roman" w:hAnsi="Times New Roman" w:cs="Times New Roman"/>
        <w:sz w:val="16"/>
        <w:szCs w:val="16"/>
      </w:rPr>
    </w:pPr>
    <w:r w:rsidRPr="00413243">
      <w:rPr>
        <w:rFonts w:ascii="Times New Roman" w:hAnsi="Times New Roman" w:cs="Times New Roman"/>
        <w:sz w:val="16"/>
        <w:szCs w:val="16"/>
      </w:rPr>
      <w:t>N2739_3p</w:t>
    </w:r>
    <w:r>
      <w:rPr>
        <w:rFonts w:ascii="Times New Roman" w:hAnsi="Times New Roman" w:cs="Times New Roman"/>
        <w:sz w:val="16"/>
        <w:szCs w:val="16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A8F0F" w14:textId="77777777" w:rsidR="00B4580B" w:rsidRDefault="00B458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E3A3D" w14:textId="77777777" w:rsidR="00B4580B" w:rsidRDefault="00B4580B" w:rsidP="00B4580B">
      <w:pPr>
        <w:spacing w:after="0" w:line="240" w:lineRule="auto"/>
      </w:pPr>
      <w:r>
        <w:separator/>
      </w:r>
    </w:p>
  </w:footnote>
  <w:footnote w:type="continuationSeparator" w:id="0">
    <w:p w14:paraId="64231797" w14:textId="77777777" w:rsidR="00B4580B" w:rsidRDefault="00B4580B" w:rsidP="00B45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47F10" w14:textId="77777777" w:rsidR="00B4580B" w:rsidRDefault="00B458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E1F84" w14:textId="77777777" w:rsidR="00B4580B" w:rsidRDefault="00B458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144E2" w14:textId="77777777" w:rsidR="00B4580B" w:rsidRDefault="00B458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6411E"/>
    <w:multiLevelType w:val="hybridMultilevel"/>
    <w:tmpl w:val="014E616E"/>
    <w:lvl w:ilvl="0" w:tplc="452AA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1E1953"/>
    <w:multiLevelType w:val="hybridMultilevel"/>
    <w:tmpl w:val="6A64203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A0623"/>
    <w:multiLevelType w:val="hybridMultilevel"/>
    <w:tmpl w:val="B2B420E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9D5C0D"/>
    <w:multiLevelType w:val="hybridMultilevel"/>
    <w:tmpl w:val="C90C65F8"/>
    <w:lvl w:ilvl="0" w:tplc="33AA8B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582408"/>
    <w:multiLevelType w:val="hybridMultilevel"/>
    <w:tmpl w:val="6CAA565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81626B"/>
    <w:multiLevelType w:val="hybridMultilevel"/>
    <w:tmpl w:val="C49AD0B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665770">
    <w:abstractNumId w:val="2"/>
  </w:num>
  <w:num w:numId="2" w16cid:durableId="1184443560">
    <w:abstractNumId w:val="4"/>
  </w:num>
  <w:num w:numId="3" w16cid:durableId="1449003438">
    <w:abstractNumId w:val="0"/>
  </w:num>
  <w:num w:numId="4" w16cid:durableId="367264328">
    <w:abstractNumId w:val="3"/>
  </w:num>
  <w:num w:numId="5" w16cid:durableId="1672831606">
    <w:abstractNumId w:val="5"/>
  </w:num>
  <w:num w:numId="6" w16cid:durableId="1715690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B5E"/>
    <w:rsid w:val="000021A3"/>
    <w:rsid w:val="00003E5C"/>
    <w:rsid w:val="0004794B"/>
    <w:rsid w:val="000531B6"/>
    <w:rsid w:val="00057C3D"/>
    <w:rsid w:val="00066DCB"/>
    <w:rsid w:val="0008082E"/>
    <w:rsid w:val="00091630"/>
    <w:rsid w:val="00094797"/>
    <w:rsid w:val="000A2FF6"/>
    <w:rsid w:val="000A3EAC"/>
    <w:rsid w:val="000A62D0"/>
    <w:rsid w:val="000B1EFF"/>
    <w:rsid w:val="000B4848"/>
    <w:rsid w:val="000B4C55"/>
    <w:rsid w:val="000B6A77"/>
    <w:rsid w:val="000C18F6"/>
    <w:rsid w:val="000D16D6"/>
    <w:rsid w:val="000E44A7"/>
    <w:rsid w:val="000F3380"/>
    <w:rsid w:val="000F6371"/>
    <w:rsid w:val="00120777"/>
    <w:rsid w:val="001268C0"/>
    <w:rsid w:val="00132D51"/>
    <w:rsid w:val="00133B69"/>
    <w:rsid w:val="00137E73"/>
    <w:rsid w:val="001411A0"/>
    <w:rsid w:val="00151308"/>
    <w:rsid w:val="00152057"/>
    <w:rsid w:val="00161CC8"/>
    <w:rsid w:val="00190789"/>
    <w:rsid w:val="001C783B"/>
    <w:rsid w:val="001D71B7"/>
    <w:rsid w:val="001F1018"/>
    <w:rsid w:val="001F64BB"/>
    <w:rsid w:val="001F7CE2"/>
    <w:rsid w:val="00233BAB"/>
    <w:rsid w:val="002369BF"/>
    <w:rsid w:val="00244210"/>
    <w:rsid w:val="002446EC"/>
    <w:rsid w:val="00245C7F"/>
    <w:rsid w:val="0025747F"/>
    <w:rsid w:val="00260F94"/>
    <w:rsid w:val="002A0F65"/>
    <w:rsid w:val="002A71C6"/>
    <w:rsid w:val="002B1B5E"/>
    <w:rsid w:val="002D1423"/>
    <w:rsid w:val="002D63F5"/>
    <w:rsid w:val="002E017C"/>
    <w:rsid w:val="002E1DDA"/>
    <w:rsid w:val="002E5596"/>
    <w:rsid w:val="002E5B07"/>
    <w:rsid w:val="002F4899"/>
    <w:rsid w:val="002F695D"/>
    <w:rsid w:val="00311579"/>
    <w:rsid w:val="0031555F"/>
    <w:rsid w:val="00316AA5"/>
    <w:rsid w:val="0032679F"/>
    <w:rsid w:val="00335DF6"/>
    <w:rsid w:val="00344502"/>
    <w:rsid w:val="00350591"/>
    <w:rsid w:val="00354D76"/>
    <w:rsid w:val="003619B7"/>
    <w:rsid w:val="00376DBB"/>
    <w:rsid w:val="00383429"/>
    <w:rsid w:val="003B0A7E"/>
    <w:rsid w:val="003B29C3"/>
    <w:rsid w:val="003C3283"/>
    <w:rsid w:val="003C3C55"/>
    <w:rsid w:val="003C3DDA"/>
    <w:rsid w:val="003C5D61"/>
    <w:rsid w:val="003E2F93"/>
    <w:rsid w:val="003F451F"/>
    <w:rsid w:val="00405E0A"/>
    <w:rsid w:val="00417ADB"/>
    <w:rsid w:val="00430861"/>
    <w:rsid w:val="00441F5F"/>
    <w:rsid w:val="00442644"/>
    <w:rsid w:val="00445C95"/>
    <w:rsid w:val="004553A1"/>
    <w:rsid w:val="00460AC5"/>
    <w:rsid w:val="004740F1"/>
    <w:rsid w:val="00474A69"/>
    <w:rsid w:val="00481BA3"/>
    <w:rsid w:val="0049404B"/>
    <w:rsid w:val="00495B11"/>
    <w:rsid w:val="004B04BF"/>
    <w:rsid w:val="004B1E7D"/>
    <w:rsid w:val="004B414C"/>
    <w:rsid w:val="004B51F9"/>
    <w:rsid w:val="004B6406"/>
    <w:rsid w:val="004C4B4F"/>
    <w:rsid w:val="004E74BA"/>
    <w:rsid w:val="004E767E"/>
    <w:rsid w:val="004E7A71"/>
    <w:rsid w:val="00500A98"/>
    <w:rsid w:val="00501D56"/>
    <w:rsid w:val="00503E7E"/>
    <w:rsid w:val="00506DB2"/>
    <w:rsid w:val="00511555"/>
    <w:rsid w:val="005173D4"/>
    <w:rsid w:val="0052003E"/>
    <w:rsid w:val="00523971"/>
    <w:rsid w:val="00531B2E"/>
    <w:rsid w:val="00534153"/>
    <w:rsid w:val="00565140"/>
    <w:rsid w:val="00575E56"/>
    <w:rsid w:val="00587863"/>
    <w:rsid w:val="005A563A"/>
    <w:rsid w:val="005B7DC4"/>
    <w:rsid w:val="005C2580"/>
    <w:rsid w:val="005D30DE"/>
    <w:rsid w:val="005E0D7D"/>
    <w:rsid w:val="0061261E"/>
    <w:rsid w:val="00625FC8"/>
    <w:rsid w:val="006336DE"/>
    <w:rsid w:val="006517F7"/>
    <w:rsid w:val="00654B90"/>
    <w:rsid w:val="00665D3B"/>
    <w:rsid w:val="006661D2"/>
    <w:rsid w:val="00667E08"/>
    <w:rsid w:val="00692C52"/>
    <w:rsid w:val="006A2DC6"/>
    <w:rsid w:val="006B4475"/>
    <w:rsid w:val="006C1484"/>
    <w:rsid w:val="006D414E"/>
    <w:rsid w:val="006D5566"/>
    <w:rsid w:val="006E21DC"/>
    <w:rsid w:val="006E3AEF"/>
    <w:rsid w:val="006F03C7"/>
    <w:rsid w:val="006F3172"/>
    <w:rsid w:val="006F3605"/>
    <w:rsid w:val="006F43DE"/>
    <w:rsid w:val="006F7B3C"/>
    <w:rsid w:val="00703DCB"/>
    <w:rsid w:val="00706B48"/>
    <w:rsid w:val="00734411"/>
    <w:rsid w:val="00766B06"/>
    <w:rsid w:val="007711B6"/>
    <w:rsid w:val="007825EE"/>
    <w:rsid w:val="00783968"/>
    <w:rsid w:val="00790151"/>
    <w:rsid w:val="00792ED7"/>
    <w:rsid w:val="0079455C"/>
    <w:rsid w:val="007A507F"/>
    <w:rsid w:val="007B2B78"/>
    <w:rsid w:val="007C6622"/>
    <w:rsid w:val="007E2EED"/>
    <w:rsid w:val="00803EA3"/>
    <w:rsid w:val="00805ABB"/>
    <w:rsid w:val="00817C6B"/>
    <w:rsid w:val="008233F7"/>
    <w:rsid w:val="00834C2D"/>
    <w:rsid w:val="008529F6"/>
    <w:rsid w:val="008573F4"/>
    <w:rsid w:val="008579C9"/>
    <w:rsid w:val="00872928"/>
    <w:rsid w:val="0087351C"/>
    <w:rsid w:val="00880098"/>
    <w:rsid w:val="00891236"/>
    <w:rsid w:val="008A073C"/>
    <w:rsid w:val="008A0923"/>
    <w:rsid w:val="008A3294"/>
    <w:rsid w:val="008C4CA2"/>
    <w:rsid w:val="008C7B64"/>
    <w:rsid w:val="008D3B09"/>
    <w:rsid w:val="008F2A30"/>
    <w:rsid w:val="008F325D"/>
    <w:rsid w:val="008F4268"/>
    <w:rsid w:val="00915BC2"/>
    <w:rsid w:val="009256F6"/>
    <w:rsid w:val="00933744"/>
    <w:rsid w:val="00936747"/>
    <w:rsid w:val="00937039"/>
    <w:rsid w:val="00954678"/>
    <w:rsid w:val="00956BF6"/>
    <w:rsid w:val="00960E21"/>
    <w:rsid w:val="00963DDD"/>
    <w:rsid w:val="00965226"/>
    <w:rsid w:val="009822B5"/>
    <w:rsid w:val="00982D66"/>
    <w:rsid w:val="00992C0B"/>
    <w:rsid w:val="00995474"/>
    <w:rsid w:val="0099580C"/>
    <w:rsid w:val="00997177"/>
    <w:rsid w:val="009A5CAC"/>
    <w:rsid w:val="009B36D2"/>
    <w:rsid w:val="009D12C5"/>
    <w:rsid w:val="009D2737"/>
    <w:rsid w:val="009D3064"/>
    <w:rsid w:val="009D62E8"/>
    <w:rsid w:val="009E3405"/>
    <w:rsid w:val="009F4737"/>
    <w:rsid w:val="009F6083"/>
    <w:rsid w:val="00A41857"/>
    <w:rsid w:val="00A631EA"/>
    <w:rsid w:val="00A75D6A"/>
    <w:rsid w:val="00A85D7D"/>
    <w:rsid w:val="00AA17ED"/>
    <w:rsid w:val="00AA3B1E"/>
    <w:rsid w:val="00AC0D52"/>
    <w:rsid w:val="00AC5F0B"/>
    <w:rsid w:val="00AC77F5"/>
    <w:rsid w:val="00AD4366"/>
    <w:rsid w:val="00AD565A"/>
    <w:rsid w:val="00AD5DCF"/>
    <w:rsid w:val="00AE1ECF"/>
    <w:rsid w:val="00B02B21"/>
    <w:rsid w:val="00B1422C"/>
    <w:rsid w:val="00B17D3A"/>
    <w:rsid w:val="00B33355"/>
    <w:rsid w:val="00B4519A"/>
    <w:rsid w:val="00B4580B"/>
    <w:rsid w:val="00B63005"/>
    <w:rsid w:val="00B70003"/>
    <w:rsid w:val="00B71E55"/>
    <w:rsid w:val="00B729A0"/>
    <w:rsid w:val="00B765C8"/>
    <w:rsid w:val="00B922D3"/>
    <w:rsid w:val="00BA320E"/>
    <w:rsid w:val="00BA51D1"/>
    <w:rsid w:val="00BD69B9"/>
    <w:rsid w:val="00BE160E"/>
    <w:rsid w:val="00C04BC0"/>
    <w:rsid w:val="00C06AC6"/>
    <w:rsid w:val="00C107A5"/>
    <w:rsid w:val="00C17789"/>
    <w:rsid w:val="00C21C3A"/>
    <w:rsid w:val="00C229EB"/>
    <w:rsid w:val="00C258AC"/>
    <w:rsid w:val="00C32882"/>
    <w:rsid w:val="00C33A0A"/>
    <w:rsid w:val="00C40D1E"/>
    <w:rsid w:val="00C41655"/>
    <w:rsid w:val="00C55826"/>
    <w:rsid w:val="00C9011F"/>
    <w:rsid w:val="00CA2306"/>
    <w:rsid w:val="00CA39C5"/>
    <w:rsid w:val="00CC4A31"/>
    <w:rsid w:val="00CC6266"/>
    <w:rsid w:val="00CC7C07"/>
    <w:rsid w:val="00CD5D56"/>
    <w:rsid w:val="00CE177F"/>
    <w:rsid w:val="00CE5834"/>
    <w:rsid w:val="00D01F4D"/>
    <w:rsid w:val="00D06538"/>
    <w:rsid w:val="00D10ED8"/>
    <w:rsid w:val="00D146AB"/>
    <w:rsid w:val="00D2418C"/>
    <w:rsid w:val="00D302DA"/>
    <w:rsid w:val="00D409DE"/>
    <w:rsid w:val="00D42056"/>
    <w:rsid w:val="00D5564B"/>
    <w:rsid w:val="00D6286E"/>
    <w:rsid w:val="00D62E6A"/>
    <w:rsid w:val="00D81E2D"/>
    <w:rsid w:val="00D86A7A"/>
    <w:rsid w:val="00D94460"/>
    <w:rsid w:val="00DA4B18"/>
    <w:rsid w:val="00DA4D94"/>
    <w:rsid w:val="00DB5515"/>
    <w:rsid w:val="00DB5C73"/>
    <w:rsid w:val="00DB6528"/>
    <w:rsid w:val="00DD7979"/>
    <w:rsid w:val="00DE025B"/>
    <w:rsid w:val="00DE1CFE"/>
    <w:rsid w:val="00E02631"/>
    <w:rsid w:val="00E1259A"/>
    <w:rsid w:val="00E15BB2"/>
    <w:rsid w:val="00E16585"/>
    <w:rsid w:val="00E20221"/>
    <w:rsid w:val="00E37026"/>
    <w:rsid w:val="00E509E9"/>
    <w:rsid w:val="00E51CF4"/>
    <w:rsid w:val="00E545CD"/>
    <w:rsid w:val="00E62EF3"/>
    <w:rsid w:val="00E64AC5"/>
    <w:rsid w:val="00E70CF1"/>
    <w:rsid w:val="00E724B9"/>
    <w:rsid w:val="00E86B58"/>
    <w:rsid w:val="00E97BBB"/>
    <w:rsid w:val="00EA4D94"/>
    <w:rsid w:val="00EA7843"/>
    <w:rsid w:val="00EB262A"/>
    <w:rsid w:val="00EB6A13"/>
    <w:rsid w:val="00EC4F68"/>
    <w:rsid w:val="00EC788F"/>
    <w:rsid w:val="00ED158C"/>
    <w:rsid w:val="00EE4E84"/>
    <w:rsid w:val="00EE61E7"/>
    <w:rsid w:val="00EE7F8A"/>
    <w:rsid w:val="00EF0DCE"/>
    <w:rsid w:val="00EF2439"/>
    <w:rsid w:val="00EF4DAD"/>
    <w:rsid w:val="00F258FE"/>
    <w:rsid w:val="00F25BFC"/>
    <w:rsid w:val="00F27ED8"/>
    <w:rsid w:val="00F5510C"/>
    <w:rsid w:val="00F56897"/>
    <w:rsid w:val="00F618C4"/>
    <w:rsid w:val="00F650CA"/>
    <w:rsid w:val="00F65AD2"/>
    <w:rsid w:val="00F71599"/>
    <w:rsid w:val="00FA66C1"/>
    <w:rsid w:val="00FA7471"/>
    <w:rsid w:val="00FB609D"/>
    <w:rsid w:val="00FC52CC"/>
    <w:rsid w:val="00FD10CB"/>
    <w:rsid w:val="00FD149D"/>
    <w:rsid w:val="00FD7EAD"/>
    <w:rsid w:val="00FE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16BB7"/>
  <w15:chartTrackingRefBased/>
  <w15:docId w15:val="{E30C008B-9793-4AED-AAF3-237168089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B1B5E"/>
    <w:rPr>
      <w:color w:val="0000FF"/>
      <w:u w:val="single"/>
    </w:rPr>
  </w:style>
  <w:style w:type="paragraph" w:styleId="ListParagraph">
    <w:name w:val="List Paragraph"/>
    <w:aliases w:val="2"/>
    <w:basedOn w:val="Normal"/>
    <w:link w:val="ListParagraphChar"/>
    <w:uiPriority w:val="34"/>
    <w:qFormat/>
    <w:rsid w:val="002B1B5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04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styleId="Revision">
    <w:name w:val="Revision"/>
    <w:hidden/>
    <w:uiPriority w:val="99"/>
    <w:semiHidden/>
    <w:rsid w:val="00F618C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650C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650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50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50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50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50CA"/>
    <w:rPr>
      <w:b/>
      <w:bCs/>
      <w:sz w:val="20"/>
      <w:szCs w:val="20"/>
    </w:rPr>
  </w:style>
  <w:style w:type="paragraph" w:customStyle="1" w:styleId="tv213">
    <w:name w:val="tv213"/>
    <w:basedOn w:val="Normal"/>
    <w:rsid w:val="000C1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labojumupamats">
    <w:name w:val="labojumu_pamats"/>
    <w:basedOn w:val="Normal"/>
    <w:rsid w:val="000C1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naisnod">
    <w:name w:val="naisnod"/>
    <w:basedOn w:val="Normal"/>
    <w:rsid w:val="002F4899"/>
    <w:pPr>
      <w:spacing w:before="150" w:after="150" w:line="240" w:lineRule="auto"/>
      <w:jc w:val="center"/>
    </w:pPr>
    <w:rPr>
      <w:rFonts w:ascii="Times New Roman" w:eastAsia="Calibri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naiskr">
    <w:name w:val="naiskr"/>
    <w:basedOn w:val="Normal"/>
    <w:rsid w:val="002F4899"/>
    <w:pPr>
      <w:spacing w:before="75" w:after="75" w:line="240" w:lineRule="auto"/>
    </w:pPr>
    <w:rPr>
      <w:rFonts w:ascii="Times New Roman" w:eastAsia="Calibri" w:hAnsi="Times New Roman" w:cs="Times New Roman"/>
      <w:kern w:val="0"/>
      <w:sz w:val="24"/>
      <w:szCs w:val="24"/>
      <w:lang w:eastAsia="lv-LV"/>
      <w14:ligatures w14:val="none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2F4899"/>
  </w:style>
  <w:style w:type="character" w:styleId="FollowedHyperlink">
    <w:name w:val="FollowedHyperlink"/>
    <w:basedOn w:val="DefaultParagraphFont"/>
    <w:uiPriority w:val="99"/>
    <w:semiHidden/>
    <w:unhideWhenUsed/>
    <w:rsid w:val="007A507F"/>
    <w:rPr>
      <w:color w:val="954F72" w:themeColor="followedHyperlink"/>
      <w:u w:val="single"/>
    </w:rPr>
  </w:style>
  <w:style w:type="paragraph" w:customStyle="1" w:styleId="TableContents">
    <w:name w:val="Table Contents"/>
    <w:basedOn w:val="Normal"/>
    <w:rsid w:val="00D42056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14:ligatures w14:val="none"/>
    </w:rPr>
  </w:style>
  <w:style w:type="character" w:customStyle="1" w:styleId="numbered-fieldnumber-numeral">
    <w:name w:val="numbered-field__number-numeral"/>
    <w:basedOn w:val="DefaultParagraphFont"/>
    <w:rsid w:val="000F6371"/>
  </w:style>
  <w:style w:type="character" w:customStyle="1" w:styleId="data-node--fb498b2c-a3be-47ba-99b1-e2b29c89e430">
    <w:name w:val="data-node--fb498b2c-a3be-47ba-99b1-e2b29c89e430"/>
    <w:basedOn w:val="DefaultParagraphFont"/>
    <w:rsid w:val="000F6371"/>
  </w:style>
  <w:style w:type="character" w:customStyle="1" w:styleId="data-node--02e20da6-8337-4af0-8566-e1c7d5027c89">
    <w:name w:val="data-node--02e20da6-8337-4af0-8566-e1c7d5027c89"/>
    <w:basedOn w:val="DefaultParagraphFont"/>
    <w:rsid w:val="000F6371"/>
  </w:style>
  <w:style w:type="paragraph" w:styleId="Header">
    <w:name w:val="header"/>
    <w:basedOn w:val="Normal"/>
    <w:link w:val="HeaderChar"/>
    <w:uiPriority w:val="99"/>
    <w:unhideWhenUsed/>
    <w:rsid w:val="00B4580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580B"/>
  </w:style>
  <w:style w:type="paragraph" w:styleId="Footer">
    <w:name w:val="footer"/>
    <w:basedOn w:val="Normal"/>
    <w:link w:val="FooterChar"/>
    <w:uiPriority w:val="99"/>
    <w:unhideWhenUsed/>
    <w:rsid w:val="00B4580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58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01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4998ca-8e64-45f6-9a2d-c1086fce7cc6">
      <Terms xmlns="http://schemas.microsoft.com/office/infopath/2007/PartnerControls"/>
    </lcf76f155ced4ddcb4097134ff3c332f>
    <TaxCatchAll xmlns="2bd09435-a6f8-4b25-a728-35d6bfb889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08626BBD0903124A8BE549742AC2495B" ma:contentTypeVersion="14" ma:contentTypeDescription="Izveidot jaunu dokumentu." ma:contentTypeScope="" ma:versionID="f053ee561b2740e722ef2bee2584d9f2">
  <xsd:schema xmlns:xsd="http://www.w3.org/2001/XMLSchema" xmlns:xs="http://www.w3.org/2001/XMLSchema" xmlns:p="http://schemas.microsoft.com/office/2006/metadata/properties" xmlns:ns2="544998ca-8e64-45f6-9a2d-c1086fce7cc6" xmlns:ns3="2bd09435-a6f8-4b25-a728-35d6bfb889dd" targetNamespace="http://schemas.microsoft.com/office/2006/metadata/properties" ma:root="true" ma:fieldsID="12d2dd756822d908e5111186da9039c4" ns2:_="" ns3:_="">
    <xsd:import namespace="544998ca-8e64-45f6-9a2d-c1086fce7cc6"/>
    <xsd:import namespace="2bd09435-a6f8-4b25-a728-35d6bfb889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4998ca-8e64-45f6-9a2d-c1086fce7c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ttēlu atzīmes" ma:readOnly="false" ma:fieldId="{5cf76f15-5ced-4ddc-b409-7134ff3c332f}" ma:taxonomyMulti="true" ma:sspId="e01d4dec-29c4-41e7-989f-1fbfffcc47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09435-a6f8-4b25-a728-35d6bfb889d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4de5db8-ad67-46a7-ab1c-06d3ca70f8dc}" ma:internalName="TaxCatchAll" ma:showField="CatchAllData" ma:web="2bd09435-a6f8-4b25-a728-35d6bfb889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33DB4F-B7EA-4160-9683-4C727F9EA82B}">
  <ds:schemaRefs>
    <ds:schemaRef ds:uri="http://schemas.microsoft.com/office/2006/metadata/properties"/>
    <ds:schemaRef ds:uri="http://schemas.microsoft.com/office/infopath/2007/PartnerControls"/>
    <ds:schemaRef ds:uri="544998ca-8e64-45f6-9a2d-c1086fce7cc6"/>
    <ds:schemaRef ds:uri="2bd09435-a6f8-4b25-a728-35d6bfb889dd"/>
  </ds:schemaRefs>
</ds:datastoreItem>
</file>

<file path=customXml/itemProps2.xml><?xml version="1.0" encoding="utf-8"?>
<ds:datastoreItem xmlns:ds="http://schemas.openxmlformats.org/officeDocument/2006/customXml" ds:itemID="{66E9AA08-14E4-4A96-AE2A-E077E53F9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4998ca-8e64-45f6-9a2d-c1086fce7cc6"/>
    <ds:schemaRef ds:uri="2bd09435-a6f8-4b25-a728-35d6bfb889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0A0BA3-41F5-4F20-BDE1-7705BE4B17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757</Words>
  <Characters>432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Links>
    <vt:vector size="30" baseType="variant">
      <vt:variant>
        <vt:i4>4915296</vt:i4>
      </vt:variant>
      <vt:variant>
        <vt:i4>12</vt:i4>
      </vt:variant>
      <vt:variant>
        <vt:i4>0</vt:i4>
      </vt:variant>
      <vt:variant>
        <vt:i4>5</vt:i4>
      </vt:variant>
      <vt:variant>
        <vt:lpwstr>mailto:renate.kundzina@iub.gov.lv</vt:lpwstr>
      </vt:variant>
      <vt:variant>
        <vt:lpwstr/>
      </vt:variant>
      <vt:variant>
        <vt:i4>8192039</vt:i4>
      </vt:variant>
      <vt:variant>
        <vt:i4>9</vt:i4>
      </vt:variant>
      <vt:variant>
        <vt:i4>0</vt:i4>
      </vt:variant>
      <vt:variant>
        <vt:i4>5</vt:i4>
      </vt:variant>
      <vt:variant>
        <vt:lpwstr>https://likumi.lv/ta/id/287760-publisko-iepirkumu-likums</vt:lpwstr>
      </vt:variant>
      <vt:variant>
        <vt:lpwstr>p77</vt:lpwstr>
      </vt:variant>
      <vt:variant>
        <vt:i4>4849751</vt:i4>
      </vt:variant>
      <vt:variant>
        <vt:i4>6</vt:i4>
      </vt:variant>
      <vt:variant>
        <vt:i4>0</vt:i4>
      </vt:variant>
      <vt:variant>
        <vt:i4>5</vt:i4>
      </vt:variant>
      <vt:variant>
        <vt:lpwstr>https://likumi.lv/ta/id/287760-publisko-iepirkumu-likums</vt:lpwstr>
      </vt:variant>
      <vt:variant>
        <vt:lpwstr/>
      </vt:variant>
      <vt:variant>
        <vt:i4>4849751</vt:i4>
      </vt:variant>
      <vt:variant>
        <vt:i4>3</vt:i4>
      </vt:variant>
      <vt:variant>
        <vt:i4>0</vt:i4>
      </vt:variant>
      <vt:variant>
        <vt:i4>5</vt:i4>
      </vt:variant>
      <vt:variant>
        <vt:lpwstr>https://likumi.lv/ta/id/287760-publisko-iepirkumu-likums</vt:lpwstr>
      </vt:variant>
      <vt:variant>
        <vt:lpwstr/>
      </vt:variant>
      <vt:variant>
        <vt:i4>2621540</vt:i4>
      </vt:variant>
      <vt:variant>
        <vt:i4>0</vt:i4>
      </vt:variant>
      <vt:variant>
        <vt:i4>0</vt:i4>
      </vt:variant>
      <vt:variant>
        <vt:i4>5</vt:i4>
      </vt:variant>
      <vt:variant>
        <vt:lpwstr>https://likumi.lv/ta/id/238803-aizsardzibas-un-drosibas-jomas-iepirkumu-likums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Renāte Kundziņa</dc:creator>
  <cp:keywords/>
  <dc:description/>
  <cp:lastModifiedBy>Inese Lismane</cp:lastModifiedBy>
  <cp:revision>3</cp:revision>
  <dcterms:created xsi:type="dcterms:W3CDTF">2023-12-07T10:01:00Z</dcterms:created>
  <dcterms:modified xsi:type="dcterms:W3CDTF">2023-12-07T10:01:00Z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0x01010008626BBD0903124A8BE549742AC2495B</vt:lpwstr>
  </property>
  <property fmtid="{D5CDD505-2E9C-101B-9397-08002B2CF9AE}" pid="3" name="MediaServiceImageTags">
    <vt:lpwstr/>
  </property>
</Properties>
</file>