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Tieslietu ministrijai (Maksātnespējas kontroles dienestam) uzņemties valsts budžeta ilgtermiņa saistības, lai nodrošinātu dalību Starptautiskajā maksātnespējas regulatoru asociācijā"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24-TA-368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