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4C" w:rsidRPr="00A57B3D" w:rsidRDefault="0042014C" w:rsidP="0042014C">
      <w:pPr>
        <w:spacing w:before="130" w:after="0" w:line="260" w:lineRule="exact"/>
        <w:ind w:firstLine="539"/>
        <w:jc w:val="right"/>
        <w:rPr>
          <w:rFonts w:ascii="Cambria" w:hAnsi="Cambria"/>
          <w:sz w:val="19"/>
          <w:lang w:val="en-GB"/>
        </w:rPr>
      </w:pPr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7. </w:t>
      </w:r>
      <w:proofErr w:type="spellStart"/>
      <w:proofErr w:type="gram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pielikums</w:t>
      </w:r>
      <w:proofErr w:type="spellEnd"/>
      <w:proofErr w:type="gramEnd"/>
      <w:r>
        <w:rPr>
          <w:rFonts w:ascii="Cambria" w:eastAsia="Times New Roman" w:hAnsi="Cambria"/>
          <w:sz w:val="19"/>
          <w:szCs w:val="24"/>
          <w:lang w:val="en-GB" w:eastAsia="lv-LV"/>
        </w:rPr>
        <w:br/>
      </w:r>
      <w:proofErr w:type="spell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Ministru</w:t>
      </w:r>
      <w:proofErr w:type="spellEnd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lv-LV"/>
        </w:rPr>
        <w:br/>
      </w:r>
      <w:r w:rsidRPr="00A57B3D">
        <w:rPr>
          <w:rFonts w:ascii="Cambria" w:hAnsi="Cambria"/>
          <w:sz w:val="19"/>
          <w:lang w:val="en-GB"/>
        </w:rPr>
        <w:t>2018. </w:t>
      </w:r>
      <w:proofErr w:type="spellStart"/>
      <w:proofErr w:type="gramStart"/>
      <w:r w:rsidRPr="00A57B3D">
        <w:rPr>
          <w:rFonts w:ascii="Cambria" w:hAnsi="Cambria"/>
          <w:sz w:val="19"/>
          <w:lang w:val="en-GB"/>
        </w:rPr>
        <w:t>gada</w:t>
      </w:r>
      <w:proofErr w:type="spellEnd"/>
      <w:r w:rsidRPr="00A57B3D">
        <w:rPr>
          <w:rFonts w:ascii="Cambria" w:hAnsi="Cambria"/>
          <w:sz w:val="19"/>
          <w:lang w:val="en-GB"/>
        </w:rPr>
        <w:t xml:space="preserve">  </w:t>
      </w:r>
      <w:r w:rsidRPr="00A57B3D">
        <w:rPr>
          <w:rFonts w:ascii="Cambria" w:hAnsi="Cambria"/>
          <w:sz w:val="19"/>
          <w:szCs w:val="28"/>
        </w:rPr>
        <w:t>20</w:t>
      </w:r>
      <w:proofErr w:type="gramEnd"/>
      <w:r w:rsidRPr="00A57B3D">
        <w:rPr>
          <w:rFonts w:ascii="Cambria" w:hAnsi="Cambria"/>
          <w:sz w:val="19"/>
          <w:szCs w:val="28"/>
        </w:rPr>
        <w:t>. februāra</w:t>
      </w:r>
      <w:r>
        <w:rPr>
          <w:rFonts w:ascii="Cambria" w:hAnsi="Cambria"/>
          <w:sz w:val="19"/>
          <w:szCs w:val="28"/>
        </w:rPr>
        <w:br/>
      </w:r>
      <w:proofErr w:type="spellStart"/>
      <w:r w:rsidRPr="00A57B3D">
        <w:rPr>
          <w:rFonts w:ascii="Cambria" w:hAnsi="Cambria"/>
          <w:sz w:val="19"/>
          <w:lang w:val="en-GB"/>
        </w:rPr>
        <w:t>noteikumiem</w:t>
      </w:r>
      <w:proofErr w:type="spellEnd"/>
      <w:r w:rsidRPr="00A57B3D">
        <w:rPr>
          <w:rFonts w:ascii="Cambria" w:hAnsi="Cambria"/>
          <w:sz w:val="19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lang w:val="en-GB"/>
        </w:rPr>
        <w:t>Nr</w:t>
      </w:r>
      <w:proofErr w:type="spellEnd"/>
      <w:r w:rsidRPr="00A57B3D">
        <w:rPr>
          <w:rFonts w:ascii="Cambria" w:hAnsi="Cambria"/>
          <w:sz w:val="19"/>
          <w:lang w:val="en-GB"/>
        </w:rPr>
        <w:t>. 94</w:t>
      </w:r>
    </w:p>
    <w:p w:rsidR="0042014C" w:rsidRPr="000C4A7B" w:rsidRDefault="0042014C" w:rsidP="0042014C">
      <w:pPr>
        <w:pStyle w:val="NoSpacing1"/>
        <w:spacing w:before="360"/>
        <w:ind w:left="567" w:right="567"/>
        <w:jc w:val="center"/>
        <w:rPr>
          <w:rFonts w:ascii="Cambria" w:hAnsi="Cambria"/>
          <w:b/>
          <w:szCs w:val="24"/>
          <w:lang w:val="en-GB"/>
        </w:rPr>
      </w:pPr>
      <w:proofErr w:type="spellStart"/>
      <w:r w:rsidRPr="000C4A7B">
        <w:rPr>
          <w:rFonts w:ascii="Cambria" w:hAnsi="Cambria"/>
          <w:b/>
          <w:szCs w:val="24"/>
          <w:lang w:val="en-GB"/>
        </w:rPr>
        <w:t>Pārdošanas</w:t>
      </w:r>
      <w:proofErr w:type="spellEnd"/>
      <w:r w:rsidRPr="000C4A7B">
        <w:rPr>
          <w:rFonts w:ascii="Cambria" w:hAnsi="Cambria"/>
          <w:b/>
          <w:szCs w:val="24"/>
          <w:lang w:val="en-GB"/>
        </w:rPr>
        <w:t xml:space="preserve"> </w:t>
      </w:r>
      <w:proofErr w:type="spellStart"/>
      <w:r w:rsidRPr="000C4A7B">
        <w:rPr>
          <w:rFonts w:ascii="Cambria" w:hAnsi="Cambria"/>
          <w:b/>
          <w:szCs w:val="24"/>
          <w:lang w:val="en-GB"/>
        </w:rPr>
        <w:t>zīmes</w:t>
      </w:r>
      <w:proofErr w:type="spellEnd"/>
      <w:r w:rsidRPr="000C4A7B">
        <w:rPr>
          <w:rFonts w:ascii="Cambria" w:hAnsi="Cambria"/>
          <w:b/>
          <w:szCs w:val="24"/>
          <w:lang w:val="en-GB"/>
        </w:rPr>
        <w:t xml:space="preserve"> </w:t>
      </w:r>
      <w:proofErr w:type="spellStart"/>
      <w:r w:rsidRPr="000C4A7B">
        <w:rPr>
          <w:rFonts w:ascii="Cambria" w:hAnsi="Cambria"/>
          <w:b/>
          <w:szCs w:val="24"/>
          <w:lang w:val="en-GB"/>
        </w:rPr>
        <w:t>paraugs</w:t>
      </w:r>
      <w:proofErr w:type="spellEnd"/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sz w:val="19"/>
          <w:szCs w:val="24"/>
          <w:lang w:val="en-GB"/>
        </w:rPr>
      </w:pP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sz w:val="19"/>
          <w:szCs w:val="24"/>
          <w:lang w:val="en-GB"/>
        </w:rPr>
        <w:t>Zivju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pircēja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reģistrācijas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numurs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ZP-</w:t>
      </w:r>
      <w:r w:rsidRPr="00A57B3D">
        <w:rPr>
          <w:rFonts w:ascii="Cambria" w:hAnsi="Cambria"/>
          <w:b/>
          <w:sz w:val="19"/>
          <w:szCs w:val="24"/>
          <w:lang w:val="en-GB"/>
        </w:rPr>
        <w:t>__</w:t>
      </w:r>
      <w:r>
        <w:rPr>
          <w:rFonts w:ascii="Cambria" w:hAnsi="Cambria"/>
          <w:b/>
          <w:sz w:val="19"/>
          <w:szCs w:val="24"/>
          <w:lang w:val="en-GB"/>
        </w:rPr>
        <w:br/>
      </w:r>
      <w:r w:rsidRPr="00A57B3D">
        <w:rPr>
          <w:rFonts w:ascii="Cambria" w:hAnsi="Cambria"/>
          <w:i/>
          <w:sz w:val="19"/>
          <w:szCs w:val="24"/>
          <w:lang w:val="en-GB"/>
        </w:rPr>
        <w:t>Fish buyer's registration number</w:t>
      </w: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sz w:val="19"/>
          <w:lang w:val="en-GB"/>
        </w:rPr>
      </w:pP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b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Pārdošanas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zīme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Nr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>. _____</w:t>
      </w:r>
      <w:r>
        <w:rPr>
          <w:rFonts w:ascii="Cambria" w:hAnsi="Cambria"/>
          <w:b/>
          <w:sz w:val="19"/>
          <w:szCs w:val="24"/>
          <w:lang w:val="en-GB"/>
        </w:rPr>
        <w:br/>
      </w:r>
      <w:r w:rsidRPr="00A57B3D">
        <w:rPr>
          <w:rFonts w:ascii="Cambria" w:hAnsi="Cambria"/>
          <w:b/>
          <w:i/>
          <w:sz w:val="19"/>
          <w:szCs w:val="24"/>
          <w:lang w:val="en-GB"/>
        </w:rPr>
        <w:t>Sales Note No</w:t>
      </w: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sz w:val="19"/>
          <w:lang w:val="en-GB"/>
        </w:rPr>
      </w:pP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sz w:val="19"/>
          <w:szCs w:val="24"/>
          <w:lang w:val="en-GB"/>
        </w:rPr>
        <w:t>Saskaņā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ar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izkraušanas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sadaļu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zvejas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kuģa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zvejas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žurnālā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Nr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>. ________</w:t>
      </w:r>
      <w:r>
        <w:rPr>
          <w:rFonts w:ascii="Cambria" w:hAnsi="Cambria"/>
          <w:sz w:val="19"/>
          <w:szCs w:val="24"/>
          <w:lang w:val="en-GB"/>
        </w:rPr>
        <w:br/>
      </w:r>
      <w:r w:rsidRPr="00A57B3D">
        <w:rPr>
          <w:rFonts w:ascii="Cambria" w:hAnsi="Cambria"/>
          <w:i/>
          <w:sz w:val="19"/>
          <w:szCs w:val="24"/>
          <w:lang w:val="en-GB"/>
        </w:rPr>
        <w:t>According to the landing Section in the fishing vessel's Logbook No</w:t>
      </w: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sz w:val="19"/>
          <w:szCs w:val="24"/>
          <w:lang w:val="en-GB"/>
        </w:rPr>
        <w:t>Pārņemšanas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deklarācijas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>/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transportēšanas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dokumenta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Nr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>. __________</w:t>
      </w:r>
      <w:r>
        <w:rPr>
          <w:rFonts w:ascii="Cambria" w:hAnsi="Cambria"/>
          <w:sz w:val="19"/>
          <w:szCs w:val="24"/>
          <w:lang w:val="en-GB"/>
        </w:rPr>
        <w:br/>
      </w:r>
      <w:r w:rsidRPr="00A57B3D">
        <w:rPr>
          <w:rFonts w:ascii="Cambria" w:hAnsi="Cambria"/>
          <w:i/>
          <w:sz w:val="19"/>
          <w:szCs w:val="24"/>
          <w:lang w:val="en-GB"/>
        </w:rPr>
        <w:t>Take-over declaration/ Transportation document No</w:t>
      </w:r>
    </w:p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5"/>
        <w:gridCol w:w="5647"/>
      </w:tblGrid>
      <w:tr w:rsidR="0042014C" w:rsidRPr="000C4A7B" w:rsidTr="009671EC">
        <w:tc>
          <w:tcPr>
            <w:tcW w:w="3005" w:type="dxa"/>
            <w:shd w:val="clear" w:color="auto" w:fill="auto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>Datums</w:t>
            </w:r>
            <w:proofErr w:type="spellEnd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>laiks</w:t>
            </w:r>
            <w:proofErr w:type="spellEnd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 xml:space="preserve"> un </w:t>
            </w:r>
            <w:proofErr w:type="spellStart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>darījuma</w:t>
            </w:r>
            <w:proofErr w:type="spellEnd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4"/>
                <w:lang w:val="en-GB"/>
              </w:rPr>
              <w:t>vieta</w:t>
            </w:r>
            <w:proofErr w:type="spellEnd"/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lang w:val="en-GB"/>
              </w:rPr>
            </w:pPr>
          </w:p>
        </w:tc>
      </w:tr>
      <w:tr w:rsidR="0042014C" w:rsidRPr="000C4A7B" w:rsidTr="009671EC">
        <w:tc>
          <w:tcPr>
            <w:tcW w:w="3005" w:type="dxa"/>
            <w:shd w:val="clear" w:color="auto" w:fill="auto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4"/>
                <w:lang w:val="en-GB"/>
              </w:rPr>
              <w:t>Date, time and place of transaction</w:t>
            </w:r>
          </w:p>
        </w:tc>
        <w:tc>
          <w:tcPr>
            <w:tcW w:w="6576" w:type="dxa"/>
            <w:tcBorders>
              <w:top w:val="single" w:sz="4" w:space="0" w:color="auto"/>
            </w:tcBorders>
            <w:shd w:val="clear" w:color="auto" w:fill="auto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42014C" w:rsidRPr="00A57B3D" w:rsidRDefault="0042014C" w:rsidP="0042014C">
      <w:pPr>
        <w:pStyle w:val="NoSpacing1"/>
        <w:spacing w:line="260" w:lineRule="exact"/>
        <w:jc w:val="center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7"/>
        <w:gridCol w:w="898"/>
        <w:gridCol w:w="898"/>
        <w:gridCol w:w="674"/>
        <w:gridCol w:w="821"/>
        <w:gridCol w:w="1172"/>
        <w:gridCol w:w="856"/>
        <w:gridCol w:w="1008"/>
        <w:gridCol w:w="888"/>
      </w:tblGrid>
      <w:tr w:rsidR="0042014C" w:rsidRPr="000C4A7B" w:rsidTr="009671EC">
        <w:trPr>
          <w:trHeight w:val="227"/>
        </w:trPr>
        <w:tc>
          <w:tcPr>
            <w:tcW w:w="1276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eastAsia="Arial Unicode MS" w:hAnsi="Cambria"/>
                <w:sz w:val="19"/>
                <w:szCs w:val="20"/>
                <w:lang w:val="en-GB"/>
              </w:rPr>
            </w:pP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un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akva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kultūras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eastAsia="Arial Unicode MS" w:hAnsi="Cambria"/>
                <w:sz w:val="19"/>
                <w:szCs w:val="20"/>
                <w:lang w:val="en-GB"/>
              </w:rPr>
              <w:t>sugas</w:t>
            </w:r>
            <w:proofErr w:type="spellEnd"/>
            <w:r w:rsidRPr="000C4A7B">
              <w:rPr>
                <w:rFonts w:ascii="Cambria" w:eastAsia="Arial Unicode MS" w:hAnsi="Cambria"/>
                <w:sz w:val="19"/>
                <w:szCs w:val="20"/>
                <w:lang w:val="en-GB"/>
              </w:rPr>
              <w:t xml:space="preserve"> 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eastAsia="Arial Unicode MS" w:hAnsi="Cambria"/>
                <w:sz w:val="19"/>
                <w:szCs w:val="20"/>
                <w:lang w:val="en-GB"/>
              </w:rPr>
            </w:pPr>
            <w:r w:rsidRPr="000C4A7B">
              <w:rPr>
                <w:rStyle w:val="italics"/>
                <w:rFonts w:ascii="Cambria" w:eastAsia="Arial Unicode MS" w:hAnsi="Cambria"/>
                <w:sz w:val="19"/>
                <w:szCs w:val="20"/>
                <w:lang w:val="en-GB"/>
              </w:rPr>
              <w:t>FAO</w:t>
            </w:r>
            <w:r w:rsidRPr="000C4A7B">
              <w:rPr>
                <w:rFonts w:ascii="Cambria" w:eastAsia="Arial Unicode MS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eastAsia="Arial Unicode MS" w:hAnsi="Cambria"/>
                <w:sz w:val="19"/>
                <w:szCs w:val="20"/>
                <w:lang w:val="en-GB"/>
              </w:rPr>
              <w:t>trīsburtu</w:t>
            </w:r>
            <w:proofErr w:type="spellEnd"/>
            <w:r w:rsidRPr="000C4A7B">
              <w:rPr>
                <w:rFonts w:ascii="Cambria" w:eastAsia="Arial Unicode MS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eastAsia="Arial Unicode MS" w:hAnsi="Cambria"/>
                <w:sz w:val="19"/>
                <w:szCs w:val="20"/>
                <w:lang w:val="en-GB"/>
              </w:rPr>
              <w:t>kods</w:t>
            </w:r>
            <w:proofErr w:type="spellEnd"/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eastAsia="Arial Unicode MS" w:hAnsi="Cambria"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The FAO 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alpha-3 code 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of fishery and aquaculture</w:t>
            </w:r>
          </w:p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 products 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species </w:t>
            </w:r>
          </w:p>
        </w:tc>
        <w:tc>
          <w:tcPr>
            <w:tcW w:w="992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svaiguma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katego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rija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(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ekstra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,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A, B)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Products freshness category (Extra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A, B)</w:t>
            </w:r>
          </w:p>
        </w:tc>
        <w:tc>
          <w:tcPr>
            <w:tcW w:w="992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lieluma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katego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rija</w:t>
            </w:r>
            <w:proofErr w:type="spellEnd"/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(1, 2, 3, 4, 5, 6, 7a, 7b, 8)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Products size category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(1, 2, 3, 4, 5, 6, 7a, 7b, 8)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Svars</w:t>
            </w:r>
            <w:proofErr w:type="spellEnd"/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(kg)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Weight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(kg)</w:t>
            </w:r>
          </w:p>
        </w:tc>
        <w:tc>
          <w:tcPr>
            <w:tcW w:w="992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Pārdoša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softHyphen/>
              <w:t>nas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cena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(bez PVN)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(EUR)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Sales price</w:t>
            </w:r>
          </w:p>
          <w:p w:rsidR="0042014C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(without VAT) (EUR)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Nozvejas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vieta</w:t>
            </w:r>
            <w:proofErr w:type="spellEnd"/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 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(</w:t>
            </w: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ICES, NAFO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rajons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vai</w:t>
            </w:r>
            <w:proofErr w:type="spellEnd"/>
            <w:r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19"/>
                <w:szCs w:val="20"/>
                <w:lang w:val="en-GB"/>
              </w:rPr>
              <w:t>apakš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rajons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atbilstoši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ierakstam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žurnālā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)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>
              <w:rPr>
                <w:rFonts w:ascii="Cambria" w:hAnsi="Cambria"/>
                <w:i/>
                <w:sz w:val="19"/>
                <w:szCs w:val="20"/>
                <w:lang w:val="en-GB"/>
              </w:rPr>
              <w:t>Geogra</w:t>
            </w: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phical area of origin (ICES, NAFO fishing division or subdivision according to the record in the fishing logbook)</w:t>
            </w:r>
          </w:p>
        </w:tc>
        <w:tc>
          <w:tcPr>
            <w:tcW w:w="992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piedā</w:t>
            </w:r>
            <w:r w:rsidRPr="000C4A7B">
              <w:rPr>
                <w:rFonts w:ascii="Cambria" w:hAnsi="Cambria"/>
                <w:sz w:val="19"/>
                <w:szCs w:val="20"/>
                <w:lang w:val="en-GB"/>
              </w:rPr>
              <w:softHyphen/>
              <w:t>vāšanas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veids</w:t>
            </w:r>
            <w:proofErr w:type="spellEnd"/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Type of products offer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Produkta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piegādes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vieta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,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ja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to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izņem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 xml:space="preserve"> no </w:t>
            </w: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apgrozības</w:t>
            </w:r>
            <w:proofErr w:type="spellEnd"/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Product destination in case of withdrawal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Piezīmes</w:t>
            </w:r>
            <w:proofErr w:type="spellEnd"/>
            <w:r w:rsidRPr="000C4A7B">
              <w:rPr>
                <w:rFonts w:ascii="Cambria" w:hAnsi="Cambria"/>
                <w:sz w:val="19"/>
                <w:szCs w:val="20"/>
                <w:lang w:val="en-GB"/>
              </w:rPr>
              <w:t>*</w:t>
            </w: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2014C" w:rsidRPr="000C4A7B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0C4A7B">
              <w:rPr>
                <w:rFonts w:ascii="Cambria" w:hAnsi="Cambria"/>
                <w:i/>
                <w:sz w:val="19"/>
                <w:szCs w:val="20"/>
                <w:lang w:val="en-GB"/>
              </w:rPr>
              <w:t>Notes*</w:t>
            </w:r>
          </w:p>
        </w:tc>
      </w:tr>
      <w:tr w:rsidR="0042014C" w:rsidRPr="000C4A7B" w:rsidTr="009671EC">
        <w:trPr>
          <w:trHeight w:val="227"/>
        </w:trPr>
        <w:tc>
          <w:tcPr>
            <w:tcW w:w="1276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50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18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134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2014C" w:rsidRPr="000C4A7B" w:rsidTr="009671EC">
        <w:trPr>
          <w:trHeight w:val="227"/>
        </w:trPr>
        <w:tc>
          <w:tcPr>
            <w:tcW w:w="1276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50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18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134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2014C" w:rsidRPr="000C4A7B" w:rsidTr="009671EC">
        <w:trPr>
          <w:trHeight w:val="227"/>
        </w:trPr>
        <w:tc>
          <w:tcPr>
            <w:tcW w:w="1276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50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18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134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2014C" w:rsidRPr="000C4A7B" w:rsidTr="009671EC">
        <w:trPr>
          <w:trHeight w:val="227"/>
        </w:trPr>
        <w:tc>
          <w:tcPr>
            <w:tcW w:w="1276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50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18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134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2014C" w:rsidRPr="000C4A7B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</w:tbl>
    <w:p w:rsidR="0042014C" w:rsidRPr="00F87858" w:rsidRDefault="0042014C" w:rsidP="0042014C">
      <w:pPr>
        <w:pStyle w:val="NoSpacing1"/>
        <w:spacing w:before="130" w:line="260" w:lineRule="exact"/>
        <w:ind w:firstLine="539"/>
        <w:rPr>
          <w:rFonts w:ascii="Cambria" w:hAnsi="Cambria"/>
          <w:i/>
          <w:sz w:val="17"/>
          <w:szCs w:val="17"/>
          <w:lang w:val="en-GB"/>
        </w:rPr>
      </w:pPr>
      <w:proofErr w:type="spellStart"/>
      <w:proofErr w:type="gramStart"/>
      <w:r w:rsidRPr="00F87858">
        <w:rPr>
          <w:rFonts w:ascii="Cambria" w:hAnsi="Cambria"/>
          <w:sz w:val="17"/>
          <w:szCs w:val="17"/>
          <w:lang w:val="en-GB"/>
        </w:rPr>
        <w:t>Piezīme</w:t>
      </w:r>
      <w:proofErr w:type="spellEnd"/>
      <w:r w:rsidRPr="00F87858">
        <w:rPr>
          <w:rFonts w:ascii="Cambria" w:hAnsi="Cambria"/>
          <w:sz w:val="17"/>
          <w:szCs w:val="17"/>
          <w:lang w:val="en-GB"/>
        </w:rPr>
        <w:t>.</w:t>
      </w:r>
      <w:proofErr w:type="gramEnd"/>
      <w:r w:rsidRPr="00F87858">
        <w:rPr>
          <w:rFonts w:ascii="Cambria" w:hAnsi="Cambria"/>
          <w:sz w:val="17"/>
          <w:szCs w:val="17"/>
          <w:lang w:val="en-GB"/>
        </w:rPr>
        <w:t xml:space="preserve"> * </w:t>
      </w:r>
      <w:proofErr w:type="spellStart"/>
      <w:r w:rsidRPr="00F87858">
        <w:rPr>
          <w:rFonts w:ascii="Cambria" w:hAnsi="Cambria"/>
          <w:sz w:val="17"/>
          <w:szCs w:val="17"/>
          <w:lang w:val="en-GB"/>
        </w:rPr>
        <w:t>Norāda</w:t>
      </w:r>
      <w:proofErr w:type="spellEnd"/>
      <w:r w:rsidRPr="00F87858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F87858">
        <w:rPr>
          <w:rFonts w:ascii="Cambria" w:hAnsi="Cambria"/>
          <w:sz w:val="17"/>
          <w:szCs w:val="17"/>
          <w:lang w:val="en-GB"/>
        </w:rPr>
        <w:t>produktu</w:t>
      </w:r>
      <w:proofErr w:type="spellEnd"/>
      <w:r w:rsidRPr="00F87858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F87858">
        <w:rPr>
          <w:rFonts w:ascii="Cambria" w:hAnsi="Cambria"/>
          <w:sz w:val="17"/>
          <w:szCs w:val="17"/>
          <w:lang w:val="en-GB"/>
        </w:rPr>
        <w:t>minimālo</w:t>
      </w:r>
      <w:proofErr w:type="spellEnd"/>
      <w:r w:rsidRPr="00F87858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F87858">
        <w:rPr>
          <w:rFonts w:ascii="Cambria" w:hAnsi="Cambria"/>
          <w:sz w:val="17"/>
          <w:szCs w:val="17"/>
          <w:lang w:val="en-GB"/>
        </w:rPr>
        <w:t>lielumu</w:t>
      </w:r>
      <w:proofErr w:type="spellEnd"/>
      <w:r w:rsidRPr="00F87858">
        <w:rPr>
          <w:rFonts w:ascii="Cambria" w:hAnsi="Cambria"/>
          <w:sz w:val="17"/>
          <w:szCs w:val="17"/>
          <w:lang w:val="en-GB"/>
        </w:rPr>
        <w:t xml:space="preserve">/* </w:t>
      </w:r>
      <w:r w:rsidRPr="00F87858">
        <w:rPr>
          <w:rFonts w:ascii="Cambria" w:hAnsi="Cambria"/>
          <w:i/>
          <w:sz w:val="17"/>
          <w:szCs w:val="17"/>
          <w:lang w:val="en-GB"/>
        </w:rPr>
        <w:t>Specify the minimum product size.</w:t>
      </w:r>
    </w:p>
    <w:p w:rsidR="0042014C" w:rsidRPr="00A57B3D" w:rsidRDefault="0042014C" w:rsidP="0042014C">
      <w:pPr>
        <w:pStyle w:val="NoSpacing1"/>
        <w:spacing w:before="130" w:line="260" w:lineRule="exact"/>
        <w:ind w:firstLine="539"/>
        <w:rPr>
          <w:rFonts w:ascii="Cambria" w:hAnsi="Cambria"/>
          <w:sz w:val="19"/>
          <w:szCs w:val="24"/>
          <w:lang w:val="en-GB"/>
        </w:rPr>
      </w:pPr>
    </w:p>
    <w:p w:rsidR="0042014C" w:rsidRPr="00A57B3D" w:rsidRDefault="0042014C" w:rsidP="0042014C">
      <w:pPr>
        <w:spacing w:before="130" w:after="0" w:line="260" w:lineRule="exact"/>
        <w:ind w:firstLine="539"/>
        <w:rPr>
          <w:rFonts w:ascii="Cambria" w:hAnsi="Cambria"/>
          <w:sz w:val="19"/>
          <w:lang w:val="en-GB"/>
        </w:rPr>
      </w:pPr>
      <w:r w:rsidRPr="00A57B3D">
        <w:rPr>
          <w:rFonts w:ascii="Cambria" w:hAnsi="Cambria"/>
          <w:sz w:val="19"/>
          <w:lang w:val="en-GB"/>
        </w:rPr>
        <w:br w:type="page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4"/>
        <w:gridCol w:w="275"/>
        <w:gridCol w:w="3543"/>
      </w:tblGrid>
      <w:tr w:rsidR="0042014C" w:rsidRPr="00F87858" w:rsidTr="009671EC">
        <w:trPr>
          <w:trHeight w:val="227"/>
        </w:trPr>
        <w:tc>
          <w:tcPr>
            <w:tcW w:w="5256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b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b/>
                <w:sz w:val="19"/>
                <w:szCs w:val="24"/>
                <w:lang w:val="en-GB"/>
              </w:rPr>
              <w:lastRenderedPageBreak/>
              <w:t>Pārdevēja</w:t>
            </w:r>
            <w:proofErr w:type="spellEnd"/>
            <w:r w:rsidRPr="00F87858">
              <w:rPr>
                <w:rFonts w:ascii="Cambria" w:hAnsi="Cambria"/>
                <w:b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b/>
                <w:sz w:val="19"/>
                <w:szCs w:val="24"/>
                <w:lang w:val="en-GB"/>
              </w:rPr>
              <w:t>dati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Seller's data</w:t>
            </w: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4065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b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b/>
                <w:sz w:val="19"/>
                <w:szCs w:val="24"/>
                <w:lang w:val="en-GB"/>
              </w:rPr>
              <w:t>Pircēja</w:t>
            </w:r>
            <w:proofErr w:type="spellEnd"/>
            <w:r w:rsidRPr="00F87858">
              <w:rPr>
                <w:rFonts w:ascii="Cambria" w:hAnsi="Cambria"/>
                <w:b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b/>
                <w:sz w:val="19"/>
                <w:szCs w:val="24"/>
                <w:lang w:val="en-GB"/>
              </w:rPr>
              <w:t>dati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Buyer's data</w:t>
            </w: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bottom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4065" w:type="dxa"/>
            <w:tcBorders>
              <w:bottom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top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Pārdevēja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Name of seller</w:t>
            </w: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  <w:tcBorders>
              <w:top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Pircēja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Name of buyer</w:t>
            </w: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bottom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  <w:tcBorders>
              <w:bottom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top w:val="single" w:sz="4" w:space="0" w:color="auto"/>
              <w:bottom w:val="single" w:sz="4" w:space="0" w:color="000000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Tā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kuģa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reģistrācijas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un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numurs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, no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kura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produkti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izkrauti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pārdošanai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Name and registration number of vessel from which products were landed for sale</w:t>
            </w:r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  <w:tcBorders>
              <w:top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Vārds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uzvārds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paraksts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Name, surname, signature</w:t>
            </w:r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top w:val="single" w:sz="4" w:space="0" w:color="000000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Izkraušanas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osta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 un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datums</w:t>
            </w:r>
            <w:proofErr w:type="spellEnd"/>
          </w:p>
          <w:p w:rsidR="0042014C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Port and date of landing</w:t>
            </w:r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bottom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top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</w:rPr>
            </w:pPr>
            <w:r w:rsidRPr="00F87858">
              <w:rPr>
                <w:rFonts w:ascii="Cambria" w:hAnsi="Cambria"/>
                <w:sz w:val="19"/>
                <w:szCs w:val="24"/>
              </w:rPr>
              <w:t>Kuģa īpašnieka vai kapteiņa vārds, uzvārds</w:t>
            </w:r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Name and surname of the vessel's owner or master</w:t>
            </w:r>
          </w:p>
          <w:p w:rsidR="0042014C" w:rsidRPr="00F87858" w:rsidRDefault="0042014C" w:rsidP="009671EC">
            <w:pPr>
              <w:pStyle w:val="NoSpacing1"/>
              <w:tabs>
                <w:tab w:val="left" w:pos="567"/>
              </w:tabs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bottom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2014C" w:rsidRPr="00F87858" w:rsidTr="009671EC">
        <w:trPr>
          <w:trHeight w:val="227"/>
        </w:trPr>
        <w:tc>
          <w:tcPr>
            <w:tcW w:w="5256" w:type="dxa"/>
            <w:tcBorders>
              <w:top w:val="single" w:sz="4" w:space="0" w:color="auto"/>
            </w:tcBorders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Vārds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uzvārds</w:t>
            </w:r>
            <w:proofErr w:type="spellEnd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F87858">
              <w:rPr>
                <w:rFonts w:ascii="Cambria" w:hAnsi="Cambria"/>
                <w:sz w:val="19"/>
                <w:szCs w:val="24"/>
                <w:lang w:val="en-GB"/>
              </w:rPr>
              <w:t>paraksts</w:t>
            </w:r>
            <w:proofErr w:type="spellEnd"/>
          </w:p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87858">
              <w:rPr>
                <w:rFonts w:ascii="Cambria" w:hAnsi="Cambria"/>
                <w:i/>
                <w:sz w:val="19"/>
                <w:szCs w:val="24"/>
                <w:lang w:val="en-GB"/>
              </w:rPr>
              <w:t>Name, surname, signature</w:t>
            </w:r>
          </w:p>
        </w:tc>
        <w:tc>
          <w:tcPr>
            <w:tcW w:w="319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065" w:type="dxa"/>
          </w:tcPr>
          <w:p w:rsidR="0042014C" w:rsidRPr="00F87858" w:rsidRDefault="0042014C" w:rsidP="009671EC">
            <w:pPr>
              <w:pStyle w:val="NoSpacing1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</w:tbl>
    <w:p w:rsidR="00396C09" w:rsidRPr="0042014C" w:rsidRDefault="00396C09" w:rsidP="0042014C">
      <w:bookmarkStart w:id="0" w:name="_GoBack"/>
      <w:bookmarkEnd w:id="0"/>
    </w:p>
    <w:sectPr w:rsidR="00396C09" w:rsidRPr="004201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4C"/>
    <w:rsid w:val="00396C09"/>
    <w:rsid w:val="0042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1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4201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talics">
    <w:name w:val="italics"/>
    <w:rsid w:val="0042014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1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4201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talics">
    <w:name w:val="italics"/>
    <w:rsid w:val="0042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1296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2018-02-22T10:27:00Z</dcterms:created>
  <dcterms:modified xsi:type="dcterms:W3CDTF">2018-02-22T10:27:00Z</dcterms:modified>
</cp:coreProperties>
</file>