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aizsardzības vajadzībām paredzētā Audriņu navigācijas tehniskā līdzekļa aizsargjosla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Navigācijas līdzekļa atrašanās  								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Robežas raksturojums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drawing>
                <wp:inline distR="101600" distT="101600" distB="101600" distL="101600">
                  <wp:extent cx="323850" cy="342900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323850" cy="3429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Riņķa līnijas loks ar rādiusu  								7 km, centrs navigācijas līdzekļa atrašanās  								vietā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3686175" cy="519112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686175" cy="5191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