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Atzīme 20___. gada ___._________ būvatļaujā Nr. ___________ par projektēšanas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