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airBaltic publiskā piedāvājuma izteikšanas gaitu"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21-TA-58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