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24. jūlija noteikumos Nr. 446 "Noteikumi par lauksaimniecības, lauku un zivsaimniecības saimnieciskās darbības veicēju aizdevumu programmu""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23-TA-1010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