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kas nepārsniedz 6 237 770 </w:t>
      </w:r>
      <w:r w:rsidR="00000000" w:rsidRPr="00000000" w:rsidDel="00000000">
        <w:rPr>
          <w:i w:val="1"/>
          <w:rtl w:val="0"/>
        </w:rPr>
        <w:t xml:space="preserve">euro</w:t>
      </w:r>
      <w:r w:rsidR="00000000" w:rsidRPr="00000000" w:rsidDel="00000000">
        <w:rPr>
          <w:rtl w:val="0"/>
        </w:rPr>
        <w:t xml:space="preserve">, lai nodrošinātu vakcinācijas plānā iekļauto pasākumu īstenošanu,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kas nepārsniedz 51 521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atbalsta vakcīnu iegādei, loģistikai un ievadei;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nepārsniedz 3 309 568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vakcinācijas procesa infrastruktūras uzturēšanai, mobilās izbraukuma vakcinācijas nodrošināšanai un atbalsta vakcinācijas procesa organizēšanai;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kas nepārsniedz 1 103 172 </w:t>
      </w:r>
      <w:r w:rsidR="00000000" w:rsidRPr="00000000" w:rsidDel="00000000">
        <w:rPr>
          <w:i w:val="1"/>
          <w:rtl w:val="0"/>
        </w:rPr>
        <w:t xml:space="preserve">euro</w:t>
      </w:r>
      <w:r w:rsidR="00000000" w:rsidRPr="00000000" w:rsidDel="00000000">
        <w:rPr>
          <w:rtl w:val="0"/>
        </w:rPr>
        <w:t xml:space="preserve">, – vakcinācijas informācijas tehnoloģijas sistēmas tehniskajam atbalstam un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kas nepārsniedz 411 567 </w:t>
      </w:r>
      <w:r w:rsidR="00000000" w:rsidRPr="00000000" w:rsidDel="00000000">
        <w:rPr>
          <w:i w:val="1"/>
          <w:rtl w:val="0"/>
        </w:rPr>
        <w:t xml:space="preserve">euro</w:t>
      </w:r>
      <w:r w:rsidR="00000000" w:rsidRPr="00000000" w:rsidDel="00000000">
        <w:rPr>
          <w:rtl w:val="0"/>
        </w:rPr>
        <w:t xml:space="preserve">, – komunikācijas pasākumiem un iedzīvotāju informēšanai;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finansējumu, kas nepārsniedz 983 108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zvanu un klientu apkalpošanas centra "8989" darbības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finansējumu, kas nepārsniedz 378 834 </w:t>
      </w:r>
      <w:r w:rsidR="00000000" w:rsidRPr="00000000" w:rsidDel="00000000">
        <w:rPr>
          <w:i w:val="1"/>
          <w:rtl w:val="0"/>
        </w:rPr>
        <w:t xml:space="preserve">euro</w:t>
      </w:r>
      <w:r w:rsidR="00000000" w:rsidRPr="00000000" w:rsidDel="00000000">
        <w:rPr>
          <w:rtl w:val="0"/>
        </w:rPr>
        <w:t xml:space="preserve">, – digitālo Covid-19 sertifikātu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22-TA-199</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22-TA-199</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rīkojuma_projekts_22-TA-199.docx</dc:title>
</cp:coreProperties>
</file>

<file path=docProps/custom.xml><?xml version="1.0" encoding="utf-8"?>
<Properties xmlns="http://schemas.openxmlformats.org/officeDocument/2006/custom-properties" xmlns:vt="http://schemas.openxmlformats.org/officeDocument/2006/docPropsVTypes"/>
</file>