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sociālo pabalstu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22-TA-2016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