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27. jūnija noteikumos Nr. 508 "Noteikumi par aizsargjoslām ap valsts aizsardzības objektiem un šo aizsargjoslu platumu"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Aizsargjoslu likuma</w:t>
      </w:r>
      <w:r w:rsidR="00000000" w:rsidRPr="00000000" w:rsidDel="00000000">
        <w:rPr>
          <w:rStyle w:val="paragraph"/>
          <w:i w:val="1"/>
          <w:rtl w:val="0"/>
        </w:rPr>
        <w:t xml:space="preserve"> 23.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27. jūnija noteikumos Nr. 508 "Noteikumi par aizsargjoslām ap valsts aizsardzības objektiem un šo aizsargjoslu platumu" (Latvijas Vēstnesis, 2006, 101., 208. nr.; 2008, 19., 117., 183. nr.; 2009, 71. nr.; 2011, 60. nr.; 2012, 101., 160. nr.; 2014, 155. nr.; 2015, 163. nr.; 2016, 199. nr.; 2017, 133. nr.; 2020, 21. nr.; 2021, 72., 159.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2.1.</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Ādažu novads, Carnikavas pagasts, Gauja, "Carnikavas sakaru tornis", kadastra Nr. 8052 002 1722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Aizkraukles novads, Aizkraukle, Jaunceltnes iela 11, kadastra Nr. 3201 001 0355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Aizkraukles novads, Aizkraukle, Spīdolas iela 20, kadastra Nr. 3201 502 0257, zemes vienības ar kadastra apzīmējumu 3201 002 0224 daļa – saskaņā ar šo noteikumu 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5</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Alūksnes novads, Alsviķu pagasts, “Meža strautiņi”, “Namdari”, kadastra Nr. 3642 008 0016, 3642 008 0072 un zemes vienība ar kadastra apzīmējumu 3642 008 0075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6</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6</w:t>
      </w:r>
      <w:r w:rsidR="00000000" w:rsidRPr="00000000" w:rsidDel="00000000">
        <w:rPr>
          <w:rtl w:val="0"/>
        </w:rPr>
        <w:t xml:space="preserve"> Alūksnes novads, Alūksne, Pils iela 53 un Pils iela 55, kadastra Nr. 3601 037 5816 un 3601 037 5817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7</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7</w:t>
      </w:r>
      <w:r w:rsidR="00000000" w:rsidRPr="00000000" w:rsidDel="00000000">
        <w:rPr>
          <w:rtl w:val="0"/>
        </w:rPr>
        <w:t xml:space="preserve"> Alūksnes novads, Alūksne, Pleskavas iela 2, kadastra Nr. 3601 038 1503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8</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8</w:t>
      </w:r>
      <w:r w:rsidR="00000000" w:rsidRPr="00000000" w:rsidDel="00000000">
        <w:rPr>
          <w:rtl w:val="0"/>
        </w:rPr>
        <w:t xml:space="preserve"> Alūksnes novads, Jaunalūksnes pagasts, “Vēsmas”, kadastra Nr. 3656 006 0076 – saskaņā ar šo noteikumu 7.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9</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9</w:t>
      </w:r>
      <w:r w:rsidR="00000000" w:rsidRPr="00000000" w:rsidDel="00000000">
        <w:rPr>
          <w:rtl w:val="0"/>
        </w:rPr>
        <w:t xml:space="preserve"> Alūksnes novads, Ziemera pagasts, “Jaunziemeri”, kadastra Nr. 3696 003 0204 – saskaņā ar šo noteikumu 8.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10</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10</w:t>
      </w:r>
      <w:r w:rsidR="00000000" w:rsidRPr="00000000" w:rsidDel="00000000">
        <w:rPr>
          <w:rtl w:val="0"/>
        </w:rPr>
        <w:t xml:space="preserve"> Bauskas novads, Bauska, Biržu iela 13C, kadastra Nr. 4001 005 0265, Rīgas iela 64A, zemes vienības ar kadastra apzīmējumu 4001 005 0176 daļa, “Mācītājmuiža” Ceraukstes pagasts, zemes vienības ar kadastra apzīmējumu 4050 001 0522 daļa – saskaņā ar šo noteikumu 9.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2.1.</w:t>
      </w:r>
      <w:r w:rsidR="00000000" w:rsidRPr="00000000" w:rsidDel="00000000">
        <w:rPr>
          <w:vertAlign w:val="superscript"/>
          <w:rtl w:val="0"/>
        </w:rPr>
        <w:t xml:space="preserve">11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11</w:t>
      </w:r>
      <w:r w:rsidR="00000000" w:rsidRPr="00000000" w:rsidDel="00000000">
        <w:rPr>
          <w:rtl w:val="0"/>
        </w:rPr>
        <w:t xml:space="preserve"> Cēsu novads, Cēsis, Dzirnavu iela 52/54, kadastra Nr. 4201 001 0101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Augšdaugavas novads, Kalupes pagasts, “Poligons”, kadastra Nr. 4462 008 0130, Līksnas pagasts, “Poligons”, kadastra Nr. 4468 007 0141, Vaboles pagasts, “Meža Mackeviči”, “Poligons” un “Poligona ceļš”, kadastra Nr. 4494 006 0003, 4494 006 0008 un 4494 005 0402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Daugavpils, Lidotāju iela 1A, kadastra Nr. 0500 036 2001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Dobeles novads, Auru pagasts, “Līvi”, kadastra Nr. 4646 004 0071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Dobeles novads, Dobele, Kazarmu iela 2, Kazarmu iela 6 un Lauku iela 15, kadastra Nr. 4601 504 4446, 4601 504 4447 un 4601 504 4448, zemes vienības ar kadastra apzīmējumu 4601 004 0009 daļa – saskaņā ar šo noteikumu 10.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2.2.</w:t>
      </w:r>
      <w:r w:rsidR="00000000" w:rsidRPr="00000000" w:rsidDel="00000000">
        <w:rPr>
          <w:vertAlign w:val="superscript"/>
          <w:rtl w:val="0"/>
        </w:rPr>
        <w:t xml:space="preserve">5</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Dobeles novads, Naudītes pagasts, Apgulde, Pils iela 1, “Taciņas” un “Žodziņi”, kadastra Nr. 4680 005 0026, 4680 005 0112 un 4680 005 0111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2.3.</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Tukuma novads, Lapmežciema pagasts, "Jūras priede", būves kadastra apzīmējums 9066 001 0604 004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 Gulbenes novads, Galgauskas pagasts, “Zemessardzes poligons”, kadastra Nr. 5056 001 0030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4</w:t>
      </w:r>
      <w:r w:rsidR="00000000" w:rsidRPr="00000000" w:rsidDel="00000000">
        <w:rPr>
          <w:rtl w:val="0"/>
        </w:rPr>
        <w:t xml:space="preserve"> Gulbenes novads, Gulbene, Oskara Kalpaka iela 58, kadastra Nr. 5001 002 0011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5</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5</w:t>
      </w:r>
      <w:r w:rsidR="00000000" w:rsidRPr="00000000" w:rsidDel="00000000">
        <w:rPr>
          <w:rtl w:val="0"/>
        </w:rPr>
        <w:t xml:space="preserve"> Gulbenes novads, Stāmerienas pagasts, Vecstāmeriena, “Stāmerienas pamatskola”, zemes vienības kadastra apzīmējums 5088 008 0363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6</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6</w:t>
      </w:r>
      <w:r w:rsidR="00000000" w:rsidRPr="00000000" w:rsidDel="00000000">
        <w:rPr>
          <w:rtl w:val="0"/>
        </w:rPr>
        <w:t xml:space="preserve"> Jelgava, Dambja iela 22, kadastra Nr. 0900 503 0073, zemes vienības ar kadastra apzīmējumu 0900 003 0073 daļa – saskaņā ar šo noteikumu 11. pielikumu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7</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7</w:t>
      </w:r>
      <w:r w:rsidR="00000000" w:rsidRPr="00000000" w:rsidDel="00000000">
        <w:rPr>
          <w:rtl w:val="0"/>
        </w:rPr>
        <w:t xml:space="preserve"> Jēkabpils novads, Jēkabpils, Pils Rajons 38, kadastra Nr. 5601 001 3030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8</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8</w:t>
      </w:r>
      <w:r w:rsidR="00000000" w:rsidRPr="00000000" w:rsidDel="00000000">
        <w:rPr>
          <w:rtl w:val="0"/>
        </w:rPr>
        <w:t xml:space="preserve"> Jēkabpils novads, Krustpils pagasts, “Indras”, kadastra Nr. 5668 007 0260 – 300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9</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9</w:t>
      </w:r>
      <w:r w:rsidR="00000000" w:rsidRPr="00000000" w:rsidDel="00000000">
        <w:rPr>
          <w:rtl w:val="0"/>
        </w:rPr>
        <w:t xml:space="preserve"> Jūrmala, Zigfrīda Meirovica prospekts 31, kadastra Nr. 1300 010 1720 - saskaņā ar šo noteikumu 14.pielikumu;".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10</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10</w:t>
      </w:r>
      <w:r w:rsidR="00000000" w:rsidRPr="00000000" w:rsidDel="00000000">
        <w:rPr>
          <w:rtl w:val="0"/>
        </w:rPr>
        <w:t xml:space="preserve"> Kuldīgas novads, Kuldīga, Ventspils iela 98, Ventspils iela 102, un Sargu iela 2, kadastra Nr. 6201 007 0022, 6201 007 0010 un 6201 007 0023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11</w:t>
      </w:r>
      <w:r w:rsidR="00000000" w:rsidRPr="00000000" w:rsidDel="00000000">
        <w:rPr>
          <w:rtl w:val="0"/>
        </w:rPr>
        <w:t xml:space="preserve"> Kuldīgas novads, Raņķu pagasts, “Artēziskā aka”, “Mežaine” un “Saulstari”, kadastra Nr. 6278 003 0105, 6278 003 0068 un 6278 003 0069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Ogres novads, Rembates pagasts, Lielvārdes pagasts, "NBS Gaisa spēku Aviācijas bāze", kadastra Nr. 7484 005 0031, 7484 005 0074, 7484 005 0092, 7484 005 0076, 7484 003 0122, 7484 005 0126, 7484 003 0091, 7484 003 0014, 7484 005 0144, Lielvārdes pagasts, zemes vienības ar kadastra apzīmējumu 7433 001 0091 un 7433 001 0092 – saskaņā ar šo noteikumu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Ogres novads, Ogre, Mednieku iela 12 un Meža prospekts 20A, kadastra Nr. 7401 003 0267 un 7401 003 0337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 2.9.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Mārupes novads, Mārupes pagasts, “Ceri”, kadastra Nr. 8076 504 0004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Mārupes novads, Mārupes pagasts, “Mētras A” un “Mežinieki”, kadastra Nr. 8076 004 0075 un 8076 004 0035 – 300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2.9.</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Preiļu novads, Preiļu pagasts, Litavnieki, “Azurgi”, kadastra Nr. 7658 004 0246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Izteikt 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Dienvidkurzemes novads, Vērgales pagasts, Šķēdes novērošanas postenis un “Šķēdes mācību bāze”, kadastra Nr. 6496 008 0034 un zemes vienība ar kadastra apzīmējumu 6496 008 0036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2.13.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vertAlign w:val="superscript"/>
          <w:rtl w:val="0"/>
        </w:rPr>
        <w:t xml:space="preserve">1</w:t>
      </w:r>
      <w:r w:rsidR="00000000" w:rsidRPr="00000000" w:rsidDel="00000000">
        <w:rPr>
          <w:rtl w:val="0"/>
        </w:rPr>
        <w:t xml:space="preserve"> Talsu novads, Mērsraga pagasts, Mērsrags, Bākas iela 62, kadastra Nr. 8878 003 0061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Papildināt ar 2.15.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vertAlign w:val="superscript"/>
          <w:rtl w:val="0"/>
        </w:rPr>
        <w:t xml:space="preserve">1</w:t>
      </w:r>
      <w:r w:rsidR="00000000" w:rsidRPr="00000000" w:rsidDel="00000000">
        <w:rPr>
          <w:rtl w:val="0"/>
        </w:rPr>
        <w:t xml:space="preserve"> Rēzeknes novads, Lūznavas pagasts, Lūznava, Bērzu aleja 2, “Poligons”, “Šķeldas”, kadastra Nr. 7868 002 0467 un 7868 002 0485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2.16.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Rēzeknes novads, Audriņu pagasts, Kuciņi, “Lidlauks Rēzekne” un “Lidlauks Rēzekne 1”, kadastra Nr. 7842 005 0393 un 7842 005 0028 – saskaņā ar šo noteikumu 12.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 2.16.</w:t>
      </w:r>
      <w:r w:rsidR="00000000" w:rsidRPr="00000000" w:rsidDel="00000000">
        <w:rPr>
          <w:vertAlign w:val="superscript"/>
          <w:rtl w:val="0"/>
        </w:rPr>
        <w:t xml:space="preserve">1</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2.18.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"2.18. Rīga, Dzintara iela 63, kadastra Nr. 0100 109 0084, 0100 109 2016 un 0100 109 2026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Papildināt ar 2.19.</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vertAlign w:val="superscript"/>
          <w:rtl w:val="0"/>
        </w:rPr>
        <w:t xml:space="preserve">3</w:t>
      </w:r>
      <w:r w:rsidR="00000000" w:rsidRPr="00000000" w:rsidDel="00000000">
        <w:rPr>
          <w:rtl w:val="0"/>
        </w:rPr>
        <w:t xml:space="preserve"> Rīga, Skanstes iela 8, kadastra Nr. 0100 024 0308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2.20.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"2.20. Rīga, Birzes iela 4, kadastra Nr. 0100 103 0143, Rīga, Birzes iela 4A, kadastra Nr. 0100 103 0372 un Rīga, Flotes iela 10 k-15, kadastra Nr.0100 103 0370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 2.20.</w:t>
      </w:r>
      <w:r w:rsidR="00000000" w:rsidRPr="00000000" w:rsidDel="00000000">
        <w:rPr>
          <w:vertAlign w:val="superscript"/>
          <w:rtl w:val="0"/>
        </w:rPr>
        <w:t xml:space="preserve">1</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Papildināt ar 2.20.</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vertAlign w:val="superscript"/>
          <w:rtl w:val="0"/>
        </w:rPr>
        <w:t xml:space="preserve">3</w:t>
      </w:r>
      <w:r w:rsidR="00000000" w:rsidRPr="00000000" w:rsidDel="00000000">
        <w:rPr>
          <w:rtl w:val="0"/>
        </w:rPr>
        <w:t xml:space="preserve"> Rīga, būve ar kadastra apzīmējumu 0100 103 0155 111 (piestātne) – 100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Papildināt ar 2.20.</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vertAlign w:val="superscript"/>
          <w:rtl w:val="0"/>
        </w:rPr>
        <w:t xml:space="preserve">4</w:t>
      </w:r>
      <w:r w:rsidR="00000000" w:rsidRPr="00000000" w:rsidDel="00000000">
        <w:rPr>
          <w:rtl w:val="0"/>
        </w:rPr>
        <w:t xml:space="preserve"> Rīga, Jura Alunāna iela 1, kadastra Nr. 0100 010 0021–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Papildināt ar 2.25.</w:t>
      </w:r>
      <w:r w:rsidR="00000000" w:rsidRPr="00000000" w:rsidDel="00000000">
        <w:rPr>
          <w:vertAlign w:val="superscript"/>
          <w:rtl w:val="0"/>
        </w:rPr>
        <w:t xml:space="preserve">3</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3</w:t>
      </w:r>
      <w:r w:rsidR="00000000" w:rsidRPr="00000000" w:rsidDel="00000000">
        <w:rPr>
          <w:rtl w:val="0"/>
        </w:rPr>
        <w:t xml:space="preserve"> Rīga, Ķīšezera iela 27A un Ķīšezera iela 29, kadastra Nr. 0100 085 0232 un 0100 085 0233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Papildināt ar 2.25.</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4</w:t>
      </w:r>
      <w:r w:rsidR="00000000" w:rsidRPr="00000000" w:rsidDel="00000000">
        <w:rPr>
          <w:rtl w:val="0"/>
        </w:rPr>
        <w:t xml:space="preserve"> Rīga, Linezera iela 6, kadastra Nr. 0100 092 0481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2.26.</w:t>
      </w:r>
      <w:r w:rsidR="00000000" w:rsidRPr="00000000" w:rsidDel="00000000">
        <w:rPr>
          <w:vertAlign w:val="superscript"/>
          <w:rtl w:val="0"/>
        </w:rPr>
        <w:t xml:space="preserve">2</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vertAlign w:val="superscript"/>
          <w:rtl w:val="0"/>
        </w:rPr>
        <w:t xml:space="preserve">2</w:t>
      </w:r>
      <w:r w:rsidR="00000000" w:rsidRPr="00000000" w:rsidDel="00000000">
        <w:rPr>
          <w:rtl w:val="0"/>
        </w:rPr>
        <w:t xml:space="preserve"> Rīga, Pils laukums 4, kadastra Nr. 0100 008 0053 –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 2.26.</w:t>
      </w:r>
      <w:r w:rsidR="00000000" w:rsidRPr="00000000" w:rsidDel="00000000">
        <w:rPr>
          <w:vertAlign w:val="superscript"/>
          <w:rtl w:val="0"/>
        </w:rPr>
        <w:t xml:space="preserve">3</w:t>
      </w:r>
      <w:r w:rsidR="00000000" w:rsidRPr="00000000" w:rsidDel="00000000">
        <w:rPr>
          <w:rtl w:val="0"/>
        </w:rPr>
        <w:t xml:space="preserve">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2.26.</w:t>
      </w:r>
      <w:r w:rsidR="00000000" w:rsidRPr="00000000" w:rsidDel="00000000">
        <w:rPr>
          <w:vertAlign w:val="superscript"/>
          <w:rtl w:val="0"/>
        </w:rPr>
        <w:t xml:space="preserve">4</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vertAlign w:val="superscript"/>
          <w:rtl w:val="0"/>
        </w:rPr>
        <w:t xml:space="preserve">4</w:t>
      </w:r>
      <w:r w:rsidR="00000000" w:rsidRPr="00000000" w:rsidDel="00000000">
        <w:rPr>
          <w:rtl w:val="0"/>
        </w:rPr>
        <w:t xml:space="preserve"> Rīga, Pils laukums 3, kadastra Nr. 0100 008 0006 –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2.29.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"2.29. Ādažu novads, Ādažu pagasts, "Ādažu nacionālais mācību centrs", "Ādažu mācību centrs", "Smilšlauki" un "Poligona mežs 8044", kadastra Nr. 8044 005 0053, 8044 005 0054, 8044 005 0213 un 8044 006 0064, Saulkrastu novads, Sējas pagasts, "Ādažu nacionālais mācību centrs" un "Poligons", kadastra Nr. 8092 003 0082 un 8092 003 0107, un Saulkrastu novads, Saulkrastu pagasts, "Poligons", kadastra Nr. 8033 004 0794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2.31.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vertAlign w:val="superscript"/>
          <w:rtl w:val="0"/>
        </w:rPr>
        <w:t xml:space="preserve">1</w:t>
      </w:r>
      <w:r w:rsidR="00000000" w:rsidRPr="00000000" w:rsidDel="00000000">
        <w:rPr>
          <w:rtl w:val="0"/>
        </w:rPr>
        <w:t xml:space="preserve"> Ropažu novads, Stopiņu pagasts, "Balti", "Otri balti" kadastra Nr. 8096 003 0457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Izteikt 2.33.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vertAlign w:val="superscript"/>
          <w:rtl w:val="0"/>
        </w:rPr>
        <w:t xml:space="preserve">1</w:t>
      </w:r>
      <w:r w:rsidR="00000000" w:rsidRPr="00000000" w:rsidDel="00000000">
        <w:rPr>
          <w:rtl w:val="0"/>
        </w:rPr>
        <w:t xml:space="preserve"> Talsu novads, Rojas pagasts, Roja, Mazupītes iela 6, būves kadastra apzīmējums 8882 008 0728 056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Papildināt ar 2.33.</w:t>
      </w:r>
      <w:r w:rsidR="00000000" w:rsidRPr="00000000" w:rsidDel="00000000">
        <w:rPr>
          <w:vertAlign w:val="superscript"/>
          <w:rtl w:val="0"/>
        </w:rPr>
        <w:t xml:space="preserve">5</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vertAlign w:val="superscript"/>
          <w:rtl w:val="0"/>
        </w:rPr>
        <w:t xml:space="preserve">5</w:t>
      </w:r>
      <w:r w:rsidR="00000000" w:rsidRPr="00000000" w:rsidDel="00000000">
        <w:rPr>
          <w:rtl w:val="0"/>
        </w:rPr>
        <w:t xml:space="preserve"> Saldus novads, Saldus, Striķu iela 36A, kadastra Nr. 8401 511 0022, Striķu iela 34, zemes vienības ar kadastra apzīmējumu 8401 011 0233 daļa – saskaņā ar šo noteikumu 13.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2.36.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"2.36. Valmieras novads, Valmiera, Cēsu iela 54, kadastra Nr.  9601 014 0106 un Grīšļu iela 4A, kadastra Nr. 9601 014 0411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2.42.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"2.42. Ventspils novads, Vārves pagasts, "Medņi 1", "Medņi 2", "Medņi 3", "Čalas", "Vanagi", kadastra Nr. 9884 002 0052, 9884 002 0051, 9884 002 0050, 9884 002 0055 un 9884 002 0045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Jaunu aizsargjoslu noteikšanas gadījumā aizsargjoslu ierosinātājs divu mēnešu laikā pēc normatīvā akta par aizsargjoslu noteikšanu stāšanās spēkā informē pašvaldību, kuras teritorijā atrodas aizsargjoslas, par īpašumiem, kurus skar aizsargjoslas."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Papildināt ar 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Pašvaldības pēc šo noteikumu 3.</w:t>
      </w:r>
      <w:r w:rsidR="00000000" w:rsidRPr="00000000" w:rsidDel="00000000">
        <w:rPr>
          <w:vertAlign w:val="superscript"/>
          <w:rtl w:val="0"/>
        </w:rPr>
        <w:t xml:space="preserve">1</w:t>
      </w:r>
      <w:r w:rsidR="00000000" w:rsidRPr="00000000" w:rsidDel="00000000">
        <w:rPr>
          <w:rtl w:val="0"/>
        </w:rPr>
        <w:t xml:space="preserve"> punktā noteiktās informācijas saņemšanas izvērtē teritorijas plānojumu atbilstību šo noteikumu prasībām un pieņem lēmumu par nepieciešamo darbību veikšanu, lai nodrošinātu teritorijas plānojumu atbilstību šo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Papildināt ar 6.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Papildināt ar 7. pielikumu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Papildināt ar 8. pielikumu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Papildināt ar 9. pielikumu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Papildināt ar 10. pielikumu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Papildināt ar 11. pielikumu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Papildināt ar 12. pielikumu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Papildināt ar 13. pielikumu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Papildināt ar 14. pielikumu (</w:t>
      </w:r>
      <w:r w:rsidR="00000000" w:rsidRPr="00000000" w:rsidDel="00000000">
        <w:rPr>
          <w:rtl w:val="0"/>
        </w:rPr>
        <w:t xml:space="preserve">11.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21-TA-722</w:t>
    </w:r>
    <w:r>
      <w:br/>
    </w:r>
    <w:r w:rsidR="00000000" w:rsidRPr="00000000" w:rsidDel="00000000">
      <w:rPr>
        <w:rtl w:val="0"/>
      </w:rPr>
      <w:t xml:space="preserve">Izdrukāts 29.07.2026. 23.41 - 1.0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21-TA-722</w:t>
    </w:r>
    <w:r>
      <w:br/>
    </w:r>
    <w:r w:rsidR="00000000" w:rsidRPr="00000000" w:rsidDel="00000000">
      <w:rPr>
        <w:rtl w:val="0"/>
      </w:rPr>
      <w:t xml:space="preserve">Izdrukāts 29.07.2026. 23.41 - 1.0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noteikumu_(grozījumu)_projekts_21-TA-722.docx</dc:title>
</cp:coreProperties>
</file>

<file path=docProps/custom.xml><?xml version="1.0" encoding="utf-8"?>
<Properties xmlns="http://schemas.openxmlformats.org/officeDocument/2006/custom-properties" xmlns:vt="http://schemas.openxmlformats.org/officeDocument/2006/docPropsVTypes"/>
</file>