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83139" w14:textId="04F3CF3F" w:rsidR="004B587C" w:rsidRPr="004B587C" w:rsidRDefault="004B587C" w:rsidP="007605FB">
      <w:pPr>
        <w:shd w:val="clear" w:color="auto" w:fill="FFFFFF"/>
        <w:jc w:val="right"/>
        <w:rPr>
          <w:sz w:val="28"/>
          <w:szCs w:val="28"/>
          <w:lang w:val="lv-LV"/>
        </w:rPr>
      </w:pPr>
      <w:bookmarkStart w:id="0" w:name="96326"/>
      <w:r w:rsidRPr="004B587C">
        <w:rPr>
          <w:color w:val="525252"/>
          <w:sz w:val="28"/>
          <w:szCs w:val="28"/>
          <w:lang w:val="lv-LV"/>
        </w:rPr>
        <w:t>7.</w:t>
      </w:r>
      <w:r>
        <w:rPr>
          <w:color w:val="525252"/>
          <w:sz w:val="28"/>
          <w:szCs w:val="28"/>
          <w:lang w:val="lv-LV"/>
        </w:rPr>
        <w:t> </w:t>
      </w:r>
      <w:r w:rsidRPr="004B587C">
        <w:rPr>
          <w:color w:val="525252"/>
          <w:sz w:val="28"/>
          <w:szCs w:val="28"/>
          <w:shd w:val="clear" w:color="auto" w:fill="FFFFFF"/>
          <w:lang w:val="lv-LV"/>
        </w:rPr>
        <w:t>pielikums</w:t>
      </w:r>
    </w:p>
    <w:p w14:paraId="46452C14" w14:textId="77777777" w:rsidR="004B587C" w:rsidRPr="004B587C" w:rsidRDefault="004B587C" w:rsidP="007605FB">
      <w:pPr>
        <w:shd w:val="clear" w:color="auto" w:fill="FFFFFF"/>
        <w:jc w:val="right"/>
        <w:rPr>
          <w:color w:val="525252"/>
          <w:sz w:val="28"/>
          <w:szCs w:val="28"/>
          <w:lang w:val="lv-LV"/>
        </w:rPr>
      </w:pPr>
      <w:r w:rsidRPr="004B587C">
        <w:rPr>
          <w:color w:val="525252"/>
          <w:sz w:val="28"/>
          <w:szCs w:val="28"/>
          <w:lang w:val="lv-LV"/>
        </w:rPr>
        <w:t>Ministru kabineta</w:t>
      </w:r>
    </w:p>
    <w:p w14:paraId="6C39F39D" w14:textId="77777777" w:rsidR="00A2762A" w:rsidRPr="00EC2467" w:rsidRDefault="00A2762A" w:rsidP="007605FB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2025. gada 25. jūnija</w:t>
      </w:r>
    </w:p>
    <w:p w14:paraId="0643D06A" w14:textId="77777777" w:rsidR="00A2762A" w:rsidRPr="00FE5C2F" w:rsidRDefault="00A2762A" w:rsidP="007605FB">
      <w:pPr>
        <w:jc w:val="right"/>
        <w:rPr>
          <w:color w:val="333333"/>
          <w:sz w:val="28"/>
          <w:szCs w:val="28"/>
          <w:lang w:eastAsia="en-GB"/>
        </w:rPr>
      </w:pPr>
      <w:proofErr w:type="spellStart"/>
      <w:r w:rsidRPr="00EC2467">
        <w:rPr>
          <w:rFonts w:cs="Calibri"/>
          <w:sz w:val="28"/>
          <w:lang w:eastAsia="en-GB"/>
        </w:rPr>
        <w:t>noteikumiem</w:t>
      </w:r>
      <w:proofErr w:type="spellEnd"/>
      <w:r w:rsidRPr="00EC2467">
        <w:rPr>
          <w:rFonts w:cs="Calibri"/>
          <w:sz w:val="28"/>
          <w:lang w:eastAsia="en-GB"/>
        </w:rPr>
        <w:t xml:space="preserve">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379</w:t>
      </w:r>
    </w:p>
    <w:p w14:paraId="729F2814" w14:textId="77777777" w:rsidR="00A2762A" w:rsidRPr="00FE5C2F" w:rsidRDefault="00A2762A" w:rsidP="003C5160">
      <w:pPr>
        <w:jc w:val="both"/>
        <w:rPr>
          <w:sz w:val="28"/>
          <w:szCs w:val="28"/>
        </w:rPr>
      </w:pPr>
    </w:p>
    <w:p w14:paraId="1F8F457B" w14:textId="34E0843D" w:rsidR="00B017FB" w:rsidRPr="00717720" w:rsidRDefault="007019C5" w:rsidP="003C5160">
      <w:pPr>
        <w:jc w:val="center"/>
        <w:rPr>
          <w:b/>
          <w:bCs/>
          <w:sz w:val="28"/>
          <w:szCs w:val="28"/>
          <w:lang w:val="lv-LV"/>
        </w:rPr>
      </w:pPr>
      <w:r>
        <w:rPr>
          <w:b/>
          <w:bCs/>
          <w:sz w:val="28"/>
          <w:szCs w:val="28"/>
          <w:lang w:val="lv-LV"/>
        </w:rPr>
        <w:t>D</w:t>
      </w:r>
      <w:r w:rsidR="00B017FB" w:rsidRPr="00717720">
        <w:rPr>
          <w:b/>
          <w:bCs/>
          <w:sz w:val="28"/>
          <w:szCs w:val="28"/>
          <w:lang w:val="lv-LV"/>
        </w:rPr>
        <w:t xml:space="preserve">ienesta pakāpju atšķirības zīmju </w:t>
      </w:r>
      <w:bookmarkEnd w:id="0"/>
      <w:r w:rsidR="009F2786">
        <w:rPr>
          <w:b/>
          <w:bCs/>
          <w:sz w:val="28"/>
          <w:szCs w:val="28"/>
          <w:lang w:val="lv-LV"/>
        </w:rPr>
        <w:t>apraksts</w:t>
      </w:r>
    </w:p>
    <w:p w14:paraId="56693B1A" w14:textId="77777777" w:rsidR="00B017FB" w:rsidRPr="003C5160" w:rsidRDefault="00B017FB" w:rsidP="003C5160">
      <w:pPr>
        <w:jc w:val="both"/>
        <w:rPr>
          <w:sz w:val="28"/>
          <w:szCs w:val="28"/>
        </w:rPr>
      </w:pPr>
    </w:p>
    <w:p w14:paraId="1E0D2FDC" w14:textId="0B3BC1CE" w:rsidR="00B017FB" w:rsidRDefault="00B017FB" w:rsidP="007605FB">
      <w:pPr>
        <w:ind w:firstLine="7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1. L</w:t>
      </w:r>
      <w:r w:rsidRPr="00B868CC">
        <w:rPr>
          <w:sz w:val="28"/>
          <w:szCs w:val="28"/>
          <w:lang w:val="lv-LV"/>
        </w:rPr>
        <w:t>eitnantam – 5</w:t>
      </w:r>
      <w:r>
        <w:rPr>
          <w:sz w:val="28"/>
          <w:szCs w:val="28"/>
          <w:lang w:val="lv-LV"/>
        </w:rPr>
        <w:t> </w:t>
      </w:r>
      <w:r w:rsidRPr="00B868CC">
        <w:rPr>
          <w:sz w:val="28"/>
          <w:szCs w:val="28"/>
          <w:lang w:val="lv-LV"/>
        </w:rPr>
        <w:t>mm attālumā no uzpleča apakš</w:t>
      </w:r>
      <w:r>
        <w:rPr>
          <w:sz w:val="28"/>
          <w:szCs w:val="28"/>
          <w:lang w:val="lv-LV"/>
        </w:rPr>
        <w:t>ējās daļas pa vertikāli divas 3 </w:t>
      </w:r>
      <w:r w:rsidRPr="00B868CC">
        <w:rPr>
          <w:sz w:val="28"/>
          <w:szCs w:val="28"/>
          <w:lang w:val="lv-LV"/>
        </w:rPr>
        <w:t>mm augstas dzeltena metāla zīmotnes nošķeltas četrstūra piramīdas veidā. Katras sānu plaknes vidējā trešdaļa – ar trim šķēlumiem, pārējās virsmas – ar rievotu faktūru. Malu garums – 12</w:t>
      </w:r>
      <w:r>
        <w:rPr>
          <w:sz w:val="28"/>
          <w:szCs w:val="28"/>
          <w:lang w:val="lv-LV"/>
        </w:rPr>
        <w:t> </w:t>
      </w:r>
      <w:r w:rsidRPr="00B868CC">
        <w:rPr>
          <w:sz w:val="28"/>
          <w:szCs w:val="28"/>
          <w:lang w:val="lv-LV"/>
        </w:rPr>
        <w:t>mm. Uz augšējās šķēluma plaknes – apaļš vainadziņš ar gludu izci</w:t>
      </w:r>
      <w:r>
        <w:rPr>
          <w:sz w:val="28"/>
          <w:szCs w:val="28"/>
          <w:lang w:val="lv-LV"/>
        </w:rPr>
        <w:t>lni vidū (1.</w:t>
      </w:r>
      <w:r w:rsidR="009F5093">
        <w:rPr>
          <w:sz w:val="28"/>
          <w:szCs w:val="28"/>
          <w:lang w:val="lv-LV"/>
        </w:rPr>
        <w:t> </w:t>
      </w:r>
      <w:r>
        <w:rPr>
          <w:sz w:val="28"/>
          <w:szCs w:val="28"/>
          <w:lang w:val="lv-LV"/>
        </w:rPr>
        <w:t>attēls).</w:t>
      </w:r>
    </w:p>
    <w:p w14:paraId="1CDE3D58" w14:textId="77777777" w:rsidR="007605FB" w:rsidRPr="003C5160" w:rsidRDefault="007605FB" w:rsidP="007605FB">
      <w:pPr>
        <w:ind w:firstLine="720"/>
        <w:jc w:val="both"/>
        <w:rPr>
          <w:sz w:val="24"/>
          <w:szCs w:val="24"/>
          <w:lang w:val="lv-LV"/>
        </w:rPr>
      </w:pPr>
    </w:p>
    <w:p w14:paraId="7D5C5C33" w14:textId="3AFDBD68" w:rsidR="007605FB" w:rsidRDefault="007605FB" w:rsidP="003C5160">
      <w:pPr>
        <w:jc w:val="center"/>
        <w:rPr>
          <w:sz w:val="28"/>
          <w:szCs w:val="28"/>
          <w:lang w:val="lv-LV"/>
        </w:rPr>
      </w:pPr>
      <w:r w:rsidRPr="007605FB">
        <w:rPr>
          <w:noProof/>
          <w:sz w:val="28"/>
          <w:szCs w:val="28"/>
          <w:lang w:val="lv-LV"/>
        </w:rPr>
        <w:drawing>
          <wp:inline distT="0" distB="0" distL="0" distR="0" wp14:anchorId="33581121" wp14:editId="5495EA5D">
            <wp:extent cx="3219899" cy="1228896"/>
            <wp:effectExtent l="0" t="0" r="0" b="9525"/>
            <wp:docPr id="10881142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11426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19899" cy="1228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1D579" w14:textId="243DED6E" w:rsidR="00B017FB" w:rsidRPr="003C5160" w:rsidRDefault="00B017FB" w:rsidP="003C5160">
      <w:pPr>
        <w:ind w:firstLine="720"/>
        <w:jc w:val="both"/>
        <w:rPr>
          <w:lang w:val="lv-LV"/>
        </w:rPr>
      </w:pPr>
    </w:p>
    <w:p w14:paraId="2A9778E5" w14:textId="76CA638F" w:rsidR="00B017FB" w:rsidRPr="0088540E" w:rsidRDefault="00B017FB" w:rsidP="007605FB">
      <w:pPr>
        <w:jc w:val="center"/>
        <w:rPr>
          <w:sz w:val="24"/>
          <w:szCs w:val="24"/>
          <w:lang w:val="lv-LV"/>
        </w:rPr>
      </w:pPr>
      <w:r w:rsidRPr="0088540E">
        <w:rPr>
          <w:sz w:val="24"/>
          <w:szCs w:val="24"/>
          <w:lang w:val="lv-LV"/>
        </w:rPr>
        <w:t>1.</w:t>
      </w:r>
      <w:r w:rsidR="009F5093">
        <w:rPr>
          <w:sz w:val="24"/>
          <w:szCs w:val="24"/>
          <w:lang w:val="lv-LV"/>
        </w:rPr>
        <w:t> </w:t>
      </w:r>
      <w:r w:rsidRPr="0088540E">
        <w:rPr>
          <w:sz w:val="24"/>
          <w:szCs w:val="24"/>
          <w:lang w:val="lv-LV"/>
        </w:rPr>
        <w:t>attēls</w:t>
      </w:r>
      <w:r>
        <w:rPr>
          <w:sz w:val="24"/>
          <w:szCs w:val="24"/>
          <w:lang w:val="lv-LV"/>
        </w:rPr>
        <w:t>. Leit</w:t>
      </w:r>
      <w:r w:rsidRPr="0088540E">
        <w:rPr>
          <w:sz w:val="24"/>
          <w:szCs w:val="24"/>
          <w:lang w:val="lv-LV"/>
        </w:rPr>
        <w:t>nanta dienesta pakāp</w:t>
      </w:r>
      <w:r>
        <w:rPr>
          <w:sz w:val="24"/>
          <w:szCs w:val="24"/>
          <w:lang w:val="lv-LV"/>
        </w:rPr>
        <w:t>es</w:t>
      </w:r>
      <w:r w:rsidRPr="0088540E">
        <w:rPr>
          <w:sz w:val="24"/>
          <w:szCs w:val="24"/>
          <w:lang w:val="lv-LV"/>
        </w:rPr>
        <w:t xml:space="preserve"> atšķirības zīme</w:t>
      </w:r>
    </w:p>
    <w:p w14:paraId="1005BF70" w14:textId="77777777" w:rsidR="00B017FB" w:rsidRPr="007605FB" w:rsidRDefault="00B017FB" w:rsidP="003C5160">
      <w:pPr>
        <w:ind w:firstLine="720"/>
        <w:jc w:val="both"/>
        <w:rPr>
          <w:sz w:val="28"/>
          <w:szCs w:val="28"/>
          <w:lang w:val="lv-LV"/>
        </w:rPr>
      </w:pPr>
    </w:p>
    <w:p w14:paraId="478DE1C9" w14:textId="231D6B86" w:rsidR="00B017FB" w:rsidRPr="000E69B7" w:rsidRDefault="00B017FB" w:rsidP="007605FB">
      <w:pPr>
        <w:ind w:firstLine="7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2. V</w:t>
      </w:r>
      <w:r w:rsidRPr="000E69B7">
        <w:rPr>
          <w:sz w:val="28"/>
          <w:szCs w:val="28"/>
          <w:lang w:val="lv-LV"/>
        </w:rPr>
        <w:t>irsleitnantam – 5</w:t>
      </w:r>
      <w:r>
        <w:rPr>
          <w:sz w:val="28"/>
          <w:szCs w:val="28"/>
          <w:lang w:val="lv-LV"/>
        </w:rPr>
        <w:t> </w:t>
      </w:r>
      <w:r w:rsidRPr="000E69B7">
        <w:rPr>
          <w:sz w:val="28"/>
          <w:szCs w:val="28"/>
          <w:lang w:val="lv-LV"/>
        </w:rPr>
        <w:t xml:space="preserve">mm attālumā no uzpleča apakšējās daļas </w:t>
      </w:r>
      <w:r>
        <w:rPr>
          <w:sz w:val="28"/>
          <w:szCs w:val="28"/>
          <w:lang w:val="lv-LV"/>
        </w:rPr>
        <w:t>pa vertikāli trīs 3 </w:t>
      </w:r>
      <w:r w:rsidRPr="000E69B7">
        <w:rPr>
          <w:sz w:val="28"/>
          <w:szCs w:val="28"/>
          <w:lang w:val="lv-LV"/>
        </w:rPr>
        <w:t>mm augstas dzeltena metāla zīmotnes nošķeltas četrstūra piramīdas veidā. Katras sānu plaknes vidējā trešdaļa – ar trim šķēlumiem, pārējās virsmas – ar rievotu faktūru. Malu garums – 12</w:t>
      </w:r>
      <w:r>
        <w:rPr>
          <w:sz w:val="28"/>
          <w:szCs w:val="28"/>
          <w:lang w:val="lv-LV"/>
        </w:rPr>
        <w:t> </w:t>
      </w:r>
      <w:r w:rsidRPr="000E69B7">
        <w:rPr>
          <w:sz w:val="28"/>
          <w:szCs w:val="28"/>
          <w:lang w:val="lv-LV"/>
        </w:rPr>
        <w:t>mm. Uz augšējās šķēluma plaknes – apaļš v</w:t>
      </w:r>
      <w:r>
        <w:rPr>
          <w:sz w:val="28"/>
          <w:szCs w:val="28"/>
          <w:lang w:val="lv-LV"/>
        </w:rPr>
        <w:t>ainadziņš ar gludu izcilni vidū (2.</w:t>
      </w:r>
      <w:r w:rsidR="009F5093">
        <w:rPr>
          <w:sz w:val="28"/>
          <w:szCs w:val="28"/>
          <w:lang w:val="lv-LV"/>
        </w:rPr>
        <w:t> </w:t>
      </w:r>
      <w:r>
        <w:rPr>
          <w:sz w:val="28"/>
          <w:szCs w:val="28"/>
          <w:lang w:val="lv-LV"/>
        </w:rPr>
        <w:t>attēls).</w:t>
      </w:r>
    </w:p>
    <w:p w14:paraId="7C17F778" w14:textId="77777777" w:rsidR="007605FB" w:rsidRPr="003C5160" w:rsidRDefault="007605FB" w:rsidP="007605FB">
      <w:pPr>
        <w:ind w:firstLine="720"/>
        <w:jc w:val="both"/>
        <w:rPr>
          <w:sz w:val="24"/>
          <w:szCs w:val="24"/>
          <w:lang w:val="lv-LV"/>
        </w:rPr>
      </w:pPr>
    </w:p>
    <w:p w14:paraId="12BC3AAD" w14:textId="32C5C942" w:rsidR="007605FB" w:rsidRDefault="007605FB" w:rsidP="003C5160">
      <w:pPr>
        <w:jc w:val="center"/>
        <w:rPr>
          <w:sz w:val="28"/>
          <w:szCs w:val="28"/>
          <w:lang w:val="lv-LV"/>
        </w:rPr>
      </w:pPr>
      <w:r w:rsidRPr="007605FB">
        <w:rPr>
          <w:noProof/>
          <w:sz w:val="28"/>
          <w:szCs w:val="28"/>
          <w:lang w:val="lv-LV"/>
        </w:rPr>
        <w:drawing>
          <wp:inline distT="0" distB="0" distL="0" distR="0" wp14:anchorId="68C6BD0B" wp14:editId="75285A83">
            <wp:extent cx="3267075" cy="1180539"/>
            <wp:effectExtent l="0" t="0" r="0" b="635"/>
            <wp:docPr id="12450869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08691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77121" cy="1184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14107" w14:textId="77777777" w:rsidR="00B017FB" w:rsidRPr="003C5160" w:rsidRDefault="00B017FB" w:rsidP="003C5160">
      <w:pPr>
        <w:ind w:firstLine="720"/>
        <w:jc w:val="both"/>
        <w:rPr>
          <w:lang w:val="lv-LV"/>
        </w:rPr>
      </w:pPr>
    </w:p>
    <w:p w14:paraId="722ED7E6" w14:textId="1D43D93C" w:rsidR="00B017FB" w:rsidRPr="0088540E" w:rsidRDefault="00B017FB" w:rsidP="007605FB">
      <w:pPr>
        <w:jc w:val="center"/>
        <w:rPr>
          <w:sz w:val="24"/>
          <w:szCs w:val="24"/>
          <w:lang w:val="lv-LV"/>
        </w:rPr>
      </w:pPr>
      <w:r w:rsidRPr="0088540E">
        <w:rPr>
          <w:sz w:val="24"/>
          <w:szCs w:val="24"/>
          <w:lang w:val="lv-LV"/>
        </w:rPr>
        <w:t>2.</w:t>
      </w:r>
      <w:r w:rsidR="009F5093">
        <w:rPr>
          <w:sz w:val="24"/>
          <w:szCs w:val="24"/>
          <w:lang w:val="lv-LV"/>
        </w:rPr>
        <w:t> </w:t>
      </w:r>
      <w:r w:rsidRPr="0088540E">
        <w:rPr>
          <w:sz w:val="24"/>
          <w:szCs w:val="24"/>
          <w:lang w:val="lv-LV"/>
        </w:rPr>
        <w:t>attēls. Virsleitnanta dienesta pakāp</w:t>
      </w:r>
      <w:r>
        <w:rPr>
          <w:sz w:val="24"/>
          <w:szCs w:val="24"/>
          <w:lang w:val="lv-LV"/>
        </w:rPr>
        <w:t>es</w:t>
      </w:r>
      <w:r w:rsidRPr="0088540E">
        <w:rPr>
          <w:sz w:val="24"/>
          <w:szCs w:val="24"/>
          <w:lang w:val="lv-LV"/>
        </w:rPr>
        <w:t xml:space="preserve"> atšķirības zīme</w:t>
      </w:r>
    </w:p>
    <w:p w14:paraId="0A1D8CC4" w14:textId="77777777" w:rsidR="00B017FB" w:rsidRDefault="00B017FB" w:rsidP="003C5160">
      <w:pPr>
        <w:ind w:firstLine="720"/>
        <w:jc w:val="both"/>
        <w:rPr>
          <w:sz w:val="28"/>
          <w:szCs w:val="28"/>
          <w:lang w:val="lv-LV"/>
        </w:rPr>
      </w:pPr>
    </w:p>
    <w:p w14:paraId="2AADF892" w14:textId="5E9C094B" w:rsidR="00B017FB" w:rsidRDefault="00B017FB" w:rsidP="007605FB">
      <w:pPr>
        <w:ind w:firstLine="7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3.</w:t>
      </w:r>
      <w:r w:rsidRPr="00B82BE0">
        <w:rPr>
          <w:lang w:val="lv-LV"/>
        </w:rPr>
        <w:t xml:space="preserve"> </w:t>
      </w:r>
      <w:r>
        <w:rPr>
          <w:sz w:val="28"/>
          <w:szCs w:val="28"/>
          <w:lang w:val="lv-LV"/>
        </w:rPr>
        <w:t>K</w:t>
      </w:r>
      <w:r w:rsidRPr="00B82BE0">
        <w:rPr>
          <w:sz w:val="28"/>
          <w:szCs w:val="28"/>
          <w:lang w:val="lv-LV"/>
        </w:rPr>
        <w:t>apteinim – 5</w:t>
      </w:r>
      <w:r>
        <w:rPr>
          <w:sz w:val="28"/>
          <w:szCs w:val="28"/>
          <w:lang w:val="lv-LV"/>
        </w:rPr>
        <w:t> </w:t>
      </w:r>
      <w:r w:rsidRPr="00B82BE0">
        <w:rPr>
          <w:sz w:val="28"/>
          <w:szCs w:val="28"/>
          <w:lang w:val="lv-LV"/>
        </w:rPr>
        <w:t>mm attālumā no uzpleča apakšējās daļas pa vertikāli četras 3</w:t>
      </w:r>
      <w:r>
        <w:rPr>
          <w:sz w:val="28"/>
          <w:szCs w:val="28"/>
          <w:lang w:val="lv-LV"/>
        </w:rPr>
        <w:t> </w:t>
      </w:r>
      <w:r w:rsidRPr="00B82BE0">
        <w:rPr>
          <w:sz w:val="28"/>
          <w:szCs w:val="28"/>
          <w:lang w:val="lv-LV"/>
        </w:rPr>
        <w:t>mm augstas dzeltena metāla zīmotnes nošķeltas četrstūra piramīdas veidā. Katras sānu plaknes vidējā trešdaļa – ar trim šķēlumiem, pārējās virsmas – ar rievotu faktūru. Malu garums – 12</w:t>
      </w:r>
      <w:r>
        <w:rPr>
          <w:sz w:val="28"/>
          <w:szCs w:val="28"/>
          <w:lang w:val="lv-LV"/>
        </w:rPr>
        <w:t> </w:t>
      </w:r>
      <w:r w:rsidRPr="00B82BE0">
        <w:rPr>
          <w:sz w:val="28"/>
          <w:szCs w:val="28"/>
          <w:lang w:val="lv-LV"/>
        </w:rPr>
        <w:t>mm. Uz augšējās šķēluma plaknes – apaļš vainadziņš a</w:t>
      </w:r>
      <w:r>
        <w:rPr>
          <w:sz w:val="28"/>
          <w:szCs w:val="28"/>
          <w:lang w:val="lv-LV"/>
        </w:rPr>
        <w:t>r gludu izcilni vidū (3.</w:t>
      </w:r>
      <w:r w:rsidR="009F5093">
        <w:rPr>
          <w:sz w:val="28"/>
          <w:szCs w:val="28"/>
          <w:lang w:val="lv-LV"/>
        </w:rPr>
        <w:t> </w:t>
      </w:r>
      <w:r>
        <w:rPr>
          <w:sz w:val="28"/>
          <w:szCs w:val="28"/>
          <w:lang w:val="lv-LV"/>
        </w:rPr>
        <w:t>attēls).</w:t>
      </w:r>
    </w:p>
    <w:p w14:paraId="5B5C4EAC" w14:textId="77777777" w:rsidR="007605FB" w:rsidRPr="003C5160" w:rsidRDefault="007605FB" w:rsidP="003C5160">
      <w:pPr>
        <w:ind w:firstLine="720"/>
        <w:jc w:val="both"/>
        <w:rPr>
          <w:sz w:val="24"/>
          <w:szCs w:val="24"/>
          <w:lang w:val="lv-LV"/>
        </w:rPr>
      </w:pPr>
    </w:p>
    <w:p w14:paraId="553F16A5" w14:textId="2CB48F44" w:rsidR="007605FB" w:rsidRPr="00717720" w:rsidRDefault="007605FB" w:rsidP="003C5160">
      <w:pPr>
        <w:jc w:val="center"/>
        <w:rPr>
          <w:sz w:val="28"/>
          <w:szCs w:val="28"/>
          <w:lang w:val="lv-LV"/>
        </w:rPr>
      </w:pPr>
      <w:r w:rsidRPr="007605FB">
        <w:rPr>
          <w:noProof/>
          <w:sz w:val="28"/>
          <w:szCs w:val="28"/>
          <w:lang w:val="lv-LV"/>
        </w:rPr>
        <w:lastRenderedPageBreak/>
        <w:drawing>
          <wp:inline distT="0" distB="0" distL="0" distR="0" wp14:anchorId="25E8EBB6" wp14:editId="73A76DF2">
            <wp:extent cx="3277057" cy="1200318"/>
            <wp:effectExtent l="0" t="0" r="0" b="0"/>
            <wp:docPr id="1493091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0910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77057" cy="120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E1954" w14:textId="4EF18F30" w:rsidR="00B017FB" w:rsidRPr="003C5160" w:rsidRDefault="00B017FB" w:rsidP="003C5160">
      <w:pPr>
        <w:ind w:firstLine="720"/>
        <w:jc w:val="both"/>
        <w:rPr>
          <w:lang w:val="lv-LV"/>
        </w:rPr>
      </w:pPr>
    </w:p>
    <w:p w14:paraId="46EE9DA2" w14:textId="240F0DB7" w:rsidR="00B017FB" w:rsidRPr="0088540E" w:rsidRDefault="00B017FB" w:rsidP="007605FB">
      <w:pPr>
        <w:jc w:val="center"/>
        <w:rPr>
          <w:sz w:val="24"/>
          <w:szCs w:val="24"/>
          <w:lang w:val="lv-LV"/>
        </w:rPr>
      </w:pPr>
      <w:r w:rsidRPr="0088540E">
        <w:rPr>
          <w:sz w:val="24"/>
          <w:szCs w:val="24"/>
          <w:lang w:val="lv-LV"/>
        </w:rPr>
        <w:t>3.</w:t>
      </w:r>
      <w:r w:rsidR="009F5093">
        <w:rPr>
          <w:sz w:val="24"/>
          <w:szCs w:val="24"/>
          <w:lang w:val="lv-LV"/>
        </w:rPr>
        <w:t> </w:t>
      </w:r>
      <w:r w:rsidRPr="0088540E">
        <w:rPr>
          <w:sz w:val="24"/>
          <w:szCs w:val="24"/>
          <w:lang w:val="lv-LV"/>
        </w:rPr>
        <w:t>attēls. Kapteiņa dienesta pakāp</w:t>
      </w:r>
      <w:r>
        <w:rPr>
          <w:sz w:val="24"/>
          <w:szCs w:val="24"/>
          <w:lang w:val="lv-LV"/>
        </w:rPr>
        <w:t>es</w:t>
      </w:r>
      <w:r w:rsidRPr="0088540E">
        <w:rPr>
          <w:sz w:val="24"/>
          <w:szCs w:val="24"/>
          <w:lang w:val="lv-LV"/>
        </w:rPr>
        <w:t xml:space="preserve"> atšķirības zīme</w:t>
      </w:r>
    </w:p>
    <w:p w14:paraId="4B221BD4" w14:textId="77777777" w:rsidR="00B017FB" w:rsidRDefault="00B017FB" w:rsidP="003C5160">
      <w:pPr>
        <w:ind w:firstLine="720"/>
        <w:jc w:val="both"/>
        <w:rPr>
          <w:sz w:val="28"/>
          <w:szCs w:val="28"/>
          <w:lang w:val="lv-LV"/>
        </w:rPr>
      </w:pPr>
    </w:p>
    <w:p w14:paraId="769274E5" w14:textId="598F0412" w:rsidR="00B017FB" w:rsidRPr="00B82BE0" w:rsidRDefault="00B017FB" w:rsidP="007605FB">
      <w:pPr>
        <w:ind w:firstLine="7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4. M</w:t>
      </w:r>
      <w:r w:rsidRPr="00B82BE0">
        <w:rPr>
          <w:sz w:val="28"/>
          <w:szCs w:val="28"/>
          <w:lang w:val="lv-LV"/>
        </w:rPr>
        <w:t>ajoram – viena 5</w:t>
      </w:r>
      <w:r>
        <w:rPr>
          <w:sz w:val="28"/>
          <w:szCs w:val="28"/>
          <w:lang w:val="lv-LV"/>
        </w:rPr>
        <w:t> </w:t>
      </w:r>
      <w:r w:rsidRPr="00B82BE0">
        <w:rPr>
          <w:sz w:val="28"/>
          <w:szCs w:val="28"/>
          <w:lang w:val="lv-LV"/>
        </w:rPr>
        <w:t>mm augsta dzeltena metāla zīmotne astoņstaru zvaigznes veidā (zīmotnes vidus – 55</w:t>
      </w:r>
      <w:r>
        <w:rPr>
          <w:sz w:val="28"/>
          <w:szCs w:val="28"/>
          <w:lang w:val="lv-LV"/>
        </w:rPr>
        <w:t> </w:t>
      </w:r>
      <w:r w:rsidRPr="00B82BE0">
        <w:rPr>
          <w:sz w:val="28"/>
          <w:szCs w:val="28"/>
          <w:lang w:val="lv-LV"/>
        </w:rPr>
        <w:t>mm attālumā no uzpleča apakšējās daļas). Šķautnes – ar rievotu faktūru. Uz augšējās šķēluma plaknes – vainadziņš (diametrs – 4</w:t>
      </w:r>
      <w:r>
        <w:rPr>
          <w:sz w:val="28"/>
          <w:szCs w:val="28"/>
          <w:lang w:val="lv-LV"/>
        </w:rPr>
        <w:t> </w:t>
      </w:r>
      <w:r w:rsidRPr="00B82BE0">
        <w:rPr>
          <w:sz w:val="28"/>
          <w:szCs w:val="28"/>
          <w:lang w:val="lv-LV"/>
        </w:rPr>
        <w:t>mm) ar gludu izcilni vidū</w:t>
      </w:r>
      <w:r>
        <w:rPr>
          <w:sz w:val="28"/>
          <w:szCs w:val="28"/>
          <w:lang w:val="lv-LV"/>
        </w:rPr>
        <w:t xml:space="preserve"> (4.</w:t>
      </w:r>
      <w:r w:rsidR="009F5093">
        <w:rPr>
          <w:sz w:val="28"/>
          <w:szCs w:val="28"/>
          <w:lang w:val="lv-LV"/>
        </w:rPr>
        <w:t> </w:t>
      </w:r>
      <w:r>
        <w:rPr>
          <w:sz w:val="28"/>
          <w:szCs w:val="28"/>
          <w:lang w:val="lv-LV"/>
        </w:rPr>
        <w:t>attēls).</w:t>
      </w:r>
    </w:p>
    <w:p w14:paraId="3B4E8E3B" w14:textId="77777777" w:rsidR="007605FB" w:rsidRPr="003C5160" w:rsidRDefault="007605FB" w:rsidP="003C5160">
      <w:pPr>
        <w:ind w:firstLine="720"/>
        <w:jc w:val="both"/>
        <w:rPr>
          <w:sz w:val="24"/>
          <w:szCs w:val="24"/>
          <w:lang w:val="lv-LV"/>
        </w:rPr>
      </w:pPr>
    </w:p>
    <w:p w14:paraId="33B04600" w14:textId="49026B03" w:rsidR="007605FB" w:rsidRPr="00717720" w:rsidRDefault="007605FB" w:rsidP="007605FB">
      <w:pPr>
        <w:jc w:val="center"/>
        <w:rPr>
          <w:sz w:val="28"/>
          <w:szCs w:val="28"/>
          <w:lang w:val="lv-LV"/>
        </w:rPr>
      </w:pPr>
      <w:r w:rsidRPr="007605FB">
        <w:rPr>
          <w:noProof/>
          <w:sz w:val="28"/>
          <w:szCs w:val="28"/>
          <w:lang w:val="lv-LV"/>
        </w:rPr>
        <w:drawing>
          <wp:inline distT="0" distB="0" distL="0" distR="0" wp14:anchorId="7CD032E5" wp14:editId="5A3D6F1B">
            <wp:extent cx="3248478" cy="1209844"/>
            <wp:effectExtent l="0" t="0" r="0" b="9525"/>
            <wp:docPr id="20825158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51581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8478" cy="120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2EC04" w14:textId="77777777" w:rsidR="00B017FB" w:rsidRPr="003C5160" w:rsidRDefault="00B017FB" w:rsidP="003C5160">
      <w:pPr>
        <w:ind w:firstLine="720"/>
        <w:jc w:val="both"/>
        <w:rPr>
          <w:lang w:val="lv-LV"/>
        </w:rPr>
      </w:pPr>
    </w:p>
    <w:p w14:paraId="754577D8" w14:textId="0DF6D31A" w:rsidR="00B017FB" w:rsidRDefault="00B017FB" w:rsidP="003C5160">
      <w:pPr>
        <w:jc w:val="center"/>
        <w:rPr>
          <w:sz w:val="24"/>
          <w:szCs w:val="24"/>
          <w:lang w:val="lv-LV"/>
        </w:rPr>
      </w:pPr>
      <w:r w:rsidRPr="0088540E">
        <w:rPr>
          <w:sz w:val="24"/>
          <w:szCs w:val="24"/>
          <w:lang w:val="lv-LV"/>
        </w:rPr>
        <w:t>4.</w:t>
      </w:r>
      <w:r w:rsidR="009F5093">
        <w:rPr>
          <w:sz w:val="24"/>
          <w:szCs w:val="24"/>
          <w:lang w:val="lv-LV"/>
        </w:rPr>
        <w:t> </w:t>
      </w:r>
      <w:r w:rsidRPr="0088540E">
        <w:rPr>
          <w:sz w:val="24"/>
          <w:szCs w:val="24"/>
          <w:lang w:val="lv-LV"/>
        </w:rPr>
        <w:t>attēls. Majora dienesta pakāp</w:t>
      </w:r>
      <w:r>
        <w:rPr>
          <w:sz w:val="24"/>
          <w:szCs w:val="24"/>
          <w:lang w:val="lv-LV"/>
        </w:rPr>
        <w:t>es</w:t>
      </w:r>
      <w:r w:rsidRPr="0088540E">
        <w:rPr>
          <w:sz w:val="24"/>
          <w:szCs w:val="24"/>
          <w:lang w:val="lv-LV"/>
        </w:rPr>
        <w:t xml:space="preserve"> atšķirības zīme</w:t>
      </w:r>
    </w:p>
    <w:p w14:paraId="0513916F" w14:textId="77777777" w:rsidR="00B017FB" w:rsidRPr="003C5160" w:rsidRDefault="00B017FB" w:rsidP="003C5160">
      <w:pPr>
        <w:ind w:firstLine="720"/>
        <w:jc w:val="both"/>
        <w:rPr>
          <w:sz w:val="28"/>
          <w:szCs w:val="28"/>
          <w:lang w:val="lv-LV"/>
        </w:rPr>
      </w:pPr>
    </w:p>
    <w:p w14:paraId="5ABEFB75" w14:textId="48F94BC6" w:rsidR="00B017FB" w:rsidRPr="001B76D8" w:rsidRDefault="00B017FB" w:rsidP="007605FB">
      <w:pPr>
        <w:ind w:firstLine="7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5. P</w:t>
      </w:r>
      <w:r w:rsidRPr="001B76D8">
        <w:rPr>
          <w:sz w:val="28"/>
          <w:szCs w:val="28"/>
          <w:lang w:val="lv-LV"/>
        </w:rPr>
        <w:t>ulkvežleitnantam – divas 5</w:t>
      </w:r>
      <w:r>
        <w:rPr>
          <w:sz w:val="28"/>
          <w:szCs w:val="28"/>
          <w:lang w:val="lv-LV"/>
        </w:rPr>
        <w:t> </w:t>
      </w:r>
      <w:r w:rsidRPr="001B76D8">
        <w:rPr>
          <w:sz w:val="28"/>
          <w:szCs w:val="28"/>
          <w:lang w:val="lv-LV"/>
        </w:rPr>
        <w:t>mm augstas dzeltena metāla zīmotnes astoņstaru zvaigznes veidā (pirmās zīmotnes vidus – 25</w:t>
      </w:r>
      <w:r>
        <w:rPr>
          <w:sz w:val="28"/>
          <w:szCs w:val="28"/>
          <w:lang w:val="lv-LV"/>
        </w:rPr>
        <w:t> </w:t>
      </w:r>
      <w:r w:rsidRPr="001B76D8">
        <w:rPr>
          <w:sz w:val="28"/>
          <w:szCs w:val="28"/>
          <w:lang w:val="lv-LV"/>
        </w:rPr>
        <w:t>mm attālumā no uzpleča apakšējās daļas, attālums starp zīmotnēm – 5</w:t>
      </w:r>
      <w:r>
        <w:rPr>
          <w:sz w:val="28"/>
          <w:szCs w:val="28"/>
          <w:lang w:val="lv-LV"/>
        </w:rPr>
        <w:t> </w:t>
      </w:r>
      <w:r w:rsidRPr="001B76D8">
        <w:rPr>
          <w:sz w:val="28"/>
          <w:szCs w:val="28"/>
          <w:lang w:val="lv-LV"/>
        </w:rPr>
        <w:t>mm). Šķautnes – ar rievotu faktūru. Uz augšējās šķēluma plaknes – vainadziņš (diametrs – 4</w:t>
      </w:r>
      <w:r>
        <w:rPr>
          <w:sz w:val="28"/>
          <w:szCs w:val="28"/>
          <w:lang w:val="lv-LV"/>
        </w:rPr>
        <w:t> </w:t>
      </w:r>
      <w:r w:rsidRPr="001B76D8">
        <w:rPr>
          <w:sz w:val="28"/>
          <w:szCs w:val="28"/>
          <w:lang w:val="lv-LV"/>
        </w:rPr>
        <w:t>mm) ar gludu izci</w:t>
      </w:r>
      <w:r>
        <w:rPr>
          <w:sz w:val="28"/>
          <w:szCs w:val="28"/>
          <w:lang w:val="lv-LV"/>
        </w:rPr>
        <w:t>lni vidū (5.</w:t>
      </w:r>
      <w:r w:rsidR="009F5093">
        <w:rPr>
          <w:sz w:val="28"/>
          <w:szCs w:val="28"/>
          <w:lang w:val="lv-LV"/>
        </w:rPr>
        <w:t> </w:t>
      </w:r>
      <w:r>
        <w:rPr>
          <w:sz w:val="28"/>
          <w:szCs w:val="28"/>
          <w:lang w:val="lv-LV"/>
        </w:rPr>
        <w:t>attēls).</w:t>
      </w:r>
    </w:p>
    <w:p w14:paraId="675AFF4A" w14:textId="77777777" w:rsidR="007605FB" w:rsidRPr="003C5160" w:rsidRDefault="007605FB" w:rsidP="003C5160">
      <w:pPr>
        <w:ind w:firstLine="720"/>
        <w:jc w:val="both"/>
        <w:rPr>
          <w:sz w:val="24"/>
          <w:szCs w:val="24"/>
          <w:lang w:val="lv-LV"/>
        </w:rPr>
      </w:pPr>
    </w:p>
    <w:p w14:paraId="3F0F6F93" w14:textId="4719D70B" w:rsidR="007605FB" w:rsidRDefault="007605FB" w:rsidP="003C5160">
      <w:pPr>
        <w:jc w:val="center"/>
        <w:rPr>
          <w:sz w:val="28"/>
          <w:szCs w:val="28"/>
          <w:lang w:val="lv-LV"/>
        </w:rPr>
      </w:pPr>
      <w:r w:rsidRPr="007605FB">
        <w:rPr>
          <w:noProof/>
          <w:sz w:val="28"/>
          <w:szCs w:val="28"/>
          <w:lang w:val="lv-LV"/>
        </w:rPr>
        <w:drawing>
          <wp:inline distT="0" distB="0" distL="0" distR="0" wp14:anchorId="455B98F6" wp14:editId="6607F8A5">
            <wp:extent cx="3210373" cy="1228896"/>
            <wp:effectExtent l="0" t="0" r="9525" b="9525"/>
            <wp:docPr id="2187917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79171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10373" cy="1228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D8F8B" w14:textId="77777777" w:rsidR="00B017FB" w:rsidRPr="003C5160" w:rsidRDefault="00B017FB" w:rsidP="003C5160">
      <w:pPr>
        <w:ind w:firstLine="720"/>
        <w:jc w:val="both"/>
        <w:rPr>
          <w:lang w:val="lv-LV"/>
        </w:rPr>
      </w:pPr>
    </w:p>
    <w:p w14:paraId="7EF680D7" w14:textId="02B0A58D" w:rsidR="00B017FB" w:rsidRDefault="00B017FB" w:rsidP="003C5160">
      <w:pPr>
        <w:jc w:val="center"/>
        <w:rPr>
          <w:sz w:val="24"/>
          <w:szCs w:val="24"/>
          <w:lang w:val="lv-LV"/>
        </w:rPr>
      </w:pPr>
      <w:r w:rsidRPr="0088540E">
        <w:rPr>
          <w:sz w:val="24"/>
          <w:szCs w:val="24"/>
          <w:lang w:val="lv-LV"/>
        </w:rPr>
        <w:t>5.</w:t>
      </w:r>
      <w:r w:rsidR="009F5093">
        <w:rPr>
          <w:sz w:val="24"/>
          <w:szCs w:val="24"/>
          <w:lang w:val="lv-LV"/>
        </w:rPr>
        <w:t> </w:t>
      </w:r>
      <w:r w:rsidRPr="0088540E">
        <w:rPr>
          <w:sz w:val="24"/>
          <w:szCs w:val="24"/>
          <w:lang w:val="lv-LV"/>
        </w:rPr>
        <w:t>attēls. Pulkvežleitnanta dienesta pakāp</w:t>
      </w:r>
      <w:r>
        <w:rPr>
          <w:sz w:val="24"/>
          <w:szCs w:val="24"/>
          <w:lang w:val="lv-LV"/>
        </w:rPr>
        <w:t>es</w:t>
      </w:r>
      <w:r w:rsidRPr="0088540E">
        <w:rPr>
          <w:sz w:val="24"/>
          <w:szCs w:val="24"/>
          <w:lang w:val="lv-LV"/>
        </w:rPr>
        <w:t xml:space="preserve"> atšķirības zīme</w:t>
      </w:r>
    </w:p>
    <w:p w14:paraId="51B9C5CB" w14:textId="77777777" w:rsidR="00B017FB" w:rsidRPr="003C5160" w:rsidRDefault="00B017FB" w:rsidP="003C5160">
      <w:pPr>
        <w:ind w:firstLine="720"/>
        <w:jc w:val="both"/>
        <w:rPr>
          <w:sz w:val="28"/>
          <w:szCs w:val="28"/>
          <w:lang w:val="lv-LV"/>
        </w:rPr>
      </w:pPr>
    </w:p>
    <w:p w14:paraId="5EE5E92A" w14:textId="193E6B2B" w:rsidR="00B017FB" w:rsidRPr="003C5160" w:rsidRDefault="00B017FB" w:rsidP="007605FB">
      <w:pPr>
        <w:ind w:firstLine="720"/>
        <w:jc w:val="both"/>
        <w:rPr>
          <w:spacing w:val="-2"/>
          <w:sz w:val="28"/>
          <w:szCs w:val="28"/>
          <w:lang w:val="lv-LV"/>
        </w:rPr>
      </w:pPr>
      <w:r w:rsidRPr="003C5160">
        <w:rPr>
          <w:spacing w:val="-2"/>
          <w:sz w:val="28"/>
          <w:szCs w:val="28"/>
          <w:lang w:val="lv-LV"/>
        </w:rPr>
        <w:t>6. Pulkvedim – trīs 5 mm augstas dzeltena metāla zīmotnes astoņstaru zvaigznes veidā (pirmās zīmotnes vidus – 25 mm attālumā no uzpleča apakšējās daļas, attālums starp zīmotnēm – 5 mm). Šķautnes – ar rievotu faktūru. Uz augšējās šķēluma plaknes – vainadziņš (diametrs – 4 mm) ar gludu izcilni vidū (6.</w:t>
      </w:r>
      <w:r w:rsidR="009F5093" w:rsidRPr="003C5160">
        <w:rPr>
          <w:spacing w:val="-2"/>
          <w:sz w:val="28"/>
          <w:szCs w:val="28"/>
          <w:lang w:val="lv-LV"/>
        </w:rPr>
        <w:t> </w:t>
      </w:r>
      <w:r w:rsidRPr="003C5160">
        <w:rPr>
          <w:spacing w:val="-2"/>
          <w:sz w:val="28"/>
          <w:szCs w:val="28"/>
          <w:lang w:val="lv-LV"/>
        </w:rPr>
        <w:t>attēls).</w:t>
      </w:r>
    </w:p>
    <w:p w14:paraId="23F6762A" w14:textId="77777777" w:rsidR="007605FB" w:rsidRPr="003C5160" w:rsidRDefault="007605FB" w:rsidP="007605FB">
      <w:pPr>
        <w:ind w:firstLine="720"/>
        <w:jc w:val="both"/>
        <w:rPr>
          <w:sz w:val="24"/>
          <w:szCs w:val="24"/>
          <w:lang w:val="lv-LV"/>
        </w:rPr>
      </w:pPr>
    </w:p>
    <w:p w14:paraId="475C05F2" w14:textId="04538F58" w:rsidR="007605FB" w:rsidRDefault="007605FB" w:rsidP="003C5160">
      <w:pPr>
        <w:jc w:val="center"/>
        <w:rPr>
          <w:sz w:val="28"/>
          <w:szCs w:val="28"/>
          <w:lang w:val="lv-LV"/>
        </w:rPr>
      </w:pPr>
      <w:r w:rsidRPr="007605FB">
        <w:rPr>
          <w:noProof/>
          <w:sz w:val="28"/>
          <w:szCs w:val="28"/>
          <w:lang w:val="lv-LV"/>
        </w:rPr>
        <w:drawing>
          <wp:inline distT="0" distB="0" distL="0" distR="0" wp14:anchorId="14AEC7C3" wp14:editId="10323E70">
            <wp:extent cx="3267531" cy="1200318"/>
            <wp:effectExtent l="0" t="0" r="0" b="0"/>
            <wp:docPr id="17338405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84050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67531" cy="120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75B88" w14:textId="4DCBC15A" w:rsidR="00B017FB" w:rsidRPr="003C5160" w:rsidRDefault="00B017FB" w:rsidP="003C5160">
      <w:pPr>
        <w:ind w:firstLine="720"/>
        <w:jc w:val="both"/>
        <w:rPr>
          <w:lang w:val="lv-LV"/>
        </w:rPr>
      </w:pPr>
    </w:p>
    <w:p w14:paraId="57DF4ED1" w14:textId="1CC57D34" w:rsidR="00B017FB" w:rsidRDefault="00B017FB" w:rsidP="003C5160">
      <w:pPr>
        <w:jc w:val="center"/>
        <w:rPr>
          <w:sz w:val="24"/>
          <w:szCs w:val="24"/>
          <w:lang w:val="lv-LV"/>
        </w:rPr>
      </w:pPr>
      <w:r w:rsidRPr="0088540E">
        <w:rPr>
          <w:sz w:val="24"/>
          <w:szCs w:val="24"/>
          <w:lang w:val="lv-LV"/>
        </w:rPr>
        <w:t>6.</w:t>
      </w:r>
      <w:r w:rsidR="009F5093">
        <w:rPr>
          <w:sz w:val="24"/>
          <w:szCs w:val="24"/>
          <w:lang w:val="lv-LV"/>
        </w:rPr>
        <w:t> </w:t>
      </w:r>
      <w:r w:rsidRPr="0088540E">
        <w:rPr>
          <w:sz w:val="24"/>
          <w:szCs w:val="24"/>
          <w:lang w:val="lv-LV"/>
        </w:rPr>
        <w:t>attēls. Pulkveža dienesta pakāp</w:t>
      </w:r>
      <w:r>
        <w:rPr>
          <w:sz w:val="24"/>
          <w:szCs w:val="24"/>
          <w:lang w:val="lv-LV"/>
        </w:rPr>
        <w:t>es</w:t>
      </w:r>
      <w:r w:rsidRPr="0088540E">
        <w:rPr>
          <w:sz w:val="24"/>
          <w:szCs w:val="24"/>
          <w:lang w:val="lv-LV"/>
        </w:rPr>
        <w:t xml:space="preserve"> atšķirības zīme</w:t>
      </w:r>
    </w:p>
    <w:p w14:paraId="2CDF7CAC" w14:textId="77777777" w:rsidR="00B017FB" w:rsidRPr="003C5160" w:rsidRDefault="00B017FB" w:rsidP="003C5160">
      <w:pPr>
        <w:ind w:firstLine="720"/>
        <w:jc w:val="both"/>
        <w:rPr>
          <w:sz w:val="28"/>
          <w:szCs w:val="28"/>
          <w:lang w:val="lv-LV"/>
        </w:rPr>
      </w:pPr>
    </w:p>
    <w:p w14:paraId="14BE96AC" w14:textId="0683ADBD" w:rsidR="00B017FB" w:rsidRPr="00717720" w:rsidRDefault="00B017FB" w:rsidP="003C5160">
      <w:pPr>
        <w:ind w:firstLine="7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7. Ģ</w:t>
      </w:r>
      <w:r w:rsidRPr="001B76D8">
        <w:rPr>
          <w:sz w:val="28"/>
          <w:szCs w:val="28"/>
          <w:lang w:val="lv-LV"/>
        </w:rPr>
        <w:t xml:space="preserve">enerālim – pīne </w:t>
      </w:r>
      <w:r>
        <w:rPr>
          <w:sz w:val="28"/>
          <w:szCs w:val="28"/>
          <w:lang w:val="lv-LV"/>
        </w:rPr>
        <w:t>(izšūta)</w:t>
      </w:r>
      <w:r w:rsidRPr="001B76D8">
        <w:rPr>
          <w:sz w:val="28"/>
          <w:szCs w:val="28"/>
          <w:lang w:val="lv-LV"/>
        </w:rPr>
        <w:t xml:space="preserve"> no četrām dzeltenas krāsas auklām (7.</w:t>
      </w:r>
      <w:r w:rsidR="009F5093">
        <w:rPr>
          <w:sz w:val="28"/>
          <w:szCs w:val="28"/>
          <w:lang w:val="lv-LV"/>
        </w:rPr>
        <w:t> </w:t>
      </w:r>
      <w:r w:rsidRPr="001B76D8">
        <w:rPr>
          <w:sz w:val="28"/>
          <w:szCs w:val="28"/>
          <w:lang w:val="lv-LV"/>
        </w:rPr>
        <w:t>attēls).</w:t>
      </w:r>
    </w:p>
    <w:p w14:paraId="6EA70332" w14:textId="77777777" w:rsidR="00B017FB" w:rsidRPr="003C5160" w:rsidRDefault="00B017FB" w:rsidP="003C5160">
      <w:pPr>
        <w:ind w:firstLine="720"/>
        <w:jc w:val="both"/>
        <w:rPr>
          <w:sz w:val="24"/>
          <w:szCs w:val="24"/>
          <w:lang w:val="lv-LV"/>
        </w:rPr>
      </w:pPr>
    </w:p>
    <w:p w14:paraId="1B7E894A" w14:textId="24355AF1" w:rsidR="007605FB" w:rsidRDefault="007605FB" w:rsidP="003C5160">
      <w:pPr>
        <w:jc w:val="center"/>
        <w:rPr>
          <w:sz w:val="28"/>
          <w:szCs w:val="28"/>
          <w:lang w:val="lv-LV"/>
        </w:rPr>
      </w:pPr>
      <w:r w:rsidRPr="007605FB">
        <w:rPr>
          <w:noProof/>
          <w:sz w:val="28"/>
          <w:szCs w:val="28"/>
          <w:lang w:val="lv-LV"/>
        </w:rPr>
        <w:drawing>
          <wp:inline distT="0" distB="0" distL="0" distR="0" wp14:anchorId="2DEEA3EC" wp14:editId="37135C71">
            <wp:extent cx="2705478" cy="1009791"/>
            <wp:effectExtent l="0" t="0" r="0" b="0"/>
            <wp:docPr id="5440783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07837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05478" cy="100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296A5" w14:textId="5F6106C2" w:rsidR="00B017FB" w:rsidRPr="00C02DDC" w:rsidRDefault="00B017FB" w:rsidP="003C5160">
      <w:pPr>
        <w:ind w:firstLine="720"/>
        <w:jc w:val="both"/>
      </w:pPr>
    </w:p>
    <w:p w14:paraId="57275FB6" w14:textId="3F88840D" w:rsidR="00B017FB" w:rsidRPr="00CC1326" w:rsidRDefault="00B017FB" w:rsidP="003C5160">
      <w:pPr>
        <w:jc w:val="center"/>
        <w:rPr>
          <w:lang w:val="lv-LV"/>
        </w:rPr>
      </w:pPr>
      <w:r w:rsidRPr="0088540E">
        <w:rPr>
          <w:sz w:val="24"/>
          <w:szCs w:val="24"/>
          <w:lang w:val="lv-LV"/>
        </w:rPr>
        <w:t>7.</w:t>
      </w:r>
      <w:r w:rsidR="009F5093">
        <w:rPr>
          <w:sz w:val="24"/>
          <w:szCs w:val="24"/>
          <w:lang w:val="lv-LV"/>
        </w:rPr>
        <w:t> </w:t>
      </w:r>
      <w:r w:rsidRPr="0088540E">
        <w:rPr>
          <w:sz w:val="24"/>
          <w:szCs w:val="24"/>
          <w:lang w:val="lv-LV"/>
        </w:rPr>
        <w:t>attēls. Ģenerāļa dienesta pakāp</w:t>
      </w:r>
      <w:r>
        <w:rPr>
          <w:sz w:val="24"/>
          <w:szCs w:val="24"/>
          <w:lang w:val="lv-LV"/>
        </w:rPr>
        <w:t>es</w:t>
      </w:r>
      <w:r w:rsidRPr="0088540E">
        <w:rPr>
          <w:sz w:val="24"/>
          <w:szCs w:val="24"/>
          <w:lang w:val="lv-LV"/>
        </w:rPr>
        <w:t xml:space="preserve"> atšķirības zīme</w:t>
      </w:r>
    </w:p>
    <w:sectPr w:rsidR="00B017FB" w:rsidRPr="00CC1326" w:rsidSect="003C5160">
      <w:headerReference w:type="default" r:id="rId13"/>
      <w:footerReference w:type="default" r:id="rId14"/>
      <w:footerReference w:type="first" r:id="rId15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BEA9E" w14:textId="77777777" w:rsidR="002405FE" w:rsidRDefault="002405FE" w:rsidP="00B017FB">
      <w:r>
        <w:separator/>
      </w:r>
    </w:p>
  </w:endnote>
  <w:endnote w:type="continuationSeparator" w:id="0">
    <w:p w14:paraId="231E9666" w14:textId="77777777" w:rsidR="002405FE" w:rsidRDefault="002405FE" w:rsidP="00B01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A1F7C" w14:textId="2D38A243" w:rsidR="00D44C9B" w:rsidRPr="003C5160" w:rsidRDefault="00FA0605" w:rsidP="00FA0605">
    <w:pPr>
      <w:pStyle w:val="Footer"/>
      <w:rPr>
        <w:sz w:val="16"/>
        <w:szCs w:val="16"/>
        <w:lang w:val="lv-LV"/>
      </w:rPr>
    </w:pPr>
    <w:r w:rsidRPr="005C489F">
      <w:rPr>
        <w:sz w:val="16"/>
        <w:szCs w:val="16"/>
        <w:lang w:val="lv-LV"/>
      </w:rPr>
      <w:t>N3221_4p</w:t>
    </w:r>
    <w:r>
      <w:rPr>
        <w:sz w:val="16"/>
        <w:szCs w:val="16"/>
        <w:lang w:val="lv-LV"/>
      </w:rPr>
      <w:t>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0D65A" w14:textId="0876ED18" w:rsidR="00D44C9B" w:rsidRPr="003C5160" w:rsidRDefault="00FA0605" w:rsidP="003C5160">
    <w:pPr>
      <w:pStyle w:val="Footer"/>
      <w:rPr>
        <w:sz w:val="16"/>
        <w:szCs w:val="16"/>
        <w:lang w:val="lv-LV"/>
      </w:rPr>
    </w:pPr>
    <w:r w:rsidRPr="005C489F">
      <w:rPr>
        <w:sz w:val="16"/>
        <w:szCs w:val="16"/>
        <w:lang w:val="lv-LV"/>
      </w:rPr>
      <w:t>N3221_4p</w:t>
    </w:r>
    <w:r>
      <w:rPr>
        <w:sz w:val="16"/>
        <w:szCs w:val="16"/>
        <w:lang w:val="lv-LV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24F8C" w14:textId="77777777" w:rsidR="002405FE" w:rsidRDefault="002405FE" w:rsidP="00B017FB">
      <w:r>
        <w:separator/>
      </w:r>
    </w:p>
  </w:footnote>
  <w:footnote w:type="continuationSeparator" w:id="0">
    <w:p w14:paraId="4E65E265" w14:textId="77777777" w:rsidR="002405FE" w:rsidRDefault="002405FE" w:rsidP="00B01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2137526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4D9EF6D" w14:textId="00751BD3" w:rsidR="00D44C9B" w:rsidRPr="003C5160" w:rsidRDefault="007019C5" w:rsidP="003C5160">
        <w:pPr>
          <w:pStyle w:val="Header"/>
          <w:jc w:val="center"/>
          <w:rPr>
            <w:sz w:val="24"/>
            <w:szCs w:val="24"/>
          </w:rPr>
        </w:pPr>
        <w:r w:rsidRPr="003C5160">
          <w:rPr>
            <w:sz w:val="24"/>
            <w:szCs w:val="24"/>
          </w:rPr>
          <w:fldChar w:fldCharType="begin"/>
        </w:r>
        <w:r w:rsidRPr="003C5160">
          <w:rPr>
            <w:sz w:val="24"/>
            <w:szCs w:val="24"/>
          </w:rPr>
          <w:instrText xml:space="preserve"> PAGE   \* MERGEFORMAT </w:instrText>
        </w:r>
        <w:r w:rsidRPr="003C5160">
          <w:rPr>
            <w:sz w:val="24"/>
            <w:szCs w:val="24"/>
          </w:rPr>
          <w:fldChar w:fldCharType="separate"/>
        </w:r>
        <w:r w:rsidRPr="003C5160">
          <w:rPr>
            <w:noProof/>
            <w:sz w:val="24"/>
            <w:szCs w:val="24"/>
          </w:rPr>
          <w:t>3</w:t>
        </w:r>
        <w:r w:rsidRPr="003C5160">
          <w:rPr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formatting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7FB"/>
    <w:rsid w:val="00024AF7"/>
    <w:rsid w:val="0004451A"/>
    <w:rsid w:val="00057B0A"/>
    <w:rsid w:val="000E5380"/>
    <w:rsid w:val="002405FE"/>
    <w:rsid w:val="002A3C6B"/>
    <w:rsid w:val="002C7925"/>
    <w:rsid w:val="00362167"/>
    <w:rsid w:val="003C5160"/>
    <w:rsid w:val="00463228"/>
    <w:rsid w:val="004B587C"/>
    <w:rsid w:val="005C5963"/>
    <w:rsid w:val="006A2718"/>
    <w:rsid w:val="007019C5"/>
    <w:rsid w:val="007605FB"/>
    <w:rsid w:val="00826D97"/>
    <w:rsid w:val="008B25B8"/>
    <w:rsid w:val="008F60D5"/>
    <w:rsid w:val="009D04C7"/>
    <w:rsid w:val="009E1D20"/>
    <w:rsid w:val="009F2786"/>
    <w:rsid w:val="009F5093"/>
    <w:rsid w:val="00A2762A"/>
    <w:rsid w:val="00A632EC"/>
    <w:rsid w:val="00AC0465"/>
    <w:rsid w:val="00B017FB"/>
    <w:rsid w:val="00B1430B"/>
    <w:rsid w:val="00B96FCF"/>
    <w:rsid w:val="00C02DDC"/>
    <w:rsid w:val="00D44C9B"/>
    <w:rsid w:val="00DB1D32"/>
    <w:rsid w:val="00E03169"/>
    <w:rsid w:val="00FA0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16E5964"/>
  <w15:chartTrackingRefBased/>
  <w15:docId w15:val="{D730BFFE-C894-403E-92CF-F11B7C79E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7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17FB"/>
    <w:pPr>
      <w:ind w:left="720"/>
      <w:contextualSpacing/>
    </w:pPr>
    <w:rPr>
      <w:rFonts w:eastAsia="Calibri"/>
      <w:sz w:val="24"/>
      <w:szCs w:val="24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B017F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17FB"/>
    <w:rPr>
      <w:rFonts w:ascii="Times New Roman" w:eastAsia="Times New Roman" w:hAnsi="Times New Roman" w:cs="Times New Roman"/>
      <w:kern w:val="0"/>
      <w:sz w:val="20"/>
      <w:szCs w:val="20"/>
      <w:lang w:val="en-US" w:eastAsia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17F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17FB"/>
    <w:rPr>
      <w:rFonts w:ascii="Times New Roman" w:eastAsia="Times New Roman" w:hAnsi="Times New Roman" w:cs="Times New Roman"/>
      <w:kern w:val="0"/>
      <w:sz w:val="20"/>
      <w:szCs w:val="20"/>
      <w:lang w:val="en-US" w:eastAsia="lv-LV"/>
      <w14:ligatures w14:val="none"/>
    </w:rPr>
  </w:style>
  <w:style w:type="character" w:customStyle="1" w:styleId="numbered-fieldnumber-numeral">
    <w:name w:val="numbered-field__number-numeral"/>
    <w:basedOn w:val="DefaultParagraphFont"/>
    <w:rsid w:val="004B587C"/>
  </w:style>
  <w:style w:type="character" w:customStyle="1" w:styleId="data-node--f5458018-a21e-4010-b08f-d8818a07253e">
    <w:name w:val="data-node--f5458018-a21e-4010-b08f-d8818a07253e"/>
    <w:basedOn w:val="DefaultParagraphFont"/>
    <w:rsid w:val="004B587C"/>
  </w:style>
  <w:style w:type="character" w:customStyle="1" w:styleId="data-node--2fa8cabc-f85f-4420-b381-5e0a080e1cb5">
    <w:name w:val="data-node--2fa8cabc-f85f-4420-b381-5e0a080e1cb5"/>
    <w:basedOn w:val="DefaultParagraphFont"/>
    <w:rsid w:val="004B587C"/>
  </w:style>
  <w:style w:type="paragraph" w:styleId="Revision">
    <w:name w:val="Revision"/>
    <w:hidden/>
    <w:uiPriority w:val="99"/>
    <w:semiHidden/>
    <w:rsid w:val="00FA060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lv-LV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7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8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1701</Words>
  <Characters>970</Characters>
  <Application>Microsoft Office Word</Application>
  <DocSecurity>0</DocSecurity>
  <Lines>8</Lines>
  <Paragraphs>5</Paragraphs>
  <ScaleCrop>false</ScaleCrop>
  <Company>Valsts ieņēmumu dienests</Company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Laine Paspārne</dc:creator>
  <cp:keywords/>
  <dc:description/>
  <cp:lastModifiedBy>Inese Lismane</cp:lastModifiedBy>
  <cp:revision>3</cp:revision>
  <dcterms:created xsi:type="dcterms:W3CDTF">2025-06-11T07:41:00Z</dcterms:created>
  <dcterms:modified xsi:type="dcterms:W3CDTF">2025-06-11T07:41:00Z</dcterms:modified>
</cp:coreProperties>
</file>