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apropriācijas pārdali no budžeta resora "74. Gadskārtējā valsts budžeta izpildes procesā pārdalāmais finansējums" 20.00.00 programmas "Veselības aprūpes pasākumu īstenošana""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24-TA-3051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