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DD220" w14:textId="77777777" w:rsidR="00571958" w:rsidRPr="00EE4B0D" w:rsidRDefault="00571958" w:rsidP="00383AA9">
      <w:pPr>
        <w:overflowPunct w:val="0"/>
        <w:autoSpaceDE w:val="0"/>
        <w:adjustRightInd w:val="0"/>
        <w:jc w:val="right"/>
        <w:textAlignment w:val="baseline"/>
        <w:rPr>
          <w:color w:val="auto"/>
          <w:szCs w:val="22"/>
        </w:rPr>
      </w:pPr>
      <w:r w:rsidRPr="00EE4B0D">
        <w:rPr>
          <w:color w:val="auto"/>
          <w:szCs w:val="22"/>
        </w:rPr>
        <w:t xml:space="preserve">Pielikums </w:t>
      </w:r>
    </w:p>
    <w:p w14:paraId="18F30C64" w14:textId="77777777" w:rsidR="00571958" w:rsidRPr="00EE4B0D" w:rsidRDefault="00571958" w:rsidP="00383AA9">
      <w:pPr>
        <w:overflowPunct w:val="0"/>
        <w:autoSpaceDE w:val="0"/>
        <w:adjustRightInd w:val="0"/>
        <w:jc w:val="right"/>
        <w:textAlignment w:val="baseline"/>
        <w:rPr>
          <w:color w:val="auto"/>
          <w:szCs w:val="22"/>
        </w:rPr>
      </w:pPr>
      <w:r w:rsidRPr="00EE4B0D">
        <w:rPr>
          <w:color w:val="auto"/>
          <w:szCs w:val="22"/>
        </w:rPr>
        <w:t xml:space="preserve">Ministru kabineta </w:t>
      </w:r>
    </w:p>
    <w:p w14:paraId="3F2F080F" w14:textId="77777777" w:rsidR="00571958" w:rsidRPr="00EE4B0D" w:rsidRDefault="00571958" w:rsidP="00383AA9">
      <w:pPr>
        <w:overflowPunct w:val="0"/>
        <w:autoSpaceDE w:val="0"/>
        <w:adjustRightInd w:val="0"/>
        <w:jc w:val="right"/>
        <w:textAlignment w:val="baseline"/>
        <w:rPr>
          <w:color w:val="auto"/>
          <w:szCs w:val="22"/>
        </w:rPr>
      </w:pPr>
      <w:r w:rsidRPr="00EE4B0D">
        <w:rPr>
          <w:color w:val="auto"/>
          <w:szCs w:val="22"/>
        </w:rPr>
        <w:fldChar w:fldCharType="begin"/>
      </w:r>
      <w:r w:rsidRPr="00EE4B0D">
        <w:rPr>
          <w:color w:val="auto"/>
          <w:szCs w:val="22"/>
        </w:rPr>
        <w:instrText xml:space="preserve"> MERGEFIELD  =TAP_RIK_DATUMS_GEN  \* MERGEFORMAT </w:instrText>
      </w:r>
      <w:r w:rsidRPr="00EE4B0D">
        <w:rPr>
          <w:color w:val="auto"/>
          <w:szCs w:val="22"/>
        </w:rPr>
        <w:fldChar w:fldCharType="separate"/>
      </w:r>
      <w:r w:rsidRPr="00EE4B0D">
        <w:rPr>
          <w:color w:val="auto"/>
          <w:szCs w:val="22"/>
        </w:rPr>
        <w:t>«=TAP_RIK_DATUMS_GEN»</w:t>
      </w:r>
      <w:r w:rsidRPr="00EE4B0D">
        <w:rPr>
          <w:color w:val="auto"/>
          <w:szCs w:val="22"/>
        </w:rPr>
        <w:fldChar w:fldCharType="end"/>
      </w:r>
    </w:p>
    <w:p w14:paraId="563B3681" w14:textId="5F7304BA" w:rsidR="007B6E3B" w:rsidRPr="00EE4B0D" w:rsidRDefault="00571958" w:rsidP="00383AA9">
      <w:pPr>
        <w:jc w:val="right"/>
        <w:rPr>
          <w:color w:val="auto"/>
          <w:szCs w:val="22"/>
        </w:rPr>
      </w:pPr>
      <w:r w:rsidRPr="00EE4B0D">
        <w:rPr>
          <w:color w:val="auto"/>
          <w:szCs w:val="22"/>
        </w:rPr>
        <w:t xml:space="preserve">rīkojumam Nr. </w:t>
      </w:r>
      <w:r w:rsidRPr="00EE4B0D">
        <w:rPr>
          <w:color w:val="auto"/>
          <w:szCs w:val="22"/>
        </w:rPr>
        <w:fldChar w:fldCharType="begin"/>
      </w:r>
      <w:r w:rsidRPr="00EE4B0D">
        <w:rPr>
          <w:color w:val="auto"/>
          <w:szCs w:val="22"/>
        </w:rPr>
        <w:instrText xml:space="preserve"> MERGEFIELD =TAP_DOK_NUMURS \* MERGEFORMAT </w:instrText>
      </w:r>
      <w:r w:rsidRPr="00EE4B0D">
        <w:rPr>
          <w:color w:val="auto"/>
          <w:szCs w:val="22"/>
        </w:rPr>
        <w:fldChar w:fldCharType="separate"/>
      </w:r>
      <w:r w:rsidRPr="00EE4B0D">
        <w:rPr>
          <w:color w:val="auto"/>
          <w:szCs w:val="22"/>
        </w:rPr>
        <w:t>«=TAP_DOK_NUMURS»</w:t>
      </w:r>
      <w:r w:rsidRPr="00EE4B0D">
        <w:rPr>
          <w:color w:val="auto"/>
          <w:szCs w:val="22"/>
        </w:rPr>
        <w:fldChar w:fldCharType="end"/>
      </w:r>
    </w:p>
    <w:p w14:paraId="5A893C78" w14:textId="77777777" w:rsidR="00571958" w:rsidRPr="00383AA9" w:rsidRDefault="00571958" w:rsidP="00383AA9">
      <w:pPr>
        <w:rPr>
          <w:bCs/>
          <w:color w:val="auto"/>
          <w:szCs w:val="28"/>
        </w:rPr>
      </w:pPr>
    </w:p>
    <w:p w14:paraId="2286A0AF" w14:textId="4F3154EC" w:rsidR="007B6E3B" w:rsidRPr="00383AA9" w:rsidRDefault="007B6E3B" w:rsidP="00383AA9">
      <w:pPr>
        <w:jc w:val="center"/>
        <w:rPr>
          <w:b/>
          <w:bCs/>
          <w:szCs w:val="28"/>
        </w:rPr>
      </w:pPr>
      <w:r w:rsidRPr="00383AA9">
        <w:rPr>
          <w:b/>
          <w:bCs/>
          <w:szCs w:val="28"/>
        </w:rPr>
        <w:t>2.1.3.1.i. investīcijas projekta "</w:t>
      </w:r>
      <w:r w:rsidRPr="00EE4B0D">
        <w:rPr>
          <w:b/>
          <w:bCs/>
          <w:szCs w:val="28"/>
        </w:rPr>
        <w:t>Ārstniecības procesa datu pārvaldības pilnveidošana</w:t>
      </w:r>
      <w:r w:rsidRPr="00383AA9">
        <w:rPr>
          <w:b/>
          <w:bCs/>
          <w:szCs w:val="28"/>
        </w:rPr>
        <w:t>" pase</w:t>
      </w:r>
    </w:p>
    <w:p w14:paraId="6A423C01" w14:textId="77777777" w:rsidR="00377A38" w:rsidRPr="00383AA9" w:rsidRDefault="00377A38" w:rsidP="00383AA9">
      <w:pPr>
        <w:rPr>
          <w:bCs/>
          <w:color w:val="auto"/>
          <w:szCs w:val="28"/>
        </w:rPr>
      </w:pPr>
    </w:p>
    <w:p w14:paraId="0A04EA41" w14:textId="77777777" w:rsidR="00377A38" w:rsidRPr="00383AA9" w:rsidRDefault="00DE3373" w:rsidP="00383AA9">
      <w:pPr>
        <w:spacing w:after="60"/>
        <w:rPr>
          <w:sz w:val="24"/>
          <w:szCs w:val="24"/>
        </w:rPr>
      </w:pPr>
      <w:r w:rsidRPr="00383AA9">
        <w:rPr>
          <w:b/>
          <w:color w:val="auto"/>
          <w:sz w:val="24"/>
          <w:szCs w:val="24"/>
        </w:rPr>
        <w:t>1.</w:t>
      </w:r>
      <w:r w:rsidRPr="00383AA9">
        <w:rPr>
          <w:color w:val="auto"/>
          <w:sz w:val="24"/>
          <w:szCs w:val="24"/>
        </w:rPr>
        <w:t> </w:t>
      </w:r>
      <w:r w:rsidRPr="00383AA9">
        <w:rPr>
          <w:b/>
          <w:color w:val="auto"/>
          <w:sz w:val="24"/>
          <w:szCs w:val="24"/>
        </w:rPr>
        <w:t>Finansējuma saņēmējs, kas īsteno projektu</w:t>
      </w:r>
    </w:p>
    <w:tbl>
      <w:tblPr>
        <w:tblW w:w="5082" w:type="pct"/>
        <w:tblLayout w:type="fixed"/>
        <w:tblLook w:val="0000" w:firstRow="0" w:lastRow="0" w:firstColumn="0" w:lastColumn="0" w:noHBand="0" w:noVBand="0"/>
      </w:tblPr>
      <w:tblGrid>
        <w:gridCol w:w="2830"/>
        <w:gridCol w:w="6380"/>
      </w:tblGrid>
      <w:tr w:rsidR="00377A38" w:rsidRPr="00DF4C54" w14:paraId="1EDF0BDD" w14:textId="77777777" w:rsidTr="00383AA9">
        <w:trPr>
          <w:trHeight w:val="441"/>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99B64B3" w14:textId="77777777" w:rsidR="00377A38" w:rsidRPr="00383AA9" w:rsidRDefault="00DE3373" w:rsidP="00383AA9">
            <w:pPr>
              <w:ind w:left="57" w:right="57"/>
              <w:jc w:val="left"/>
              <w:rPr>
                <w:sz w:val="20"/>
              </w:rPr>
            </w:pPr>
            <w:r w:rsidRPr="00383AA9">
              <w:rPr>
                <w:sz w:val="20"/>
              </w:rPr>
              <w:t>1.1. Finansējuma saņēmējs, kas īsteno projektu (institūcija)</w:t>
            </w:r>
          </w:p>
        </w:tc>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1337A14" w14:textId="6A3934EF" w:rsidR="00377A38" w:rsidRPr="00383AA9" w:rsidRDefault="00DE3373" w:rsidP="00383AA9">
            <w:pPr>
              <w:ind w:left="57" w:right="57"/>
              <w:rPr>
                <w:sz w:val="20"/>
              </w:rPr>
            </w:pPr>
            <w:r w:rsidRPr="00383AA9">
              <w:rPr>
                <w:sz w:val="20"/>
              </w:rPr>
              <w:t>Nacionālais veselības dienests (NVD)</w:t>
            </w:r>
          </w:p>
        </w:tc>
      </w:tr>
      <w:tr w:rsidR="00377A38" w:rsidRPr="00DF4C54" w14:paraId="36288693" w14:textId="77777777" w:rsidTr="00383AA9">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6DD6D268" w14:textId="77777777" w:rsidR="00377A38" w:rsidRPr="00383AA9" w:rsidRDefault="00DE3373" w:rsidP="00383AA9">
            <w:pPr>
              <w:ind w:left="57" w:right="57"/>
              <w:rPr>
                <w:sz w:val="20"/>
              </w:rPr>
            </w:pPr>
            <w:r w:rsidRPr="00383AA9">
              <w:rPr>
                <w:sz w:val="20"/>
              </w:rPr>
              <w:t xml:space="preserve">1.2. Projekta īstenošanas partneri </w:t>
            </w:r>
          </w:p>
        </w:tc>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6552D7AA" w14:textId="77777777" w:rsidR="00377A38" w:rsidRPr="00383AA9" w:rsidRDefault="00DE3373" w:rsidP="00383AA9">
            <w:pPr>
              <w:ind w:left="57" w:right="57"/>
              <w:rPr>
                <w:sz w:val="20"/>
              </w:rPr>
            </w:pPr>
            <w:r w:rsidRPr="00383AA9">
              <w:rPr>
                <w:sz w:val="20"/>
              </w:rPr>
              <w:t>Nav paredzēts</w:t>
            </w:r>
          </w:p>
        </w:tc>
      </w:tr>
    </w:tbl>
    <w:p w14:paraId="1277999E" w14:textId="77777777" w:rsidR="00EA37A2" w:rsidRPr="00383AA9" w:rsidRDefault="00EA37A2" w:rsidP="00383AA9">
      <w:pPr>
        <w:pStyle w:val="ListParagraph"/>
        <w:spacing w:after="0" w:line="240" w:lineRule="auto"/>
        <w:ind w:left="0"/>
        <w:contextualSpacing w:val="0"/>
        <w:rPr>
          <w:bCs/>
          <w:sz w:val="24"/>
          <w:szCs w:val="24"/>
        </w:rPr>
      </w:pPr>
    </w:p>
    <w:p w14:paraId="0E65B505" w14:textId="6D34824C" w:rsidR="00377A38" w:rsidRPr="00383AA9" w:rsidRDefault="00DE3373" w:rsidP="00383AA9">
      <w:pPr>
        <w:spacing w:after="60"/>
        <w:rPr>
          <w:b/>
          <w:color w:val="auto"/>
          <w:sz w:val="24"/>
          <w:szCs w:val="24"/>
        </w:rPr>
      </w:pPr>
      <w:r w:rsidRPr="00383AA9">
        <w:rPr>
          <w:b/>
          <w:color w:val="auto"/>
          <w:sz w:val="24"/>
          <w:szCs w:val="24"/>
        </w:rPr>
        <w:t>2. Saistīto projektu programma</w:t>
      </w:r>
    </w:p>
    <w:tbl>
      <w:tblPr>
        <w:tblW w:w="5082" w:type="pct"/>
        <w:tblCellMar>
          <w:left w:w="10" w:type="dxa"/>
          <w:right w:w="10" w:type="dxa"/>
        </w:tblCellMar>
        <w:tblLook w:val="0000" w:firstRow="0" w:lastRow="0" w:firstColumn="0" w:lastColumn="0" w:noHBand="0" w:noVBand="0"/>
      </w:tblPr>
      <w:tblGrid>
        <w:gridCol w:w="2830"/>
        <w:gridCol w:w="6380"/>
      </w:tblGrid>
      <w:tr w:rsidR="00377A38" w:rsidRPr="00DF4C54" w14:paraId="36D456C9" w14:textId="77777777" w:rsidTr="00383AA9">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6EDE2D79" w14:textId="77777777" w:rsidR="00377A38" w:rsidRPr="00383AA9" w:rsidRDefault="00DE3373" w:rsidP="00383AA9">
            <w:pPr>
              <w:ind w:left="57" w:right="57"/>
              <w:jc w:val="left"/>
              <w:rPr>
                <w:sz w:val="20"/>
              </w:rPr>
            </w:pPr>
            <w:r w:rsidRPr="00383AA9">
              <w:rPr>
                <w:sz w:val="20"/>
              </w:rPr>
              <w:t xml:space="preserve">2.1. Programmas nosaukums </w:t>
            </w:r>
          </w:p>
        </w:tc>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67609421" w14:textId="34451952" w:rsidR="00D50461" w:rsidRPr="00383AA9" w:rsidRDefault="00DE3373" w:rsidP="00383AA9">
            <w:pPr>
              <w:spacing w:after="160"/>
              <w:ind w:right="57"/>
              <w:rPr>
                <w:spacing w:val="-2"/>
                <w:sz w:val="20"/>
              </w:rPr>
            </w:pPr>
            <w:r w:rsidRPr="00383AA9">
              <w:rPr>
                <w:spacing w:val="-2"/>
                <w:sz w:val="20"/>
              </w:rPr>
              <w:t xml:space="preserve"> Datu pārvaldības attīstības programma</w:t>
            </w:r>
          </w:p>
          <w:p w14:paraId="5C835EAF" w14:textId="59E93E3F" w:rsidR="00D50461" w:rsidRPr="00383AA9" w:rsidRDefault="00D75752" w:rsidP="00383AA9">
            <w:pPr>
              <w:ind w:left="57" w:right="57"/>
              <w:rPr>
                <w:spacing w:val="-2"/>
                <w:sz w:val="20"/>
              </w:rPr>
            </w:pPr>
            <w:r w:rsidRPr="00383AA9">
              <w:rPr>
                <w:spacing w:val="-2"/>
                <w:sz w:val="20"/>
              </w:rPr>
              <w:t xml:space="preserve">Projekts tiks īstenots </w:t>
            </w:r>
            <w:r w:rsidR="002410EB" w:rsidRPr="00383AA9">
              <w:rPr>
                <w:spacing w:val="-2"/>
                <w:sz w:val="20"/>
              </w:rPr>
              <w:t>2.1.3.1.i</w:t>
            </w:r>
            <w:r w:rsidR="00604E43">
              <w:rPr>
                <w:spacing w:val="-2"/>
                <w:sz w:val="20"/>
              </w:rPr>
              <w:t>.</w:t>
            </w:r>
            <w:r w:rsidR="002410EB" w:rsidRPr="00383AA9">
              <w:rPr>
                <w:spacing w:val="-2"/>
                <w:sz w:val="20"/>
              </w:rPr>
              <w:t xml:space="preserve"> </w:t>
            </w:r>
            <w:r w:rsidR="00604E43" w:rsidRPr="00FA6DD9">
              <w:rPr>
                <w:spacing w:val="-2"/>
                <w:sz w:val="20"/>
              </w:rPr>
              <w:t xml:space="preserve">investīcijas </w:t>
            </w:r>
            <w:r w:rsidRPr="00383AA9">
              <w:rPr>
                <w:spacing w:val="-2"/>
                <w:sz w:val="20"/>
              </w:rPr>
              <w:t>nolūka "Ārstniecības iestāžu procesu digitālā transformācija un ārstniecības procesā radīto datu pārvaldība" ietvaros</w:t>
            </w:r>
          </w:p>
        </w:tc>
      </w:tr>
      <w:tr w:rsidR="00377A38" w:rsidRPr="00DF4C54" w14:paraId="0C65FA29" w14:textId="77777777" w:rsidTr="00383AA9">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B12367D" w14:textId="522E6CF2" w:rsidR="00377A38" w:rsidRPr="00383AA9" w:rsidRDefault="00DE3373" w:rsidP="00383AA9">
            <w:pPr>
              <w:ind w:left="57" w:right="57"/>
              <w:jc w:val="left"/>
              <w:rPr>
                <w:sz w:val="20"/>
              </w:rPr>
            </w:pPr>
            <w:r w:rsidRPr="00383AA9">
              <w:rPr>
                <w:sz w:val="20"/>
              </w:rPr>
              <w:t>2.2. Saistība ar citiem projektiem</w:t>
            </w:r>
          </w:p>
        </w:tc>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4C1083D" w14:textId="5A165C13" w:rsidR="00377A38" w:rsidRPr="00383AA9" w:rsidRDefault="00DE3373" w:rsidP="00383AA9">
            <w:pPr>
              <w:ind w:left="57" w:right="57"/>
              <w:rPr>
                <w:rFonts w:eastAsia="Cambria"/>
                <w:sz w:val="20"/>
                <w:lang w:val="lv"/>
              </w:rPr>
            </w:pPr>
            <w:r w:rsidRPr="00383AA9">
              <w:rPr>
                <w:rFonts w:eastAsia="Cambria"/>
                <w:sz w:val="20"/>
                <w:lang w:val="lv"/>
              </w:rPr>
              <w:t xml:space="preserve">Nav </w:t>
            </w:r>
            <w:r w:rsidR="00604E43" w:rsidRPr="00383AA9">
              <w:rPr>
                <w:rFonts w:eastAsia="Cambria"/>
                <w:sz w:val="20"/>
                <w:lang w:val="lv"/>
              </w:rPr>
              <w:t>paredzēt</w:t>
            </w:r>
            <w:r w:rsidR="00604E43">
              <w:rPr>
                <w:rFonts w:eastAsia="Cambria"/>
                <w:sz w:val="20"/>
                <w:lang w:val="lv"/>
              </w:rPr>
              <w:t>a</w:t>
            </w:r>
          </w:p>
        </w:tc>
      </w:tr>
    </w:tbl>
    <w:p w14:paraId="546F8FD4" w14:textId="77777777" w:rsidR="00EA37A2" w:rsidRPr="00383AA9" w:rsidRDefault="00EA37A2" w:rsidP="00383AA9">
      <w:pPr>
        <w:pStyle w:val="ListParagraph"/>
        <w:spacing w:after="0" w:line="240" w:lineRule="auto"/>
        <w:ind w:left="0"/>
        <w:contextualSpacing w:val="0"/>
        <w:rPr>
          <w:bCs/>
          <w:sz w:val="24"/>
          <w:szCs w:val="24"/>
        </w:rPr>
      </w:pPr>
    </w:p>
    <w:p w14:paraId="46A16776" w14:textId="7825926E" w:rsidR="00377A38" w:rsidRPr="00383AA9" w:rsidRDefault="00DE3373" w:rsidP="00383AA9">
      <w:pPr>
        <w:spacing w:after="60"/>
        <w:rPr>
          <w:b/>
          <w:color w:val="auto"/>
          <w:sz w:val="24"/>
          <w:szCs w:val="24"/>
        </w:rPr>
      </w:pPr>
      <w:r w:rsidRPr="00383AA9">
        <w:rPr>
          <w:b/>
          <w:color w:val="auto"/>
          <w:sz w:val="24"/>
          <w:szCs w:val="24"/>
        </w:rPr>
        <w:t>3. Projekta mērķis un galvenie ieguvumi</w:t>
      </w:r>
    </w:p>
    <w:tbl>
      <w:tblPr>
        <w:tblW w:w="9209" w:type="dxa"/>
        <w:tblLook w:val="04A0" w:firstRow="1" w:lastRow="0" w:firstColumn="1" w:lastColumn="0" w:noHBand="0" w:noVBand="1"/>
      </w:tblPr>
      <w:tblGrid>
        <w:gridCol w:w="2830"/>
        <w:gridCol w:w="3686"/>
        <w:gridCol w:w="1417"/>
        <w:gridCol w:w="1276"/>
      </w:tblGrid>
      <w:tr w:rsidR="00377A38" w:rsidRPr="00EE4B0D" w14:paraId="538B7FCE" w14:textId="77777777" w:rsidTr="00383AA9">
        <w:trPr>
          <w:trHeight w:val="300"/>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90B0025" w14:textId="26D72EC7" w:rsidR="00377A38" w:rsidRPr="00383AA9" w:rsidRDefault="00DE3373" w:rsidP="00383AA9">
            <w:pPr>
              <w:ind w:left="57" w:right="57"/>
              <w:jc w:val="left"/>
              <w:rPr>
                <w:sz w:val="20"/>
              </w:rPr>
            </w:pPr>
            <w:r w:rsidRPr="00383AA9">
              <w:rPr>
                <w:sz w:val="20"/>
              </w:rPr>
              <w:t>3.1. Projekta mērķis un galvenais saturs</w:t>
            </w:r>
          </w:p>
        </w:tc>
        <w:tc>
          <w:tcPr>
            <w:tcW w:w="63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8" w:type="dxa"/>
              <w:bottom w:w="28" w:type="dxa"/>
              <w:right w:w="28" w:type="dxa"/>
            </w:tcMar>
          </w:tcPr>
          <w:p w14:paraId="140E30D7" w14:textId="77777777" w:rsidR="5FAFE55A" w:rsidRPr="00383AA9" w:rsidRDefault="5FAFE55A" w:rsidP="00383AA9">
            <w:pPr>
              <w:ind w:left="57" w:right="57"/>
              <w:rPr>
                <w:sz w:val="20"/>
              </w:rPr>
            </w:pPr>
            <w:bookmarkStart w:id="0" w:name="_Hlk117552982"/>
            <w:r w:rsidRPr="00383AA9">
              <w:rPr>
                <w:sz w:val="20"/>
              </w:rPr>
              <w:t xml:space="preserve">Mērķi: </w:t>
            </w:r>
          </w:p>
          <w:bookmarkEnd w:id="0"/>
          <w:p w14:paraId="6B593B49" w14:textId="10ECC7A0" w:rsidR="1110AB19" w:rsidRPr="00383AA9" w:rsidRDefault="1110AB19" w:rsidP="00383AA9">
            <w:pPr>
              <w:spacing w:after="160"/>
              <w:ind w:left="57" w:right="57"/>
              <w:rPr>
                <w:sz w:val="20"/>
              </w:rPr>
            </w:pPr>
            <w:r w:rsidRPr="00383AA9">
              <w:rPr>
                <w:sz w:val="20"/>
              </w:rPr>
              <w:t xml:space="preserve">Lēmumu pieņemšanas procesa pilnveide veselības aprūpes pakalpojumu nodrošināšanā, uzlabojot datu pārvaldību </w:t>
            </w:r>
            <w:r w:rsidR="00AD4B28" w:rsidRPr="00383AA9">
              <w:rPr>
                <w:sz w:val="20"/>
              </w:rPr>
              <w:t>–</w:t>
            </w:r>
            <w:r w:rsidRPr="00383AA9">
              <w:rPr>
                <w:sz w:val="20"/>
              </w:rPr>
              <w:t xml:space="preserve"> uzkrāšanu, analīzi, statistiku un </w:t>
            </w:r>
            <w:r w:rsidR="4186965F" w:rsidRPr="00383AA9">
              <w:rPr>
                <w:sz w:val="20"/>
              </w:rPr>
              <w:t>koplietošanas</w:t>
            </w:r>
            <w:r w:rsidR="6DF2934A" w:rsidRPr="00383AA9">
              <w:rPr>
                <w:sz w:val="20"/>
              </w:rPr>
              <w:t xml:space="preserve"> iespējas.</w:t>
            </w:r>
          </w:p>
          <w:p w14:paraId="4FE2D2A3" w14:textId="126C2DDC" w:rsidR="5FAFE55A" w:rsidRPr="00383AA9" w:rsidRDefault="5FAFE55A" w:rsidP="00383AA9">
            <w:pPr>
              <w:ind w:left="57" w:right="57"/>
              <w:rPr>
                <w:sz w:val="20"/>
              </w:rPr>
            </w:pPr>
            <w:r w:rsidRPr="00383AA9">
              <w:rPr>
                <w:sz w:val="20"/>
              </w:rPr>
              <w:t>Galvenais saturs:</w:t>
            </w:r>
          </w:p>
          <w:p w14:paraId="08BC4501" w14:textId="75BCA09F" w:rsidR="5FAFE55A" w:rsidRPr="00383AA9" w:rsidRDefault="004E5512" w:rsidP="00383AA9">
            <w:pPr>
              <w:spacing w:after="160"/>
              <w:ind w:left="57" w:right="57"/>
              <w:rPr>
                <w:sz w:val="20"/>
              </w:rPr>
            </w:pPr>
            <w:bookmarkStart w:id="1" w:name="_Hlk120720547"/>
            <w:r w:rsidRPr="00E114E4">
              <w:rPr>
                <w:sz w:val="20"/>
              </w:rPr>
              <w:t>NVD</w:t>
            </w:r>
            <w:r w:rsidRPr="004E5512" w:rsidDel="004E5512">
              <w:rPr>
                <w:sz w:val="20"/>
              </w:rPr>
              <w:t xml:space="preserve"> </w:t>
            </w:r>
            <w:r w:rsidR="5FAFE55A" w:rsidRPr="00383AA9">
              <w:rPr>
                <w:sz w:val="20"/>
              </w:rPr>
              <w:t>tiek uzkrāts liels datu apjoms</w:t>
            </w:r>
            <w:r w:rsidR="00BD090C">
              <w:rPr>
                <w:sz w:val="20"/>
              </w:rPr>
              <w:t xml:space="preserve"> (</w:t>
            </w:r>
            <w:r w:rsidR="5FAFE55A" w:rsidRPr="00383AA9">
              <w:rPr>
                <w:sz w:val="20"/>
              </w:rPr>
              <w:t>gan medicīnisko dokumentu dati</w:t>
            </w:r>
            <w:r w:rsidR="1B4784B0" w:rsidRPr="00383AA9">
              <w:rPr>
                <w:sz w:val="20"/>
              </w:rPr>
              <w:t xml:space="preserve">, </w:t>
            </w:r>
            <w:r w:rsidR="5FAFE55A" w:rsidRPr="00383AA9">
              <w:rPr>
                <w:sz w:val="20"/>
              </w:rPr>
              <w:t xml:space="preserve">gan dati par personas veselību, gan </w:t>
            </w:r>
            <w:r w:rsidR="00BD090C">
              <w:rPr>
                <w:sz w:val="20"/>
              </w:rPr>
              <w:t xml:space="preserve">dati </w:t>
            </w:r>
            <w:r w:rsidR="5FAFE55A" w:rsidRPr="00383AA9">
              <w:rPr>
                <w:sz w:val="20"/>
              </w:rPr>
              <w:t>par personai sniegtajiem pakalpojumiem</w:t>
            </w:r>
            <w:r w:rsidR="00BD090C">
              <w:rPr>
                <w:sz w:val="20"/>
              </w:rPr>
              <w:t>)</w:t>
            </w:r>
            <w:r w:rsidR="5FAFE55A" w:rsidRPr="00383AA9">
              <w:rPr>
                <w:sz w:val="20"/>
              </w:rPr>
              <w:t>, bet ir nepietiekamas iespējas to analīzei un koplietošanai.</w:t>
            </w:r>
            <w:r w:rsidR="54041CEC" w:rsidRPr="00383AA9">
              <w:rPr>
                <w:sz w:val="20"/>
              </w:rPr>
              <w:t xml:space="preserve"> </w:t>
            </w:r>
            <w:r w:rsidRPr="00E114E4">
              <w:rPr>
                <w:sz w:val="20"/>
              </w:rPr>
              <w:t>NVD</w:t>
            </w:r>
            <w:r w:rsidRPr="004E5512" w:rsidDel="004E5512">
              <w:rPr>
                <w:sz w:val="20"/>
              </w:rPr>
              <w:t xml:space="preserve"> </w:t>
            </w:r>
            <w:r>
              <w:rPr>
                <w:sz w:val="20"/>
              </w:rPr>
              <w:t xml:space="preserve">ir </w:t>
            </w:r>
            <w:r w:rsidR="5FAFE55A" w:rsidRPr="00383AA9">
              <w:rPr>
                <w:sz w:val="20"/>
              </w:rPr>
              <w:t>nepieciešama operatīva šo datu pieejamība efektīvākai analīzei, pārraudzībai un plānošanai.</w:t>
            </w:r>
            <w:r w:rsidR="738A758E" w:rsidRPr="00383AA9">
              <w:rPr>
                <w:sz w:val="20"/>
              </w:rPr>
              <w:t xml:space="preserve"> </w:t>
            </w:r>
          </w:p>
          <w:p w14:paraId="3831FB42" w14:textId="5B86E712" w:rsidR="20B96097" w:rsidRPr="00383AA9" w:rsidRDefault="55C9C4F6" w:rsidP="00383AA9">
            <w:pPr>
              <w:spacing w:after="160"/>
              <w:ind w:left="57" w:right="57"/>
              <w:rPr>
                <w:spacing w:val="-2"/>
                <w:sz w:val="20"/>
              </w:rPr>
            </w:pPr>
            <w:bookmarkStart w:id="2" w:name="_Hlk120720953"/>
            <w:bookmarkEnd w:id="1"/>
            <w:r w:rsidRPr="00383AA9">
              <w:rPr>
                <w:spacing w:val="-2"/>
                <w:sz w:val="20"/>
              </w:rPr>
              <w:t xml:space="preserve">Projektā tiks pilnveidota informācijas apmaiņa ar ārstniecības iestādēm, </w:t>
            </w:r>
            <w:r w:rsidR="00E64C18" w:rsidRPr="00383AA9">
              <w:rPr>
                <w:spacing w:val="-2"/>
                <w:sz w:val="20"/>
              </w:rPr>
              <w:t>t</w:t>
            </w:r>
            <w:r w:rsidR="00546C6E" w:rsidRPr="00383AA9">
              <w:rPr>
                <w:spacing w:val="-2"/>
                <w:sz w:val="20"/>
              </w:rPr>
              <w:t>ai skaitā</w:t>
            </w:r>
            <w:r w:rsidR="00E64C18" w:rsidRPr="00383AA9">
              <w:rPr>
                <w:spacing w:val="-2"/>
                <w:sz w:val="20"/>
              </w:rPr>
              <w:t xml:space="preserve"> </w:t>
            </w:r>
            <w:r w:rsidRPr="00383AA9">
              <w:rPr>
                <w:spacing w:val="-2"/>
                <w:sz w:val="20"/>
              </w:rPr>
              <w:t xml:space="preserve">nodrošinot ārstniecības iestādēm </w:t>
            </w:r>
            <w:r w:rsidR="00BD090C" w:rsidRPr="00383AA9">
              <w:rPr>
                <w:spacing w:val="-2"/>
                <w:sz w:val="20"/>
              </w:rPr>
              <w:t xml:space="preserve">iespēju </w:t>
            </w:r>
            <w:r w:rsidRPr="00383AA9">
              <w:rPr>
                <w:spacing w:val="-2"/>
                <w:sz w:val="20"/>
              </w:rPr>
              <w:t xml:space="preserve">ātrāk </w:t>
            </w:r>
            <w:r w:rsidR="00552A49" w:rsidRPr="00383AA9">
              <w:rPr>
                <w:spacing w:val="-2"/>
                <w:sz w:val="20"/>
              </w:rPr>
              <w:t xml:space="preserve">izgūt </w:t>
            </w:r>
            <w:r w:rsidR="006D4E33" w:rsidRPr="00383AA9">
              <w:rPr>
                <w:spacing w:val="-2"/>
                <w:sz w:val="20"/>
              </w:rPr>
              <w:t xml:space="preserve">informāciju </w:t>
            </w:r>
            <w:r w:rsidRPr="00383AA9">
              <w:rPr>
                <w:spacing w:val="-2"/>
                <w:sz w:val="20"/>
              </w:rPr>
              <w:t xml:space="preserve">par sniegto veselības aprūpes pakalpojumu apmaksu. Paredzēts izveidot </w:t>
            </w:r>
            <w:r w:rsidR="71DB518D" w:rsidRPr="00383AA9">
              <w:rPr>
                <w:spacing w:val="-2"/>
                <w:sz w:val="20"/>
              </w:rPr>
              <w:t>informācijas sistēmas</w:t>
            </w:r>
            <w:r w:rsidR="00C47E39" w:rsidRPr="00383AA9">
              <w:rPr>
                <w:spacing w:val="-2"/>
                <w:sz w:val="20"/>
              </w:rPr>
              <w:t xml:space="preserve"> </w:t>
            </w:r>
            <w:r w:rsidR="634AF283" w:rsidRPr="00383AA9">
              <w:rPr>
                <w:spacing w:val="-2"/>
                <w:sz w:val="20"/>
              </w:rPr>
              <w:t>(</w:t>
            </w:r>
            <w:r w:rsidRPr="00383AA9">
              <w:rPr>
                <w:spacing w:val="-2"/>
                <w:sz w:val="20"/>
              </w:rPr>
              <w:t>IS</w:t>
            </w:r>
            <w:r w:rsidR="34CD3542" w:rsidRPr="00383AA9">
              <w:rPr>
                <w:spacing w:val="-2"/>
                <w:sz w:val="20"/>
              </w:rPr>
              <w:t>)</w:t>
            </w:r>
            <w:r w:rsidRPr="00383AA9">
              <w:rPr>
                <w:spacing w:val="-2"/>
                <w:sz w:val="20"/>
              </w:rPr>
              <w:t xml:space="preserve"> integrācijas risinājumus un veikt darba vides pilnveidi efektīvākai informācijas apmaiņai ar ārstniecības iestādēm, </w:t>
            </w:r>
            <w:r w:rsidR="000E06C5" w:rsidRPr="00383AA9">
              <w:rPr>
                <w:spacing w:val="-2"/>
                <w:sz w:val="20"/>
              </w:rPr>
              <w:t>izmantojot</w:t>
            </w:r>
            <w:r w:rsidR="00BD090C" w:rsidRPr="00383AA9">
              <w:rPr>
                <w:spacing w:val="-2"/>
                <w:sz w:val="20"/>
              </w:rPr>
              <w:t>,</w:t>
            </w:r>
            <w:r w:rsidR="000E06C5" w:rsidRPr="00383AA9">
              <w:rPr>
                <w:spacing w:val="-2"/>
                <w:sz w:val="20"/>
              </w:rPr>
              <w:t xml:space="preserve"> </w:t>
            </w:r>
            <w:r w:rsidR="00BD090C" w:rsidRPr="00383AA9">
              <w:rPr>
                <w:spacing w:val="-2"/>
                <w:sz w:val="20"/>
              </w:rPr>
              <w:t xml:space="preserve">kā arī </w:t>
            </w:r>
            <w:r w:rsidR="000E06C5" w:rsidRPr="00383AA9">
              <w:rPr>
                <w:spacing w:val="-2"/>
                <w:sz w:val="20"/>
              </w:rPr>
              <w:t xml:space="preserve">paplašinot </w:t>
            </w:r>
            <w:r w:rsidR="007F3EDC" w:rsidRPr="00383AA9">
              <w:rPr>
                <w:spacing w:val="-2"/>
                <w:sz w:val="20"/>
              </w:rPr>
              <w:t xml:space="preserve">un </w:t>
            </w:r>
            <w:r w:rsidR="000E06C5" w:rsidRPr="00383AA9">
              <w:rPr>
                <w:spacing w:val="-2"/>
                <w:sz w:val="20"/>
              </w:rPr>
              <w:t>pilnveidojot e</w:t>
            </w:r>
            <w:r w:rsidR="007F3EDC" w:rsidRPr="00383AA9">
              <w:rPr>
                <w:spacing w:val="-2"/>
                <w:sz w:val="20"/>
              </w:rPr>
              <w:t>sošo</w:t>
            </w:r>
            <w:r w:rsidR="000E06C5" w:rsidRPr="00383AA9">
              <w:rPr>
                <w:spacing w:val="-2"/>
                <w:sz w:val="20"/>
              </w:rPr>
              <w:t xml:space="preserve"> risinājumu datu apmaiņai ar </w:t>
            </w:r>
            <w:r w:rsidR="007F3EDC" w:rsidRPr="00383AA9">
              <w:rPr>
                <w:spacing w:val="-2"/>
                <w:sz w:val="20"/>
              </w:rPr>
              <w:t>ārstniecības iestādēm</w:t>
            </w:r>
            <w:r w:rsidR="00900C1A" w:rsidRPr="00383AA9">
              <w:rPr>
                <w:spacing w:val="-2"/>
                <w:sz w:val="20"/>
              </w:rPr>
              <w:t xml:space="preserve"> un</w:t>
            </w:r>
            <w:r w:rsidR="000E06C5" w:rsidRPr="00383AA9">
              <w:rPr>
                <w:spacing w:val="-2"/>
                <w:sz w:val="20"/>
              </w:rPr>
              <w:t xml:space="preserve"> </w:t>
            </w:r>
            <w:r w:rsidRPr="00383AA9">
              <w:rPr>
                <w:spacing w:val="-2"/>
                <w:sz w:val="20"/>
              </w:rPr>
              <w:t>nodrošinot automātiskas datu pārbaudes datu iesniegšanas procesā operatīvai atgriezeniskajai saitei par iesniegto dokumentu atbilstību apmaksas nosacījumiem.</w:t>
            </w:r>
          </w:p>
          <w:p w14:paraId="3BE6523C" w14:textId="0CB5E753" w:rsidR="20B96097" w:rsidRPr="00383AA9" w:rsidRDefault="1ECBC6D2" w:rsidP="00383AA9">
            <w:pPr>
              <w:spacing w:after="160"/>
              <w:ind w:left="57" w:right="57"/>
              <w:rPr>
                <w:sz w:val="20"/>
              </w:rPr>
            </w:pPr>
            <w:r w:rsidRPr="00383AA9">
              <w:rPr>
                <w:sz w:val="20"/>
              </w:rPr>
              <w:t>Projektā tiks n</w:t>
            </w:r>
            <w:r w:rsidR="4964C7D7" w:rsidRPr="00383AA9">
              <w:rPr>
                <w:sz w:val="20"/>
              </w:rPr>
              <w:t xml:space="preserve">odrošināta iespēja </w:t>
            </w:r>
            <w:r w:rsidR="004E5512" w:rsidRPr="00E114E4">
              <w:rPr>
                <w:sz w:val="20"/>
              </w:rPr>
              <w:t>NVD</w:t>
            </w:r>
            <w:r w:rsidR="004E5512" w:rsidRPr="004E5512" w:rsidDel="004E5512">
              <w:rPr>
                <w:sz w:val="20"/>
              </w:rPr>
              <w:t xml:space="preserve"> </w:t>
            </w:r>
            <w:r w:rsidR="4964C7D7" w:rsidRPr="00383AA9">
              <w:rPr>
                <w:sz w:val="20"/>
              </w:rPr>
              <w:t>datus izmantot V</w:t>
            </w:r>
            <w:r w:rsidR="07087256" w:rsidRPr="00383AA9">
              <w:rPr>
                <w:sz w:val="20"/>
              </w:rPr>
              <w:t xml:space="preserve">eselības ministrijas </w:t>
            </w:r>
            <w:r w:rsidR="4964C7D7" w:rsidRPr="00383AA9">
              <w:rPr>
                <w:sz w:val="20"/>
              </w:rPr>
              <w:t>veselības nozares politikas plānošanas</w:t>
            </w:r>
            <w:r w:rsidR="1FD0F435" w:rsidRPr="00383AA9">
              <w:rPr>
                <w:sz w:val="20"/>
              </w:rPr>
              <w:t xml:space="preserve"> vajadzībām</w:t>
            </w:r>
            <w:r w:rsidR="4964C7D7" w:rsidRPr="00383AA9">
              <w:rPr>
                <w:sz w:val="20"/>
              </w:rPr>
              <w:t>, nozares iestāžu un sabiedrības informēšanas vajadzībām</w:t>
            </w:r>
            <w:r w:rsidR="00A94D4C" w:rsidRPr="00383AA9">
              <w:rPr>
                <w:sz w:val="20"/>
              </w:rPr>
              <w:t>, atvērto datu publicēšanai</w:t>
            </w:r>
            <w:r w:rsidR="4964C7D7" w:rsidRPr="00383AA9">
              <w:rPr>
                <w:sz w:val="20"/>
              </w:rPr>
              <w:t>.</w:t>
            </w:r>
          </w:p>
          <w:p w14:paraId="0CADAB9C" w14:textId="248EA79E" w:rsidR="189D39A5" w:rsidRPr="00383AA9" w:rsidRDefault="43D62C26" w:rsidP="00383AA9">
            <w:pPr>
              <w:spacing w:after="160"/>
              <w:ind w:left="57" w:right="57"/>
              <w:rPr>
                <w:sz w:val="20"/>
              </w:rPr>
            </w:pPr>
            <w:r w:rsidRPr="00383AA9">
              <w:rPr>
                <w:spacing w:val="-2"/>
                <w:sz w:val="20"/>
              </w:rPr>
              <w:t xml:space="preserve">Projektā </w:t>
            </w:r>
            <w:r w:rsidR="771C9C88" w:rsidRPr="00383AA9">
              <w:rPr>
                <w:spacing w:val="-2"/>
                <w:sz w:val="20"/>
              </w:rPr>
              <w:t xml:space="preserve">tiks </w:t>
            </w:r>
            <w:r w:rsidR="738A758E" w:rsidRPr="00383AA9">
              <w:rPr>
                <w:spacing w:val="-2"/>
                <w:sz w:val="20"/>
              </w:rPr>
              <w:t>izstrādāt</w:t>
            </w:r>
            <w:r w:rsidR="771C9C88" w:rsidRPr="00383AA9">
              <w:rPr>
                <w:spacing w:val="-2"/>
                <w:sz w:val="20"/>
              </w:rPr>
              <w:t>s</w:t>
            </w:r>
            <w:r w:rsidR="738A758E" w:rsidRPr="00383AA9">
              <w:rPr>
                <w:spacing w:val="-2"/>
                <w:sz w:val="20"/>
              </w:rPr>
              <w:t xml:space="preserve"> r</w:t>
            </w:r>
            <w:r w:rsidR="6E46F84A" w:rsidRPr="00383AA9">
              <w:rPr>
                <w:spacing w:val="-2"/>
                <w:sz w:val="20"/>
              </w:rPr>
              <w:t>isinājum</w:t>
            </w:r>
            <w:r w:rsidR="771C9C88" w:rsidRPr="00383AA9">
              <w:rPr>
                <w:spacing w:val="-2"/>
                <w:sz w:val="20"/>
              </w:rPr>
              <w:t>s</w:t>
            </w:r>
            <w:r w:rsidR="738A758E" w:rsidRPr="00383AA9">
              <w:rPr>
                <w:spacing w:val="-2"/>
                <w:sz w:val="20"/>
              </w:rPr>
              <w:t xml:space="preserve"> veselības aprūpes pakalpojumu statistikas un finanšu izlietojuma </w:t>
            </w:r>
            <w:r w:rsidR="60533032" w:rsidRPr="00383AA9">
              <w:rPr>
                <w:spacing w:val="-2"/>
                <w:sz w:val="20"/>
              </w:rPr>
              <w:t>dinamika</w:t>
            </w:r>
            <w:r w:rsidR="712FB79D" w:rsidRPr="00383AA9">
              <w:rPr>
                <w:spacing w:val="-2"/>
                <w:sz w:val="20"/>
              </w:rPr>
              <w:t>s</w:t>
            </w:r>
            <w:r w:rsidR="738A758E" w:rsidRPr="00383AA9">
              <w:rPr>
                <w:spacing w:val="-2"/>
                <w:sz w:val="20"/>
              </w:rPr>
              <w:t xml:space="preserve"> uzraudzība</w:t>
            </w:r>
            <w:r w:rsidR="00C47E39" w:rsidRPr="00383AA9">
              <w:rPr>
                <w:spacing w:val="-2"/>
                <w:sz w:val="20"/>
              </w:rPr>
              <w:t>i</w:t>
            </w:r>
            <w:r w:rsidR="6E46F84A" w:rsidRPr="00383AA9">
              <w:rPr>
                <w:spacing w:val="-2"/>
                <w:sz w:val="20"/>
              </w:rPr>
              <w:t xml:space="preserve"> ārstniecības personu, ārstniecības iestāžu, teritoriālā un valsts līmenī</w:t>
            </w:r>
            <w:r w:rsidR="00464AD9" w:rsidRPr="00383AA9">
              <w:rPr>
                <w:spacing w:val="-2"/>
                <w:sz w:val="20"/>
              </w:rPr>
              <w:t xml:space="preserve">, </w:t>
            </w:r>
            <w:r w:rsidR="00546C6E" w:rsidRPr="00383AA9">
              <w:rPr>
                <w:spacing w:val="-2"/>
                <w:sz w:val="20"/>
              </w:rPr>
              <w:t>tai skaitā</w:t>
            </w:r>
            <w:r w:rsidR="00546C6E" w:rsidRPr="00383AA9" w:rsidDel="00546C6E">
              <w:rPr>
                <w:spacing w:val="-2"/>
                <w:sz w:val="20"/>
              </w:rPr>
              <w:t xml:space="preserve"> </w:t>
            </w:r>
            <w:r w:rsidR="629AC00A" w:rsidRPr="00383AA9">
              <w:rPr>
                <w:spacing w:val="-2"/>
                <w:sz w:val="20"/>
              </w:rPr>
              <w:t xml:space="preserve">par </w:t>
            </w:r>
            <w:r w:rsidR="22C1BA3C" w:rsidRPr="00383AA9">
              <w:rPr>
                <w:spacing w:val="-2"/>
                <w:sz w:val="20"/>
              </w:rPr>
              <w:t xml:space="preserve">sniegtajiem </w:t>
            </w:r>
            <w:r w:rsidR="78C21802" w:rsidRPr="00383AA9">
              <w:rPr>
                <w:spacing w:val="-2"/>
                <w:sz w:val="20"/>
              </w:rPr>
              <w:t>ģimenes ārstu prakšu</w:t>
            </w:r>
            <w:r w:rsidR="00BD090C" w:rsidRPr="00383AA9">
              <w:rPr>
                <w:spacing w:val="-2"/>
                <w:sz w:val="20"/>
              </w:rPr>
              <w:t xml:space="preserve"> pakalpojumiem</w:t>
            </w:r>
            <w:r w:rsidR="78C21802" w:rsidRPr="00383AA9">
              <w:rPr>
                <w:spacing w:val="-2"/>
                <w:sz w:val="20"/>
              </w:rPr>
              <w:t>, zobārstniecības</w:t>
            </w:r>
            <w:r w:rsidR="3CCCCD7C" w:rsidRPr="00383AA9">
              <w:rPr>
                <w:spacing w:val="-2"/>
                <w:sz w:val="20"/>
              </w:rPr>
              <w:t xml:space="preserve"> pakalpojumiem</w:t>
            </w:r>
            <w:r w:rsidR="78C21802" w:rsidRPr="00383AA9">
              <w:rPr>
                <w:spacing w:val="-2"/>
                <w:sz w:val="20"/>
              </w:rPr>
              <w:t>, veselības aprūpes pakalpojumiem mājās, sekundār</w:t>
            </w:r>
            <w:r w:rsidR="486A6CBA" w:rsidRPr="00383AA9">
              <w:rPr>
                <w:spacing w:val="-2"/>
                <w:sz w:val="20"/>
              </w:rPr>
              <w:t>i</w:t>
            </w:r>
            <w:r w:rsidR="2B10A924" w:rsidRPr="00383AA9">
              <w:rPr>
                <w:spacing w:val="-2"/>
                <w:sz w:val="20"/>
              </w:rPr>
              <w:t xml:space="preserve"> ambulator</w:t>
            </w:r>
            <w:r w:rsidR="761A46AA" w:rsidRPr="00383AA9">
              <w:rPr>
                <w:spacing w:val="-2"/>
                <w:sz w:val="20"/>
              </w:rPr>
              <w:t>ajiem</w:t>
            </w:r>
            <w:r w:rsidR="78C21802" w:rsidRPr="00383AA9">
              <w:rPr>
                <w:spacing w:val="-2"/>
                <w:sz w:val="20"/>
              </w:rPr>
              <w:t xml:space="preserve"> un stacionār</w:t>
            </w:r>
            <w:r w:rsidR="0600650E" w:rsidRPr="00383AA9">
              <w:rPr>
                <w:spacing w:val="-2"/>
                <w:sz w:val="20"/>
              </w:rPr>
              <w:t>i</w:t>
            </w:r>
            <w:r w:rsidR="2B10A924" w:rsidRPr="00383AA9">
              <w:rPr>
                <w:sz w:val="20"/>
              </w:rPr>
              <w:t xml:space="preserve"> sniegt</w:t>
            </w:r>
            <w:r w:rsidR="18614CC9" w:rsidRPr="00383AA9">
              <w:rPr>
                <w:sz w:val="20"/>
              </w:rPr>
              <w:t>ajiem</w:t>
            </w:r>
            <w:r w:rsidR="2B10A924" w:rsidRPr="00383AA9">
              <w:rPr>
                <w:sz w:val="20"/>
              </w:rPr>
              <w:t xml:space="preserve"> pakalpojum</w:t>
            </w:r>
            <w:r w:rsidR="03C20903" w:rsidRPr="00383AA9">
              <w:rPr>
                <w:sz w:val="20"/>
              </w:rPr>
              <w:t>iem</w:t>
            </w:r>
            <w:r w:rsidR="78C21802" w:rsidRPr="00383AA9">
              <w:rPr>
                <w:sz w:val="20"/>
              </w:rPr>
              <w:t>, valsts kompensējam</w:t>
            </w:r>
            <w:r w:rsidR="59FC8CD5" w:rsidRPr="00383AA9">
              <w:rPr>
                <w:sz w:val="20"/>
              </w:rPr>
              <w:t>iem</w:t>
            </w:r>
            <w:r w:rsidR="2B10A924" w:rsidRPr="00383AA9">
              <w:rPr>
                <w:sz w:val="20"/>
              </w:rPr>
              <w:t xml:space="preserve"> medikament</w:t>
            </w:r>
            <w:r w:rsidR="6D72AB19" w:rsidRPr="00383AA9">
              <w:rPr>
                <w:sz w:val="20"/>
              </w:rPr>
              <w:t>iem,</w:t>
            </w:r>
            <w:r w:rsidR="007E7E4D" w:rsidRPr="00383AA9">
              <w:rPr>
                <w:sz w:val="20"/>
              </w:rPr>
              <w:t xml:space="preserve"> </w:t>
            </w:r>
            <w:r w:rsidR="78C21802" w:rsidRPr="00383AA9">
              <w:rPr>
                <w:sz w:val="20"/>
              </w:rPr>
              <w:t xml:space="preserve">medicīnisko ierīču </w:t>
            </w:r>
            <w:r w:rsidR="00D147E2" w:rsidRPr="00383AA9">
              <w:rPr>
                <w:sz w:val="20"/>
              </w:rPr>
              <w:t>izlietojum</w:t>
            </w:r>
            <w:r w:rsidR="00D147E2">
              <w:rPr>
                <w:sz w:val="20"/>
              </w:rPr>
              <w:t>u</w:t>
            </w:r>
            <w:r w:rsidR="00D147E2" w:rsidRPr="00383AA9">
              <w:rPr>
                <w:sz w:val="20"/>
              </w:rPr>
              <w:t xml:space="preserve"> </w:t>
            </w:r>
            <w:r w:rsidR="7F5CB527" w:rsidRPr="00383AA9">
              <w:rPr>
                <w:sz w:val="20"/>
              </w:rPr>
              <w:t>un</w:t>
            </w:r>
            <w:r w:rsidR="007E7E4D" w:rsidRPr="00383AA9">
              <w:rPr>
                <w:sz w:val="20"/>
              </w:rPr>
              <w:t xml:space="preserve"> </w:t>
            </w:r>
            <w:r w:rsidR="78C21802" w:rsidRPr="00383AA9">
              <w:rPr>
                <w:sz w:val="20"/>
              </w:rPr>
              <w:t>darbnespējas lapu</w:t>
            </w:r>
            <w:r w:rsidR="00A0253D">
              <w:rPr>
                <w:sz w:val="20"/>
              </w:rPr>
              <w:t xml:space="preserve"> </w:t>
            </w:r>
            <w:r w:rsidR="1FE0F37B" w:rsidRPr="00383AA9">
              <w:rPr>
                <w:sz w:val="20"/>
              </w:rPr>
              <w:t>apjomu</w:t>
            </w:r>
            <w:r w:rsidR="78C21802" w:rsidRPr="00383AA9">
              <w:rPr>
                <w:sz w:val="20"/>
              </w:rPr>
              <w:t>.</w:t>
            </w:r>
          </w:p>
          <w:p w14:paraId="645208D6" w14:textId="1B8A1E60" w:rsidR="755ED56F" w:rsidRPr="00383AA9" w:rsidRDefault="00D147E2" w:rsidP="00383AA9">
            <w:pPr>
              <w:spacing w:after="160"/>
              <w:ind w:left="57" w:right="57"/>
              <w:rPr>
                <w:sz w:val="20"/>
              </w:rPr>
            </w:pPr>
            <w:r w:rsidRPr="00E114E4">
              <w:rPr>
                <w:spacing w:val="-2"/>
                <w:sz w:val="20"/>
              </w:rPr>
              <w:t>Projekt</w:t>
            </w:r>
            <w:r>
              <w:rPr>
                <w:spacing w:val="-2"/>
                <w:sz w:val="20"/>
              </w:rPr>
              <w:t>a īstenošanas</w:t>
            </w:r>
            <w:r w:rsidRPr="00E114E4">
              <w:rPr>
                <w:spacing w:val="-2"/>
                <w:sz w:val="20"/>
              </w:rPr>
              <w:t xml:space="preserve"> </w:t>
            </w:r>
            <w:r>
              <w:rPr>
                <w:spacing w:val="-2"/>
                <w:sz w:val="20"/>
              </w:rPr>
              <w:t>r</w:t>
            </w:r>
            <w:r w:rsidR="5FAFE55A" w:rsidRPr="00383AA9">
              <w:rPr>
                <w:sz w:val="20"/>
              </w:rPr>
              <w:t>ezultātā</w:t>
            </w:r>
            <w:r w:rsidR="00130E91" w:rsidRPr="00383AA9">
              <w:rPr>
                <w:sz w:val="20"/>
              </w:rPr>
              <w:t xml:space="preserve"> </w:t>
            </w:r>
            <w:r w:rsidR="2AD17538" w:rsidRPr="00383AA9">
              <w:rPr>
                <w:sz w:val="20"/>
              </w:rPr>
              <w:t>tiks nodrošināta uzkrāto datu koplietošana, savlaicīga pieejamība un analīzes iespējas</w:t>
            </w:r>
            <w:r w:rsidR="00130E91" w:rsidRPr="00383AA9">
              <w:rPr>
                <w:sz w:val="20"/>
              </w:rPr>
              <w:t>, līdz ar to</w:t>
            </w:r>
            <w:r w:rsidR="5FAFE55A" w:rsidRPr="00383AA9">
              <w:rPr>
                <w:sz w:val="20"/>
              </w:rPr>
              <w:t xml:space="preserve"> </w:t>
            </w:r>
            <w:r>
              <w:rPr>
                <w:sz w:val="20"/>
              </w:rPr>
              <w:t xml:space="preserve">būs </w:t>
            </w:r>
            <w:r w:rsidR="00130E91" w:rsidRPr="00383AA9">
              <w:rPr>
                <w:sz w:val="20"/>
              </w:rPr>
              <w:t xml:space="preserve">iespējama </w:t>
            </w:r>
            <w:r w:rsidRPr="002A5467">
              <w:rPr>
                <w:sz w:val="20"/>
              </w:rPr>
              <w:t xml:space="preserve">efektīvāka </w:t>
            </w:r>
            <w:r w:rsidR="00130E91" w:rsidRPr="00383AA9">
              <w:rPr>
                <w:sz w:val="20"/>
              </w:rPr>
              <w:lastRenderedPageBreak/>
              <w:t>veselības aprūpes finansējuma pārvaldība</w:t>
            </w:r>
            <w:r w:rsidR="0119E5D9" w:rsidRPr="00383AA9">
              <w:rPr>
                <w:sz w:val="20"/>
              </w:rPr>
              <w:t>,</w:t>
            </w:r>
            <w:r w:rsidR="00130E91" w:rsidRPr="00383AA9">
              <w:rPr>
                <w:sz w:val="20"/>
              </w:rPr>
              <w:t xml:space="preserve"> kā arī </w:t>
            </w:r>
            <w:r w:rsidR="1B4784B0" w:rsidRPr="00383AA9">
              <w:rPr>
                <w:sz w:val="20"/>
              </w:rPr>
              <w:t>sistēmisk</w:t>
            </w:r>
            <w:r w:rsidR="0419083A" w:rsidRPr="00383AA9">
              <w:rPr>
                <w:sz w:val="20"/>
              </w:rPr>
              <w:t>i</w:t>
            </w:r>
            <w:r w:rsidR="1B4784B0" w:rsidRPr="00383AA9">
              <w:rPr>
                <w:sz w:val="20"/>
              </w:rPr>
              <w:t xml:space="preserve"> un </w:t>
            </w:r>
            <w:r w:rsidR="5FAFE55A" w:rsidRPr="00383AA9">
              <w:rPr>
                <w:sz w:val="20"/>
              </w:rPr>
              <w:t>racionāl</w:t>
            </w:r>
            <w:r w:rsidR="754A6898" w:rsidRPr="00383AA9">
              <w:rPr>
                <w:sz w:val="20"/>
              </w:rPr>
              <w:t>i</w:t>
            </w:r>
            <w:r w:rsidR="5FAFE55A" w:rsidRPr="00383AA9">
              <w:rPr>
                <w:sz w:val="20"/>
              </w:rPr>
              <w:t xml:space="preserve"> tiks </w:t>
            </w:r>
            <w:r w:rsidR="1B4784B0" w:rsidRPr="00383AA9">
              <w:rPr>
                <w:sz w:val="20"/>
              </w:rPr>
              <w:t xml:space="preserve">izmantota </w:t>
            </w:r>
            <w:r w:rsidR="004E5512" w:rsidRPr="00E114E4">
              <w:rPr>
                <w:sz w:val="20"/>
              </w:rPr>
              <w:t>NVD</w:t>
            </w:r>
            <w:r w:rsidR="004E5512" w:rsidRPr="004E5512" w:rsidDel="004E5512">
              <w:rPr>
                <w:sz w:val="20"/>
              </w:rPr>
              <w:t xml:space="preserve"> </w:t>
            </w:r>
            <w:r w:rsidR="5FAFE55A" w:rsidRPr="00383AA9">
              <w:rPr>
                <w:sz w:val="20"/>
              </w:rPr>
              <w:t>cilvēkresursu kapacitāte.</w:t>
            </w:r>
            <w:r w:rsidR="33A856B6" w:rsidRPr="00383AA9">
              <w:rPr>
                <w:sz w:val="20"/>
              </w:rPr>
              <w:t xml:space="preserve"> </w:t>
            </w:r>
          </w:p>
          <w:p w14:paraId="079F6607" w14:textId="749305EE" w:rsidR="755ED56F" w:rsidRPr="00383AA9" w:rsidRDefault="33019AF2" w:rsidP="00383AA9">
            <w:pPr>
              <w:spacing w:after="160"/>
              <w:ind w:left="57" w:right="57"/>
              <w:rPr>
                <w:spacing w:val="-2"/>
                <w:sz w:val="20"/>
              </w:rPr>
            </w:pPr>
            <w:r w:rsidRPr="00383AA9">
              <w:rPr>
                <w:spacing w:val="-2"/>
                <w:sz w:val="20"/>
              </w:rPr>
              <w:t>Tiks nodrošināta nepiecieša</w:t>
            </w:r>
            <w:r w:rsidR="56C55516" w:rsidRPr="00383AA9">
              <w:rPr>
                <w:spacing w:val="-2"/>
                <w:sz w:val="20"/>
              </w:rPr>
              <w:t>m</w:t>
            </w:r>
            <w:r w:rsidRPr="00383AA9">
              <w:rPr>
                <w:spacing w:val="-2"/>
                <w:sz w:val="20"/>
              </w:rPr>
              <w:t>o</w:t>
            </w:r>
            <w:r w:rsidR="737766FD" w:rsidRPr="00383AA9">
              <w:rPr>
                <w:spacing w:val="-2"/>
                <w:sz w:val="20"/>
              </w:rPr>
              <w:t xml:space="preserve"> </w:t>
            </w:r>
            <w:r w:rsidR="1FA0F79A" w:rsidRPr="00383AA9">
              <w:rPr>
                <w:spacing w:val="-2"/>
                <w:sz w:val="20"/>
              </w:rPr>
              <w:t>regulār</w:t>
            </w:r>
            <w:r w:rsidR="2D543B05" w:rsidRPr="00383AA9">
              <w:rPr>
                <w:spacing w:val="-2"/>
                <w:sz w:val="20"/>
              </w:rPr>
              <w:t>o</w:t>
            </w:r>
            <w:r w:rsidR="1FA0F79A" w:rsidRPr="00383AA9">
              <w:rPr>
                <w:spacing w:val="-2"/>
                <w:sz w:val="20"/>
              </w:rPr>
              <w:t xml:space="preserve"> </w:t>
            </w:r>
            <w:r w:rsidR="7919398A" w:rsidRPr="00383AA9">
              <w:rPr>
                <w:spacing w:val="-2"/>
                <w:sz w:val="20"/>
              </w:rPr>
              <w:t xml:space="preserve">standarta pārskatu </w:t>
            </w:r>
            <w:r w:rsidR="6DEC1D13" w:rsidRPr="00383AA9">
              <w:rPr>
                <w:spacing w:val="-2"/>
                <w:sz w:val="20"/>
              </w:rPr>
              <w:t xml:space="preserve">automātiska </w:t>
            </w:r>
            <w:r w:rsidR="7919398A" w:rsidRPr="00383AA9">
              <w:rPr>
                <w:spacing w:val="-2"/>
                <w:sz w:val="20"/>
              </w:rPr>
              <w:t>izveide, iespējas nestandarta pārskatu izveidei un darbinieku apmācība</w:t>
            </w:r>
            <w:r w:rsidR="08F03903" w:rsidRPr="00383AA9">
              <w:rPr>
                <w:spacing w:val="-2"/>
                <w:sz w:val="20"/>
              </w:rPr>
              <w:t xml:space="preserve"> </w:t>
            </w:r>
            <w:r w:rsidR="062E8D2D" w:rsidRPr="00383AA9">
              <w:rPr>
                <w:spacing w:val="-2"/>
                <w:sz w:val="20"/>
              </w:rPr>
              <w:t>izveidotā risinājuma</w:t>
            </w:r>
            <w:r w:rsidR="2B834D91" w:rsidRPr="00383AA9">
              <w:rPr>
                <w:spacing w:val="-2"/>
                <w:sz w:val="20"/>
              </w:rPr>
              <w:t xml:space="preserve"> un </w:t>
            </w:r>
            <w:r w:rsidR="7FB566B3" w:rsidRPr="00383AA9">
              <w:rPr>
                <w:spacing w:val="-2"/>
                <w:sz w:val="20"/>
              </w:rPr>
              <w:t xml:space="preserve">iekļauto </w:t>
            </w:r>
            <w:r w:rsidR="5A1C3A57" w:rsidRPr="00383AA9">
              <w:rPr>
                <w:spacing w:val="-2"/>
                <w:sz w:val="20"/>
              </w:rPr>
              <w:t>datu kopu</w:t>
            </w:r>
            <w:r w:rsidR="062E8D2D" w:rsidRPr="00383AA9">
              <w:rPr>
                <w:spacing w:val="-2"/>
                <w:sz w:val="20"/>
              </w:rPr>
              <w:t xml:space="preserve"> </w:t>
            </w:r>
            <w:r w:rsidR="08F03903" w:rsidRPr="00383AA9">
              <w:rPr>
                <w:spacing w:val="-2"/>
                <w:sz w:val="20"/>
              </w:rPr>
              <w:t>turpmākai</w:t>
            </w:r>
            <w:r w:rsidR="7919398A" w:rsidRPr="00383AA9">
              <w:rPr>
                <w:spacing w:val="-2"/>
                <w:sz w:val="20"/>
              </w:rPr>
              <w:t xml:space="preserve"> </w:t>
            </w:r>
            <w:r w:rsidR="7230B69E" w:rsidRPr="00383AA9">
              <w:rPr>
                <w:spacing w:val="-2"/>
                <w:sz w:val="20"/>
              </w:rPr>
              <w:t xml:space="preserve">patstāvīgai </w:t>
            </w:r>
            <w:r w:rsidR="7919398A" w:rsidRPr="00383AA9">
              <w:rPr>
                <w:spacing w:val="-2"/>
                <w:sz w:val="20"/>
              </w:rPr>
              <w:t>izmantošan</w:t>
            </w:r>
            <w:r w:rsidR="0D55CA5E" w:rsidRPr="00383AA9">
              <w:rPr>
                <w:spacing w:val="-2"/>
                <w:sz w:val="20"/>
              </w:rPr>
              <w:t>ai</w:t>
            </w:r>
            <w:r w:rsidR="7919398A" w:rsidRPr="00383AA9">
              <w:rPr>
                <w:spacing w:val="-2"/>
                <w:sz w:val="20"/>
              </w:rPr>
              <w:t>.</w:t>
            </w:r>
            <w:r w:rsidR="5B95E9CE" w:rsidRPr="00383AA9">
              <w:rPr>
                <w:spacing w:val="-2"/>
                <w:sz w:val="20"/>
              </w:rPr>
              <w:t xml:space="preserve"> </w:t>
            </w:r>
          </w:p>
          <w:p w14:paraId="7111D0FD" w14:textId="539E5ED1" w:rsidR="00C5627F" w:rsidRPr="00383AA9" w:rsidRDefault="5695C4A0" w:rsidP="00383AA9">
            <w:pPr>
              <w:ind w:left="57" w:right="57"/>
              <w:rPr>
                <w:sz w:val="20"/>
              </w:rPr>
            </w:pPr>
            <w:r w:rsidRPr="00383AA9">
              <w:rPr>
                <w:sz w:val="20"/>
              </w:rPr>
              <w:t>Tiks nodrošināta vēsturisko datu migrācija uz datu krātuvi</w:t>
            </w:r>
            <w:r w:rsidR="37E05B8A" w:rsidRPr="00383AA9">
              <w:rPr>
                <w:sz w:val="20"/>
              </w:rPr>
              <w:t>,</w:t>
            </w:r>
            <w:r w:rsidRPr="00383AA9">
              <w:rPr>
                <w:sz w:val="20"/>
              </w:rPr>
              <w:t xml:space="preserve"> </w:t>
            </w:r>
            <w:r w:rsidR="00D147E2" w:rsidRPr="00E114E4">
              <w:rPr>
                <w:sz w:val="20"/>
              </w:rPr>
              <w:t xml:space="preserve">tiks </w:t>
            </w:r>
            <w:r w:rsidRPr="00383AA9">
              <w:rPr>
                <w:sz w:val="20"/>
              </w:rPr>
              <w:t>automatizēt</w:t>
            </w:r>
            <w:r w:rsidR="19D8E769" w:rsidRPr="00383AA9">
              <w:rPr>
                <w:sz w:val="20"/>
              </w:rPr>
              <w:t>as</w:t>
            </w:r>
            <w:r w:rsidRPr="00383AA9">
              <w:rPr>
                <w:sz w:val="20"/>
              </w:rPr>
              <w:t xml:space="preserve"> migrācijas un operatīvo datu turpmākas izgūšanas, transformācijas un ievietošanas</w:t>
            </w:r>
            <w:r w:rsidR="146856AA" w:rsidRPr="00383AA9">
              <w:rPr>
                <w:sz w:val="20"/>
              </w:rPr>
              <w:t xml:space="preserve"> </w:t>
            </w:r>
            <w:r w:rsidR="00E742E2" w:rsidRPr="00383AA9">
              <w:rPr>
                <w:sz w:val="20"/>
              </w:rPr>
              <w:t>d</w:t>
            </w:r>
            <w:r w:rsidR="146856AA" w:rsidRPr="00383AA9">
              <w:rPr>
                <w:sz w:val="20"/>
              </w:rPr>
              <w:t>atu apstrādes procedūras (</w:t>
            </w:r>
            <w:proofErr w:type="spellStart"/>
            <w:r w:rsidR="146856AA" w:rsidRPr="00383AA9">
              <w:rPr>
                <w:i/>
                <w:iCs/>
                <w:sz w:val="20"/>
              </w:rPr>
              <w:t>Extract</w:t>
            </w:r>
            <w:proofErr w:type="spellEnd"/>
            <w:r w:rsidR="146856AA" w:rsidRPr="00383AA9">
              <w:rPr>
                <w:i/>
                <w:iCs/>
                <w:sz w:val="20"/>
              </w:rPr>
              <w:t xml:space="preserve">, </w:t>
            </w:r>
            <w:proofErr w:type="spellStart"/>
            <w:r w:rsidR="146856AA" w:rsidRPr="00383AA9">
              <w:rPr>
                <w:i/>
                <w:iCs/>
                <w:sz w:val="20"/>
              </w:rPr>
              <w:t>Transform</w:t>
            </w:r>
            <w:proofErr w:type="spellEnd"/>
            <w:r w:rsidR="146856AA" w:rsidRPr="00383AA9">
              <w:rPr>
                <w:i/>
                <w:iCs/>
                <w:sz w:val="20"/>
              </w:rPr>
              <w:t xml:space="preserve">, </w:t>
            </w:r>
            <w:proofErr w:type="spellStart"/>
            <w:r w:rsidR="146856AA" w:rsidRPr="00383AA9">
              <w:rPr>
                <w:i/>
                <w:iCs/>
                <w:sz w:val="20"/>
              </w:rPr>
              <w:t>Load</w:t>
            </w:r>
            <w:proofErr w:type="spellEnd"/>
            <w:r w:rsidR="146856AA" w:rsidRPr="00383AA9">
              <w:rPr>
                <w:sz w:val="20"/>
              </w:rPr>
              <w:t xml:space="preserve">) </w:t>
            </w:r>
            <w:r w:rsidR="7041C34B" w:rsidRPr="00383AA9">
              <w:rPr>
                <w:sz w:val="20"/>
              </w:rPr>
              <w:t xml:space="preserve">(ETL) </w:t>
            </w:r>
            <w:r w:rsidR="3008F3E9" w:rsidRPr="00383AA9">
              <w:rPr>
                <w:sz w:val="20"/>
              </w:rPr>
              <w:t xml:space="preserve">Nozares statistikas informācijas sistēmas (NSIS) </w:t>
            </w:r>
            <w:r w:rsidRPr="00383AA9">
              <w:rPr>
                <w:sz w:val="20"/>
              </w:rPr>
              <w:t>datu krātuvē</w:t>
            </w:r>
            <w:r w:rsidR="00D147E2">
              <w:rPr>
                <w:sz w:val="20"/>
              </w:rPr>
              <w:t>, k</w:t>
            </w:r>
            <w:r w:rsidR="08A809C2" w:rsidRPr="00383AA9">
              <w:rPr>
                <w:sz w:val="20"/>
              </w:rPr>
              <w:t>ā arī</w:t>
            </w:r>
            <w:r w:rsidRPr="00383AA9">
              <w:rPr>
                <w:sz w:val="20"/>
              </w:rPr>
              <w:t xml:space="preserve"> </w:t>
            </w:r>
            <w:r w:rsidR="00D033C7" w:rsidRPr="00E114E4">
              <w:rPr>
                <w:sz w:val="20"/>
              </w:rPr>
              <w:t xml:space="preserve">tiks </w:t>
            </w:r>
            <w:r w:rsidR="00D147E2">
              <w:rPr>
                <w:sz w:val="20"/>
              </w:rPr>
              <w:t xml:space="preserve">izveidotas </w:t>
            </w:r>
            <w:r w:rsidR="00D147E2" w:rsidRPr="00383AA9">
              <w:rPr>
                <w:sz w:val="20"/>
              </w:rPr>
              <w:t>procedūr</w:t>
            </w:r>
            <w:r w:rsidR="00D147E2">
              <w:rPr>
                <w:sz w:val="20"/>
              </w:rPr>
              <w:t>as</w:t>
            </w:r>
            <w:r w:rsidR="00D147E2" w:rsidRPr="00383AA9">
              <w:rPr>
                <w:sz w:val="20"/>
              </w:rPr>
              <w:t xml:space="preserve"> </w:t>
            </w:r>
            <w:r w:rsidRPr="00383AA9">
              <w:rPr>
                <w:sz w:val="20"/>
              </w:rPr>
              <w:t xml:space="preserve">datu izgūšanai no dažādiem </w:t>
            </w:r>
            <w:r w:rsidR="004E5512" w:rsidRPr="00E114E4">
              <w:rPr>
                <w:sz w:val="20"/>
              </w:rPr>
              <w:t>NVD</w:t>
            </w:r>
            <w:r w:rsidR="004E5512" w:rsidRPr="004E5512" w:rsidDel="004E5512">
              <w:rPr>
                <w:sz w:val="20"/>
              </w:rPr>
              <w:t xml:space="preserve"> </w:t>
            </w:r>
            <w:r w:rsidRPr="00383AA9">
              <w:rPr>
                <w:sz w:val="20"/>
              </w:rPr>
              <w:t>rīcībā esoš</w:t>
            </w:r>
            <w:r w:rsidR="00D033C7">
              <w:rPr>
                <w:sz w:val="20"/>
              </w:rPr>
              <w:t>aj</w:t>
            </w:r>
            <w:r w:rsidRPr="00383AA9">
              <w:rPr>
                <w:sz w:val="20"/>
              </w:rPr>
              <w:t>iem informācijas avotiem (datubāzēm)</w:t>
            </w:r>
            <w:bookmarkEnd w:id="2"/>
          </w:p>
        </w:tc>
      </w:tr>
      <w:tr w:rsidR="00377A38" w:rsidRPr="00EE4B0D" w14:paraId="54A316F8" w14:textId="77777777" w:rsidTr="00383AA9">
        <w:trPr>
          <w:trHeight w:val="300"/>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29B2F274" w14:textId="701C312E" w:rsidR="00377A38" w:rsidRPr="00383AA9" w:rsidRDefault="00DE3373" w:rsidP="00383AA9">
            <w:pPr>
              <w:ind w:left="57" w:right="57"/>
              <w:jc w:val="left"/>
              <w:rPr>
                <w:sz w:val="20"/>
              </w:rPr>
            </w:pPr>
            <w:r w:rsidRPr="00383AA9">
              <w:rPr>
                <w:sz w:val="20"/>
              </w:rPr>
              <w:lastRenderedPageBreak/>
              <w:t>3.2. Projekta pamatojums (aktualitāte/nepieciešamība/</w:t>
            </w:r>
            <w:r w:rsidR="00C44C0A">
              <w:rPr>
                <w:sz w:val="20"/>
              </w:rPr>
              <w:br/>
            </w:r>
            <w:r w:rsidRPr="00383AA9">
              <w:rPr>
                <w:sz w:val="20"/>
              </w:rPr>
              <w:t xml:space="preserve">risināmā problēma) </w:t>
            </w:r>
          </w:p>
        </w:tc>
        <w:tc>
          <w:tcPr>
            <w:tcW w:w="63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10C2634" w14:textId="77777777" w:rsidR="5FAFE55A" w:rsidRPr="00383AA9" w:rsidRDefault="5FAFE55A" w:rsidP="00383AA9">
            <w:pPr>
              <w:ind w:left="57" w:right="57"/>
              <w:rPr>
                <w:sz w:val="20"/>
              </w:rPr>
            </w:pPr>
            <w:r w:rsidRPr="00383AA9">
              <w:rPr>
                <w:sz w:val="20"/>
              </w:rPr>
              <w:t>Projekta ietvaros risināmās problēmas:</w:t>
            </w:r>
          </w:p>
          <w:p w14:paraId="5A227F77" w14:textId="40D395A8" w:rsidR="5FAFE55A" w:rsidRPr="00383AA9" w:rsidRDefault="009959BC" w:rsidP="00383AA9">
            <w:pPr>
              <w:pStyle w:val="ListParagraph"/>
              <w:numPr>
                <w:ilvl w:val="0"/>
                <w:numId w:val="12"/>
              </w:numPr>
              <w:spacing w:after="80" w:line="240" w:lineRule="auto"/>
              <w:ind w:left="675" w:right="57" w:hanging="284"/>
              <w:contextualSpacing w:val="0"/>
              <w:jc w:val="both"/>
              <w:rPr>
                <w:rFonts w:ascii="Times New Roman" w:eastAsia="Times New Roman" w:hAnsi="Times New Roman" w:cs="Times New Roman"/>
                <w:color w:val="333333"/>
                <w:sz w:val="20"/>
                <w:szCs w:val="20"/>
              </w:rPr>
            </w:pPr>
            <w:bookmarkStart w:id="3" w:name="_Hlk115445392"/>
            <w:bookmarkStart w:id="4" w:name="_Hlk120720630"/>
            <w:r>
              <w:rPr>
                <w:rFonts w:ascii="Times New Roman" w:eastAsia="Times New Roman" w:hAnsi="Times New Roman" w:cs="Times New Roman"/>
                <w:color w:val="333333"/>
                <w:sz w:val="20"/>
                <w:szCs w:val="20"/>
              </w:rPr>
              <w:t>i</w:t>
            </w:r>
            <w:r w:rsidRPr="00383AA9">
              <w:rPr>
                <w:rFonts w:ascii="Times New Roman" w:eastAsia="Times New Roman" w:hAnsi="Times New Roman" w:cs="Times New Roman"/>
                <w:color w:val="333333"/>
                <w:sz w:val="20"/>
                <w:szCs w:val="20"/>
              </w:rPr>
              <w:t xml:space="preserve">erobežotas </w:t>
            </w:r>
            <w:r w:rsidR="5FAFE55A" w:rsidRPr="00383AA9">
              <w:rPr>
                <w:rFonts w:ascii="Times New Roman" w:eastAsia="Times New Roman" w:hAnsi="Times New Roman" w:cs="Times New Roman"/>
                <w:color w:val="333333"/>
                <w:sz w:val="20"/>
                <w:szCs w:val="20"/>
              </w:rPr>
              <w:t>iespējas uzkrāto datu automātiskai apkopošanai un analīzei, dati ir sadrumstaloti un laikietilpīgi izvērtējami kopsakarībās</w:t>
            </w:r>
            <w:r>
              <w:rPr>
                <w:rFonts w:ascii="Times New Roman" w:eastAsia="Times New Roman" w:hAnsi="Times New Roman" w:cs="Times New Roman"/>
                <w:color w:val="333333"/>
                <w:sz w:val="20"/>
                <w:szCs w:val="20"/>
              </w:rPr>
              <w:t>;</w:t>
            </w:r>
          </w:p>
          <w:p w14:paraId="7880EB9E" w14:textId="609C435C" w:rsidR="5FAFE55A" w:rsidRPr="00383AA9" w:rsidRDefault="009959BC" w:rsidP="00383AA9">
            <w:pPr>
              <w:pStyle w:val="ListParagraph"/>
              <w:numPr>
                <w:ilvl w:val="0"/>
                <w:numId w:val="12"/>
              </w:numPr>
              <w:spacing w:after="80" w:line="240" w:lineRule="auto"/>
              <w:ind w:left="675" w:right="57" w:hanging="284"/>
              <w:contextualSpacing w:val="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n</w:t>
            </w:r>
            <w:r w:rsidRPr="00383AA9">
              <w:rPr>
                <w:rFonts w:ascii="Times New Roman" w:eastAsia="Times New Roman" w:hAnsi="Times New Roman" w:cs="Times New Roman"/>
                <w:color w:val="333333"/>
                <w:sz w:val="20"/>
                <w:szCs w:val="20"/>
              </w:rPr>
              <w:t xml:space="preserve">eefektīvs </w:t>
            </w:r>
            <w:r w:rsidR="5FAFE55A" w:rsidRPr="00383AA9">
              <w:rPr>
                <w:rFonts w:ascii="Times New Roman" w:eastAsia="Times New Roman" w:hAnsi="Times New Roman" w:cs="Times New Roman"/>
                <w:color w:val="333333"/>
                <w:sz w:val="20"/>
                <w:szCs w:val="20"/>
              </w:rPr>
              <w:t>resursu patēriņš veselības aprūpes pakalpojumu norēķinu pārvaldīšanas procesā, lēmumi tiek pieņemti ar laika nobīdi</w:t>
            </w:r>
            <w:r>
              <w:rPr>
                <w:rFonts w:ascii="Times New Roman" w:eastAsia="Times New Roman" w:hAnsi="Times New Roman" w:cs="Times New Roman"/>
                <w:color w:val="333333"/>
                <w:sz w:val="20"/>
                <w:szCs w:val="20"/>
              </w:rPr>
              <w:t>;</w:t>
            </w:r>
          </w:p>
          <w:p w14:paraId="04DC021D" w14:textId="586BB479" w:rsidR="118CC0D5" w:rsidRPr="00383AA9" w:rsidRDefault="009959BC" w:rsidP="00383AA9">
            <w:pPr>
              <w:pStyle w:val="ListParagraph"/>
              <w:numPr>
                <w:ilvl w:val="0"/>
                <w:numId w:val="12"/>
              </w:numPr>
              <w:spacing w:after="80" w:line="240" w:lineRule="auto"/>
              <w:ind w:left="675" w:right="57" w:hanging="284"/>
              <w:contextualSpacing w:val="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n</w:t>
            </w:r>
            <w:r w:rsidR="118CC0D5" w:rsidRPr="00383AA9">
              <w:rPr>
                <w:rFonts w:ascii="Times New Roman" w:eastAsia="Times New Roman" w:hAnsi="Times New Roman" w:cs="Times New Roman"/>
                <w:color w:val="333333"/>
                <w:sz w:val="20"/>
                <w:szCs w:val="20"/>
              </w:rPr>
              <w:t>ep</w:t>
            </w:r>
            <w:r w:rsidR="09F8C7E6" w:rsidRPr="00383AA9">
              <w:rPr>
                <w:rFonts w:ascii="Times New Roman" w:eastAsia="Times New Roman" w:hAnsi="Times New Roman" w:cs="Times New Roman"/>
                <w:color w:val="333333"/>
                <w:sz w:val="20"/>
                <w:szCs w:val="20"/>
              </w:rPr>
              <w:t>ietiekami</w:t>
            </w:r>
            <w:r w:rsidR="00A0253D">
              <w:rPr>
                <w:rFonts w:ascii="Times New Roman" w:eastAsia="Times New Roman" w:hAnsi="Times New Roman" w:cs="Times New Roman"/>
                <w:color w:val="333333"/>
                <w:sz w:val="20"/>
                <w:szCs w:val="20"/>
              </w:rPr>
              <w:t xml:space="preserve"> </w:t>
            </w:r>
            <w:r w:rsidR="118CC0D5" w:rsidRPr="00383AA9">
              <w:rPr>
                <w:rFonts w:ascii="Times New Roman" w:eastAsia="Times New Roman" w:hAnsi="Times New Roman" w:cs="Times New Roman"/>
                <w:color w:val="333333"/>
                <w:sz w:val="20"/>
                <w:szCs w:val="20"/>
              </w:rPr>
              <w:t>operat</w:t>
            </w:r>
            <w:r w:rsidR="10143D28" w:rsidRPr="00383AA9">
              <w:rPr>
                <w:rFonts w:ascii="Times New Roman" w:eastAsia="Times New Roman" w:hAnsi="Times New Roman" w:cs="Times New Roman"/>
                <w:color w:val="333333"/>
                <w:sz w:val="20"/>
                <w:szCs w:val="20"/>
              </w:rPr>
              <w:t>īva</w:t>
            </w:r>
            <w:r w:rsidR="5FAFE55A" w:rsidRPr="00383AA9">
              <w:rPr>
                <w:rFonts w:ascii="Times New Roman" w:eastAsia="Times New Roman" w:hAnsi="Times New Roman" w:cs="Times New Roman"/>
                <w:color w:val="333333"/>
                <w:sz w:val="20"/>
                <w:szCs w:val="20"/>
              </w:rPr>
              <w:t xml:space="preserve"> </w:t>
            </w:r>
            <w:r w:rsidR="75000EFF" w:rsidRPr="00383AA9">
              <w:rPr>
                <w:rFonts w:ascii="Times New Roman" w:eastAsia="Times New Roman" w:hAnsi="Times New Roman" w:cs="Times New Roman"/>
                <w:color w:val="333333"/>
                <w:sz w:val="20"/>
                <w:szCs w:val="20"/>
              </w:rPr>
              <w:t>sniegto</w:t>
            </w:r>
            <w:r w:rsidR="118CC0D5" w:rsidRPr="00383AA9">
              <w:rPr>
                <w:rFonts w:ascii="Times New Roman" w:eastAsia="Times New Roman" w:hAnsi="Times New Roman" w:cs="Times New Roman"/>
                <w:color w:val="333333"/>
                <w:sz w:val="20"/>
                <w:szCs w:val="20"/>
              </w:rPr>
              <w:t xml:space="preserve"> </w:t>
            </w:r>
            <w:r w:rsidR="5FAFE55A" w:rsidRPr="00383AA9">
              <w:rPr>
                <w:rFonts w:ascii="Times New Roman" w:eastAsia="Times New Roman" w:hAnsi="Times New Roman" w:cs="Times New Roman"/>
                <w:color w:val="333333"/>
                <w:sz w:val="20"/>
                <w:szCs w:val="20"/>
              </w:rPr>
              <w:t xml:space="preserve">ārstniecības </w:t>
            </w:r>
            <w:r w:rsidR="1B62489A" w:rsidRPr="00383AA9">
              <w:rPr>
                <w:rFonts w:ascii="Times New Roman" w:eastAsia="Times New Roman" w:hAnsi="Times New Roman" w:cs="Times New Roman"/>
                <w:color w:val="333333"/>
                <w:sz w:val="20"/>
                <w:szCs w:val="20"/>
              </w:rPr>
              <w:t xml:space="preserve">pakalpojumu </w:t>
            </w:r>
            <w:r w:rsidR="5FAFE55A" w:rsidRPr="00383AA9">
              <w:rPr>
                <w:rFonts w:ascii="Times New Roman" w:eastAsia="Times New Roman" w:hAnsi="Times New Roman" w:cs="Times New Roman"/>
                <w:color w:val="333333"/>
                <w:sz w:val="20"/>
                <w:szCs w:val="20"/>
              </w:rPr>
              <w:t>datu pieejamība procesu dalībniekiem</w:t>
            </w:r>
            <w:bookmarkEnd w:id="3"/>
            <w:r>
              <w:rPr>
                <w:rFonts w:ascii="Times New Roman" w:eastAsia="Times New Roman" w:hAnsi="Times New Roman" w:cs="Times New Roman"/>
                <w:color w:val="333333"/>
                <w:sz w:val="20"/>
                <w:szCs w:val="20"/>
              </w:rPr>
              <w:t>;</w:t>
            </w:r>
          </w:p>
          <w:p w14:paraId="38C3AF8A" w14:textId="36F77BF8" w:rsidR="3E6A5125" w:rsidRPr="00383AA9" w:rsidRDefault="009959BC" w:rsidP="00383AA9">
            <w:pPr>
              <w:pStyle w:val="ListParagraph"/>
              <w:numPr>
                <w:ilvl w:val="0"/>
                <w:numId w:val="12"/>
              </w:numPr>
              <w:spacing w:after="80" w:line="240" w:lineRule="auto"/>
              <w:ind w:left="675" w:right="57" w:hanging="284"/>
              <w:contextualSpacing w:val="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ā</w:t>
            </w:r>
            <w:r w:rsidRPr="00383AA9">
              <w:rPr>
                <w:rFonts w:ascii="Times New Roman" w:eastAsia="Times New Roman" w:hAnsi="Times New Roman" w:cs="Times New Roman"/>
                <w:color w:val="333333"/>
                <w:sz w:val="20"/>
                <w:szCs w:val="20"/>
              </w:rPr>
              <w:t xml:space="preserve">rstniecības </w:t>
            </w:r>
            <w:r w:rsidR="3E6A5125" w:rsidRPr="00383AA9">
              <w:rPr>
                <w:rFonts w:ascii="Times New Roman" w:eastAsia="Times New Roman" w:hAnsi="Times New Roman" w:cs="Times New Roman"/>
                <w:color w:val="333333"/>
                <w:sz w:val="20"/>
                <w:szCs w:val="20"/>
              </w:rPr>
              <w:t xml:space="preserve">iestādēm nav nodrošināts mūsdienīgs risinājums veselības aprūpes pakalpojumu </w:t>
            </w:r>
            <w:r w:rsidR="006A2437" w:rsidRPr="00383AA9">
              <w:rPr>
                <w:rFonts w:ascii="Times New Roman" w:eastAsia="Times New Roman" w:hAnsi="Times New Roman" w:cs="Times New Roman"/>
                <w:color w:val="333333"/>
                <w:sz w:val="20"/>
                <w:szCs w:val="20"/>
              </w:rPr>
              <w:t xml:space="preserve">uzskaites </w:t>
            </w:r>
            <w:r w:rsidR="3E6A5125" w:rsidRPr="00383AA9">
              <w:rPr>
                <w:rFonts w:ascii="Times New Roman" w:eastAsia="Times New Roman" w:hAnsi="Times New Roman" w:cs="Times New Roman"/>
                <w:color w:val="333333"/>
                <w:sz w:val="20"/>
                <w:szCs w:val="20"/>
              </w:rPr>
              <w:t>dokumentu iesniegšanai.</w:t>
            </w:r>
          </w:p>
          <w:bookmarkEnd w:id="4"/>
          <w:p w14:paraId="764B1BC2" w14:textId="4390EAFD" w:rsidR="1940847D" w:rsidRPr="00383AA9" w:rsidRDefault="004E5512" w:rsidP="00383AA9">
            <w:pPr>
              <w:spacing w:after="160"/>
              <w:ind w:left="57" w:right="57"/>
              <w:rPr>
                <w:sz w:val="20"/>
              </w:rPr>
            </w:pPr>
            <w:r w:rsidRPr="00E114E4">
              <w:rPr>
                <w:sz w:val="20"/>
              </w:rPr>
              <w:t>NVD</w:t>
            </w:r>
            <w:r w:rsidRPr="004E5512" w:rsidDel="004E5512">
              <w:rPr>
                <w:sz w:val="20"/>
              </w:rPr>
              <w:t xml:space="preserve"> </w:t>
            </w:r>
            <w:r>
              <w:rPr>
                <w:sz w:val="20"/>
              </w:rPr>
              <w:t xml:space="preserve">ir </w:t>
            </w:r>
            <w:r w:rsidR="5FAFE55A" w:rsidRPr="00383AA9">
              <w:rPr>
                <w:sz w:val="20"/>
              </w:rPr>
              <w:t xml:space="preserve">nepieciešams pilnveidot nozares datu apstrādi, </w:t>
            </w:r>
            <w:r w:rsidR="00546C6E" w:rsidRPr="00E114E4">
              <w:rPr>
                <w:sz w:val="20"/>
              </w:rPr>
              <w:t>t</w:t>
            </w:r>
            <w:r w:rsidR="00546C6E">
              <w:rPr>
                <w:sz w:val="20"/>
              </w:rPr>
              <w:t>ai skaitā</w:t>
            </w:r>
            <w:r w:rsidR="00546C6E" w:rsidRPr="00546C6E" w:rsidDel="00546C6E">
              <w:rPr>
                <w:sz w:val="20"/>
              </w:rPr>
              <w:t xml:space="preserve"> </w:t>
            </w:r>
            <w:r w:rsidR="5FAFE55A" w:rsidRPr="00383AA9">
              <w:rPr>
                <w:sz w:val="20"/>
              </w:rPr>
              <w:t xml:space="preserve">pilnveidot </w:t>
            </w:r>
            <w:r w:rsidRPr="00E114E4">
              <w:rPr>
                <w:sz w:val="20"/>
              </w:rPr>
              <w:t>NVD</w:t>
            </w:r>
            <w:r w:rsidRPr="004E5512" w:rsidDel="004E5512">
              <w:rPr>
                <w:sz w:val="20"/>
              </w:rPr>
              <w:t xml:space="preserve"> </w:t>
            </w:r>
            <w:r w:rsidR="5FAFE55A" w:rsidRPr="00383AA9">
              <w:rPr>
                <w:sz w:val="20"/>
              </w:rPr>
              <w:t>IS un integrācijas risinājumus</w:t>
            </w:r>
            <w:r w:rsidR="7E0086CA" w:rsidRPr="00383AA9">
              <w:rPr>
                <w:sz w:val="20"/>
              </w:rPr>
              <w:t>, vēsturisko datu pieejamību</w:t>
            </w:r>
            <w:r w:rsidR="5FAFE55A" w:rsidRPr="00383AA9">
              <w:rPr>
                <w:sz w:val="20"/>
              </w:rPr>
              <w:t xml:space="preserve">. </w:t>
            </w:r>
          </w:p>
          <w:p w14:paraId="7F030E49" w14:textId="4D40A4E6" w:rsidR="5FAFE55A" w:rsidRPr="00383AA9" w:rsidRDefault="5FAFE55A" w:rsidP="00383AA9">
            <w:pPr>
              <w:spacing w:after="160"/>
              <w:ind w:left="57" w:right="57"/>
              <w:rPr>
                <w:sz w:val="20"/>
              </w:rPr>
            </w:pPr>
            <w:r w:rsidRPr="00383AA9">
              <w:rPr>
                <w:sz w:val="20"/>
              </w:rPr>
              <w:t xml:space="preserve">Pašreiz veselības aprūpes dati tiek uzkrāti dažādās </w:t>
            </w:r>
            <w:r w:rsidR="5C819669" w:rsidRPr="00383AA9">
              <w:rPr>
                <w:sz w:val="20"/>
              </w:rPr>
              <w:t xml:space="preserve">IS. </w:t>
            </w:r>
            <w:r w:rsidR="00A0253D" w:rsidRPr="00383AA9">
              <w:rPr>
                <w:sz w:val="20"/>
              </w:rPr>
              <w:t>Kopumā</w:t>
            </w:r>
            <w:r w:rsidR="00A0253D">
              <w:rPr>
                <w:sz w:val="20"/>
              </w:rPr>
              <w:t xml:space="preserve"> </w:t>
            </w:r>
            <w:r w:rsidR="5C819669" w:rsidRPr="00383AA9">
              <w:rPr>
                <w:sz w:val="20"/>
              </w:rPr>
              <w:t xml:space="preserve">tikai </w:t>
            </w:r>
            <w:r w:rsidR="24538C25" w:rsidRPr="00383AA9">
              <w:rPr>
                <w:sz w:val="20"/>
              </w:rPr>
              <w:t>Veselības informācijas sistēmā (</w:t>
            </w:r>
            <w:r w:rsidR="5C819669" w:rsidRPr="00383AA9">
              <w:rPr>
                <w:sz w:val="20"/>
              </w:rPr>
              <w:t>VIS</w:t>
            </w:r>
            <w:r w:rsidR="29455FC1" w:rsidRPr="00383AA9">
              <w:rPr>
                <w:sz w:val="20"/>
              </w:rPr>
              <w:t>)</w:t>
            </w:r>
            <w:r w:rsidR="5C819669" w:rsidRPr="00383AA9">
              <w:rPr>
                <w:sz w:val="20"/>
              </w:rPr>
              <w:t xml:space="preserve"> </w:t>
            </w:r>
            <w:r w:rsidR="009959BC" w:rsidRPr="005F59D5">
              <w:rPr>
                <w:sz w:val="20"/>
              </w:rPr>
              <w:t>kopš 2003.</w:t>
            </w:r>
            <w:r w:rsidR="009959BC">
              <w:rPr>
                <w:sz w:val="20"/>
              </w:rPr>
              <w:t xml:space="preserve"> </w:t>
            </w:r>
            <w:r w:rsidR="009959BC" w:rsidRPr="005F59D5">
              <w:rPr>
                <w:sz w:val="20"/>
              </w:rPr>
              <w:t>gada</w:t>
            </w:r>
            <w:r w:rsidR="009959BC" w:rsidRPr="009959BC">
              <w:rPr>
                <w:sz w:val="20"/>
              </w:rPr>
              <w:t xml:space="preserve"> </w:t>
            </w:r>
            <w:r w:rsidR="5C819669" w:rsidRPr="00383AA9">
              <w:rPr>
                <w:sz w:val="20"/>
              </w:rPr>
              <w:t>ir uzkrāti 377 milj. uzskaites dokument</w:t>
            </w:r>
            <w:r w:rsidR="009959BC">
              <w:rPr>
                <w:sz w:val="20"/>
              </w:rPr>
              <w:t>u</w:t>
            </w:r>
            <w:r w:rsidR="00A0253D">
              <w:rPr>
                <w:sz w:val="20"/>
              </w:rPr>
              <w:t xml:space="preserve"> </w:t>
            </w:r>
            <w:r w:rsidR="5C819669" w:rsidRPr="00383AA9">
              <w:rPr>
                <w:sz w:val="20"/>
              </w:rPr>
              <w:t>un 643</w:t>
            </w:r>
            <w:r w:rsidR="009959BC">
              <w:rPr>
                <w:sz w:val="20"/>
              </w:rPr>
              <w:t> </w:t>
            </w:r>
            <w:r w:rsidR="5C819669" w:rsidRPr="00383AA9">
              <w:rPr>
                <w:sz w:val="20"/>
              </w:rPr>
              <w:t xml:space="preserve">milj. uzskaites dokumentu aprēķinu </w:t>
            </w:r>
            <w:r w:rsidR="009959BC" w:rsidRPr="00383AA9">
              <w:rPr>
                <w:sz w:val="20"/>
              </w:rPr>
              <w:t>transakcij</w:t>
            </w:r>
            <w:r w:rsidR="009959BC">
              <w:rPr>
                <w:sz w:val="20"/>
              </w:rPr>
              <w:t>u</w:t>
            </w:r>
            <w:r w:rsidR="5C819669" w:rsidRPr="00383AA9">
              <w:rPr>
                <w:sz w:val="20"/>
              </w:rPr>
              <w:t xml:space="preserve">. 2020. gadā VIS papildus tika uzkrāti 22,4 milj. uzskaites un norēķinu </w:t>
            </w:r>
            <w:r w:rsidR="009959BC" w:rsidRPr="00383AA9">
              <w:rPr>
                <w:sz w:val="20"/>
              </w:rPr>
              <w:t>dokument</w:t>
            </w:r>
            <w:r w:rsidR="009959BC">
              <w:rPr>
                <w:sz w:val="20"/>
              </w:rPr>
              <w:t>u</w:t>
            </w:r>
            <w:r w:rsidR="5C819669" w:rsidRPr="00383AA9">
              <w:rPr>
                <w:sz w:val="20"/>
              </w:rPr>
              <w:t xml:space="preserve">, 2021. gadā – 29,6 milj., </w:t>
            </w:r>
            <w:r w:rsidR="009959BC">
              <w:rPr>
                <w:sz w:val="20"/>
              </w:rPr>
              <w:t xml:space="preserve">bet </w:t>
            </w:r>
            <w:r w:rsidR="5C819669" w:rsidRPr="00383AA9">
              <w:rPr>
                <w:sz w:val="20"/>
              </w:rPr>
              <w:t xml:space="preserve">2022. gada </w:t>
            </w:r>
            <w:r w:rsidR="009959BC">
              <w:rPr>
                <w:sz w:val="20"/>
              </w:rPr>
              <w:t>deviņos</w:t>
            </w:r>
            <w:r w:rsidR="009959BC" w:rsidRPr="00383AA9">
              <w:rPr>
                <w:sz w:val="20"/>
              </w:rPr>
              <w:t xml:space="preserve"> </w:t>
            </w:r>
            <w:r w:rsidR="5C819669" w:rsidRPr="00383AA9">
              <w:rPr>
                <w:sz w:val="20"/>
              </w:rPr>
              <w:t>mēnešos – 21,3 milj</w:t>
            </w:r>
            <w:r w:rsidR="44C15DA3" w:rsidRPr="00383AA9">
              <w:rPr>
                <w:sz w:val="20"/>
              </w:rPr>
              <w:t>.</w:t>
            </w:r>
            <w:r w:rsidR="00A0253D">
              <w:rPr>
                <w:sz w:val="20"/>
              </w:rPr>
              <w:t xml:space="preserve"> </w:t>
            </w:r>
            <w:r w:rsidR="009959BC">
              <w:rPr>
                <w:sz w:val="20"/>
              </w:rPr>
              <w:t xml:space="preserve">minēto </w:t>
            </w:r>
            <w:r w:rsidR="009959BC" w:rsidRPr="00AA5A7F">
              <w:rPr>
                <w:sz w:val="20"/>
              </w:rPr>
              <w:t>dokument</w:t>
            </w:r>
            <w:r w:rsidR="009959BC">
              <w:rPr>
                <w:sz w:val="20"/>
              </w:rPr>
              <w:t xml:space="preserve">u. </w:t>
            </w:r>
            <w:r w:rsidR="5C819669" w:rsidRPr="00383AA9">
              <w:rPr>
                <w:sz w:val="20"/>
              </w:rPr>
              <w:t>T</w:t>
            </w:r>
            <w:r w:rsidRPr="00383AA9">
              <w:rPr>
                <w:sz w:val="20"/>
              </w:rPr>
              <w:t xml:space="preserve">as </w:t>
            </w:r>
            <w:r w:rsidR="223C06C4" w:rsidRPr="00383AA9">
              <w:rPr>
                <w:sz w:val="20"/>
              </w:rPr>
              <w:t>apgrūtina</w:t>
            </w:r>
            <w:r w:rsidRPr="00383AA9">
              <w:rPr>
                <w:sz w:val="20"/>
              </w:rPr>
              <w:t xml:space="preserve"> </w:t>
            </w:r>
            <w:r w:rsidR="51F77B41" w:rsidRPr="00383AA9">
              <w:rPr>
                <w:sz w:val="20"/>
              </w:rPr>
              <w:t xml:space="preserve">datu </w:t>
            </w:r>
            <w:r w:rsidRPr="00383AA9">
              <w:rPr>
                <w:sz w:val="20"/>
              </w:rPr>
              <w:t>sakarīb</w:t>
            </w:r>
            <w:r w:rsidR="4EF858E0" w:rsidRPr="00383AA9">
              <w:rPr>
                <w:sz w:val="20"/>
              </w:rPr>
              <w:t>u analīzi</w:t>
            </w:r>
            <w:r w:rsidRPr="00383AA9">
              <w:rPr>
                <w:sz w:val="20"/>
              </w:rPr>
              <w:t xml:space="preserve"> un prasa lielu darba apjomu to savietošanai, lai gūtu priekšstatu par valsts apmaksāto veselības aprūpes resursu efektīvu, mērķtiecīgu izlietojumu. Veselības aprūpes norēķinu pārvaldības procesā ir manuāli soļi un ir ierobežotas iespējas operatīvi iegūt informāciju par izlietotajiem līdzekļiem, lai nodrošinātu pieejamo finanšu līdzekļu efektīvu pārvaldību (līgumu ar ārstniecības iestādēm finanšu apjoma izpildes kontroli un pārplānošanu).</w:t>
            </w:r>
            <w:r w:rsidR="5070754C" w:rsidRPr="00383AA9">
              <w:rPr>
                <w:sz w:val="20"/>
              </w:rPr>
              <w:t xml:space="preserve"> </w:t>
            </w:r>
            <w:r w:rsidR="13D288AF" w:rsidRPr="00383AA9">
              <w:rPr>
                <w:sz w:val="20"/>
              </w:rPr>
              <w:t>Arī</w:t>
            </w:r>
            <w:r w:rsidR="00A0253D">
              <w:rPr>
                <w:sz w:val="20"/>
              </w:rPr>
              <w:t xml:space="preserve"> </w:t>
            </w:r>
            <w:r w:rsidR="00C27767" w:rsidRPr="00AA5A7F">
              <w:rPr>
                <w:spacing w:val="-2"/>
                <w:sz w:val="20"/>
              </w:rPr>
              <w:t xml:space="preserve">pārskatu </w:t>
            </w:r>
            <w:r w:rsidR="13D288AF" w:rsidRPr="00383AA9">
              <w:rPr>
                <w:sz w:val="20"/>
              </w:rPr>
              <w:t>iegūšanas biežums ir ierobežots</w:t>
            </w:r>
            <w:r w:rsidR="009959BC">
              <w:rPr>
                <w:sz w:val="20"/>
              </w:rPr>
              <w:t>,</w:t>
            </w:r>
            <w:r w:rsidR="6981867F" w:rsidRPr="00383AA9">
              <w:rPr>
                <w:sz w:val="20"/>
              </w:rPr>
              <w:t xml:space="preserve"> un </w:t>
            </w:r>
            <w:r w:rsidR="00C27767" w:rsidRPr="00383AA9">
              <w:rPr>
                <w:sz w:val="20"/>
              </w:rPr>
              <w:t>t</w:t>
            </w:r>
            <w:r w:rsidR="00C27767">
              <w:rPr>
                <w:sz w:val="20"/>
              </w:rPr>
              <w:t>ie</w:t>
            </w:r>
            <w:r w:rsidR="00C27767" w:rsidRPr="00383AA9">
              <w:rPr>
                <w:sz w:val="20"/>
              </w:rPr>
              <w:t xml:space="preserve"> </w:t>
            </w:r>
            <w:r w:rsidR="6981867F" w:rsidRPr="00383AA9">
              <w:rPr>
                <w:sz w:val="20"/>
              </w:rPr>
              <w:t xml:space="preserve">ir </w:t>
            </w:r>
            <w:r w:rsidR="00C27767" w:rsidRPr="00383AA9">
              <w:rPr>
                <w:sz w:val="20"/>
              </w:rPr>
              <w:t>statisk</w:t>
            </w:r>
            <w:r w:rsidR="00C27767">
              <w:rPr>
                <w:sz w:val="20"/>
              </w:rPr>
              <w:t>i</w:t>
            </w:r>
            <w:r w:rsidR="34D59D28" w:rsidRPr="00383AA9">
              <w:rPr>
                <w:sz w:val="20"/>
              </w:rPr>
              <w:t>.</w:t>
            </w:r>
            <w:r w:rsidR="33DC9479" w:rsidRPr="00383AA9">
              <w:rPr>
                <w:sz w:val="20"/>
              </w:rPr>
              <w:t xml:space="preserve"> </w:t>
            </w:r>
            <w:r w:rsidR="13D288AF" w:rsidRPr="00383AA9">
              <w:rPr>
                <w:sz w:val="20"/>
              </w:rPr>
              <w:t xml:space="preserve">Šobrīd pārsvarā </w:t>
            </w:r>
            <w:r w:rsidR="00C27767" w:rsidRPr="00383AA9">
              <w:rPr>
                <w:sz w:val="20"/>
              </w:rPr>
              <w:t>vis</w:t>
            </w:r>
            <w:r w:rsidR="00C27767">
              <w:rPr>
                <w:sz w:val="20"/>
              </w:rPr>
              <w:t>i</w:t>
            </w:r>
            <w:r w:rsidR="00C27767" w:rsidRPr="00383AA9">
              <w:rPr>
                <w:sz w:val="20"/>
              </w:rPr>
              <w:t xml:space="preserve"> </w:t>
            </w:r>
            <w:r w:rsidR="00C27767" w:rsidRPr="00AA5A7F">
              <w:rPr>
                <w:spacing w:val="-2"/>
                <w:sz w:val="20"/>
              </w:rPr>
              <w:t>pārskat</w:t>
            </w:r>
            <w:r w:rsidR="00C27767">
              <w:rPr>
                <w:spacing w:val="-2"/>
                <w:sz w:val="20"/>
              </w:rPr>
              <w:t>i</w:t>
            </w:r>
            <w:r w:rsidR="00C27767" w:rsidRPr="00AA5A7F">
              <w:rPr>
                <w:spacing w:val="-2"/>
                <w:sz w:val="20"/>
              </w:rPr>
              <w:t xml:space="preserve"> </w:t>
            </w:r>
            <w:r w:rsidR="13D288AF" w:rsidRPr="00383AA9">
              <w:rPr>
                <w:sz w:val="20"/>
              </w:rPr>
              <w:t xml:space="preserve">tiek </w:t>
            </w:r>
            <w:r w:rsidR="00C27767" w:rsidRPr="00383AA9">
              <w:rPr>
                <w:sz w:val="20"/>
              </w:rPr>
              <w:t>veidot</w:t>
            </w:r>
            <w:r w:rsidR="00C27767">
              <w:rPr>
                <w:sz w:val="20"/>
              </w:rPr>
              <w:t>i</w:t>
            </w:r>
            <w:r w:rsidR="00C27767" w:rsidRPr="00383AA9">
              <w:rPr>
                <w:sz w:val="20"/>
              </w:rPr>
              <w:t xml:space="preserve"> </w:t>
            </w:r>
            <w:r w:rsidR="13D288AF" w:rsidRPr="00383AA9">
              <w:rPr>
                <w:sz w:val="20"/>
              </w:rPr>
              <w:t xml:space="preserve">reizi ceturksnī, </w:t>
            </w:r>
            <w:r w:rsidR="00C27767">
              <w:rPr>
                <w:sz w:val="20"/>
              </w:rPr>
              <w:t xml:space="preserve">un </w:t>
            </w:r>
            <w:r w:rsidR="13D288AF" w:rsidRPr="00383AA9">
              <w:rPr>
                <w:sz w:val="20"/>
              </w:rPr>
              <w:t xml:space="preserve">tikai </w:t>
            </w:r>
            <w:r w:rsidR="00C27767" w:rsidRPr="00383AA9">
              <w:rPr>
                <w:sz w:val="20"/>
              </w:rPr>
              <w:t>atsevišķ</w:t>
            </w:r>
            <w:r w:rsidR="00C27767">
              <w:rPr>
                <w:sz w:val="20"/>
              </w:rPr>
              <w:t>i</w:t>
            </w:r>
            <w:r w:rsidR="00C27767" w:rsidRPr="00383AA9">
              <w:rPr>
                <w:sz w:val="20"/>
              </w:rPr>
              <w:t xml:space="preserve"> </w:t>
            </w:r>
            <w:r w:rsidR="13D288AF" w:rsidRPr="00383AA9">
              <w:rPr>
                <w:sz w:val="20"/>
              </w:rPr>
              <w:t xml:space="preserve">no </w:t>
            </w:r>
            <w:r w:rsidR="00C27767" w:rsidRPr="00383AA9">
              <w:rPr>
                <w:sz w:val="20"/>
              </w:rPr>
              <w:t>t</w:t>
            </w:r>
            <w:r w:rsidR="00C27767">
              <w:rPr>
                <w:sz w:val="20"/>
              </w:rPr>
              <w:t>iem</w:t>
            </w:r>
            <w:r w:rsidR="00C27767" w:rsidRPr="00383AA9">
              <w:rPr>
                <w:sz w:val="20"/>
              </w:rPr>
              <w:t xml:space="preserve"> </w:t>
            </w:r>
            <w:r w:rsidR="00B508BF" w:rsidRPr="00E114E4">
              <w:rPr>
                <w:rFonts w:eastAsia="Cambria"/>
                <w:i/>
                <w:iCs/>
                <w:sz w:val="20"/>
              </w:rPr>
              <w:t>–</w:t>
            </w:r>
            <w:r w:rsidR="13D288AF" w:rsidRPr="00383AA9">
              <w:rPr>
                <w:sz w:val="20"/>
              </w:rPr>
              <w:t xml:space="preserve"> reizi mēnesī. </w:t>
            </w:r>
            <w:r w:rsidR="423BDF8D" w:rsidRPr="00383AA9">
              <w:rPr>
                <w:sz w:val="20"/>
              </w:rPr>
              <w:t xml:space="preserve">Plānotā </w:t>
            </w:r>
            <w:r w:rsidR="00C27767" w:rsidRPr="00AA5A7F">
              <w:rPr>
                <w:spacing w:val="-2"/>
                <w:sz w:val="20"/>
              </w:rPr>
              <w:t xml:space="preserve">pārskatu </w:t>
            </w:r>
            <w:r w:rsidR="13D288AF" w:rsidRPr="00383AA9">
              <w:rPr>
                <w:sz w:val="20"/>
              </w:rPr>
              <w:t>periodiskuma pāreja uz to ieguvi reizi mēnesī nodrošinā</w:t>
            </w:r>
            <w:r w:rsidR="7F8D5B92" w:rsidRPr="00383AA9">
              <w:rPr>
                <w:sz w:val="20"/>
              </w:rPr>
              <w:t>s</w:t>
            </w:r>
            <w:r w:rsidR="13D288AF" w:rsidRPr="00383AA9">
              <w:rPr>
                <w:sz w:val="20"/>
              </w:rPr>
              <w:t xml:space="preserve"> operatīvāku pieejamo datu </w:t>
            </w:r>
            <w:r w:rsidR="7664DFF6" w:rsidRPr="00383AA9">
              <w:rPr>
                <w:sz w:val="20"/>
              </w:rPr>
              <w:t xml:space="preserve">detalizētāku </w:t>
            </w:r>
            <w:r w:rsidR="13D288AF" w:rsidRPr="00383AA9">
              <w:rPr>
                <w:sz w:val="20"/>
              </w:rPr>
              <w:t>analīzi</w:t>
            </w:r>
            <w:r w:rsidR="00A0253D">
              <w:rPr>
                <w:sz w:val="20"/>
              </w:rPr>
              <w:t xml:space="preserve"> </w:t>
            </w:r>
            <w:r w:rsidR="2BE42AB6" w:rsidRPr="00383AA9">
              <w:rPr>
                <w:sz w:val="20"/>
              </w:rPr>
              <w:t>dažādos datu slāņos</w:t>
            </w:r>
            <w:r w:rsidR="00A0253D">
              <w:rPr>
                <w:sz w:val="20"/>
              </w:rPr>
              <w:t xml:space="preserve"> </w:t>
            </w:r>
            <w:r w:rsidR="13D288AF" w:rsidRPr="00383AA9">
              <w:rPr>
                <w:sz w:val="20"/>
              </w:rPr>
              <w:t>un datos balstītu lēmumu pieņemšanu.</w:t>
            </w:r>
            <w:r w:rsidR="766C3EA4" w:rsidRPr="00383AA9">
              <w:rPr>
                <w:sz w:val="20"/>
              </w:rPr>
              <w:t xml:space="preserve"> </w:t>
            </w:r>
            <w:r w:rsidR="7E66A306" w:rsidRPr="00383AA9">
              <w:rPr>
                <w:sz w:val="20"/>
              </w:rPr>
              <w:t>Periodā</w:t>
            </w:r>
            <w:r w:rsidR="766C3EA4" w:rsidRPr="00383AA9">
              <w:rPr>
                <w:sz w:val="20"/>
              </w:rPr>
              <w:t xml:space="preserve">, kad </w:t>
            </w:r>
            <w:r w:rsidR="16DCE679" w:rsidRPr="00383AA9">
              <w:rPr>
                <w:sz w:val="20"/>
              </w:rPr>
              <w:t xml:space="preserve">tiek </w:t>
            </w:r>
            <w:r w:rsidR="00C27767" w:rsidRPr="00383AA9">
              <w:rPr>
                <w:sz w:val="20"/>
              </w:rPr>
              <w:t>veidot</w:t>
            </w:r>
            <w:r w:rsidR="00C27767">
              <w:rPr>
                <w:sz w:val="20"/>
              </w:rPr>
              <w:t>i</w:t>
            </w:r>
            <w:r w:rsidR="00C27767" w:rsidRPr="00383AA9">
              <w:rPr>
                <w:sz w:val="20"/>
              </w:rPr>
              <w:t xml:space="preserve"> </w:t>
            </w:r>
            <w:r w:rsidR="004E5512" w:rsidRPr="00E114E4">
              <w:rPr>
                <w:sz w:val="20"/>
              </w:rPr>
              <w:t>NVD</w:t>
            </w:r>
            <w:r w:rsidR="004E5512" w:rsidRPr="004E5512" w:rsidDel="004E5512">
              <w:rPr>
                <w:sz w:val="20"/>
              </w:rPr>
              <w:t xml:space="preserve"> </w:t>
            </w:r>
            <w:r w:rsidR="16DCE679" w:rsidRPr="00383AA9">
              <w:rPr>
                <w:sz w:val="20"/>
              </w:rPr>
              <w:t>regulār</w:t>
            </w:r>
            <w:r w:rsidR="00C27767">
              <w:rPr>
                <w:sz w:val="20"/>
              </w:rPr>
              <w:t>ie</w:t>
            </w:r>
            <w:r w:rsidR="16DCE679" w:rsidRPr="00383AA9">
              <w:rPr>
                <w:sz w:val="20"/>
              </w:rPr>
              <w:t xml:space="preserve"> standarta </w:t>
            </w:r>
            <w:r w:rsidR="00C27767" w:rsidRPr="00AA5A7F">
              <w:rPr>
                <w:spacing w:val="-2"/>
                <w:sz w:val="20"/>
              </w:rPr>
              <w:t>pārskat</w:t>
            </w:r>
            <w:r w:rsidR="00C27767">
              <w:rPr>
                <w:sz w:val="20"/>
              </w:rPr>
              <w:t>i</w:t>
            </w:r>
            <w:r w:rsidR="0F1AF1DC" w:rsidRPr="00383AA9">
              <w:rPr>
                <w:sz w:val="20"/>
              </w:rPr>
              <w:t>,</w:t>
            </w:r>
            <w:r w:rsidR="00A0253D">
              <w:rPr>
                <w:sz w:val="20"/>
              </w:rPr>
              <w:t xml:space="preserve"> </w:t>
            </w:r>
            <w:r w:rsidR="004E5512" w:rsidRPr="00E114E4">
              <w:rPr>
                <w:sz w:val="20"/>
              </w:rPr>
              <w:t>NVD</w:t>
            </w:r>
            <w:r w:rsidR="004E5512" w:rsidRPr="004E5512" w:rsidDel="004E5512">
              <w:rPr>
                <w:sz w:val="20"/>
              </w:rPr>
              <w:t xml:space="preserve"> </w:t>
            </w:r>
            <w:r w:rsidR="0F1AF1DC" w:rsidRPr="00383AA9">
              <w:rPr>
                <w:sz w:val="20"/>
              </w:rPr>
              <w:t xml:space="preserve">ir ierobežotas iespējas piesaistīt resursus </w:t>
            </w:r>
            <w:r w:rsidR="6FD7FF91" w:rsidRPr="00383AA9">
              <w:rPr>
                <w:sz w:val="20"/>
              </w:rPr>
              <w:t>citu ar datu analī</w:t>
            </w:r>
            <w:r w:rsidR="76B7141B" w:rsidRPr="00383AA9">
              <w:rPr>
                <w:sz w:val="20"/>
              </w:rPr>
              <w:t>zi</w:t>
            </w:r>
            <w:r w:rsidR="6FD7FF91" w:rsidRPr="00383AA9">
              <w:rPr>
                <w:sz w:val="20"/>
              </w:rPr>
              <w:t xml:space="preserve"> </w:t>
            </w:r>
            <w:r w:rsidR="77918261" w:rsidRPr="00383AA9">
              <w:rPr>
                <w:sz w:val="20"/>
              </w:rPr>
              <w:t xml:space="preserve">saistīto pieprasījumu izpildē, </w:t>
            </w:r>
            <w:r w:rsidR="08D5F639" w:rsidRPr="00383AA9">
              <w:rPr>
                <w:sz w:val="20"/>
              </w:rPr>
              <w:t xml:space="preserve">jo esošie resursi </w:t>
            </w:r>
            <w:r w:rsidR="009959BC">
              <w:rPr>
                <w:sz w:val="20"/>
              </w:rPr>
              <w:t xml:space="preserve">ir </w:t>
            </w:r>
            <w:r w:rsidR="08D5F639" w:rsidRPr="00383AA9">
              <w:rPr>
                <w:sz w:val="20"/>
              </w:rPr>
              <w:t xml:space="preserve">aizņemti ar standarta </w:t>
            </w:r>
            <w:r w:rsidR="00C27767" w:rsidRPr="00AA5A7F">
              <w:rPr>
                <w:spacing w:val="-2"/>
                <w:sz w:val="20"/>
              </w:rPr>
              <w:t xml:space="preserve">pārskatu </w:t>
            </w:r>
            <w:r w:rsidR="08D5F639" w:rsidRPr="00383AA9">
              <w:rPr>
                <w:sz w:val="20"/>
              </w:rPr>
              <w:t>gatavošanu un</w:t>
            </w:r>
            <w:r w:rsidR="5A6985B2" w:rsidRPr="00383AA9">
              <w:rPr>
                <w:sz w:val="20"/>
              </w:rPr>
              <w:t xml:space="preserve"> </w:t>
            </w:r>
            <w:r w:rsidR="77918261" w:rsidRPr="00383AA9">
              <w:rPr>
                <w:sz w:val="20"/>
              </w:rPr>
              <w:t xml:space="preserve">tāpēc nereti </w:t>
            </w:r>
            <w:r w:rsidR="45389441" w:rsidRPr="00383AA9">
              <w:rPr>
                <w:sz w:val="20"/>
              </w:rPr>
              <w:t>atbildes netiek s</w:t>
            </w:r>
            <w:r w:rsidR="27753DF6" w:rsidRPr="00383AA9">
              <w:rPr>
                <w:sz w:val="20"/>
              </w:rPr>
              <w:t>nieg</w:t>
            </w:r>
            <w:r w:rsidR="45389441" w:rsidRPr="00383AA9">
              <w:rPr>
                <w:sz w:val="20"/>
              </w:rPr>
              <w:t xml:space="preserve">tas </w:t>
            </w:r>
            <w:r w:rsidR="697E9F17" w:rsidRPr="00383AA9">
              <w:rPr>
                <w:sz w:val="20"/>
              </w:rPr>
              <w:t xml:space="preserve">tik </w:t>
            </w:r>
            <w:r w:rsidR="45389441" w:rsidRPr="00383AA9">
              <w:rPr>
                <w:sz w:val="20"/>
              </w:rPr>
              <w:t>operatīvi, kā informācijas pieprasītājs</w:t>
            </w:r>
            <w:r w:rsidR="009959BC">
              <w:rPr>
                <w:sz w:val="20"/>
              </w:rPr>
              <w:t xml:space="preserve"> (</w:t>
            </w:r>
            <w:r w:rsidR="00546C6E" w:rsidRPr="00E114E4">
              <w:rPr>
                <w:sz w:val="20"/>
              </w:rPr>
              <w:t>t</w:t>
            </w:r>
            <w:r w:rsidR="00546C6E">
              <w:rPr>
                <w:sz w:val="20"/>
              </w:rPr>
              <w:t>ai skaitā</w:t>
            </w:r>
            <w:r w:rsidR="00546C6E" w:rsidRPr="00546C6E" w:rsidDel="00546C6E">
              <w:rPr>
                <w:sz w:val="20"/>
              </w:rPr>
              <w:t xml:space="preserve"> </w:t>
            </w:r>
            <w:r w:rsidR="6FD7FF91" w:rsidRPr="00383AA9">
              <w:rPr>
                <w:sz w:val="20"/>
              </w:rPr>
              <w:t>Veselības ministrija</w:t>
            </w:r>
            <w:r w:rsidR="2488F3AB" w:rsidRPr="00383AA9">
              <w:rPr>
                <w:sz w:val="20"/>
              </w:rPr>
              <w:t xml:space="preserve"> un citas iestādes</w:t>
            </w:r>
            <w:r w:rsidR="009959BC">
              <w:rPr>
                <w:sz w:val="20"/>
              </w:rPr>
              <w:t>)</w:t>
            </w:r>
            <w:r w:rsidR="009959BC" w:rsidRPr="00383AA9">
              <w:rPr>
                <w:sz w:val="20"/>
              </w:rPr>
              <w:t xml:space="preserve"> </w:t>
            </w:r>
            <w:r w:rsidR="45389441" w:rsidRPr="00383AA9">
              <w:rPr>
                <w:sz w:val="20"/>
              </w:rPr>
              <w:t>t</w:t>
            </w:r>
            <w:r w:rsidR="1D3FFDDD" w:rsidRPr="00383AA9">
              <w:rPr>
                <w:sz w:val="20"/>
              </w:rPr>
              <w:t>ās</w:t>
            </w:r>
            <w:r w:rsidR="45389441" w:rsidRPr="00383AA9">
              <w:rPr>
                <w:sz w:val="20"/>
              </w:rPr>
              <w:t xml:space="preserve"> v</w:t>
            </w:r>
            <w:r w:rsidR="2488F3AB" w:rsidRPr="00383AA9">
              <w:rPr>
                <w:sz w:val="20"/>
              </w:rPr>
              <w:t>ēl</w:t>
            </w:r>
            <w:r w:rsidR="697E9F17" w:rsidRPr="00383AA9">
              <w:rPr>
                <w:sz w:val="20"/>
              </w:rPr>
              <w:t>as</w:t>
            </w:r>
            <w:r w:rsidR="2488F3AB" w:rsidRPr="00383AA9">
              <w:rPr>
                <w:sz w:val="20"/>
              </w:rPr>
              <w:t xml:space="preserve"> saņemt.</w:t>
            </w:r>
            <w:r w:rsidR="6FD7FF91" w:rsidRPr="00383AA9">
              <w:rPr>
                <w:sz w:val="20"/>
              </w:rPr>
              <w:t xml:space="preserve"> </w:t>
            </w:r>
          </w:p>
          <w:p w14:paraId="657F380A" w14:textId="387EAD6D" w:rsidR="13D288AF" w:rsidRPr="00383AA9" w:rsidRDefault="04192A8B" w:rsidP="00383AA9">
            <w:pPr>
              <w:spacing w:after="160"/>
              <w:ind w:left="57" w:right="57"/>
              <w:rPr>
                <w:sz w:val="20"/>
              </w:rPr>
            </w:pPr>
            <w:bookmarkStart w:id="5" w:name="_Hlk120720731"/>
            <w:r w:rsidRPr="00383AA9">
              <w:rPr>
                <w:sz w:val="20"/>
              </w:rPr>
              <w:t>Lai uzlabotu uzkrāto datu apkopošanas un analīzes iespējas</w:t>
            </w:r>
            <w:r w:rsidR="009959BC">
              <w:rPr>
                <w:sz w:val="20"/>
              </w:rPr>
              <w:t xml:space="preserve"> un</w:t>
            </w:r>
            <w:r w:rsidR="009959BC" w:rsidRPr="00383AA9">
              <w:rPr>
                <w:sz w:val="20"/>
              </w:rPr>
              <w:t xml:space="preserve"> </w:t>
            </w:r>
            <w:r w:rsidR="5289D479" w:rsidRPr="00383AA9">
              <w:rPr>
                <w:sz w:val="20"/>
              </w:rPr>
              <w:t xml:space="preserve">risinātu veiktspējas problēmas, </w:t>
            </w:r>
            <w:r w:rsidRPr="00383AA9">
              <w:rPr>
                <w:sz w:val="20"/>
              </w:rPr>
              <w:t xml:space="preserve">projekta ietvaros </w:t>
            </w:r>
            <w:r w:rsidR="4A85E7DD" w:rsidRPr="00383AA9">
              <w:rPr>
                <w:sz w:val="20"/>
              </w:rPr>
              <w:t>jāīsteno</w:t>
            </w:r>
            <w:r w:rsidRPr="00383AA9">
              <w:rPr>
                <w:sz w:val="20"/>
              </w:rPr>
              <w:t xml:space="preserve"> VIS atslogošana operatīvo aprēķinu veikšanai, vēsturiskos datus</w:t>
            </w:r>
            <w:r w:rsidR="00BF62D4" w:rsidRPr="00383AA9">
              <w:rPr>
                <w:sz w:val="20"/>
              </w:rPr>
              <w:t xml:space="preserve"> </w:t>
            </w:r>
            <w:r w:rsidR="009959BC">
              <w:rPr>
                <w:sz w:val="20"/>
              </w:rPr>
              <w:t xml:space="preserve">(t. i., </w:t>
            </w:r>
            <w:r w:rsidR="00BF62D4" w:rsidRPr="00383AA9">
              <w:rPr>
                <w:sz w:val="20"/>
              </w:rPr>
              <w:t>datus</w:t>
            </w:r>
            <w:r w:rsidR="008C5AB7" w:rsidRPr="00383AA9">
              <w:rPr>
                <w:sz w:val="20"/>
              </w:rPr>
              <w:t xml:space="preserve">, kurus </w:t>
            </w:r>
            <w:r w:rsidR="006271B8" w:rsidRPr="00383AA9">
              <w:rPr>
                <w:sz w:val="20"/>
              </w:rPr>
              <w:t xml:space="preserve">pēc noteikta perioda </w:t>
            </w:r>
            <w:r w:rsidR="008C5AB7" w:rsidRPr="00383AA9">
              <w:rPr>
                <w:sz w:val="20"/>
              </w:rPr>
              <w:t>neizmanto operatīv</w:t>
            </w:r>
            <w:r w:rsidR="009959BC">
              <w:rPr>
                <w:sz w:val="20"/>
              </w:rPr>
              <w:t>aj</w:t>
            </w:r>
            <w:r w:rsidR="00BC30BA" w:rsidRPr="00383AA9">
              <w:rPr>
                <w:sz w:val="20"/>
              </w:rPr>
              <w:t>iem</w:t>
            </w:r>
            <w:r w:rsidR="008C5AB7" w:rsidRPr="00383AA9">
              <w:rPr>
                <w:sz w:val="20"/>
              </w:rPr>
              <w:t xml:space="preserve"> aprēķin</w:t>
            </w:r>
            <w:r w:rsidR="00BC30BA" w:rsidRPr="00383AA9">
              <w:rPr>
                <w:sz w:val="20"/>
              </w:rPr>
              <w:t>iem</w:t>
            </w:r>
            <w:r w:rsidR="008C5AB7" w:rsidRPr="00383AA9">
              <w:rPr>
                <w:sz w:val="20"/>
              </w:rPr>
              <w:t xml:space="preserve"> </w:t>
            </w:r>
            <w:r w:rsidR="000D7A51" w:rsidRPr="00383AA9">
              <w:rPr>
                <w:sz w:val="20"/>
              </w:rPr>
              <w:t xml:space="preserve">un </w:t>
            </w:r>
            <w:r w:rsidR="00BC30BA" w:rsidRPr="00383AA9">
              <w:rPr>
                <w:sz w:val="20"/>
              </w:rPr>
              <w:t>uzraudzība</w:t>
            </w:r>
            <w:r w:rsidR="00192056" w:rsidRPr="00383AA9">
              <w:rPr>
                <w:sz w:val="20"/>
              </w:rPr>
              <w:t>i</w:t>
            </w:r>
            <w:r w:rsidR="009959BC">
              <w:rPr>
                <w:sz w:val="20"/>
              </w:rPr>
              <w:t>)</w:t>
            </w:r>
            <w:r w:rsidR="009959BC" w:rsidRPr="00383AA9">
              <w:rPr>
                <w:sz w:val="20"/>
              </w:rPr>
              <w:t xml:space="preserve"> </w:t>
            </w:r>
            <w:r w:rsidRPr="00383AA9">
              <w:rPr>
                <w:sz w:val="20"/>
              </w:rPr>
              <w:t xml:space="preserve">migrējot uz </w:t>
            </w:r>
            <w:r w:rsidR="009959BC" w:rsidRPr="009F7457">
              <w:rPr>
                <w:sz w:val="20"/>
              </w:rPr>
              <w:t>NSIS</w:t>
            </w:r>
            <w:r w:rsidR="009959BC" w:rsidRPr="009959BC">
              <w:rPr>
                <w:sz w:val="20"/>
              </w:rPr>
              <w:t xml:space="preserve"> </w:t>
            </w:r>
            <w:r w:rsidR="6CEE08AF" w:rsidRPr="00383AA9">
              <w:rPr>
                <w:sz w:val="20"/>
              </w:rPr>
              <w:t>datu krātuvi</w:t>
            </w:r>
            <w:r w:rsidR="2333D04A" w:rsidRPr="00383AA9">
              <w:rPr>
                <w:sz w:val="20"/>
              </w:rPr>
              <w:t>.</w:t>
            </w:r>
            <w:bookmarkEnd w:id="5"/>
          </w:p>
          <w:p w14:paraId="13CA581D" w14:textId="432A8A0D" w:rsidR="00A41A1E" w:rsidRPr="00383AA9" w:rsidRDefault="48EB56DD" w:rsidP="00383AA9">
            <w:pPr>
              <w:ind w:left="57" w:right="57"/>
              <w:rPr>
                <w:sz w:val="20"/>
              </w:rPr>
            </w:pPr>
            <w:bookmarkStart w:id="6" w:name="_Hlk120720869"/>
            <w:r w:rsidRPr="00383AA9">
              <w:rPr>
                <w:sz w:val="20"/>
              </w:rPr>
              <w:t>Ārstniecības iestādēm iesniedzot datus</w:t>
            </w:r>
            <w:r w:rsidR="16D48C2B" w:rsidRPr="00383AA9">
              <w:rPr>
                <w:sz w:val="20"/>
              </w:rPr>
              <w:t xml:space="preserve"> VIS</w:t>
            </w:r>
            <w:r w:rsidR="325BF7F4" w:rsidRPr="00383AA9">
              <w:rPr>
                <w:sz w:val="20"/>
              </w:rPr>
              <w:t xml:space="preserve">, notiek </w:t>
            </w:r>
            <w:r w:rsidR="009959BC" w:rsidRPr="00EA65D3">
              <w:rPr>
                <w:sz w:val="20"/>
              </w:rPr>
              <w:t xml:space="preserve">automātiska </w:t>
            </w:r>
            <w:r w:rsidR="1FD14DFF" w:rsidRPr="00383AA9">
              <w:rPr>
                <w:sz w:val="20"/>
              </w:rPr>
              <w:t>apmaksas</w:t>
            </w:r>
            <w:r w:rsidR="00A0253D">
              <w:rPr>
                <w:sz w:val="20"/>
              </w:rPr>
              <w:t xml:space="preserve"> </w:t>
            </w:r>
            <w:r w:rsidR="16D48C2B" w:rsidRPr="00383AA9">
              <w:rPr>
                <w:sz w:val="20"/>
              </w:rPr>
              <w:t xml:space="preserve">nosacījumu </w:t>
            </w:r>
            <w:r w:rsidR="4A98DA9C" w:rsidRPr="00383AA9">
              <w:rPr>
                <w:sz w:val="20"/>
              </w:rPr>
              <w:t xml:space="preserve">un </w:t>
            </w:r>
            <w:r w:rsidR="74FA0E2D" w:rsidRPr="00383AA9">
              <w:rPr>
                <w:sz w:val="20"/>
              </w:rPr>
              <w:t xml:space="preserve">iesniegto dokumentu kvalitātes </w:t>
            </w:r>
            <w:r w:rsidR="16D48C2B" w:rsidRPr="00383AA9">
              <w:rPr>
                <w:sz w:val="20"/>
              </w:rPr>
              <w:t>pārbaude</w:t>
            </w:r>
            <w:r w:rsidR="76F5CC03" w:rsidRPr="00383AA9">
              <w:rPr>
                <w:sz w:val="20"/>
              </w:rPr>
              <w:t>, bet netiek nodrošināta operatīva atgriezeniskā saite</w:t>
            </w:r>
            <w:r w:rsidR="009959BC">
              <w:rPr>
                <w:sz w:val="20"/>
              </w:rPr>
              <w:t xml:space="preserve"> ar</w:t>
            </w:r>
            <w:r w:rsidR="76F5CC03" w:rsidRPr="00383AA9">
              <w:rPr>
                <w:sz w:val="20"/>
              </w:rPr>
              <w:t xml:space="preserve"> ārstniecības iestādē</w:t>
            </w:r>
            <w:r w:rsidR="165C35B2" w:rsidRPr="00383AA9">
              <w:rPr>
                <w:sz w:val="20"/>
              </w:rPr>
              <w:t>m</w:t>
            </w:r>
            <w:r w:rsidR="11FF6542" w:rsidRPr="00383AA9">
              <w:rPr>
                <w:sz w:val="20"/>
              </w:rPr>
              <w:t xml:space="preserve"> par dokumentos identificēt</w:t>
            </w:r>
            <w:r w:rsidR="009959BC">
              <w:rPr>
                <w:sz w:val="20"/>
              </w:rPr>
              <w:t>aj</w:t>
            </w:r>
            <w:r w:rsidR="11FF6542" w:rsidRPr="00383AA9">
              <w:rPr>
                <w:sz w:val="20"/>
              </w:rPr>
              <w:t>ām neatbilstībām</w:t>
            </w:r>
            <w:r w:rsidR="1393E7EF" w:rsidRPr="00383AA9">
              <w:rPr>
                <w:sz w:val="20"/>
              </w:rPr>
              <w:t xml:space="preserve"> </w:t>
            </w:r>
            <w:r w:rsidR="4F33D938" w:rsidRPr="00383AA9">
              <w:rPr>
                <w:sz w:val="20"/>
              </w:rPr>
              <w:t xml:space="preserve">un līdz rēķinu izveidei </w:t>
            </w:r>
            <w:r w:rsidR="69E3A6FD" w:rsidRPr="00383AA9">
              <w:rPr>
                <w:sz w:val="20"/>
              </w:rPr>
              <w:t xml:space="preserve">konstatētās kļūdas datos </w:t>
            </w:r>
            <w:r w:rsidR="7E93D05A" w:rsidRPr="00383AA9">
              <w:rPr>
                <w:sz w:val="20"/>
              </w:rPr>
              <w:t xml:space="preserve">ne vienmēr </w:t>
            </w:r>
            <w:r w:rsidR="1CFBA593" w:rsidRPr="00383AA9">
              <w:rPr>
                <w:sz w:val="20"/>
              </w:rPr>
              <w:t xml:space="preserve">tiek novērstas, </w:t>
            </w:r>
            <w:r w:rsidR="278D6AAC" w:rsidRPr="00383AA9">
              <w:rPr>
                <w:sz w:val="20"/>
              </w:rPr>
              <w:t xml:space="preserve">jo ārstniecības iestādēm ir jāiegulda resursi kļūdaino dokumentu izgūšanā no VIS. </w:t>
            </w:r>
            <w:bookmarkEnd w:id="6"/>
            <w:r w:rsidR="00EF326C" w:rsidRPr="00383AA9">
              <w:rPr>
                <w:sz w:val="20"/>
              </w:rPr>
              <w:t>Tād</w:t>
            </w:r>
            <w:r w:rsidR="00EF326C">
              <w:rPr>
                <w:sz w:val="20"/>
              </w:rPr>
              <w:t>ē</w:t>
            </w:r>
            <w:r w:rsidR="00EF326C" w:rsidRPr="00383AA9">
              <w:rPr>
                <w:sz w:val="20"/>
              </w:rPr>
              <w:t xml:space="preserve">jādi </w:t>
            </w:r>
            <w:r w:rsidR="0A2592A1" w:rsidRPr="00383AA9">
              <w:rPr>
                <w:sz w:val="20"/>
              </w:rPr>
              <w:t>n</w:t>
            </w:r>
            <w:r w:rsidR="0E288739" w:rsidRPr="00383AA9">
              <w:rPr>
                <w:sz w:val="20"/>
              </w:rPr>
              <w:t>e vienmēr ir</w:t>
            </w:r>
            <w:r w:rsidR="1CFBA593" w:rsidRPr="00383AA9">
              <w:rPr>
                <w:sz w:val="20"/>
              </w:rPr>
              <w:t xml:space="preserve"> iespējams </w:t>
            </w:r>
            <w:r w:rsidR="00EF326C">
              <w:rPr>
                <w:sz w:val="20"/>
              </w:rPr>
              <w:t>laikus</w:t>
            </w:r>
            <w:r w:rsidR="00EF326C" w:rsidRPr="00383AA9">
              <w:rPr>
                <w:sz w:val="20"/>
              </w:rPr>
              <w:t xml:space="preserve"> </w:t>
            </w:r>
            <w:r w:rsidR="1CFBA593" w:rsidRPr="00383AA9">
              <w:rPr>
                <w:sz w:val="20"/>
              </w:rPr>
              <w:t>saņem</w:t>
            </w:r>
            <w:r w:rsidR="65CA824D" w:rsidRPr="00383AA9">
              <w:rPr>
                <w:sz w:val="20"/>
              </w:rPr>
              <w:t>t apmaksu par sniegt</w:t>
            </w:r>
            <w:r w:rsidR="009959BC">
              <w:rPr>
                <w:sz w:val="20"/>
              </w:rPr>
              <w:t>aj</w:t>
            </w:r>
            <w:r w:rsidR="65CA824D" w:rsidRPr="00383AA9">
              <w:rPr>
                <w:sz w:val="20"/>
              </w:rPr>
              <w:t>iem pakalpojumie</w:t>
            </w:r>
            <w:r w:rsidR="2CC209C3" w:rsidRPr="00383AA9">
              <w:rPr>
                <w:sz w:val="20"/>
              </w:rPr>
              <w:t>m</w:t>
            </w:r>
          </w:p>
        </w:tc>
      </w:tr>
      <w:tr w:rsidR="00676300" w:rsidRPr="00EE4B0D" w14:paraId="7952FF1C" w14:textId="77777777" w:rsidTr="00383AA9">
        <w:trPr>
          <w:trHeight w:val="300"/>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FB4F80C" w14:textId="77777777" w:rsidR="00377A38" w:rsidRPr="00383AA9" w:rsidRDefault="00DE3373" w:rsidP="00383AA9">
            <w:pPr>
              <w:ind w:left="57" w:right="57"/>
              <w:rPr>
                <w:sz w:val="20"/>
              </w:rPr>
            </w:pPr>
            <w:r w:rsidRPr="00383AA9">
              <w:rPr>
                <w:sz w:val="20"/>
              </w:rPr>
              <w:t>3.3. Projekta ieguvumi</w:t>
            </w:r>
            <w:r w:rsidRPr="00383AA9">
              <w:rPr>
                <w:rStyle w:val="FootnoteReference"/>
                <w:sz w:val="20"/>
              </w:rPr>
              <w:footnoteReference w:id="2"/>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2C9C9092" w14:textId="51FEE4E5" w:rsidR="00377A38" w:rsidRPr="00383AA9" w:rsidRDefault="00DE3373" w:rsidP="00383AA9">
            <w:pPr>
              <w:ind w:left="57" w:right="57"/>
              <w:jc w:val="center"/>
              <w:rPr>
                <w:sz w:val="20"/>
              </w:rPr>
            </w:pPr>
            <w:r w:rsidRPr="00383AA9">
              <w:rPr>
                <w:sz w:val="20"/>
              </w:rPr>
              <w:t>Ieguvuma mērīšanas vai verificēšanas</w:t>
            </w:r>
            <w:r w:rsidR="00A0253D">
              <w:rPr>
                <w:sz w:val="20"/>
              </w:rPr>
              <w:t xml:space="preserve"> </w:t>
            </w:r>
            <w:r w:rsidRPr="00383AA9">
              <w:rPr>
                <w:sz w:val="20"/>
              </w:rPr>
              <w:t>metode un mērāmais rādītājs</w:t>
            </w:r>
            <w:r w:rsidRPr="00383AA9">
              <w:rPr>
                <w:rStyle w:val="FootnoteReference"/>
                <w:sz w:val="20"/>
              </w:rPr>
              <w:footnoteReference w:id="3"/>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D62EAF6" w14:textId="3AA00CAB" w:rsidR="47983529" w:rsidRPr="00383AA9" w:rsidRDefault="00CA15B1" w:rsidP="00383AA9">
            <w:pPr>
              <w:ind w:left="57" w:right="57"/>
              <w:jc w:val="center"/>
              <w:rPr>
                <w:sz w:val="20"/>
              </w:rPr>
            </w:pPr>
            <w:r w:rsidRPr="00383AA9">
              <w:rPr>
                <w:sz w:val="20"/>
              </w:rPr>
              <w:t>V</w:t>
            </w:r>
            <w:r w:rsidR="47983529" w:rsidRPr="00383AA9">
              <w:rPr>
                <w:sz w:val="20"/>
              </w:rPr>
              <w:t>ērtība</w:t>
            </w:r>
            <w:r w:rsidR="00D411E5">
              <w:rPr>
                <w:sz w:val="20"/>
              </w:rPr>
              <w:t xml:space="preserve"> </w:t>
            </w:r>
            <w:r w:rsidR="00572BD7" w:rsidRPr="00383AA9">
              <w:rPr>
                <w:sz w:val="20"/>
              </w:rPr>
              <w:t>(sasniedzamais rezultāts)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26DCA281" w14:textId="6F1BE212" w:rsidR="47983529" w:rsidRPr="00383AA9" w:rsidRDefault="00CA15B1" w:rsidP="00383AA9">
            <w:pPr>
              <w:ind w:left="57" w:right="57"/>
              <w:jc w:val="center"/>
              <w:rPr>
                <w:sz w:val="20"/>
              </w:rPr>
            </w:pPr>
            <w:r w:rsidRPr="00383AA9">
              <w:rPr>
                <w:sz w:val="20"/>
              </w:rPr>
              <w:t>S</w:t>
            </w:r>
            <w:r w:rsidR="47983529" w:rsidRPr="00383AA9">
              <w:rPr>
                <w:sz w:val="20"/>
              </w:rPr>
              <w:t>asniegšanas laiks (gads)</w:t>
            </w:r>
          </w:p>
        </w:tc>
      </w:tr>
      <w:tr w:rsidR="00676300" w:rsidRPr="00EE4B0D" w14:paraId="581C86EB" w14:textId="77777777" w:rsidTr="00383AA9">
        <w:trPr>
          <w:trHeight w:val="300"/>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65E48271" w14:textId="37E8D963" w:rsidR="003546AA" w:rsidRPr="00383AA9" w:rsidRDefault="003546AA" w:rsidP="00383AA9">
            <w:pPr>
              <w:ind w:left="57" w:right="57"/>
              <w:jc w:val="left"/>
              <w:rPr>
                <w:sz w:val="20"/>
              </w:rPr>
            </w:pPr>
            <w:r w:rsidRPr="00383AA9">
              <w:rPr>
                <w:sz w:val="20"/>
              </w:rPr>
              <w:t>3.3.</w:t>
            </w:r>
            <w:r w:rsidR="005D417B" w:rsidRPr="00383AA9">
              <w:rPr>
                <w:sz w:val="20"/>
              </w:rPr>
              <w:t>1</w:t>
            </w:r>
            <w:r w:rsidRPr="00383AA9">
              <w:rPr>
                <w:sz w:val="20"/>
              </w:rPr>
              <w:t xml:space="preserve">. </w:t>
            </w:r>
            <w:r w:rsidRPr="00383AA9">
              <w:rPr>
                <w:sz w:val="20"/>
                <w:u w:val="single"/>
              </w:rPr>
              <w:t>Ieguvums iestādei</w:t>
            </w:r>
            <w:r w:rsidRPr="00383AA9">
              <w:rPr>
                <w:sz w:val="20"/>
              </w:rPr>
              <w:t xml:space="preserve"> </w:t>
            </w:r>
            <w:r w:rsidR="00B508BF" w:rsidRPr="00383AA9">
              <w:rPr>
                <w:rFonts w:eastAsia="Cambria"/>
                <w:sz w:val="20"/>
              </w:rPr>
              <w:t>–</w:t>
            </w:r>
            <w:r w:rsidRPr="00383AA9">
              <w:rPr>
                <w:sz w:val="20"/>
              </w:rPr>
              <w:t xml:space="preserve"> nodrošinot</w:t>
            </w:r>
            <w:r w:rsidR="00A0253D">
              <w:rPr>
                <w:sz w:val="20"/>
              </w:rPr>
              <w:t xml:space="preserve"> </w:t>
            </w:r>
            <w:r w:rsidRPr="00383AA9">
              <w:rPr>
                <w:sz w:val="20"/>
              </w:rPr>
              <w:t>automātisku pārskatu sagatavošanu, tiek samazināts laika patēriņš</w:t>
            </w:r>
            <w:r w:rsidR="00BF2737" w:rsidRPr="00383AA9">
              <w:rPr>
                <w:sz w:val="20"/>
              </w:rPr>
              <w:t xml:space="preserve"> </w:t>
            </w:r>
            <w:r w:rsidR="004E5512" w:rsidRPr="004E5512">
              <w:rPr>
                <w:sz w:val="20"/>
              </w:rPr>
              <w:t>NVD</w:t>
            </w:r>
            <w:r w:rsidR="004E5512" w:rsidRPr="00383AA9" w:rsidDel="004E5512">
              <w:rPr>
                <w:sz w:val="20"/>
              </w:rPr>
              <w:t xml:space="preserve"> </w:t>
            </w:r>
            <w:r w:rsidR="00BF2737" w:rsidRPr="00383AA9">
              <w:rPr>
                <w:sz w:val="20"/>
              </w:rPr>
              <w:t>noteikto</w:t>
            </w:r>
            <w:r w:rsidRPr="00383AA9">
              <w:rPr>
                <w:sz w:val="20"/>
              </w:rPr>
              <w:t xml:space="preserve"> </w:t>
            </w:r>
            <w:r w:rsidR="00F918E0" w:rsidRPr="00383AA9">
              <w:rPr>
                <w:sz w:val="20"/>
              </w:rPr>
              <w:t>regulār</w:t>
            </w:r>
            <w:r w:rsidR="00693FA0" w:rsidRPr="00383AA9">
              <w:rPr>
                <w:sz w:val="20"/>
              </w:rPr>
              <w:t>o</w:t>
            </w:r>
            <w:r w:rsidR="00F918E0" w:rsidRPr="00383AA9">
              <w:rPr>
                <w:sz w:val="20"/>
              </w:rPr>
              <w:t xml:space="preserve"> </w:t>
            </w:r>
            <w:r w:rsidRPr="00383AA9">
              <w:rPr>
                <w:sz w:val="20"/>
              </w:rPr>
              <w:t xml:space="preserve">pārskatu veidošanai un ievadīto datu kontrolei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7C5675B" w14:textId="7AE88061" w:rsidR="00325FD8" w:rsidRPr="00383AA9" w:rsidRDefault="006A82FF" w:rsidP="00383AA9">
            <w:pPr>
              <w:ind w:left="28" w:right="28"/>
              <w:jc w:val="left"/>
              <w:rPr>
                <w:rFonts w:eastAsia="Cambria"/>
                <w:spacing w:val="-2"/>
                <w:sz w:val="20"/>
              </w:rPr>
            </w:pPr>
            <w:r w:rsidRPr="00383AA9">
              <w:rPr>
                <w:rFonts w:eastAsia="Cambria"/>
                <w:spacing w:val="-2"/>
                <w:sz w:val="20"/>
              </w:rPr>
              <w:t>Laika patēriņa samazinājums</w:t>
            </w:r>
            <w:r w:rsidR="00A0253D" w:rsidRPr="00383AA9">
              <w:rPr>
                <w:rFonts w:eastAsia="Cambria"/>
                <w:spacing w:val="-2"/>
                <w:sz w:val="20"/>
              </w:rPr>
              <w:t xml:space="preserve"> </w:t>
            </w:r>
            <w:r w:rsidRPr="00383AA9">
              <w:rPr>
                <w:rFonts w:eastAsia="Cambria"/>
                <w:spacing w:val="-2"/>
                <w:sz w:val="20"/>
              </w:rPr>
              <w:t>regulāro pārskatu sagatavošanai</w:t>
            </w:r>
          </w:p>
          <w:p w14:paraId="7513B3CF" w14:textId="53EA00D8" w:rsidR="00325FD8" w:rsidRPr="00383AA9" w:rsidRDefault="00325FD8" w:rsidP="00383AA9">
            <w:pPr>
              <w:ind w:left="28" w:right="28"/>
              <w:jc w:val="left"/>
              <w:rPr>
                <w:rFonts w:eastAsia="Cambria"/>
                <w:spacing w:val="-2"/>
                <w:sz w:val="20"/>
              </w:rPr>
            </w:pPr>
          </w:p>
          <w:p w14:paraId="7E20A3B1" w14:textId="6489F627" w:rsidR="00325FD8" w:rsidRPr="00383AA9" w:rsidRDefault="006A82FF" w:rsidP="00383AA9">
            <w:pPr>
              <w:ind w:left="28" w:right="28"/>
              <w:jc w:val="left"/>
              <w:rPr>
                <w:rFonts w:eastAsia="Cambria"/>
                <w:spacing w:val="-2"/>
                <w:sz w:val="20"/>
              </w:rPr>
            </w:pPr>
            <w:r w:rsidRPr="00383AA9">
              <w:rPr>
                <w:rFonts w:eastAsia="Cambria"/>
                <w:spacing w:val="-2"/>
                <w:sz w:val="20"/>
                <w:u w:val="single"/>
              </w:rPr>
              <w:t>Mērāmais rādītājs</w:t>
            </w:r>
            <w:r w:rsidRPr="00383AA9">
              <w:rPr>
                <w:rFonts w:eastAsia="Cambria"/>
                <w:spacing w:val="-2"/>
                <w:sz w:val="20"/>
              </w:rPr>
              <w:t xml:space="preserve"> – ieguvums, stundas gadā</w:t>
            </w:r>
          </w:p>
          <w:p w14:paraId="10BA465C" w14:textId="0AFE9685" w:rsidR="00325FD8" w:rsidRPr="00383AA9" w:rsidRDefault="00325FD8" w:rsidP="00383AA9">
            <w:pPr>
              <w:ind w:left="28" w:right="28"/>
              <w:jc w:val="left"/>
              <w:rPr>
                <w:rFonts w:eastAsia="Cambria"/>
                <w:spacing w:val="-2"/>
                <w:sz w:val="20"/>
              </w:rPr>
            </w:pPr>
          </w:p>
          <w:p w14:paraId="3869FB74" w14:textId="44920C23" w:rsidR="00325FD8" w:rsidRPr="00383AA9" w:rsidRDefault="006A82FF" w:rsidP="00383AA9">
            <w:pPr>
              <w:ind w:left="28" w:right="28"/>
              <w:jc w:val="left"/>
              <w:rPr>
                <w:spacing w:val="-2"/>
                <w:sz w:val="20"/>
              </w:rPr>
            </w:pPr>
            <w:r w:rsidRPr="00383AA9">
              <w:rPr>
                <w:rFonts w:eastAsia="Cambria"/>
                <w:spacing w:val="-2"/>
                <w:sz w:val="20"/>
                <w:u w:val="single"/>
              </w:rPr>
              <w:t>Sākotnējā vērtība</w:t>
            </w:r>
            <w:r w:rsidRPr="00383AA9">
              <w:rPr>
                <w:rFonts w:eastAsia="Cambria"/>
                <w:spacing w:val="-2"/>
                <w:sz w:val="20"/>
              </w:rPr>
              <w:t xml:space="preserve"> – 7680 stundas gadā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3E79C225" w14:textId="77777777" w:rsidR="7F88C961" w:rsidRPr="00383AA9" w:rsidRDefault="7F88C961" w:rsidP="00383AA9">
            <w:pPr>
              <w:ind w:left="57" w:right="57"/>
              <w:jc w:val="center"/>
              <w:rPr>
                <w:sz w:val="20"/>
              </w:rPr>
            </w:pPr>
            <w:r w:rsidRPr="00383AA9">
              <w:rPr>
                <w:sz w:val="20"/>
              </w:rPr>
              <w:t>4608 stundas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6019C80D" w14:textId="512778D8" w:rsidR="7F88C961" w:rsidRPr="00383AA9" w:rsidRDefault="00AD2B4D" w:rsidP="00383AA9">
            <w:pPr>
              <w:ind w:left="57" w:right="57"/>
              <w:jc w:val="center"/>
              <w:rPr>
                <w:color w:val="auto"/>
                <w:sz w:val="20"/>
                <w:lang w:eastAsia="en-GB"/>
              </w:rPr>
            </w:pPr>
            <w:r w:rsidRPr="00383AA9">
              <w:rPr>
                <w:rFonts w:eastAsia="Cambria"/>
                <w:color w:val="000000" w:themeColor="text1"/>
                <w:sz w:val="20"/>
              </w:rPr>
              <w:t>2026</w:t>
            </w:r>
            <w:r w:rsidR="00C44C0A" w:rsidRPr="00383AA9">
              <w:rPr>
                <w:rFonts w:eastAsia="Cambria"/>
                <w:color w:val="000000" w:themeColor="text1"/>
                <w:sz w:val="20"/>
              </w:rPr>
              <w:t>.</w:t>
            </w:r>
          </w:p>
        </w:tc>
      </w:tr>
      <w:tr w:rsidR="00676300" w:rsidRPr="00EE4B0D" w14:paraId="32E1C9A2" w14:textId="77777777" w:rsidTr="00383AA9">
        <w:trPr>
          <w:trHeight w:val="300"/>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D16C741" w14:textId="3FAF2788" w:rsidR="74DDE1A1" w:rsidRPr="00383AA9" w:rsidRDefault="4D9196AF" w:rsidP="00383AA9">
            <w:pPr>
              <w:ind w:left="57" w:right="57"/>
              <w:jc w:val="left"/>
              <w:rPr>
                <w:sz w:val="20"/>
              </w:rPr>
            </w:pPr>
            <w:r w:rsidRPr="00383AA9">
              <w:rPr>
                <w:sz w:val="20"/>
              </w:rPr>
              <w:t>3.3.</w:t>
            </w:r>
            <w:r w:rsidR="005D417B" w:rsidRPr="00383AA9">
              <w:rPr>
                <w:sz w:val="20"/>
              </w:rPr>
              <w:t>2</w:t>
            </w:r>
            <w:r w:rsidRPr="00383AA9">
              <w:rPr>
                <w:sz w:val="20"/>
              </w:rPr>
              <w:t xml:space="preserve">. </w:t>
            </w:r>
            <w:r w:rsidRPr="00383AA9">
              <w:rPr>
                <w:sz w:val="20"/>
                <w:u w:val="single"/>
              </w:rPr>
              <w:t>Ieguvums nozarei</w:t>
            </w:r>
            <w:r w:rsidRPr="00383AA9">
              <w:rPr>
                <w:sz w:val="20"/>
              </w:rPr>
              <w:t xml:space="preserve"> – nodrošinot</w:t>
            </w:r>
            <w:r w:rsidR="00A0253D">
              <w:rPr>
                <w:sz w:val="20"/>
              </w:rPr>
              <w:t xml:space="preserve"> </w:t>
            </w:r>
            <w:r w:rsidRPr="00383AA9">
              <w:rPr>
                <w:sz w:val="20"/>
              </w:rPr>
              <w:t>veselības aprūpes pakalpojumu datu kopu savstarpēju savietošanu datu noliktavā, tiek samazināts laika patēriņš neregulāro pārskatu veidošanai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E5F29FE" w14:textId="52AC6364" w:rsidR="4D9196AF" w:rsidRPr="00383AA9" w:rsidRDefault="4D9196AF" w:rsidP="00383AA9">
            <w:pPr>
              <w:ind w:left="28" w:right="28"/>
              <w:jc w:val="left"/>
              <w:rPr>
                <w:rFonts w:eastAsia="Cambria"/>
                <w:spacing w:val="-2"/>
                <w:sz w:val="20"/>
              </w:rPr>
            </w:pPr>
            <w:r w:rsidRPr="00383AA9">
              <w:rPr>
                <w:rFonts w:eastAsia="Cambria"/>
                <w:spacing w:val="-2"/>
                <w:sz w:val="20"/>
              </w:rPr>
              <w:t>Laika patēriņa samazinājums neregulāro pārskatu sagatavošanai</w:t>
            </w:r>
          </w:p>
          <w:p w14:paraId="41C94235" w14:textId="37B3B5D5" w:rsidR="74DDE1A1" w:rsidRPr="00383AA9" w:rsidRDefault="74DDE1A1" w:rsidP="00383AA9">
            <w:pPr>
              <w:ind w:left="28" w:right="28"/>
              <w:jc w:val="left"/>
              <w:rPr>
                <w:rFonts w:eastAsia="Cambria"/>
                <w:spacing w:val="-2"/>
                <w:sz w:val="20"/>
              </w:rPr>
            </w:pPr>
          </w:p>
          <w:p w14:paraId="6FB2D7BF" w14:textId="3D8C63FF" w:rsidR="4D9196AF" w:rsidRPr="00383AA9" w:rsidRDefault="4D9196AF" w:rsidP="00383AA9">
            <w:pPr>
              <w:ind w:left="28" w:right="28"/>
              <w:jc w:val="left"/>
              <w:rPr>
                <w:rFonts w:eastAsia="Cambria"/>
                <w:spacing w:val="-2"/>
                <w:sz w:val="20"/>
              </w:rPr>
            </w:pPr>
            <w:r w:rsidRPr="00383AA9">
              <w:rPr>
                <w:rFonts w:eastAsia="Cambria"/>
                <w:spacing w:val="-2"/>
                <w:sz w:val="20"/>
                <w:u w:val="single"/>
              </w:rPr>
              <w:t>Mērāmais rādītājs</w:t>
            </w:r>
            <w:r w:rsidRPr="00383AA9">
              <w:rPr>
                <w:rFonts w:eastAsia="Cambria"/>
                <w:spacing w:val="-2"/>
                <w:sz w:val="20"/>
              </w:rPr>
              <w:t xml:space="preserve"> – ieguvums, stundas gadā</w:t>
            </w:r>
          </w:p>
          <w:p w14:paraId="5D5A80C5" w14:textId="077056EA" w:rsidR="74DDE1A1" w:rsidRPr="00383AA9" w:rsidRDefault="74DDE1A1" w:rsidP="00383AA9">
            <w:pPr>
              <w:ind w:left="28" w:right="28"/>
              <w:jc w:val="left"/>
              <w:rPr>
                <w:rFonts w:eastAsia="Cambria"/>
                <w:spacing w:val="-2"/>
                <w:sz w:val="20"/>
              </w:rPr>
            </w:pPr>
          </w:p>
          <w:p w14:paraId="41C0E9EA" w14:textId="4DE51470" w:rsidR="74DDE1A1" w:rsidRPr="00383AA9" w:rsidRDefault="4D9196AF" w:rsidP="00383AA9">
            <w:pPr>
              <w:ind w:left="28" w:right="28"/>
              <w:jc w:val="left"/>
              <w:rPr>
                <w:rFonts w:eastAsia="Cambria"/>
                <w:spacing w:val="-2"/>
                <w:sz w:val="20"/>
              </w:rPr>
            </w:pPr>
            <w:r w:rsidRPr="00383AA9">
              <w:rPr>
                <w:rFonts w:eastAsia="Cambria"/>
                <w:spacing w:val="-2"/>
                <w:sz w:val="20"/>
                <w:u w:val="single"/>
              </w:rPr>
              <w:t>Sākotnējā vērtība</w:t>
            </w:r>
            <w:r w:rsidRPr="00383AA9">
              <w:rPr>
                <w:rFonts w:eastAsia="Cambria"/>
                <w:spacing w:val="-2"/>
                <w:sz w:val="20"/>
              </w:rPr>
              <w:t xml:space="preserve"> – 28</w:t>
            </w:r>
            <w:r w:rsidR="000571F9">
              <w:rPr>
                <w:rFonts w:eastAsia="Cambria"/>
                <w:spacing w:val="-2"/>
                <w:sz w:val="20"/>
              </w:rPr>
              <w:t xml:space="preserve"> </w:t>
            </w:r>
            <w:r w:rsidRPr="00383AA9">
              <w:rPr>
                <w:rFonts w:eastAsia="Cambria"/>
                <w:spacing w:val="-2"/>
                <w:sz w:val="20"/>
              </w:rPr>
              <w:t>800 stundas gadā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175DD87F" w14:textId="10C80CC0" w:rsidR="74DDE1A1" w:rsidRPr="00383AA9" w:rsidRDefault="4D9196AF" w:rsidP="00383AA9">
            <w:pPr>
              <w:ind w:left="57" w:right="57"/>
              <w:jc w:val="center"/>
              <w:rPr>
                <w:sz w:val="20"/>
              </w:rPr>
            </w:pPr>
            <w:r w:rsidRPr="00383AA9">
              <w:rPr>
                <w:rFonts w:eastAsia="Cambria"/>
                <w:sz w:val="20"/>
              </w:rPr>
              <w:t>21</w:t>
            </w:r>
            <w:r w:rsidR="008A6937">
              <w:rPr>
                <w:rFonts w:eastAsia="Cambria"/>
                <w:sz w:val="20"/>
              </w:rPr>
              <w:t> </w:t>
            </w:r>
            <w:r w:rsidRPr="00383AA9">
              <w:rPr>
                <w:rFonts w:eastAsia="Cambria"/>
                <w:sz w:val="20"/>
              </w:rPr>
              <w:t>120</w:t>
            </w:r>
            <w:r w:rsidR="008A6937">
              <w:rPr>
                <w:rFonts w:eastAsia="Cambria"/>
                <w:sz w:val="20"/>
              </w:rPr>
              <w:t xml:space="preserve"> </w:t>
            </w:r>
            <w:r w:rsidRPr="00383AA9">
              <w:rPr>
                <w:rFonts w:eastAsia="Cambria"/>
                <w:sz w:val="20"/>
              </w:rPr>
              <w:t>stundas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01B14B93" w14:textId="41B6ABAD" w:rsidR="74DDE1A1" w:rsidRPr="00383AA9" w:rsidRDefault="00AD2B4D" w:rsidP="00383AA9">
            <w:pPr>
              <w:ind w:left="57" w:right="57"/>
              <w:jc w:val="center"/>
              <w:rPr>
                <w:color w:val="auto"/>
                <w:sz w:val="20"/>
                <w:lang w:eastAsia="en-GB"/>
              </w:rPr>
            </w:pPr>
            <w:r w:rsidRPr="00383AA9">
              <w:rPr>
                <w:rFonts w:eastAsia="Cambria"/>
                <w:color w:val="000000" w:themeColor="text1"/>
                <w:sz w:val="20"/>
              </w:rPr>
              <w:t>2026</w:t>
            </w:r>
            <w:r w:rsidR="00C44C0A" w:rsidRPr="00383AA9">
              <w:rPr>
                <w:rFonts w:eastAsia="Cambria"/>
                <w:color w:val="000000" w:themeColor="text1"/>
                <w:sz w:val="20"/>
              </w:rPr>
              <w:t>.</w:t>
            </w:r>
          </w:p>
        </w:tc>
      </w:tr>
      <w:tr w:rsidR="3AC31B37" w:rsidRPr="00EE4B0D" w14:paraId="169CCEDD" w14:textId="77777777" w:rsidTr="00383AA9">
        <w:trPr>
          <w:trHeight w:val="300"/>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4AD2D38" w14:textId="24ABBDF5" w:rsidR="3AC31B37" w:rsidRPr="00383AA9" w:rsidRDefault="7924F86F" w:rsidP="00383AA9">
            <w:pPr>
              <w:ind w:left="57" w:right="57"/>
              <w:jc w:val="left"/>
              <w:rPr>
                <w:sz w:val="20"/>
              </w:rPr>
            </w:pPr>
            <w:r w:rsidRPr="00383AA9">
              <w:rPr>
                <w:sz w:val="20"/>
              </w:rPr>
              <w:t>3.3.</w:t>
            </w:r>
            <w:r w:rsidR="005D417B" w:rsidRPr="00383AA9">
              <w:rPr>
                <w:sz w:val="20"/>
              </w:rPr>
              <w:t>3</w:t>
            </w:r>
            <w:r w:rsidRPr="00383AA9">
              <w:rPr>
                <w:sz w:val="20"/>
              </w:rPr>
              <w:t xml:space="preserve">. </w:t>
            </w:r>
            <w:r w:rsidRPr="00383AA9">
              <w:rPr>
                <w:sz w:val="20"/>
                <w:u w:val="single"/>
              </w:rPr>
              <w:t>Ieguvums ār</w:t>
            </w:r>
            <w:r w:rsidR="5B23A53F" w:rsidRPr="00383AA9">
              <w:rPr>
                <w:sz w:val="20"/>
                <w:u w:val="single"/>
              </w:rPr>
              <w:t>stniecības iestādēm</w:t>
            </w:r>
            <w:r w:rsidR="00A0253D">
              <w:rPr>
                <w:sz w:val="20"/>
              </w:rPr>
              <w:t xml:space="preserve"> </w:t>
            </w:r>
            <w:r w:rsidR="00B508BF" w:rsidRPr="00383AA9">
              <w:rPr>
                <w:rFonts w:eastAsia="Cambria"/>
                <w:sz w:val="20"/>
              </w:rPr>
              <w:t>–</w:t>
            </w:r>
            <w:r w:rsidRPr="00383AA9">
              <w:rPr>
                <w:rFonts w:eastAsia="Cambria"/>
                <w:sz w:val="20"/>
              </w:rPr>
              <w:t xml:space="preserve"> </w:t>
            </w:r>
            <w:r w:rsidR="6FF435A2" w:rsidRPr="00383AA9">
              <w:rPr>
                <w:sz w:val="20"/>
              </w:rPr>
              <w:t>operatīva informācija</w:t>
            </w:r>
            <w:r w:rsidR="00A0253D">
              <w:rPr>
                <w:sz w:val="20"/>
              </w:rPr>
              <w:t xml:space="preserve"> </w:t>
            </w:r>
            <w:r w:rsidR="6FF435A2" w:rsidRPr="00383AA9">
              <w:rPr>
                <w:sz w:val="20"/>
              </w:rPr>
              <w:t>par sniegto veselības aprūpes pakalpojumu uzskaites dokument</w:t>
            </w:r>
            <w:r w:rsidR="50310D25" w:rsidRPr="00383AA9">
              <w:rPr>
                <w:sz w:val="20"/>
              </w:rPr>
              <w:t>u apmaksas</w:t>
            </w:r>
            <w:r w:rsidR="00A0253D">
              <w:rPr>
                <w:sz w:val="20"/>
              </w:rPr>
              <w:t xml:space="preserve"> </w:t>
            </w:r>
            <w:r w:rsidR="50310D25" w:rsidRPr="00383AA9">
              <w:rPr>
                <w:sz w:val="20"/>
              </w:rPr>
              <w:t>statusu</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4DF60A62" w14:textId="09F6E9C6" w:rsidR="7EF2AC8F" w:rsidRPr="00383AA9" w:rsidRDefault="7EF2AC8F" w:rsidP="00383AA9">
            <w:pPr>
              <w:ind w:left="28" w:right="28"/>
              <w:jc w:val="left"/>
              <w:rPr>
                <w:spacing w:val="-2"/>
                <w:sz w:val="20"/>
              </w:rPr>
            </w:pPr>
            <w:r w:rsidRPr="00383AA9">
              <w:rPr>
                <w:spacing w:val="-2"/>
                <w:sz w:val="20"/>
              </w:rPr>
              <w:t xml:space="preserve">Lai nodrošinātu </w:t>
            </w:r>
            <w:r w:rsidR="7B612C1A" w:rsidRPr="00383AA9">
              <w:rPr>
                <w:spacing w:val="-2"/>
                <w:sz w:val="20"/>
              </w:rPr>
              <w:t>operatīvu informācij</w:t>
            </w:r>
            <w:r w:rsidR="00503657" w:rsidRPr="00383AA9">
              <w:rPr>
                <w:spacing w:val="-2"/>
                <w:sz w:val="20"/>
              </w:rPr>
              <w:t>as</w:t>
            </w:r>
            <w:r w:rsidR="008D1F70" w:rsidRPr="00383AA9">
              <w:rPr>
                <w:spacing w:val="-2"/>
                <w:sz w:val="20"/>
              </w:rPr>
              <w:t xml:space="preserve"> </w:t>
            </w:r>
            <w:r w:rsidR="00503657" w:rsidRPr="00383AA9">
              <w:rPr>
                <w:spacing w:val="-2"/>
                <w:sz w:val="20"/>
              </w:rPr>
              <w:t>apriti</w:t>
            </w:r>
            <w:r w:rsidR="7B612C1A" w:rsidRPr="00383AA9">
              <w:rPr>
                <w:spacing w:val="-2"/>
                <w:sz w:val="20"/>
              </w:rPr>
              <w:t xml:space="preserve">, </w:t>
            </w:r>
            <w:r w:rsidRPr="00383AA9">
              <w:rPr>
                <w:spacing w:val="-2"/>
                <w:sz w:val="20"/>
              </w:rPr>
              <w:t>tiks izveidota</w:t>
            </w:r>
            <w:r w:rsidR="4BD2C3E1" w:rsidRPr="00383AA9">
              <w:rPr>
                <w:spacing w:val="-2"/>
                <w:sz w:val="20"/>
              </w:rPr>
              <w:t>s</w:t>
            </w:r>
            <w:r w:rsidRPr="00383AA9">
              <w:rPr>
                <w:spacing w:val="-2"/>
                <w:sz w:val="20"/>
              </w:rPr>
              <w:t xml:space="preserve"> saskarn</w:t>
            </w:r>
            <w:r w:rsidR="3D0DC98F" w:rsidRPr="00383AA9">
              <w:rPr>
                <w:spacing w:val="-2"/>
                <w:sz w:val="20"/>
              </w:rPr>
              <w:t>e</w:t>
            </w:r>
            <w:r w:rsidR="01095A6C" w:rsidRPr="00383AA9">
              <w:rPr>
                <w:spacing w:val="-2"/>
                <w:sz w:val="20"/>
              </w:rPr>
              <w:t>s</w:t>
            </w:r>
            <w:r w:rsidR="002033F3" w:rsidRPr="00383AA9">
              <w:rPr>
                <w:spacing w:val="-2"/>
                <w:sz w:val="20"/>
              </w:rPr>
              <w:t xml:space="preserve"> </w:t>
            </w:r>
            <w:r w:rsidRPr="00383AA9">
              <w:rPr>
                <w:spacing w:val="-2"/>
                <w:sz w:val="20"/>
              </w:rPr>
              <w:t xml:space="preserve">(API) elektronisku </w:t>
            </w:r>
            <w:r w:rsidR="5878A217" w:rsidRPr="00383AA9">
              <w:rPr>
                <w:spacing w:val="-2"/>
                <w:sz w:val="20"/>
              </w:rPr>
              <w:t>uzskaites dokumentu</w:t>
            </w:r>
            <w:r w:rsidRPr="00383AA9">
              <w:rPr>
                <w:spacing w:val="-2"/>
                <w:sz w:val="20"/>
              </w:rPr>
              <w:t xml:space="preserve"> iesūtīšanai</w:t>
            </w:r>
            <w:r w:rsidR="0025253D" w:rsidRPr="00383AA9">
              <w:rPr>
                <w:spacing w:val="-2"/>
                <w:sz w:val="20"/>
              </w:rPr>
              <w:t xml:space="preserve">, </w:t>
            </w:r>
            <w:r w:rsidRPr="00383AA9">
              <w:rPr>
                <w:spacing w:val="-2"/>
                <w:sz w:val="20"/>
              </w:rPr>
              <w:t>labošanai</w:t>
            </w:r>
            <w:r w:rsidR="0025253D" w:rsidRPr="00383AA9">
              <w:rPr>
                <w:spacing w:val="-2"/>
                <w:sz w:val="20"/>
              </w:rPr>
              <w:t xml:space="preserve">, </w:t>
            </w:r>
            <w:r w:rsidRPr="00383AA9">
              <w:rPr>
                <w:spacing w:val="-2"/>
                <w:sz w:val="20"/>
              </w:rPr>
              <w:t>anulēšanai un apmaksas statusa un informācijas izgūšanai.</w:t>
            </w:r>
          </w:p>
          <w:p w14:paraId="2827E00B" w14:textId="400F45E3" w:rsidR="51B1BE22" w:rsidRPr="00383AA9" w:rsidRDefault="51B1BE22" w:rsidP="00383AA9">
            <w:pPr>
              <w:ind w:left="28" w:right="28"/>
              <w:jc w:val="left"/>
              <w:rPr>
                <w:spacing w:val="-2"/>
                <w:sz w:val="20"/>
              </w:rPr>
            </w:pPr>
          </w:p>
          <w:p w14:paraId="68443F12" w14:textId="60730740" w:rsidR="51B1BE22" w:rsidRDefault="7EF2AC8F" w:rsidP="006D569E">
            <w:pPr>
              <w:ind w:left="28" w:right="28"/>
              <w:jc w:val="left"/>
              <w:rPr>
                <w:rFonts w:eastAsia="Cambria"/>
                <w:spacing w:val="-2"/>
                <w:sz w:val="20"/>
              </w:rPr>
            </w:pPr>
            <w:r w:rsidRPr="00383AA9">
              <w:rPr>
                <w:rFonts w:eastAsia="Cambria"/>
                <w:spacing w:val="-2"/>
                <w:sz w:val="20"/>
                <w:u w:val="single"/>
              </w:rPr>
              <w:t>Mērāmais rādītājs</w:t>
            </w:r>
            <w:r w:rsidRPr="00383AA9">
              <w:rPr>
                <w:rFonts w:eastAsia="Cambria"/>
                <w:spacing w:val="-2"/>
                <w:sz w:val="20"/>
              </w:rPr>
              <w:t xml:space="preserve"> –</w:t>
            </w:r>
            <w:r w:rsidR="00F6046E" w:rsidRPr="00383AA9">
              <w:rPr>
                <w:rFonts w:eastAsia="Cambria"/>
                <w:spacing w:val="-2"/>
                <w:sz w:val="20"/>
              </w:rPr>
              <w:t xml:space="preserve"> </w:t>
            </w:r>
            <w:r w:rsidR="006760D0" w:rsidRPr="00383AA9">
              <w:rPr>
                <w:rFonts w:eastAsia="Cambria"/>
                <w:spacing w:val="-2"/>
                <w:sz w:val="20"/>
              </w:rPr>
              <w:t>iestā</w:t>
            </w:r>
            <w:r w:rsidR="00C4599F" w:rsidRPr="00383AA9">
              <w:rPr>
                <w:rFonts w:eastAsia="Cambria"/>
                <w:spacing w:val="-2"/>
                <w:sz w:val="20"/>
              </w:rPr>
              <w:t>žu skaits</w:t>
            </w:r>
            <w:r w:rsidR="006760D0" w:rsidRPr="00383AA9">
              <w:rPr>
                <w:rFonts w:eastAsia="Cambria"/>
                <w:spacing w:val="-2"/>
                <w:sz w:val="20"/>
              </w:rPr>
              <w:t>, kuras var i</w:t>
            </w:r>
            <w:r w:rsidR="001C6E60" w:rsidRPr="00383AA9">
              <w:rPr>
                <w:rFonts w:eastAsia="Cambria"/>
                <w:spacing w:val="-2"/>
                <w:sz w:val="20"/>
              </w:rPr>
              <w:t>e</w:t>
            </w:r>
            <w:r w:rsidR="00B41A82" w:rsidRPr="00383AA9">
              <w:rPr>
                <w:rFonts w:eastAsia="Cambria"/>
                <w:spacing w:val="-2"/>
                <w:sz w:val="20"/>
              </w:rPr>
              <w:t>s</w:t>
            </w:r>
            <w:r w:rsidR="006760D0" w:rsidRPr="00383AA9">
              <w:rPr>
                <w:rFonts w:eastAsia="Cambria"/>
                <w:spacing w:val="-2"/>
                <w:sz w:val="20"/>
              </w:rPr>
              <w:t>n</w:t>
            </w:r>
            <w:r w:rsidR="00D76A3B" w:rsidRPr="00383AA9">
              <w:rPr>
                <w:rFonts w:eastAsia="Cambria"/>
                <w:spacing w:val="-2"/>
                <w:sz w:val="20"/>
              </w:rPr>
              <w:t>i</w:t>
            </w:r>
            <w:r w:rsidR="006760D0" w:rsidRPr="00383AA9">
              <w:rPr>
                <w:rFonts w:eastAsia="Cambria"/>
                <w:spacing w:val="-2"/>
                <w:sz w:val="20"/>
              </w:rPr>
              <w:t>egt un sa</w:t>
            </w:r>
            <w:r w:rsidR="0065074C" w:rsidRPr="00383AA9">
              <w:rPr>
                <w:rFonts w:eastAsia="Cambria"/>
                <w:spacing w:val="-2"/>
                <w:sz w:val="20"/>
              </w:rPr>
              <w:t>ņemt operatīvi nepieciešamo informāciju par veselības norēķiniem</w:t>
            </w:r>
            <w:r w:rsidR="00D76A3B" w:rsidRPr="00383AA9">
              <w:rPr>
                <w:rFonts w:eastAsia="Cambria"/>
                <w:spacing w:val="-2"/>
                <w:sz w:val="20"/>
              </w:rPr>
              <w:t xml:space="preserve">, </w:t>
            </w:r>
            <w:r w:rsidR="006760D0" w:rsidRPr="00383AA9">
              <w:rPr>
                <w:rFonts w:eastAsia="Cambria"/>
                <w:spacing w:val="-2"/>
                <w:sz w:val="20"/>
              </w:rPr>
              <w:t>izmant</w:t>
            </w:r>
            <w:r w:rsidR="000571F9">
              <w:rPr>
                <w:rFonts w:eastAsia="Cambria"/>
                <w:spacing w:val="-2"/>
                <w:sz w:val="20"/>
              </w:rPr>
              <w:t>oj</w:t>
            </w:r>
            <w:r w:rsidR="006760D0" w:rsidRPr="00383AA9">
              <w:rPr>
                <w:rFonts w:eastAsia="Cambria"/>
                <w:spacing w:val="-2"/>
                <w:sz w:val="20"/>
              </w:rPr>
              <w:t xml:space="preserve">ot </w:t>
            </w:r>
            <w:r w:rsidR="00D76A3B" w:rsidRPr="00383AA9">
              <w:rPr>
                <w:rFonts w:eastAsia="Cambria"/>
                <w:spacing w:val="-2"/>
                <w:sz w:val="20"/>
              </w:rPr>
              <w:t>API</w:t>
            </w:r>
          </w:p>
          <w:p w14:paraId="72E47B4C" w14:textId="77777777" w:rsidR="00876977" w:rsidRPr="00383AA9" w:rsidRDefault="00876977" w:rsidP="00383AA9">
            <w:pPr>
              <w:ind w:left="28" w:right="28"/>
              <w:jc w:val="left"/>
              <w:rPr>
                <w:rFonts w:eastAsia="Cambria"/>
                <w:spacing w:val="-2"/>
                <w:sz w:val="20"/>
              </w:rPr>
            </w:pPr>
          </w:p>
          <w:p w14:paraId="385B69CF" w14:textId="0C3BA856" w:rsidR="3AC31B37" w:rsidRPr="00383AA9" w:rsidRDefault="7EF2AC8F" w:rsidP="00383AA9">
            <w:pPr>
              <w:ind w:left="28" w:right="28"/>
              <w:jc w:val="left"/>
              <w:rPr>
                <w:rFonts w:eastAsia="Cambria"/>
                <w:spacing w:val="-2"/>
                <w:sz w:val="20"/>
                <w:u w:val="single"/>
              </w:rPr>
            </w:pPr>
            <w:r w:rsidRPr="00383AA9">
              <w:rPr>
                <w:rFonts w:eastAsia="Cambria"/>
                <w:spacing w:val="-2"/>
                <w:sz w:val="20"/>
                <w:u w:val="single"/>
              </w:rPr>
              <w:t>Sākotnējā vērtība</w:t>
            </w:r>
            <w:r w:rsidRPr="00383AA9">
              <w:rPr>
                <w:rFonts w:eastAsia="Cambria"/>
                <w:spacing w:val="-2"/>
                <w:sz w:val="20"/>
              </w:rPr>
              <w:t xml:space="preserve"> – 0 </w:t>
            </w:r>
            <w:r w:rsidR="00C21129" w:rsidRPr="00383AA9">
              <w:rPr>
                <w:rFonts w:eastAsia="Cambria"/>
                <w:spacing w:val="-2"/>
                <w:sz w:val="20"/>
              </w:rPr>
              <w:t>iestādes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1822232B" w14:textId="568DEBAC" w:rsidR="3AC31B37" w:rsidRPr="00383AA9" w:rsidRDefault="00116F99" w:rsidP="00383AA9">
            <w:pPr>
              <w:ind w:left="57" w:right="57"/>
              <w:jc w:val="center"/>
              <w:rPr>
                <w:rFonts w:eastAsia="Cambria"/>
                <w:sz w:val="20"/>
              </w:rPr>
            </w:pPr>
            <w:r w:rsidRPr="00383AA9">
              <w:rPr>
                <w:rFonts w:eastAsia="Cambria"/>
                <w:sz w:val="20"/>
              </w:rPr>
              <w:t>100</w:t>
            </w:r>
            <w:r w:rsidR="7EF2AC8F" w:rsidRPr="00383AA9">
              <w:rPr>
                <w:rFonts w:eastAsia="Cambria"/>
                <w:sz w:val="20"/>
              </w:rPr>
              <w:t xml:space="preserve"> </w:t>
            </w:r>
            <w:r w:rsidR="00C21129" w:rsidRPr="00383AA9">
              <w:rPr>
                <w:rFonts w:eastAsia="Cambria"/>
                <w:sz w:val="20"/>
              </w:rPr>
              <w:t>iestādes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2303D07A" w14:textId="75AFB918" w:rsidR="3AC31B37" w:rsidRPr="00383AA9" w:rsidRDefault="00AD2B4D" w:rsidP="00383AA9">
            <w:pPr>
              <w:ind w:left="57" w:right="57"/>
              <w:jc w:val="center"/>
              <w:rPr>
                <w:rFonts w:eastAsia="Cambria"/>
                <w:sz w:val="20"/>
              </w:rPr>
            </w:pPr>
            <w:r w:rsidRPr="00383AA9">
              <w:rPr>
                <w:rFonts w:eastAsia="Cambria"/>
                <w:color w:val="000000" w:themeColor="text1"/>
                <w:sz w:val="20"/>
              </w:rPr>
              <w:t>2026</w:t>
            </w:r>
            <w:r w:rsidR="00C44C0A" w:rsidRPr="00383AA9">
              <w:rPr>
                <w:rFonts w:eastAsia="Cambria"/>
                <w:color w:val="000000" w:themeColor="text1"/>
                <w:sz w:val="20"/>
              </w:rPr>
              <w:t>.</w:t>
            </w:r>
          </w:p>
        </w:tc>
      </w:tr>
    </w:tbl>
    <w:p w14:paraId="725DCE2E" w14:textId="77777777" w:rsidR="00EA37A2" w:rsidRPr="00383AA9" w:rsidRDefault="00EA37A2" w:rsidP="00383AA9">
      <w:pPr>
        <w:pStyle w:val="ListParagraph"/>
        <w:spacing w:after="0" w:line="240" w:lineRule="auto"/>
        <w:ind w:left="0"/>
        <w:contextualSpacing w:val="0"/>
        <w:rPr>
          <w:bCs/>
          <w:sz w:val="24"/>
          <w:szCs w:val="24"/>
        </w:rPr>
      </w:pPr>
    </w:p>
    <w:p w14:paraId="639B29A5" w14:textId="37EA168A" w:rsidR="00377A38" w:rsidRPr="00383AA9" w:rsidRDefault="00DE3373" w:rsidP="00383AA9">
      <w:pPr>
        <w:spacing w:after="60"/>
        <w:ind w:left="227" w:hanging="227"/>
        <w:rPr>
          <w:b/>
          <w:color w:val="auto"/>
          <w:sz w:val="24"/>
          <w:szCs w:val="24"/>
        </w:rPr>
      </w:pPr>
      <w:r w:rsidRPr="00383AA9">
        <w:rPr>
          <w:b/>
          <w:color w:val="auto"/>
          <w:sz w:val="24"/>
          <w:szCs w:val="24"/>
        </w:rPr>
        <w:t>4. Nepieciešamā finansējuma apjoms un tā sadalījums pa projekta darbībām iznākumu sasniegšanai un būtisko izmaksu veidiem</w:t>
      </w:r>
      <w:r w:rsidR="00A0253D">
        <w:rPr>
          <w:b/>
          <w:color w:val="auto"/>
          <w:sz w:val="24"/>
          <w:szCs w:val="24"/>
        </w:rPr>
        <w:t xml:space="preserve"> </w:t>
      </w:r>
    </w:p>
    <w:tbl>
      <w:tblPr>
        <w:tblW w:w="9209" w:type="dxa"/>
        <w:tblCellMar>
          <w:left w:w="10" w:type="dxa"/>
          <w:right w:w="10" w:type="dxa"/>
        </w:tblCellMar>
        <w:tblLook w:val="0000" w:firstRow="0" w:lastRow="0" w:firstColumn="0" w:lastColumn="0" w:noHBand="0" w:noVBand="0"/>
      </w:tblPr>
      <w:tblGrid>
        <w:gridCol w:w="3539"/>
        <w:gridCol w:w="2572"/>
        <w:gridCol w:w="3098"/>
      </w:tblGrid>
      <w:tr w:rsidR="00377A38" w:rsidRPr="00DF4C54" w14:paraId="08D12491" w14:textId="77777777" w:rsidTr="00383AA9">
        <w:tc>
          <w:tcPr>
            <w:tcW w:w="35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2999939" w14:textId="77777777" w:rsidR="00377A38" w:rsidRPr="00383AA9" w:rsidRDefault="00DE3373" w:rsidP="00383AA9">
            <w:pPr>
              <w:ind w:left="57" w:right="57"/>
              <w:jc w:val="left"/>
              <w:rPr>
                <w:sz w:val="20"/>
              </w:rPr>
            </w:pPr>
            <w:r w:rsidRPr="00383AA9">
              <w:rPr>
                <w:sz w:val="20"/>
              </w:rPr>
              <w:t>4.1. Atveseļošanas fonda plāna finansējums (kopā)</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69980A54" w14:textId="2A6F8260" w:rsidR="47983529" w:rsidRPr="00383AA9" w:rsidRDefault="47983529" w:rsidP="00383AA9">
            <w:pPr>
              <w:ind w:left="57" w:right="57"/>
              <w:rPr>
                <w:sz w:val="20"/>
              </w:rPr>
            </w:pPr>
            <w:r w:rsidRPr="00383AA9">
              <w:rPr>
                <w:sz w:val="20"/>
              </w:rPr>
              <w:t>4.2. Plānotais pievienotās vērtības nodokļa (PVN) apmērs (kopā), ja tiks pieprasīta tā segšana</w:t>
            </w:r>
            <w:r w:rsidRPr="00383AA9">
              <w:rPr>
                <w:rStyle w:val="FootnoteReference"/>
                <w:sz w:val="20"/>
              </w:rPr>
              <w:footnoteReference w:id="4"/>
            </w:r>
            <w:r w:rsidR="005727DB" w:rsidRPr="00383AA9">
              <w:rPr>
                <w:sz w:val="20"/>
              </w:rPr>
              <w:t>,</w:t>
            </w:r>
            <w:r w:rsidRPr="00383AA9">
              <w:rPr>
                <w:sz w:val="20"/>
              </w:rPr>
              <w:t xml:space="preserve"> un avansa apmērs, ja plānots to pieprasīt</w:t>
            </w:r>
            <w:r w:rsidRPr="00383AA9">
              <w:rPr>
                <w:rStyle w:val="FootnoteReference"/>
                <w:sz w:val="20"/>
              </w:rPr>
              <w:footnoteReference w:id="5"/>
            </w:r>
            <w:r w:rsidR="00A0253D">
              <w:rPr>
                <w:sz w:val="20"/>
              </w:rPr>
              <w:t xml:space="preserve"> </w:t>
            </w:r>
            <w:r w:rsidRPr="00383AA9">
              <w:rPr>
                <w:sz w:val="20"/>
              </w:rPr>
              <w:t xml:space="preserve"> </w:t>
            </w:r>
          </w:p>
        </w:tc>
      </w:tr>
      <w:tr w:rsidR="00377A38" w:rsidRPr="00DF4C54" w14:paraId="3CF356A8" w14:textId="77777777" w:rsidTr="00383AA9">
        <w:tc>
          <w:tcPr>
            <w:tcW w:w="35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A747F4E" w14:textId="33C09B33" w:rsidR="00377A38" w:rsidRPr="00383AA9" w:rsidRDefault="00DE3373" w:rsidP="00383AA9">
            <w:pPr>
              <w:pStyle w:val="ListParagraph"/>
              <w:spacing w:after="0" w:line="240" w:lineRule="auto"/>
              <w:ind w:left="57" w:right="57"/>
              <w:jc w:val="center"/>
              <w:rPr>
                <w:rFonts w:ascii="Times New Roman" w:hAnsi="Times New Roman" w:cs="Times New Roman"/>
                <w:sz w:val="20"/>
                <w:szCs w:val="20"/>
              </w:rPr>
            </w:pPr>
            <w:r w:rsidRPr="00383AA9">
              <w:rPr>
                <w:rFonts w:ascii="Times New Roman" w:hAnsi="Times New Roman" w:cs="Times New Roman"/>
                <w:sz w:val="20"/>
                <w:szCs w:val="20"/>
              </w:rPr>
              <w:t xml:space="preserve">Kopējais </w:t>
            </w:r>
            <w:r w:rsidRPr="00383AA9">
              <w:rPr>
                <w:rFonts w:ascii="Times New Roman" w:hAnsi="Times New Roman" w:cs="Times New Roman"/>
                <w:b/>
                <w:bCs/>
                <w:sz w:val="20"/>
                <w:szCs w:val="20"/>
              </w:rPr>
              <w:t>3</w:t>
            </w:r>
            <w:r w:rsidR="00F74373" w:rsidRPr="00383AA9">
              <w:rPr>
                <w:rFonts w:ascii="Times New Roman" w:hAnsi="Times New Roman" w:cs="Times New Roman"/>
                <w:b/>
                <w:bCs/>
                <w:sz w:val="20"/>
                <w:szCs w:val="20"/>
              </w:rPr>
              <w:t> </w:t>
            </w:r>
            <w:r w:rsidRPr="00383AA9">
              <w:rPr>
                <w:rFonts w:ascii="Times New Roman" w:hAnsi="Times New Roman" w:cs="Times New Roman"/>
                <w:b/>
                <w:bCs/>
                <w:sz w:val="20"/>
                <w:szCs w:val="20"/>
              </w:rPr>
              <w:t>850</w:t>
            </w:r>
            <w:r w:rsidR="00F74373" w:rsidRPr="00383AA9">
              <w:rPr>
                <w:rFonts w:ascii="Times New Roman" w:hAnsi="Times New Roman" w:cs="Times New Roman"/>
                <w:b/>
                <w:bCs/>
                <w:sz w:val="20"/>
                <w:szCs w:val="20"/>
              </w:rPr>
              <w:t xml:space="preserve"> </w:t>
            </w:r>
            <w:r w:rsidRPr="00383AA9">
              <w:rPr>
                <w:rFonts w:ascii="Times New Roman" w:hAnsi="Times New Roman" w:cs="Times New Roman"/>
                <w:b/>
                <w:bCs/>
                <w:sz w:val="20"/>
                <w:szCs w:val="20"/>
              </w:rPr>
              <w:t xml:space="preserve">000 </w:t>
            </w:r>
            <w:r w:rsidR="00F74373" w:rsidRPr="00383AA9">
              <w:rPr>
                <w:rFonts w:ascii="Times New Roman" w:hAnsi="Times New Roman" w:cs="Times New Roman"/>
                <w:b/>
                <w:bCs/>
                <w:i/>
                <w:iCs/>
                <w:sz w:val="20"/>
                <w:szCs w:val="20"/>
              </w:rPr>
              <w:t>euro</w:t>
            </w:r>
            <w:r w:rsidRPr="00383AA9">
              <w:rPr>
                <w:rFonts w:ascii="Times New Roman" w:hAnsi="Times New Roman" w:cs="Times New Roman"/>
                <w:sz w:val="20"/>
                <w:szCs w:val="20"/>
              </w:rPr>
              <w:t xml:space="preserve"> (bez PVN)</w:t>
            </w:r>
          </w:p>
        </w:tc>
        <w:tc>
          <w:tcPr>
            <w:tcW w:w="25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F8C7C89" w14:textId="79BF7C45" w:rsidR="00325FD8" w:rsidRPr="00383AA9" w:rsidRDefault="00566003" w:rsidP="00383AA9">
            <w:pPr>
              <w:ind w:left="57" w:right="57"/>
              <w:jc w:val="center"/>
              <w:rPr>
                <w:sz w:val="20"/>
              </w:rPr>
            </w:pPr>
            <w:r w:rsidRPr="00383AA9">
              <w:rPr>
                <w:rFonts w:eastAsia="Calibri"/>
                <w:b/>
                <w:bCs/>
                <w:color w:val="auto"/>
                <w:sz w:val="20"/>
              </w:rPr>
              <w:t>727</w:t>
            </w:r>
            <w:r w:rsidR="001C6BC5" w:rsidRPr="00383AA9">
              <w:rPr>
                <w:rFonts w:eastAsia="Calibri"/>
                <w:b/>
                <w:bCs/>
                <w:color w:val="auto"/>
                <w:sz w:val="20"/>
              </w:rPr>
              <w:t xml:space="preserve"> </w:t>
            </w:r>
            <w:r w:rsidRPr="00383AA9">
              <w:rPr>
                <w:rFonts w:eastAsia="Calibri"/>
                <w:b/>
                <w:bCs/>
                <w:color w:val="auto"/>
                <w:sz w:val="20"/>
              </w:rPr>
              <w:t>650</w:t>
            </w:r>
            <w:r w:rsidR="00F42378" w:rsidRPr="00383AA9">
              <w:rPr>
                <w:rFonts w:eastAsia="Calibri"/>
                <w:b/>
                <w:bCs/>
                <w:color w:val="auto"/>
                <w:sz w:val="20"/>
              </w:rPr>
              <w:t xml:space="preserve"> </w:t>
            </w:r>
            <w:r w:rsidR="00F74373" w:rsidRPr="00383AA9">
              <w:rPr>
                <w:rFonts w:eastAsia="Calibri"/>
                <w:b/>
                <w:bCs/>
                <w:i/>
                <w:iCs/>
                <w:color w:val="auto"/>
                <w:sz w:val="20"/>
              </w:rPr>
              <w:t>euro</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F0AD0A6" w14:textId="420F4D04" w:rsidR="47983529" w:rsidRPr="00383AA9" w:rsidRDefault="00AB7528" w:rsidP="00383AA9">
            <w:pPr>
              <w:ind w:left="57" w:right="57"/>
              <w:jc w:val="center"/>
              <w:rPr>
                <w:i/>
                <w:iCs/>
                <w:sz w:val="20"/>
              </w:rPr>
            </w:pPr>
            <w:r w:rsidRPr="00383AA9">
              <w:rPr>
                <w:i/>
                <w:iCs/>
                <w:sz w:val="20"/>
              </w:rPr>
              <w:t>Avanss n</w:t>
            </w:r>
            <w:r w:rsidR="47983529" w:rsidRPr="00383AA9">
              <w:rPr>
                <w:i/>
                <w:iCs/>
                <w:sz w:val="20"/>
              </w:rPr>
              <w:t>av paredzēts</w:t>
            </w:r>
          </w:p>
        </w:tc>
      </w:tr>
    </w:tbl>
    <w:p w14:paraId="5E504984" w14:textId="77777777" w:rsidR="00377A38" w:rsidRPr="00383AA9" w:rsidRDefault="00377A38" w:rsidP="00383AA9">
      <w:pPr>
        <w:rPr>
          <w:bCs/>
          <w:color w:val="auto"/>
          <w:sz w:val="16"/>
          <w:szCs w:val="16"/>
        </w:rPr>
      </w:pPr>
    </w:p>
    <w:tbl>
      <w:tblPr>
        <w:tblW w:w="5082" w:type="pct"/>
        <w:tblCellMar>
          <w:left w:w="10" w:type="dxa"/>
          <w:right w:w="10" w:type="dxa"/>
        </w:tblCellMar>
        <w:tblLook w:val="0000" w:firstRow="0" w:lastRow="0" w:firstColumn="0" w:lastColumn="0" w:noHBand="0" w:noVBand="0"/>
      </w:tblPr>
      <w:tblGrid>
        <w:gridCol w:w="3539"/>
        <w:gridCol w:w="1701"/>
        <w:gridCol w:w="1418"/>
        <w:gridCol w:w="2552"/>
      </w:tblGrid>
      <w:tr w:rsidR="00377A38" w:rsidRPr="00DF4C54" w14:paraId="1795AFA8" w14:textId="77777777" w:rsidTr="00383AA9">
        <w:tc>
          <w:tcPr>
            <w:tcW w:w="35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492128AA" w14:textId="77777777" w:rsidR="00377A38" w:rsidRPr="00383AA9" w:rsidRDefault="00DE3373" w:rsidP="00383AA9">
            <w:pPr>
              <w:ind w:left="57" w:right="57"/>
              <w:jc w:val="center"/>
              <w:textAlignment w:val="baseline"/>
              <w:rPr>
                <w:sz w:val="20"/>
              </w:rPr>
            </w:pPr>
            <w:r w:rsidRPr="00383AA9">
              <w:rPr>
                <w:color w:val="auto"/>
                <w:sz w:val="20"/>
                <w:lang w:eastAsia="lv-LV"/>
              </w:rPr>
              <w:t xml:space="preserve">Projekta ietvaros veicamo darbību un būtisko izmaksu veidu raksturojošs apzīmējums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1821E830" w14:textId="0A035545" w:rsidR="00377A38" w:rsidRPr="00383AA9" w:rsidRDefault="00DE3373" w:rsidP="00383AA9">
            <w:pPr>
              <w:ind w:left="57" w:right="57"/>
              <w:jc w:val="center"/>
              <w:textAlignment w:val="baseline"/>
              <w:rPr>
                <w:sz w:val="20"/>
              </w:rPr>
            </w:pPr>
            <w:r w:rsidRPr="00383AA9">
              <w:rPr>
                <w:color w:val="auto"/>
                <w:sz w:val="20"/>
                <w:lang w:eastAsia="lv-LV"/>
              </w:rPr>
              <w:t xml:space="preserve">Izmaksu apmērs (indikatīvi)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67D53886" w14:textId="748E61EC" w:rsidR="00377A38" w:rsidRPr="00383AA9" w:rsidRDefault="00DE3373" w:rsidP="00383AA9">
            <w:pPr>
              <w:ind w:left="57" w:right="57"/>
              <w:jc w:val="center"/>
              <w:textAlignment w:val="baseline"/>
              <w:rPr>
                <w:sz w:val="20"/>
              </w:rPr>
            </w:pPr>
            <w:r w:rsidRPr="00383AA9">
              <w:rPr>
                <w:color w:val="auto"/>
                <w:sz w:val="20"/>
                <w:lang w:eastAsia="lv-LV"/>
              </w:rPr>
              <w:t>Maksimālais apmērs</w:t>
            </w:r>
            <w:r w:rsidRPr="00383AA9">
              <w:rPr>
                <w:rStyle w:val="FootnoteReference"/>
                <w:color w:val="auto"/>
                <w:sz w:val="20"/>
                <w:lang w:eastAsia="lv-LV"/>
              </w:rPr>
              <w:footnoteReference w:id="6"/>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79E66AA2" w14:textId="77777777" w:rsidR="00377A38" w:rsidRPr="00383AA9" w:rsidRDefault="00DE3373" w:rsidP="00383AA9">
            <w:pPr>
              <w:ind w:left="57" w:right="57"/>
              <w:jc w:val="center"/>
              <w:textAlignment w:val="baseline"/>
              <w:rPr>
                <w:color w:val="auto"/>
                <w:sz w:val="20"/>
                <w:lang w:eastAsia="lv-LV"/>
              </w:rPr>
            </w:pPr>
            <w:r w:rsidRPr="00383AA9">
              <w:rPr>
                <w:color w:val="auto"/>
                <w:sz w:val="20"/>
                <w:lang w:eastAsia="lv-LV"/>
              </w:rPr>
              <w:t xml:space="preserve">Darbības iznākums </w:t>
            </w:r>
          </w:p>
        </w:tc>
      </w:tr>
      <w:tr w:rsidR="00377A38" w:rsidRPr="00DF4C54" w14:paraId="08C6C5B0" w14:textId="77777777" w:rsidTr="00383AA9">
        <w:tc>
          <w:tcPr>
            <w:tcW w:w="35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64807B99" w14:textId="609CB32D" w:rsidR="00377A38" w:rsidRPr="00383AA9" w:rsidRDefault="6FE1387D" w:rsidP="00383AA9">
            <w:pPr>
              <w:ind w:left="57" w:right="57"/>
              <w:textAlignment w:val="baseline"/>
              <w:rPr>
                <w:color w:val="auto"/>
                <w:sz w:val="20"/>
                <w:lang w:eastAsia="lv-LV"/>
              </w:rPr>
            </w:pPr>
            <w:r w:rsidRPr="00383AA9">
              <w:rPr>
                <w:color w:val="auto"/>
                <w:sz w:val="20"/>
                <w:lang w:eastAsia="lv-LV"/>
              </w:rPr>
              <w:t>4.</w:t>
            </w:r>
            <w:r w:rsidR="00C25094" w:rsidRPr="00383AA9">
              <w:rPr>
                <w:color w:val="auto"/>
                <w:sz w:val="20"/>
                <w:lang w:eastAsia="lv-LV"/>
              </w:rPr>
              <w:t>2</w:t>
            </w:r>
            <w:r w:rsidRPr="00383AA9">
              <w:rPr>
                <w:color w:val="auto"/>
                <w:sz w:val="20"/>
                <w:lang w:eastAsia="lv-LV"/>
              </w:rPr>
              <w:t xml:space="preserve">. </w:t>
            </w:r>
            <w:r w:rsidR="03D8B854" w:rsidRPr="00383AA9">
              <w:rPr>
                <w:color w:val="auto"/>
                <w:sz w:val="20"/>
                <w:lang w:eastAsia="lv-LV"/>
              </w:rPr>
              <w:t xml:space="preserve">Projekta </w:t>
            </w:r>
            <w:r w:rsidR="001C6BC5" w:rsidRPr="00383AA9">
              <w:rPr>
                <w:color w:val="auto"/>
                <w:sz w:val="20"/>
                <w:lang w:eastAsia="lv-LV"/>
              </w:rPr>
              <w:t>vadība un</w:t>
            </w:r>
            <w:r w:rsidR="03D8B854" w:rsidRPr="00383AA9">
              <w:rPr>
                <w:color w:val="auto"/>
                <w:sz w:val="20"/>
                <w:lang w:eastAsia="lv-LV"/>
              </w:rPr>
              <w:t xml:space="preserve"> īstenošana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01285EF" w14:textId="154F7F37" w:rsidR="00377A38" w:rsidRPr="00383AA9" w:rsidRDefault="7F5B0B15" w:rsidP="00383AA9">
            <w:pPr>
              <w:ind w:left="57" w:right="57"/>
              <w:jc w:val="center"/>
              <w:rPr>
                <w:color w:val="auto"/>
                <w:sz w:val="20"/>
                <w:lang w:eastAsia="lv-LV"/>
              </w:rPr>
            </w:pPr>
            <w:r w:rsidRPr="00383AA9">
              <w:rPr>
                <w:color w:val="auto"/>
                <w:sz w:val="20"/>
                <w:lang w:eastAsia="lv-LV"/>
              </w:rPr>
              <w:t>3</w:t>
            </w:r>
            <w:r w:rsidR="0063788C" w:rsidRPr="00383AA9">
              <w:rPr>
                <w:color w:val="auto"/>
                <w:sz w:val="20"/>
                <w:lang w:eastAsia="lv-LV"/>
              </w:rPr>
              <w:t>85</w:t>
            </w:r>
            <w:r w:rsidR="00B508BF">
              <w:rPr>
                <w:color w:val="auto"/>
                <w:sz w:val="20"/>
                <w:lang w:eastAsia="lv-LV"/>
              </w:rPr>
              <w:t> </w:t>
            </w:r>
            <w:r w:rsidR="4F7995AA" w:rsidRPr="00383AA9">
              <w:rPr>
                <w:color w:val="auto"/>
                <w:sz w:val="20"/>
                <w:lang w:eastAsia="lv-LV"/>
              </w:rPr>
              <w:t>000</w:t>
            </w:r>
            <w:r w:rsidR="00B508BF">
              <w:rPr>
                <w:color w:val="auto"/>
                <w:sz w:val="20"/>
                <w:lang w:eastAsia="lv-LV"/>
              </w:rPr>
              <w:t xml:space="preserve"> </w:t>
            </w:r>
            <w:r w:rsidR="00B508BF" w:rsidRPr="00E114E4">
              <w:rPr>
                <w:i/>
                <w:iCs/>
                <w:sz w:val="20"/>
              </w:rPr>
              <w:t>euro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1A8E423" w14:textId="25D02AC9" w:rsidR="00377A38" w:rsidRPr="00383AA9" w:rsidRDefault="0063788C" w:rsidP="00383AA9">
            <w:pPr>
              <w:ind w:left="57" w:right="57"/>
              <w:jc w:val="center"/>
              <w:rPr>
                <w:sz w:val="20"/>
              </w:rPr>
            </w:pPr>
            <w:r w:rsidRPr="00383AA9">
              <w:rPr>
                <w:color w:val="auto"/>
                <w:sz w:val="20"/>
                <w:lang w:eastAsia="lv-LV"/>
              </w:rPr>
              <w:t>385</w:t>
            </w:r>
            <w:r w:rsidR="00B508BF">
              <w:rPr>
                <w:color w:val="auto"/>
                <w:sz w:val="20"/>
                <w:lang w:eastAsia="lv-LV"/>
              </w:rPr>
              <w:t> </w:t>
            </w:r>
            <w:r w:rsidR="4F7995AA" w:rsidRPr="00383AA9">
              <w:rPr>
                <w:color w:val="auto"/>
                <w:sz w:val="20"/>
                <w:lang w:eastAsia="lv-LV"/>
              </w:rPr>
              <w:t>00</w:t>
            </w:r>
            <w:r w:rsidR="00A753F1" w:rsidRPr="00383AA9">
              <w:rPr>
                <w:color w:val="auto"/>
                <w:sz w:val="20"/>
                <w:lang w:eastAsia="lv-LV"/>
              </w:rPr>
              <w:t>0</w:t>
            </w:r>
            <w:r w:rsidR="00B508BF">
              <w:rPr>
                <w:color w:val="auto"/>
                <w:sz w:val="20"/>
                <w:lang w:eastAsia="lv-LV"/>
              </w:rPr>
              <w:t xml:space="preserve"> </w:t>
            </w:r>
            <w:r w:rsidR="00B508BF" w:rsidRPr="00E114E4">
              <w:rPr>
                <w:i/>
                <w:iCs/>
                <w:sz w:val="20"/>
              </w:rPr>
              <w:t>euro</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744E309" w14:textId="3E0637A3" w:rsidR="00377A38" w:rsidRPr="00383AA9" w:rsidRDefault="00620B20" w:rsidP="00383AA9">
            <w:pPr>
              <w:ind w:left="57" w:right="57"/>
              <w:textAlignment w:val="baseline"/>
              <w:rPr>
                <w:color w:val="auto"/>
                <w:sz w:val="20"/>
                <w:lang w:eastAsia="lv-LV"/>
              </w:rPr>
            </w:pPr>
            <w:r w:rsidRPr="00383AA9">
              <w:rPr>
                <w:color w:val="auto"/>
                <w:sz w:val="20"/>
                <w:lang w:eastAsia="lv-LV"/>
              </w:rPr>
              <w:t>Īstenots projekts – 1 gab.</w:t>
            </w:r>
          </w:p>
        </w:tc>
      </w:tr>
      <w:tr w:rsidR="00377A38" w:rsidRPr="00DF4C54" w14:paraId="306DD97D" w14:textId="77777777" w:rsidTr="00383AA9">
        <w:trPr>
          <w:trHeight w:val="300"/>
        </w:trPr>
        <w:tc>
          <w:tcPr>
            <w:tcW w:w="3539" w:type="dxa"/>
            <w:tcBorders>
              <w:top w:val="single" w:sz="4"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28" w:type="dxa"/>
              <w:bottom w:w="28" w:type="dxa"/>
              <w:right w:w="28" w:type="dxa"/>
            </w:tcMar>
          </w:tcPr>
          <w:p w14:paraId="0FD37DB2" w14:textId="0A920A9E" w:rsidR="00377A38" w:rsidRPr="00383AA9" w:rsidRDefault="00DE3373" w:rsidP="00383AA9">
            <w:pPr>
              <w:ind w:left="57" w:right="57"/>
              <w:jc w:val="left"/>
              <w:rPr>
                <w:color w:val="auto"/>
                <w:sz w:val="20"/>
                <w:lang w:eastAsia="lv-LV"/>
              </w:rPr>
            </w:pPr>
            <w:r w:rsidRPr="00383AA9">
              <w:rPr>
                <w:color w:val="auto"/>
                <w:sz w:val="20"/>
                <w:lang w:eastAsia="lv-LV"/>
              </w:rPr>
              <w:t>4.</w:t>
            </w:r>
            <w:r w:rsidR="00C25094" w:rsidRPr="00383AA9">
              <w:rPr>
                <w:color w:val="auto"/>
                <w:sz w:val="20"/>
                <w:lang w:eastAsia="lv-LV"/>
              </w:rPr>
              <w:t>3</w:t>
            </w:r>
            <w:r w:rsidRPr="00383AA9">
              <w:rPr>
                <w:color w:val="auto"/>
                <w:sz w:val="20"/>
                <w:lang w:eastAsia="lv-LV"/>
              </w:rPr>
              <w:t xml:space="preserve">. </w:t>
            </w:r>
            <w:r w:rsidR="0063788C" w:rsidRPr="00383AA9">
              <w:rPr>
                <w:color w:val="auto"/>
                <w:sz w:val="20"/>
                <w:lang w:eastAsia="lv-LV"/>
              </w:rPr>
              <w:t>Darbības procesu analīze un</w:t>
            </w:r>
            <w:r w:rsidR="007B49FB" w:rsidRPr="00383AA9">
              <w:rPr>
                <w:color w:val="auto"/>
                <w:sz w:val="20"/>
                <w:lang w:eastAsia="lv-LV"/>
              </w:rPr>
              <w:t xml:space="preserve"> i</w:t>
            </w:r>
            <w:r w:rsidRPr="00383AA9">
              <w:rPr>
                <w:color w:val="auto"/>
                <w:sz w:val="20"/>
                <w:lang w:eastAsia="lv-LV"/>
              </w:rPr>
              <w:t>nformācijas sistēmu projektēšana un izstrāde</w:t>
            </w:r>
            <w:r w:rsidR="00A93EB2" w:rsidRPr="00383AA9">
              <w:rPr>
                <w:color w:val="auto"/>
                <w:sz w:val="20"/>
                <w:lang w:eastAsia="lv-LV"/>
              </w:rPr>
              <w:t xml:space="preserve">, </w:t>
            </w:r>
            <w:r w:rsidR="00182CA0" w:rsidRPr="00383AA9">
              <w:rPr>
                <w:color w:val="auto"/>
                <w:sz w:val="20"/>
                <w:lang w:eastAsia="lv-LV"/>
              </w:rPr>
              <w:t xml:space="preserve">testēšana, </w:t>
            </w:r>
            <w:r w:rsidR="00A93EB2" w:rsidRPr="00383AA9">
              <w:rPr>
                <w:color w:val="auto"/>
                <w:sz w:val="20"/>
                <w:lang w:eastAsia="lv-LV"/>
              </w:rPr>
              <w:t>ieviešana</w:t>
            </w:r>
            <w:r w:rsidR="008A3ABD" w:rsidRPr="00383AA9">
              <w:rPr>
                <w:color w:val="auto"/>
                <w:sz w:val="20"/>
                <w:lang w:eastAsia="lv-LV"/>
              </w:rPr>
              <w:t>,</w:t>
            </w:r>
            <w:r w:rsidR="00721A34" w:rsidRPr="00383AA9">
              <w:rPr>
                <w:color w:val="auto"/>
                <w:sz w:val="20"/>
                <w:lang w:eastAsia="lv-LV"/>
              </w:rPr>
              <w:t xml:space="preserve"> apmācība</w:t>
            </w:r>
            <w:r w:rsidR="00182CA0" w:rsidRPr="00383AA9">
              <w:rPr>
                <w:color w:val="auto"/>
                <w:sz w:val="20"/>
                <w:lang w:eastAsia="lv-LV"/>
              </w:rPr>
              <w:t xml:space="preserve">, </w:t>
            </w:r>
            <w:r w:rsidR="008A3ABD" w:rsidRPr="00383AA9">
              <w:rPr>
                <w:color w:val="auto"/>
                <w:sz w:val="20"/>
                <w:lang w:eastAsia="lv-LV"/>
              </w:rPr>
              <w:t>publicitātes</w:t>
            </w:r>
            <w:r w:rsidR="003A21CC" w:rsidRPr="00383AA9">
              <w:rPr>
                <w:color w:val="auto"/>
                <w:sz w:val="20"/>
                <w:lang w:eastAsia="lv-LV"/>
              </w:rPr>
              <w:t xml:space="preserve"> un vizuālās identit</w:t>
            </w:r>
            <w:r w:rsidR="000C3D71" w:rsidRPr="00383AA9">
              <w:rPr>
                <w:color w:val="auto"/>
                <w:sz w:val="20"/>
                <w:lang w:eastAsia="lv-LV"/>
              </w:rPr>
              <w:t>ātes</w:t>
            </w:r>
            <w:r w:rsidR="008A3ABD" w:rsidRPr="00383AA9">
              <w:rPr>
                <w:color w:val="auto"/>
                <w:sz w:val="20"/>
                <w:lang w:eastAsia="lv-LV"/>
              </w:rPr>
              <w:t xml:space="preserve"> pasākumu īstenošana</w:t>
            </w:r>
          </w:p>
        </w:tc>
        <w:tc>
          <w:tcPr>
            <w:tcW w:w="1701" w:type="dxa"/>
            <w:tcBorders>
              <w:top w:val="single" w:sz="4"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28" w:type="dxa"/>
              <w:bottom w:w="28" w:type="dxa"/>
              <w:right w:w="28" w:type="dxa"/>
            </w:tcMar>
          </w:tcPr>
          <w:p w14:paraId="3F89C34C" w14:textId="0F914128" w:rsidR="00377A38" w:rsidRPr="00383AA9" w:rsidRDefault="00785C36" w:rsidP="00383AA9">
            <w:pPr>
              <w:ind w:left="57" w:right="57"/>
              <w:jc w:val="center"/>
              <w:rPr>
                <w:color w:val="000000"/>
                <w:sz w:val="20"/>
                <w:lang w:eastAsia="lv-LV"/>
              </w:rPr>
            </w:pPr>
            <w:r w:rsidRPr="00383AA9">
              <w:rPr>
                <w:color w:val="000000" w:themeColor="text1"/>
                <w:sz w:val="20"/>
                <w:lang w:eastAsia="lv-LV"/>
              </w:rPr>
              <w:t>3 465</w:t>
            </w:r>
            <w:r w:rsidR="00B508BF">
              <w:rPr>
                <w:color w:val="000000" w:themeColor="text1"/>
                <w:sz w:val="20"/>
                <w:lang w:eastAsia="lv-LV"/>
              </w:rPr>
              <w:t> </w:t>
            </w:r>
            <w:r w:rsidRPr="00383AA9">
              <w:rPr>
                <w:color w:val="000000" w:themeColor="text1"/>
                <w:sz w:val="20"/>
                <w:lang w:eastAsia="lv-LV"/>
              </w:rPr>
              <w:t>000</w:t>
            </w:r>
            <w:r w:rsidR="00B508BF">
              <w:rPr>
                <w:color w:val="000000" w:themeColor="text1"/>
                <w:sz w:val="20"/>
                <w:lang w:eastAsia="lv-LV"/>
              </w:rPr>
              <w:t xml:space="preserve"> </w:t>
            </w:r>
            <w:r w:rsidR="00B508BF" w:rsidRPr="00E114E4">
              <w:rPr>
                <w:i/>
                <w:iCs/>
                <w:sz w:val="20"/>
              </w:rPr>
              <w:t>euro</w:t>
            </w:r>
          </w:p>
        </w:tc>
        <w:tc>
          <w:tcPr>
            <w:tcW w:w="1418" w:type="dxa"/>
            <w:tcBorders>
              <w:top w:val="single" w:sz="4"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28" w:type="dxa"/>
              <w:bottom w:w="28" w:type="dxa"/>
              <w:right w:w="28" w:type="dxa"/>
            </w:tcMar>
          </w:tcPr>
          <w:p w14:paraId="231605D7" w14:textId="527D664F" w:rsidR="00377A38" w:rsidRPr="00383AA9" w:rsidRDefault="4F7995AA" w:rsidP="00383AA9">
            <w:pPr>
              <w:ind w:left="57" w:right="57"/>
              <w:jc w:val="center"/>
              <w:rPr>
                <w:color w:val="000000"/>
                <w:sz w:val="20"/>
                <w:lang w:eastAsia="lv-LV"/>
              </w:rPr>
            </w:pPr>
            <w:r w:rsidRPr="00383AA9">
              <w:rPr>
                <w:color w:val="000000" w:themeColor="text1"/>
                <w:sz w:val="20"/>
                <w:lang w:eastAsia="lv-LV"/>
              </w:rPr>
              <w:t>3</w:t>
            </w:r>
            <w:r w:rsidR="00371F0E" w:rsidRPr="00383AA9">
              <w:rPr>
                <w:color w:val="000000" w:themeColor="text1"/>
                <w:sz w:val="20"/>
                <w:lang w:eastAsia="lv-LV"/>
              </w:rPr>
              <w:t> </w:t>
            </w:r>
            <w:r w:rsidR="00785C36" w:rsidRPr="00383AA9">
              <w:rPr>
                <w:color w:val="000000" w:themeColor="text1"/>
                <w:sz w:val="20"/>
                <w:lang w:eastAsia="lv-LV"/>
              </w:rPr>
              <w:t>465</w:t>
            </w:r>
            <w:r w:rsidR="00B508BF">
              <w:rPr>
                <w:color w:val="000000" w:themeColor="text1"/>
                <w:sz w:val="20"/>
                <w:lang w:eastAsia="lv-LV"/>
              </w:rPr>
              <w:t> </w:t>
            </w:r>
            <w:r w:rsidRPr="00383AA9">
              <w:rPr>
                <w:color w:val="000000" w:themeColor="text1"/>
                <w:sz w:val="20"/>
                <w:lang w:eastAsia="lv-LV"/>
              </w:rPr>
              <w:t>000</w:t>
            </w:r>
            <w:r w:rsidR="00B508BF">
              <w:rPr>
                <w:color w:val="000000" w:themeColor="text1"/>
                <w:sz w:val="20"/>
                <w:lang w:eastAsia="lv-LV"/>
              </w:rPr>
              <w:t xml:space="preserve"> </w:t>
            </w:r>
            <w:r w:rsidR="00B508BF" w:rsidRPr="00E114E4">
              <w:rPr>
                <w:i/>
                <w:iCs/>
                <w:sz w:val="20"/>
              </w:rPr>
              <w:t>euro</w:t>
            </w:r>
          </w:p>
        </w:tc>
        <w:tc>
          <w:tcPr>
            <w:tcW w:w="2552" w:type="dxa"/>
            <w:tcBorders>
              <w:top w:val="single" w:sz="4"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28" w:type="dxa"/>
              <w:left w:w="28" w:type="dxa"/>
              <w:bottom w:w="28" w:type="dxa"/>
              <w:right w:w="28" w:type="dxa"/>
            </w:tcMar>
          </w:tcPr>
          <w:p w14:paraId="3D31223F" w14:textId="28818402" w:rsidR="002832C6" w:rsidRPr="00383AA9" w:rsidRDefault="00DC5EFA" w:rsidP="00383AA9">
            <w:pPr>
              <w:spacing w:after="120"/>
              <w:ind w:left="57" w:right="57"/>
              <w:rPr>
                <w:color w:val="auto"/>
                <w:spacing w:val="-2"/>
                <w:sz w:val="20"/>
                <w:lang w:eastAsia="lv-LV"/>
              </w:rPr>
            </w:pPr>
            <w:r w:rsidRPr="00383AA9">
              <w:rPr>
                <w:color w:val="auto"/>
                <w:spacing w:val="-2"/>
                <w:sz w:val="20"/>
                <w:lang w:eastAsia="lv-LV"/>
              </w:rPr>
              <w:t xml:space="preserve">Pilnveidotas </w:t>
            </w:r>
            <w:r w:rsidR="002832C6" w:rsidRPr="00383AA9">
              <w:rPr>
                <w:color w:val="auto"/>
                <w:spacing w:val="-2"/>
                <w:sz w:val="20"/>
                <w:lang w:eastAsia="lv-LV"/>
              </w:rPr>
              <w:t>NVD IS – 3 gab.</w:t>
            </w:r>
          </w:p>
          <w:p w14:paraId="386FC608" w14:textId="0D3B2D83" w:rsidR="002832C6" w:rsidRPr="00383AA9" w:rsidRDefault="00553E3C" w:rsidP="00383AA9">
            <w:pPr>
              <w:spacing w:after="120"/>
              <w:ind w:left="57" w:right="57"/>
              <w:rPr>
                <w:color w:val="auto"/>
                <w:sz w:val="20"/>
                <w:lang w:eastAsia="lv-LV"/>
              </w:rPr>
            </w:pPr>
            <w:r w:rsidRPr="00383AA9">
              <w:rPr>
                <w:color w:val="auto"/>
                <w:sz w:val="20"/>
                <w:lang w:eastAsia="lv-LV"/>
              </w:rPr>
              <w:t>Apmācīti darbinieki.</w:t>
            </w:r>
          </w:p>
          <w:p w14:paraId="1EEACAAC" w14:textId="237E3E84" w:rsidR="00BA0AC4" w:rsidRPr="00383AA9" w:rsidRDefault="00BA0AC4" w:rsidP="00383AA9">
            <w:pPr>
              <w:ind w:left="57" w:right="57"/>
              <w:jc w:val="left"/>
              <w:rPr>
                <w:color w:val="auto"/>
                <w:sz w:val="20"/>
                <w:lang w:eastAsia="lv-LV"/>
              </w:rPr>
            </w:pPr>
            <w:r w:rsidRPr="00383AA9">
              <w:rPr>
                <w:color w:val="auto"/>
                <w:sz w:val="20"/>
                <w:lang w:eastAsia="lv-LV"/>
              </w:rPr>
              <w:t>Īstenots vizuālās identitātes un publicitātes pasākumu kopums – 1 gab.</w:t>
            </w:r>
          </w:p>
        </w:tc>
      </w:tr>
    </w:tbl>
    <w:p w14:paraId="399F3362" w14:textId="77777777" w:rsidR="00377A38" w:rsidRPr="00383AA9" w:rsidRDefault="00377A38" w:rsidP="00383AA9">
      <w:pPr>
        <w:pStyle w:val="ListParagraph"/>
        <w:spacing w:after="0" w:line="240" w:lineRule="auto"/>
        <w:ind w:left="0"/>
        <w:contextualSpacing w:val="0"/>
        <w:rPr>
          <w:rFonts w:ascii="Times New Roman" w:hAnsi="Times New Roman" w:cs="Times New Roman"/>
          <w:bCs/>
          <w:sz w:val="28"/>
          <w:szCs w:val="28"/>
        </w:rPr>
      </w:pPr>
    </w:p>
    <w:p w14:paraId="2B830B90" w14:textId="77777777" w:rsidR="00377A38" w:rsidRPr="00383AA9" w:rsidRDefault="00DE3373" w:rsidP="00383AA9">
      <w:pPr>
        <w:rPr>
          <w:b/>
          <w:color w:val="auto"/>
          <w:sz w:val="24"/>
          <w:szCs w:val="24"/>
        </w:rPr>
      </w:pPr>
      <w:r w:rsidRPr="00383AA9">
        <w:rPr>
          <w:b/>
          <w:color w:val="auto"/>
          <w:sz w:val="24"/>
          <w:szCs w:val="24"/>
        </w:rPr>
        <w:t>5. Projekta ieguldījums reformu un investīciju mērķu rādītāju sasniegšanā</w:t>
      </w:r>
    </w:p>
    <w:p w14:paraId="214848A2" w14:textId="77777777" w:rsidR="00C6760B" w:rsidRPr="00383AA9" w:rsidRDefault="00C6760B" w:rsidP="00383AA9">
      <w:pPr>
        <w:pStyle w:val="ListParagraph"/>
        <w:spacing w:after="0" w:line="240" w:lineRule="auto"/>
        <w:ind w:left="0"/>
        <w:contextualSpacing w:val="0"/>
        <w:rPr>
          <w:bCs/>
          <w:sz w:val="20"/>
          <w:szCs w:val="20"/>
        </w:rPr>
      </w:pPr>
    </w:p>
    <w:p w14:paraId="5D5F5D1E" w14:textId="2FCAC92E" w:rsidR="00377A38" w:rsidRPr="00383AA9" w:rsidRDefault="00DE3373" w:rsidP="00383AA9">
      <w:pPr>
        <w:spacing w:after="60"/>
        <w:rPr>
          <w:b/>
          <w:color w:val="auto"/>
          <w:sz w:val="22"/>
          <w:szCs w:val="22"/>
        </w:rPr>
      </w:pPr>
      <w:r w:rsidRPr="00383AA9">
        <w:rPr>
          <w:b/>
          <w:color w:val="auto"/>
          <w:sz w:val="22"/>
          <w:szCs w:val="22"/>
        </w:rPr>
        <w:t>5.1. Modernizēto pārvaldes procesu IKT risinājumi</w:t>
      </w:r>
    </w:p>
    <w:tbl>
      <w:tblPr>
        <w:tblW w:w="5082" w:type="pct"/>
        <w:tblLayout w:type="fixed"/>
        <w:tblCellMar>
          <w:left w:w="10" w:type="dxa"/>
          <w:right w:w="10" w:type="dxa"/>
        </w:tblCellMar>
        <w:tblLook w:val="0000" w:firstRow="0" w:lastRow="0" w:firstColumn="0" w:lastColumn="0" w:noHBand="0" w:noVBand="0"/>
      </w:tblPr>
      <w:tblGrid>
        <w:gridCol w:w="704"/>
        <w:gridCol w:w="1839"/>
        <w:gridCol w:w="1847"/>
        <w:gridCol w:w="1275"/>
        <w:gridCol w:w="1276"/>
        <w:gridCol w:w="1134"/>
        <w:gridCol w:w="1135"/>
      </w:tblGrid>
      <w:tr w:rsidR="00694836" w:rsidRPr="00694836" w14:paraId="1FFC44E0" w14:textId="77777777" w:rsidTr="00383AA9">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2E841E84" w14:textId="77777777" w:rsidR="00377A38" w:rsidRPr="00383AA9" w:rsidRDefault="00DE3373" w:rsidP="00383AA9">
            <w:pPr>
              <w:ind w:left="57" w:right="57"/>
              <w:jc w:val="center"/>
              <w:rPr>
                <w:sz w:val="20"/>
              </w:rPr>
            </w:pPr>
            <w:r w:rsidRPr="00383AA9">
              <w:rPr>
                <w:sz w:val="20"/>
              </w:rPr>
              <w:t>Skaits</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1D9386E5" w14:textId="1194B372" w:rsidR="00377A38" w:rsidRPr="00383AA9" w:rsidRDefault="00DE3373" w:rsidP="00383AA9">
            <w:pPr>
              <w:ind w:left="57" w:right="57"/>
              <w:jc w:val="center"/>
              <w:rPr>
                <w:sz w:val="20"/>
              </w:rPr>
            </w:pPr>
            <w:r w:rsidRPr="00383AA9">
              <w:rPr>
                <w:sz w:val="20"/>
              </w:rPr>
              <w:t>IKT risinājuma</w:t>
            </w:r>
            <w:r w:rsidR="00A0253D">
              <w:rPr>
                <w:sz w:val="20"/>
              </w:rPr>
              <w:t xml:space="preserve"> </w:t>
            </w:r>
            <w:r w:rsidRPr="00383AA9">
              <w:rPr>
                <w:sz w:val="20"/>
              </w:rPr>
              <w:t>nosaukums</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3FAAC9F8" w14:textId="77777777" w:rsidR="00377A38" w:rsidRPr="00383AA9" w:rsidRDefault="00DE3373" w:rsidP="00383AA9">
            <w:pPr>
              <w:ind w:left="57" w:right="57"/>
              <w:jc w:val="center"/>
              <w:rPr>
                <w:sz w:val="20"/>
              </w:rPr>
            </w:pPr>
            <w:r w:rsidRPr="00383AA9">
              <w:rPr>
                <w:sz w:val="20"/>
              </w:rPr>
              <w:t>Īss apraksts</w:t>
            </w:r>
            <w:r w:rsidRPr="00383AA9">
              <w:rPr>
                <w:rStyle w:val="FootnoteReference"/>
                <w:sz w:val="20"/>
              </w:rPr>
              <w:footnoteReference w:id="7"/>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74E2B821" w14:textId="10B4C5B4" w:rsidR="00377A38" w:rsidRPr="00383AA9" w:rsidRDefault="00DE3373" w:rsidP="0079782F">
            <w:pPr>
              <w:jc w:val="center"/>
              <w:rPr>
                <w:spacing w:val="-2"/>
                <w:sz w:val="20"/>
              </w:rPr>
            </w:pPr>
            <w:r w:rsidRPr="00383AA9">
              <w:rPr>
                <w:spacing w:val="-2"/>
                <w:sz w:val="20"/>
              </w:rPr>
              <w:t>Valsts mākonī</w:t>
            </w:r>
            <w:r w:rsidR="0079782F">
              <w:rPr>
                <w:spacing w:val="-2"/>
                <w:sz w:val="20"/>
              </w:rPr>
              <w:t xml:space="preserve"> </w:t>
            </w:r>
            <w:r w:rsidRPr="00383AA9">
              <w:rPr>
                <w:spacing w:val="-2"/>
                <w:sz w:val="20"/>
              </w:rPr>
              <w:t>(jā/nē)</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38BEC000" w14:textId="02114118" w:rsidR="00377A38" w:rsidRPr="00383AA9" w:rsidRDefault="00DE3373" w:rsidP="00383AA9">
            <w:pPr>
              <w:ind w:left="57" w:right="57"/>
              <w:jc w:val="center"/>
              <w:rPr>
                <w:sz w:val="20"/>
              </w:rPr>
            </w:pPr>
            <w:r w:rsidRPr="00383AA9">
              <w:rPr>
                <w:sz w:val="20"/>
              </w:rPr>
              <w:t xml:space="preserve">Termiņš IKT risinājumu attīstības </w:t>
            </w:r>
            <w:r w:rsidRPr="00383AA9">
              <w:rPr>
                <w:spacing w:val="-2"/>
                <w:sz w:val="20"/>
              </w:rPr>
              <w:t>saskaņošanai</w:t>
            </w:r>
            <w:r w:rsidRPr="00383AA9">
              <w:rPr>
                <w:rStyle w:val="FootnoteReference"/>
                <w:spacing w:val="-2"/>
                <w:sz w:val="20"/>
              </w:rPr>
              <w:footnoteReference w:id="8"/>
            </w:r>
            <w:r w:rsidRPr="00383AA9">
              <w:rPr>
                <w:sz w:val="20"/>
              </w:rPr>
              <w:t xml:space="preserve"> (gads, ceturksnis)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08D89D24" w14:textId="77777777" w:rsidR="00377A38" w:rsidRPr="00383AA9" w:rsidRDefault="00DE3373" w:rsidP="00383AA9">
            <w:pPr>
              <w:ind w:left="57" w:right="57"/>
              <w:jc w:val="center"/>
              <w:rPr>
                <w:sz w:val="20"/>
              </w:rPr>
            </w:pPr>
            <w:r w:rsidRPr="00383AA9">
              <w:rPr>
                <w:sz w:val="20"/>
              </w:rPr>
              <w:t>Termiņš ieviešanai produkcijā (gads, ceturksnis)</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79111915" w14:textId="77777777" w:rsidR="00377A38" w:rsidRPr="00383AA9" w:rsidRDefault="00DE3373" w:rsidP="00383AA9">
            <w:pPr>
              <w:ind w:left="57" w:right="57"/>
              <w:jc w:val="center"/>
              <w:rPr>
                <w:sz w:val="20"/>
              </w:rPr>
            </w:pPr>
            <w:r w:rsidRPr="00383AA9">
              <w:rPr>
                <w:sz w:val="20"/>
              </w:rPr>
              <w:t>Risinājuma lietotāji (skaits)</w:t>
            </w:r>
          </w:p>
        </w:tc>
      </w:tr>
      <w:tr w:rsidR="00694836" w:rsidRPr="00694836" w14:paraId="497A6D64" w14:textId="77777777" w:rsidTr="00383AA9">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2BEAFDCC" w14:textId="77777777" w:rsidR="00377A38" w:rsidRPr="00383AA9" w:rsidRDefault="00DE3373" w:rsidP="00383AA9">
            <w:pPr>
              <w:ind w:left="57" w:right="57"/>
              <w:jc w:val="center"/>
              <w:rPr>
                <w:sz w:val="20"/>
              </w:rPr>
            </w:pPr>
            <w:r w:rsidRPr="00383AA9">
              <w:rPr>
                <w:sz w:val="20"/>
              </w:rPr>
              <w:t>1</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25D82ED3" w14:textId="3480CF7B" w:rsidR="00377A38" w:rsidRPr="00383AA9" w:rsidRDefault="00DE3373" w:rsidP="00383AA9">
            <w:pPr>
              <w:ind w:left="57" w:right="57"/>
              <w:jc w:val="left"/>
              <w:rPr>
                <w:sz w:val="20"/>
              </w:rPr>
            </w:pPr>
            <w:r w:rsidRPr="00383AA9">
              <w:rPr>
                <w:spacing w:val="-2"/>
                <w:sz w:val="20"/>
              </w:rPr>
              <w:t>Vadības informācijas</w:t>
            </w:r>
            <w:r w:rsidRPr="00383AA9">
              <w:rPr>
                <w:sz w:val="20"/>
              </w:rPr>
              <w:t xml:space="preserve"> sistēma (VIS) </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1891550" w14:textId="22B90011" w:rsidR="00377A38" w:rsidRPr="00383AA9" w:rsidRDefault="000C7331" w:rsidP="00383AA9">
            <w:pPr>
              <w:ind w:left="28" w:right="28"/>
              <w:jc w:val="left"/>
              <w:rPr>
                <w:spacing w:val="-2"/>
                <w:sz w:val="20"/>
              </w:rPr>
            </w:pPr>
            <w:r w:rsidRPr="00383AA9">
              <w:rPr>
                <w:spacing w:val="-2"/>
                <w:sz w:val="20"/>
              </w:rPr>
              <w:t>Sistēmas funkcionālie pilnveidojumi v</w:t>
            </w:r>
            <w:r w:rsidR="12645FF0" w:rsidRPr="00383AA9">
              <w:rPr>
                <w:spacing w:val="-2"/>
                <w:sz w:val="20"/>
              </w:rPr>
              <w:t>eselības aprūpes pakalpojumu</w:t>
            </w:r>
            <w:r w:rsidR="00DE3373" w:rsidRPr="00383AA9">
              <w:rPr>
                <w:spacing w:val="-2"/>
                <w:sz w:val="20"/>
              </w:rPr>
              <w:t xml:space="preserve"> datu</w:t>
            </w:r>
            <w:r w:rsidRPr="00383AA9">
              <w:rPr>
                <w:spacing w:val="-2"/>
                <w:sz w:val="20"/>
              </w:rPr>
              <w:t xml:space="preserve"> </w:t>
            </w:r>
            <w:r w:rsidR="68500A56" w:rsidRPr="00383AA9">
              <w:rPr>
                <w:spacing w:val="-2"/>
                <w:sz w:val="20"/>
              </w:rPr>
              <w:t>apmaiņas</w:t>
            </w:r>
            <w:r w:rsidR="00DE3373" w:rsidRPr="00383AA9">
              <w:rPr>
                <w:spacing w:val="-2"/>
                <w:sz w:val="20"/>
              </w:rPr>
              <w:t xml:space="preserve"> </w:t>
            </w:r>
            <w:r w:rsidR="2C4CAAA0" w:rsidRPr="00383AA9">
              <w:rPr>
                <w:spacing w:val="-2"/>
                <w:sz w:val="20"/>
              </w:rPr>
              <w:t>procesu automatizācija</w:t>
            </w:r>
            <w:r w:rsidRPr="00383AA9">
              <w:rPr>
                <w:spacing w:val="-2"/>
                <w:sz w:val="20"/>
              </w:rPr>
              <w:t xml:space="preserve">i, koplietošanai un kvalitātes nodrošināšanai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30394E6" w14:textId="5B85A7F9" w:rsidR="00377A38" w:rsidRPr="00383AA9" w:rsidRDefault="00DE3373" w:rsidP="00694836">
            <w:pPr>
              <w:jc w:val="center"/>
              <w:rPr>
                <w:spacing w:val="-2"/>
                <w:sz w:val="20"/>
              </w:rPr>
            </w:pPr>
            <w:r w:rsidRPr="00383AA9">
              <w:rPr>
                <w:spacing w:val="-2"/>
                <w:sz w:val="20"/>
              </w:rPr>
              <w:t>Jā</w:t>
            </w:r>
            <w:r w:rsidR="5B296D6A" w:rsidRPr="00383AA9">
              <w:rPr>
                <w:spacing w:val="-2"/>
                <w:sz w:val="20"/>
              </w:rPr>
              <w:t xml:space="preserve">, </w:t>
            </w:r>
            <w:r w:rsidR="00CB3D0A" w:rsidRPr="00383AA9">
              <w:rPr>
                <w:spacing w:val="-2"/>
                <w:sz w:val="20"/>
              </w:rPr>
              <w:t xml:space="preserve">infrastruktūras </w:t>
            </w:r>
            <w:r w:rsidR="5B296D6A" w:rsidRPr="00383AA9">
              <w:rPr>
                <w:spacing w:val="-2"/>
                <w:sz w:val="20"/>
              </w:rPr>
              <w:t xml:space="preserve">pakalpojuma sniedzējs </w:t>
            </w:r>
            <w:r w:rsidR="00B508BF" w:rsidRPr="00383AA9">
              <w:rPr>
                <w:rFonts w:eastAsia="Cambria"/>
                <w:i/>
                <w:iCs/>
                <w:spacing w:val="-2"/>
                <w:sz w:val="20"/>
              </w:rPr>
              <w:t>–</w:t>
            </w:r>
            <w:r w:rsidR="5B296D6A" w:rsidRPr="00383AA9">
              <w:rPr>
                <w:spacing w:val="-2"/>
                <w:sz w:val="20"/>
              </w:rPr>
              <w:t xml:space="preserve"> LVRTC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1FE40FAD" w14:textId="5DE71588" w:rsidR="00377A38" w:rsidRPr="00383AA9" w:rsidRDefault="00DE3373" w:rsidP="00383AA9">
            <w:pPr>
              <w:ind w:left="57" w:right="57"/>
              <w:jc w:val="center"/>
              <w:rPr>
                <w:sz w:val="20"/>
              </w:rPr>
            </w:pPr>
            <w:r w:rsidRPr="00383AA9">
              <w:rPr>
                <w:sz w:val="20"/>
              </w:rPr>
              <w:t>2023</w:t>
            </w:r>
            <w:r w:rsidR="00546C6E" w:rsidRPr="00E114E4">
              <w:rPr>
                <w:sz w:val="20"/>
              </w:rPr>
              <w:t>.</w:t>
            </w:r>
            <w:r w:rsidR="00546C6E">
              <w:rPr>
                <w:sz w:val="20"/>
              </w:rPr>
              <w:t xml:space="preserve"> </w:t>
            </w:r>
            <w:r w:rsidR="00546C6E" w:rsidRPr="00E114E4">
              <w:rPr>
                <w:sz w:val="20"/>
              </w:rPr>
              <w:t>g</w:t>
            </w:r>
            <w:r w:rsidR="00546C6E">
              <w:rPr>
                <w:sz w:val="20"/>
              </w:rPr>
              <w:t>ada</w:t>
            </w:r>
            <w:r w:rsidR="00546C6E" w:rsidRPr="00E114E4">
              <w:rPr>
                <w:sz w:val="20"/>
              </w:rPr>
              <w:t xml:space="preserve"> </w:t>
            </w:r>
            <w:r w:rsidR="00546C6E">
              <w:rPr>
                <w:sz w:val="20"/>
              </w:rPr>
              <w:t>II </w:t>
            </w:r>
            <w:r w:rsidR="00546C6E" w:rsidRPr="00383AA9">
              <w:rPr>
                <w:sz w:val="20"/>
              </w:rPr>
              <w:t>cet</w:t>
            </w:r>
            <w:r w:rsidR="00546C6E">
              <w:rPr>
                <w:sz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B3A1D5E" w14:textId="610A40CF" w:rsidR="00377A38" w:rsidRPr="00383AA9" w:rsidRDefault="00DE3373" w:rsidP="00383AA9">
            <w:pPr>
              <w:ind w:left="57" w:right="57"/>
              <w:jc w:val="center"/>
              <w:rPr>
                <w:sz w:val="20"/>
              </w:rPr>
            </w:pPr>
            <w:r w:rsidRPr="00383AA9">
              <w:rPr>
                <w:sz w:val="20"/>
              </w:rPr>
              <w:t>2026.</w:t>
            </w:r>
            <w:r w:rsidR="00546C6E">
              <w:rPr>
                <w:sz w:val="20"/>
              </w:rPr>
              <w:t xml:space="preserve"> </w:t>
            </w:r>
            <w:r w:rsidRPr="00383AA9">
              <w:rPr>
                <w:sz w:val="20"/>
              </w:rPr>
              <w:t>g</w:t>
            </w:r>
            <w:r w:rsidR="00546C6E">
              <w:rPr>
                <w:sz w:val="20"/>
              </w:rPr>
              <w:t>ada</w:t>
            </w:r>
            <w:r w:rsidR="00546C6E" w:rsidRPr="00383AA9">
              <w:rPr>
                <w:sz w:val="20"/>
              </w:rPr>
              <w:t xml:space="preserve"> </w:t>
            </w:r>
            <w:r w:rsidR="00546C6E">
              <w:rPr>
                <w:sz w:val="20"/>
              </w:rPr>
              <w:t>I </w:t>
            </w:r>
            <w:r w:rsidR="00546C6E" w:rsidRPr="00383AA9">
              <w:rPr>
                <w:sz w:val="20"/>
              </w:rPr>
              <w:t>cet</w:t>
            </w:r>
            <w:r w:rsidR="00546C6E">
              <w:rPr>
                <w:sz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4F85577E" w14:textId="77777777" w:rsidR="00377A38" w:rsidRPr="00383AA9" w:rsidRDefault="00DE3373" w:rsidP="00383AA9">
            <w:pPr>
              <w:ind w:left="57" w:right="57"/>
              <w:jc w:val="center"/>
              <w:rPr>
                <w:sz w:val="20"/>
              </w:rPr>
            </w:pPr>
            <w:r w:rsidRPr="00383AA9">
              <w:rPr>
                <w:sz w:val="20"/>
              </w:rPr>
              <w:t>4500</w:t>
            </w:r>
          </w:p>
        </w:tc>
      </w:tr>
      <w:tr w:rsidR="00694836" w:rsidRPr="00694836" w14:paraId="22CBB90B" w14:textId="77777777" w:rsidTr="00383AA9">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8C36F64" w14:textId="77777777" w:rsidR="00377A38" w:rsidRPr="00383AA9" w:rsidRDefault="00DE3373" w:rsidP="00383AA9">
            <w:pPr>
              <w:ind w:left="57" w:right="57"/>
              <w:jc w:val="center"/>
              <w:rPr>
                <w:sz w:val="20"/>
              </w:rPr>
            </w:pPr>
            <w:r w:rsidRPr="00383AA9">
              <w:rPr>
                <w:sz w:val="20"/>
              </w:rPr>
              <w:t>1</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C9535E7" w14:textId="77777777" w:rsidR="00377A38" w:rsidRPr="00383AA9" w:rsidRDefault="00DE3373" w:rsidP="00383AA9">
            <w:pPr>
              <w:ind w:left="57" w:right="57"/>
              <w:jc w:val="left"/>
              <w:rPr>
                <w:sz w:val="20"/>
              </w:rPr>
            </w:pPr>
            <w:r w:rsidRPr="00383AA9">
              <w:rPr>
                <w:sz w:val="20"/>
              </w:rPr>
              <w:t>Vienotā veselības nozares elektroniskā informācijas sistēma (VVIS)</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341D263" w14:textId="3A47848E" w:rsidR="00377A38" w:rsidRPr="00383AA9" w:rsidRDefault="000C7331" w:rsidP="00383AA9">
            <w:pPr>
              <w:ind w:left="28" w:right="28"/>
              <w:jc w:val="left"/>
              <w:rPr>
                <w:spacing w:val="-2"/>
                <w:sz w:val="20"/>
              </w:rPr>
            </w:pPr>
            <w:r w:rsidRPr="00383AA9">
              <w:rPr>
                <w:spacing w:val="-2"/>
                <w:sz w:val="20"/>
              </w:rPr>
              <w:t>Sistēmas funkcionālie pilnveidojumi veselības aprūpes pakalpojumu datu koplietošanai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F30CFFF" w14:textId="0B3D8209" w:rsidR="00377A38" w:rsidRPr="00383AA9" w:rsidRDefault="5004B6AB" w:rsidP="0079782F">
            <w:pPr>
              <w:jc w:val="center"/>
              <w:rPr>
                <w:spacing w:val="-2"/>
                <w:sz w:val="20"/>
              </w:rPr>
            </w:pPr>
            <w:r w:rsidRPr="00383AA9">
              <w:rPr>
                <w:spacing w:val="-2"/>
                <w:sz w:val="20"/>
              </w:rPr>
              <w:t xml:space="preserve">Jā, </w:t>
            </w:r>
            <w:r w:rsidR="00CB3D0A" w:rsidRPr="00383AA9">
              <w:rPr>
                <w:spacing w:val="-2"/>
                <w:sz w:val="20"/>
              </w:rPr>
              <w:t xml:space="preserve">infrastruktūras </w:t>
            </w:r>
            <w:r w:rsidRPr="00383AA9">
              <w:rPr>
                <w:spacing w:val="-2"/>
                <w:sz w:val="20"/>
              </w:rPr>
              <w:t xml:space="preserve">pakalpojuma sniedzējs </w:t>
            </w:r>
            <w:r w:rsidR="00B508BF" w:rsidRPr="00383AA9">
              <w:rPr>
                <w:rFonts w:eastAsia="Cambria"/>
                <w:i/>
                <w:iCs/>
                <w:spacing w:val="-2"/>
                <w:sz w:val="20"/>
              </w:rPr>
              <w:t>–</w:t>
            </w:r>
            <w:r w:rsidRPr="00383AA9">
              <w:rPr>
                <w:spacing w:val="-2"/>
                <w:sz w:val="20"/>
              </w:rPr>
              <w:t xml:space="preserve"> LVRTC</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4ED0DA0" w14:textId="1CD0AFC5" w:rsidR="00377A38" w:rsidRPr="00383AA9" w:rsidRDefault="00DE3373" w:rsidP="00383AA9">
            <w:pPr>
              <w:ind w:left="57" w:right="57"/>
              <w:jc w:val="center"/>
              <w:rPr>
                <w:sz w:val="20"/>
              </w:rPr>
            </w:pPr>
            <w:r w:rsidRPr="00383AA9">
              <w:rPr>
                <w:sz w:val="20"/>
              </w:rPr>
              <w:t>2023</w:t>
            </w:r>
            <w:r w:rsidR="00546C6E" w:rsidRPr="00E114E4">
              <w:rPr>
                <w:sz w:val="20"/>
              </w:rPr>
              <w:t>.</w:t>
            </w:r>
            <w:r w:rsidR="00546C6E">
              <w:rPr>
                <w:sz w:val="20"/>
              </w:rPr>
              <w:t xml:space="preserve"> </w:t>
            </w:r>
            <w:r w:rsidR="00546C6E" w:rsidRPr="00E114E4">
              <w:rPr>
                <w:sz w:val="20"/>
              </w:rPr>
              <w:t>g</w:t>
            </w:r>
            <w:r w:rsidR="00546C6E">
              <w:rPr>
                <w:sz w:val="20"/>
              </w:rPr>
              <w:t>ada</w:t>
            </w:r>
            <w:r w:rsidR="00546C6E" w:rsidRPr="00E114E4">
              <w:rPr>
                <w:sz w:val="20"/>
              </w:rPr>
              <w:t xml:space="preserve"> </w:t>
            </w:r>
            <w:r w:rsidR="00546C6E">
              <w:rPr>
                <w:sz w:val="20"/>
              </w:rPr>
              <w:t>II </w:t>
            </w:r>
            <w:r w:rsidR="00546C6E" w:rsidRPr="00383AA9">
              <w:rPr>
                <w:sz w:val="20"/>
              </w:rPr>
              <w:t>cet</w:t>
            </w:r>
            <w:r w:rsidR="00546C6E">
              <w:rPr>
                <w:sz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4530B3C7" w14:textId="0FB8436F" w:rsidR="00377A38" w:rsidRPr="00383AA9" w:rsidRDefault="00DE3373" w:rsidP="00383AA9">
            <w:pPr>
              <w:ind w:left="57" w:right="57"/>
              <w:jc w:val="center"/>
              <w:rPr>
                <w:sz w:val="20"/>
              </w:rPr>
            </w:pPr>
            <w:r w:rsidRPr="00383AA9">
              <w:rPr>
                <w:sz w:val="20"/>
              </w:rPr>
              <w:t>2026</w:t>
            </w:r>
            <w:r w:rsidR="00546C6E" w:rsidRPr="00E114E4">
              <w:rPr>
                <w:sz w:val="20"/>
              </w:rPr>
              <w:t>.</w:t>
            </w:r>
            <w:r w:rsidR="00546C6E">
              <w:rPr>
                <w:sz w:val="20"/>
              </w:rPr>
              <w:t xml:space="preserve"> </w:t>
            </w:r>
            <w:r w:rsidR="00546C6E" w:rsidRPr="00E114E4">
              <w:rPr>
                <w:sz w:val="20"/>
              </w:rPr>
              <w:t>g</w:t>
            </w:r>
            <w:r w:rsidR="00546C6E">
              <w:rPr>
                <w:sz w:val="20"/>
              </w:rPr>
              <w:t>ada</w:t>
            </w:r>
            <w:r w:rsidR="00546C6E" w:rsidRPr="00E114E4">
              <w:rPr>
                <w:sz w:val="20"/>
              </w:rPr>
              <w:t xml:space="preserve"> </w:t>
            </w:r>
            <w:r w:rsidR="00546C6E">
              <w:rPr>
                <w:sz w:val="20"/>
              </w:rPr>
              <w:t>I </w:t>
            </w:r>
            <w:r w:rsidR="00546C6E" w:rsidRPr="00383AA9">
              <w:rPr>
                <w:sz w:val="20"/>
              </w:rPr>
              <w:t>cet</w:t>
            </w:r>
            <w:r w:rsidR="00546C6E">
              <w:rPr>
                <w:sz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86DAE7C" w14:textId="2AFFB6B1" w:rsidR="00377A38" w:rsidRPr="00383AA9" w:rsidRDefault="00FD6410" w:rsidP="00383AA9">
            <w:pPr>
              <w:ind w:left="57" w:right="57"/>
              <w:jc w:val="center"/>
              <w:rPr>
                <w:sz w:val="20"/>
                <w:highlight w:val="yellow"/>
              </w:rPr>
            </w:pPr>
            <w:r w:rsidRPr="00383AA9">
              <w:rPr>
                <w:sz w:val="20"/>
              </w:rPr>
              <w:t>0</w:t>
            </w:r>
            <w:r w:rsidR="00546C6E">
              <w:rPr>
                <w:sz w:val="20"/>
              </w:rPr>
              <w:t>,</w:t>
            </w:r>
            <w:r w:rsidRPr="00383AA9">
              <w:rPr>
                <w:sz w:val="20"/>
              </w:rPr>
              <w:t>7</w:t>
            </w:r>
            <w:r w:rsidR="00546C6E">
              <w:rPr>
                <w:sz w:val="20"/>
              </w:rPr>
              <w:t xml:space="preserve"> </w:t>
            </w:r>
            <w:r w:rsidR="00DE3373" w:rsidRPr="00383AA9">
              <w:rPr>
                <w:sz w:val="20"/>
              </w:rPr>
              <w:t>m</w:t>
            </w:r>
            <w:r w:rsidR="00546C6E">
              <w:rPr>
                <w:sz w:val="20"/>
              </w:rPr>
              <w:t>i</w:t>
            </w:r>
            <w:r w:rsidR="00DE3373" w:rsidRPr="00383AA9">
              <w:rPr>
                <w:sz w:val="20"/>
              </w:rPr>
              <w:t>lj.</w:t>
            </w:r>
          </w:p>
        </w:tc>
      </w:tr>
      <w:tr w:rsidR="00694836" w:rsidRPr="00694836" w14:paraId="50CFAF55" w14:textId="77777777" w:rsidTr="00383AA9">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C86A758" w14:textId="77777777" w:rsidR="00377A38" w:rsidRPr="00383AA9" w:rsidRDefault="00DE3373" w:rsidP="00383AA9">
            <w:pPr>
              <w:ind w:left="57" w:right="57"/>
              <w:jc w:val="center"/>
              <w:rPr>
                <w:sz w:val="20"/>
              </w:rPr>
            </w:pPr>
            <w:r w:rsidRPr="00383AA9">
              <w:rPr>
                <w:sz w:val="20"/>
              </w:rPr>
              <w:t>1</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4CEDEB1" w14:textId="77777777" w:rsidR="00377A38" w:rsidRPr="00383AA9" w:rsidRDefault="00DE3373" w:rsidP="00383AA9">
            <w:pPr>
              <w:ind w:left="57" w:right="57"/>
              <w:jc w:val="left"/>
              <w:rPr>
                <w:sz w:val="20"/>
              </w:rPr>
            </w:pPr>
            <w:r w:rsidRPr="00383AA9">
              <w:rPr>
                <w:sz w:val="20"/>
              </w:rPr>
              <w:t>Nozares statistikas informācijas sistēma (NSIS)</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1F4212BB" w14:textId="224325F3" w:rsidR="00377A38" w:rsidRPr="00383AA9" w:rsidRDefault="3D65E24E" w:rsidP="00383AA9">
            <w:pPr>
              <w:ind w:left="28" w:right="28"/>
              <w:jc w:val="left"/>
              <w:rPr>
                <w:spacing w:val="-2"/>
                <w:sz w:val="20"/>
              </w:rPr>
            </w:pPr>
            <w:r w:rsidRPr="00383AA9">
              <w:rPr>
                <w:spacing w:val="-2"/>
                <w:sz w:val="20"/>
              </w:rPr>
              <w:t xml:space="preserve">Veselības </w:t>
            </w:r>
            <w:r w:rsidR="31543CB4" w:rsidRPr="00383AA9">
              <w:rPr>
                <w:spacing w:val="-2"/>
                <w:sz w:val="20"/>
              </w:rPr>
              <w:t>aprūpes pakalpojumu</w:t>
            </w:r>
            <w:r w:rsidRPr="00383AA9">
              <w:rPr>
                <w:spacing w:val="-2"/>
                <w:sz w:val="20"/>
              </w:rPr>
              <w:t xml:space="preserve"> datu koplietošanas un analīzes iespēju nodrošināšana</w:t>
            </w:r>
            <w:r w:rsidR="000C7331" w:rsidRPr="00383AA9">
              <w:rPr>
                <w:spacing w:val="-2"/>
                <w:sz w:val="20"/>
              </w:rPr>
              <w:t>, atvērto datu sagatavošana</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44D54F06" w14:textId="287C1E5F" w:rsidR="00377A38" w:rsidRPr="00383AA9" w:rsidRDefault="65A7FCE1" w:rsidP="0079782F">
            <w:pPr>
              <w:jc w:val="center"/>
              <w:rPr>
                <w:spacing w:val="-2"/>
                <w:sz w:val="20"/>
              </w:rPr>
            </w:pPr>
            <w:r w:rsidRPr="00383AA9">
              <w:rPr>
                <w:spacing w:val="-2"/>
                <w:sz w:val="20"/>
              </w:rPr>
              <w:t xml:space="preserve">Jā, </w:t>
            </w:r>
            <w:r w:rsidR="00CB3D0A" w:rsidRPr="00383AA9">
              <w:rPr>
                <w:spacing w:val="-2"/>
                <w:sz w:val="20"/>
              </w:rPr>
              <w:t xml:space="preserve">infrastruktūras </w:t>
            </w:r>
            <w:r w:rsidRPr="00383AA9">
              <w:rPr>
                <w:spacing w:val="-2"/>
                <w:sz w:val="20"/>
              </w:rPr>
              <w:t xml:space="preserve">pakalpojuma sniedzējs </w:t>
            </w:r>
            <w:r w:rsidR="00B508BF" w:rsidRPr="00383AA9">
              <w:rPr>
                <w:rFonts w:eastAsia="Cambria"/>
                <w:i/>
                <w:iCs/>
                <w:spacing w:val="-2"/>
                <w:sz w:val="20"/>
              </w:rPr>
              <w:t>–</w:t>
            </w:r>
            <w:r w:rsidRPr="00383AA9">
              <w:rPr>
                <w:spacing w:val="-2"/>
                <w:sz w:val="20"/>
              </w:rPr>
              <w:t xml:space="preserve"> LVRTC</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45C12414" w14:textId="28CEE6AA" w:rsidR="00377A38" w:rsidRPr="00383AA9" w:rsidRDefault="00DE3373" w:rsidP="00383AA9">
            <w:pPr>
              <w:ind w:left="57" w:right="57"/>
              <w:jc w:val="center"/>
              <w:rPr>
                <w:sz w:val="20"/>
              </w:rPr>
            </w:pPr>
            <w:r w:rsidRPr="00383AA9">
              <w:rPr>
                <w:sz w:val="20"/>
              </w:rPr>
              <w:t>2023</w:t>
            </w:r>
            <w:r w:rsidR="00546C6E" w:rsidRPr="00E114E4">
              <w:rPr>
                <w:sz w:val="20"/>
              </w:rPr>
              <w:t>.</w:t>
            </w:r>
            <w:r w:rsidR="00546C6E">
              <w:rPr>
                <w:sz w:val="20"/>
              </w:rPr>
              <w:t xml:space="preserve"> </w:t>
            </w:r>
            <w:r w:rsidR="00546C6E" w:rsidRPr="00E114E4">
              <w:rPr>
                <w:sz w:val="20"/>
              </w:rPr>
              <w:t>g</w:t>
            </w:r>
            <w:r w:rsidR="00546C6E">
              <w:rPr>
                <w:sz w:val="20"/>
              </w:rPr>
              <w:t>ada</w:t>
            </w:r>
            <w:r w:rsidR="0079782F">
              <w:rPr>
                <w:sz w:val="20"/>
              </w:rPr>
              <w:t xml:space="preserve"> </w:t>
            </w:r>
            <w:r w:rsidR="00546C6E">
              <w:rPr>
                <w:sz w:val="20"/>
              </w:rPr>
              <w:t>II </w:t>
            </w:r>
            <w:r w:rsidR="00546C6E" w:rsidRPr="00383AA9">
              <w:rPr>
                <w:sz w:val="20"/>
              </w:rPr>
              <w:t>cet</w:t>
            </w:r>
            <w:r w:rsidR="00546C6E">
              <w:rPr>
                <w:sz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1D91FCB1" w14:textId="6C3E21DB" w:rsidR="00377A38" w:rsidRPr="00383AA9" w:rsidRDefault="00DE3373" w:rsidP="00383AA9">
            <w:pPr>
              <w:ind w:left="57" w:right="57"/>
              <w:jc w:val="center"/>
              <w:rPr>
                <w:sz w:val="20"/>
              </w:rPr>
            </w:pPr>
            <w:r w:rsidRPr="00383AA9">
              <w:rPr>
                <w:sz w:val="20"/>
              </w:rPr>
              <w:t>2026</w:t>
            </w:r>
            <w:r w:rsidR="00546C6E" w:rsidRPr="00E114E4">
              <w:rPr>
                <w:sz w:val="20"/>
              </w:rPr>
              <w:t>.</w:t>
            </w:r>
            <w:r w:rsidR="00546C6E">
              <w:rPr>
                <w:sz w:val="20"/>
              </w:rPr>
              <w:t xml:space="preserve"> </w:t>
            </w:r>
            <w:r w:rsidR="00546C6E" w:rsidRPr="00E114E4">
              <w:rPr>
                <w:sz w:val="20"/>
              </w:rPr>
              <w:t>g</w:t>
            </w:r>
            <w:r w:rsidR="00546C6E">
              <w:rPr>
                <w:sz w:val="20"/>
              </w:rPr>
              <w:t>ada</w:t>
            </w:r>
            <w:r w:rsidR="00546C6E" w:rsidRPr="00E114E4">
              <w:rPr>
                <w:sz w:val="20"/>
              </w:rPr>
              <w:t xml:space="preserve"> </w:t>
            </w:r>
            <w:r w:rsidR="00546C6E">
              <w:rPr>
                <w:sz w:val="20"/>
              </w:rPr>
              <w:t>I </w:t>
            </w:r>
            <w:r w:rsidR="00546C6E" w:rsidRPr="00383AA9">
              <w:rPr>
                <w:sz w:val="20"/>
              </w:rPr>
              <w:t>cet</w:t>
            </w:r>
            <w:r w:rsidR="00546C6E">
              <w:rPr>
                <w:sz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497DB96" w14:textId="77777777" w:rsidR="00377A38" w:rsidRPr="00383AA9" w:rsidRDefault="00DE3373" w:rsidP="00383AA9">
            <w:pPr>
              <w:ind w:left="57" w:right="57"/>
              <w:jc w:val="center"/>
              <w:rPr>
                <w:sz w:val="20"/>
              </w:rPr>
            </w:pPr>
            <w:r w:rsidRPr="00383AA9">
              <w:rPr>
                <w:sz w:val="20"/>
              </w:rPr>
              <w:t>50</w:t>
            </w:r>
          </w:p>
        </w:tc>
      </w:tr>
    </w:tbl>
    <w:p w14:paraId="0D8A4F70" w14:textId="77777777" w:rsidR="00C6760B" w:rsidRPr="00383AA9" w:rsidRDefault="00C6760B" w:rsidP="00383AA9">
      <w:pPr>
        <w:pStyle w:val="ListParagraph"/>
        <w:spacing w:after="0" w:line="240" w:lineRule="auto"/>
        <w:ind w:left="0"/>
        <w:contextualSpacing w:val="0"/>
        <w:rPr>
          <w:bCs/>
          <w:sz w:val="20"/>
          <w:szCs w:val="20"/>
        </w:rPr>
      </w:pPr>
    </w:p>
    <w:p w14:paraId="4A861F4D" w14:textId="683D2A3D" w:rsidR="00377A38" w:rsidRPr="00383AA9" w:rsidRDefault="00DE3373" w:rsidP="00383AA9">
      <w:pPr>
        <w:spacing w:after="60"/>
        <w:rPr>
          <w:b/>
          <w:color w:val="auto"/>
          <w:sz w:val="22"/>
          <w:szCs w:val="22"/>
        </w:rPr>
      </w:pPr>
      <w:r w:rsidRPr="00383AA9">
        <w:rPr>
          <w:b/>
          <w:color w:val="auto"/>
          <w:sz w:val="22"/>
          <w:szCs w:val="22"/>
        </w:rPr>
        <w:t>5.2. Centralizētās funkcijas vai koplietošanas pakalpojumi</w:t>
      </w:r>
    </w:p>
    <w:tbl>
      <w:tblPr>
        <w:tblW w:w="5082" w:type="pct"/>
        <w:tblCellMar>
          <w:left w:w="10" w:type="dxa"/>
          <w:right w:w="10" w:type="dxa"/>
        </w:tblCellMar>
        <w:tblLook w:val="0000" w:firstRow="0" w:lastRow="0" w:firstColumn="0" w:lastColumn="0" w:noHBand="0" w:noVBand="0"/>
      </w:tblPr>
      <w:tblGrid>
        <w:gridCol w:w="704"/>
        <w:gridCol w:w="2268"/>
        <w:gridCol w:w="2268"/>
        <w:gridCol w:w="2126"/>
        <w:gridCol w:w="1844"/>
      </w:tblGrid>
      <w:tr w:rsidR="00694836" w:rsidRPr="00694836" w14:paraId="6D2645BE" w14:textId="77777777" w:rsidTr="00A51413">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166BBB7F" w14:textId="694A35E9" w:rsidR="00377A38" w:rsidRPr="00383AA9" w:rsidRDefault="00DE3373" w:rsidP="00383AA9">
            <w:pPr>
              <w:ind w:left="57" w:right="57"/>
              <w:jc w:val="center"/>
              <w:rPr>
                <w:sz w:val="20"/>
              </w:rPr>
            </w:pPr>
            <w:r w:rsidRPr="00383AA9">
              <w:rPr>
                <w:sz w:val="20"/>
              </w:rPr>
              <w:t>Skaits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3E04A78A" w14:textId="77777777" w:rsidR="00377A38" w:rsidRPr="00383AA9" w:rsidRDefault="00DE3373" w:rsidP="00383AA9">
            <w:pPr>
              <w:ind w:left="57" w:right="57"/>
              <w:jc w:val="center"/>
              <w:rPr>
                <w:sz w:val="20"/>
              </w:rPr>
            </w:pPr>
            <w:r w:rsidRPr="00383AA9">
              <w:rPr>
                <w:sz w:val="20"/>
              </w:rPr>
              <w:t>Pakalpojums (pakalpojumu grupa)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539C4002" w14:textId="77777777" w:rsidR="00377A38" w:rsidRPr="00383AA9" w:rsidRDefault="00DE3373" w:rsidP="00383AA9">
            <w:pPr>
              <w:ind w:left="57" w:right="57"/>
              <w:jc w:val="center"/>
              <w:rPr>
                <w:sz w:val="20"/>
              </w:rPr>
            </w:pPr>
            <w:r w:rsidRPr="00383AA9">
              <w:rPr>
                <w:sz w:val="20"/>
              </w:rPr>
              <w:t>Koplietošanas pakalpojumu lietotāji (institūcijas)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2C5075A1" w14:textId="26A5CB2B" w:rsidR="00377A38" w:rsidRPr="00383AA9" w:rsidRDefault="00DE3373" w:rsidP="00383AA9">
            <w:pPr>
              <w:ind w:left="57" w:right="57"/>
              <w:jc w:val="center"/>
              <w:rPr>
                <w:sz w:val="20"/>
              </w:rPr>
            </w:pPr>
            <w:r w:rsidRPr="00383AA9">
              <w:rPr>
                <w:sz w:val="20"/>
              </w:rPr>
              <w:t xml:space="preserve">Norāde uz </w:t>
            </w:r>
            <w:r w:rsidR="00A51413" w:rsidRPr="00383AA9">
              <w:rPr>
                <w:sz w:val="20"/>
              </w:rPr>
              <w:t xml:space="preserve">Ministru kabineta </w:t>
            </w:r>
            <w:r w:rsidRPr="00383AA9">
              <w:rPr>
                <w:sz w:val="20"/>
              </w:rPr>
              <w:t>lēmumu par attīstības plānu</w:t>
            </w:r>
            <w:r w:rsidRPr="00383AA9">
              <w:rPr>
                <w:rStyle w:val="FootnoteReference"/>
                <w:sz w:val="20"/>
              </w:rPr>
              <w:footnoteReference w:id="9"/>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25BD605B" w14:textId="416FE6CB" w:rsidR="00377A38" w:rsidRPr="00383AA9" w:rsidRDefault="00DE3373" w:rsidP="00383AA9">
            <w:pPr>
              <w:ind w:left="57" w:right="57"/>
              <w:jc w:val="center"/>
              <w:rPr>
                <w:sz w:val="20"/>
              </w:rPr>
            </w:pPr>
            <w:r w:rsidRPr="00383AA9">
              <w:rPr>
                <w:sz w:val="20"/>
              </w:rPr>
              <w:t>Termiņš ieviešanai (gads,</w:t>
            </w:r>
            <w:r w:rsidR="00A51413">
              <w:rPr>
                <w:sz w:val="20"/>
              </w:rPr>
              <w:t> </w:t>
            </w:r>
            <w:r w:rsidRPr="00383AA9">
              <w:rPr>
                <w:sz w:val="20"/>
              </w:rPr>
              <w:t>ceturksnis)</w:t>
            </w:r>
          </w:p>
        </w:tc>
      </w:tr>
      <w:tr w:rsidR="00377A38" w:rsidRPr="00DF4C54" w14:paraId="056C328E" w14:textId="77777777" w:rsidTr="00383AA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04E7D30" w14:textId="77777777" w:rsidR="00377A38" w:rsidRPr="00383AA9" w:rsidRDefault="00DE3373" w:rsidP="00383AA9">
            <w:pPr>
              <w:ind w:left="57" w:right="57"/>
              <w:jc w:val="center"/>
              <w:rPr>
                <w:sz w:val="20"/>
              </w:rPr>
            </w:pPr>
            <w:r w:rsidRPr="00383AA9">
              <w:rPr>
                <w:sz w:val="20"/>
              </w:rPr>
              <w:t>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E257B53" w14:textId="77777777" w:rsidR="00377A38" w:rsidRPr="00383AA9" w:rsidRDefault="00DE3373" w:rsidP="00383AA9">
            <w:pPr>
              <w:ind w:left="57" w:right="57"/>
              <w:jc w:val="center"/>
              <w:rPr>
                <w:sz w:val="20"/>
              </w:rPr>
            </w:pPr>
            <w:r w:rsidRPr="00383AA9">
              <w:rPr>
                <w:sz w:val="20"/>
              </w:rPr>
              <w:t>N/A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4EF8CD62" w14:textId="77777777" w:rsidR="00377A38" w:rsidRPr="00383AA9" w:rsidRDefault="00DE3373" w:rsidP="00383AA9">
            <w:pPr>
              <w:ind w:left="57" w:right="57"/>
              <w:jc w:val="center"/>
              <w:rPr>
                <w:sz w:val="20"/>
              </w:rPr>
            </w:pPr>
            <w:r w:rsidRPr="00383AA9">
              <w:rPr>
                <w:sz w:val="20"/>
              </w:rPr>
              <w:t>N/A</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9EC0537" w14:textId="77777777" w:rsidR="00377A38" w:rsidRPr="00383AA9" w:rsidRDefault="00DE3373" w:rsidP="00383AA9">
            <w:pPr>
              <w:ind w:left="57" w:right="57"/>
              <w:jc w:val="center"/>
              <w:rPr>
                <w:sz w:val="20"/>
              </w:rPr>
            </w:pPr>
            <w:r w:rsidRPr="00383AA9">
              <w:rPr>
                <w:sz w:val="20"/>
              </w:rPr>
              <w:t>N/A</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2E90D5F0" w14:textId="77777777" w:rsidR="00377A38" w:rsidRPr="00383AA9" w:rsidRDefault="00DE3373" w:rsidP="00383AA9">
            <w:pPr>
              <w:ind w:left="57" w:right="57"/>
              <w:jc w:val="center"/>
              <w:rPr>
                <w:sz w:val="20"/>
              </w:rPr>
            </w:pPr>
            <w:r w:rsidRPr="00383AA9">
              <w:rPr>
                <w:sz w:val="20"/>
              </w:rPr>
              <w:t>N/A</w:t>
            </w:r>
          </w:p>
        </w:tc>
      </w:tr>
    </w:tbl>
    <w:p w14:paraId="20797FA4" w14:textId="77777777" w:rsidR="00C6760B" w:rsidRPr="00383AA9" w:rsidRDefault="00C6760B" w:rsidP="00383AA9">
      <w:pPr>
        <w:pStyle w:val="ListParagraph"/>
        <w:spacing w:after="0" w:line="240" w:lineRule="auto"/>
        <w:ind w:left="0"/>
        <w:contextualSpacing w:val="0"/>
        <w:rPr>
          <w:bCs/>
          <w:sz w:val="20"/>
          <w:szCs w:val="20"/>
        </w:rPr>
      </w:pPr>
    </w:p>
    <w:p w14:paraId="22DC2750" w14:textId="6BEDE510" w:rsidR="00377A38" w:rsidRPr="00383AA9" w:rsidRDefault="00DE3373" w:rsidP="00383AA9">
      <w:pPr>
        <w:spacing w:after="60"/>
        <w:rPr>
          <w:b/>
          <w:color w:val="auto"/>
          <w:sz w:val="22"/>
          <w:szCs w:val="22"/>
        </w:rPr>
      </w:pPr>
      <w:r w:rsidRPr="00383AA9">
        <w:rPr>
          <w:b/>
          <w:color w:val="auto"/>
          <w:sz w:val="22"/>
          <w:szCs w:val="22"/>
        </w:rPr>
        <w:t>5.3. Centralizēti pārvaldāmās nozares būtiskās datu kopas</w:t>
      </w:r>
    </w:p>
    <w:tbl>
      <w:tblPr>
        <w:tblW w:w="5082" w:type="pct"/>
        <w:tblCellMar>
          <w:left w:w="10" w:type="dxa"/>
          <w:right w:w="10" w:type="dxa"/>
        </w:tblCellMar>
        <w:tblLook w:val="0000" w:firstRow="0" w:lastRow="0" w:firstColumn="0" w:lastColumn="0" w:noHBand="0" w:noVBand="0"/>
      </w:tblPr>
      <w:tblGrid>
        <w:gridCol w:w="704"/>
        <w:gridCol w:w="6662"/>
        <w:gridCol w:w="1844"/>
      </w:tblGrid>
      <w:tr w:rsidR="00377A38" w:rsidRPr="00DF4C54" w14:paraId="19D41DB4" w14:textId="77777777" w:rsidTr="00383AA9">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72DCE49A" w14:textId="77777777" w:rsidR="00377A38" w:rsidRPr="00383AA9" w:rsidRDefault="00DE3373" w:rsidP="00383AA9">
            <w:pPr>
              <w:ind w:left="57" w:right="57"/>
              <w:jc w:val="center"/>
              <w:rPr>
                <w:sz w:val="20"/>
              </w:rPr>
            </w:pPr>
            <w:r w:rsidRPr="00383AA9">
              <w:rPr>
                <w:sz w:val="20"/>
              </w:rPr>
              <w:t>Skaits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1F3ADF29" w14:textId="77777777" w:rsidR="00377A38" w:rsidRPr="00383AA9" w:rsidRDefault="00DE3373" w:rsidP="00383AA9">
            <w:pPr>
              <w:ind w:left="57" w:right="57"/>
              <w:jc w:val="center"/>
              <w:rPr>
                <w:sz w:val="20"/>
              </w:rPr>
            </w:pPr>
            <w:r w:rsidRPr="00383AA9">
              <w:rPr>
                <w:sz w:val="20"/>
              </w:rPr>
              <w:t>Saturu raksturojošs nosaukums</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vAlign w:val="center"/>
          </w:tcPr>
          <w:p w14:paraId="308FDB12" w14:textId="77777777" w:rsidR="00377A38" w:rsidRPr="00383AA9" w:rsidRDefault="00DE3373" w:rsidP="00383AA9">
            <w:pPr>
              <w:ind w:left="57" w:right="57"/>
              <w:jc w:val="center"/>
              <w:rPr>
                <w:sz w:val="20"/>
              </w:rPr>
            </w:pPr>
            <w:r w:rsidRPr="00383AA9">
              <w:rPr>
                <w:sz w:val="20"/>
              </w:rPr>
              <w:t>Termiņš piekļuves nodrošināšanai (gads, ceturksnis)</w:t>
            </w:r>
          </w:p>
        </w:tc>
      </w:tr>
      <w:tr w:rsidR="00377A38" w:rsidRPr="00CB3D0A" w14:paraId="0F9CC455" w14:textId="77777777" w:rsidTr="00383AA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98445E6" w14:textId="77777777" w:rsidR="00377A38" w:rsidRPr="00383AA9" w:rsidRDefault="00DE3373" w:rsidP="00383AA9">
            <w:pPr>
              <w:ind w:left="57" w:right="57"/>
              <w:jc w:val="center"/>
              <w:rPr>
                <w:sz w:val="20"/>
              </w:rPr>
            </w:pPr>
            <w:r w:rsidRPr="00383AA9">
              <w:rPr>
                <w:sz w:val="20"/>
              </w:rPr>
              <w:t>1</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758E92C8" w14:textId="7FA2FD90" w:rsidR="00377A38" w:rsidRPr="00383AA9" w:rsidRDefault="00DE3373" w:rsidP="00383AA9">
            <w:pPr>
              <w:ind w:left="57" w:right="57"/>
              <w:jc w:val="left"/>
              <w:rPr>
                <w:sz w:val="20"/>
              </w:rPr>
            </w:pPr>
            <w:r w:rsidRPr="00383AA9">
              <w:rPr>
                <w:spacing w:val="-2"/>
                <w:sz w:val="20"/>
              </w:rPr>
              <w:t xml:space="preserve">5.3.1. Veselības </w:t>
            </w:r>
            <w:r w:rsidR="00BB593F" w:rsidRPr="00383AA9">
              <w:rPr>
                <w:spacing w:val="-2"/>
                <w:sz w:val="20"/>
              </w:rPr>
              <w:t xml:space="preserve">aprūpes </w:t>
            </w:r>
            <w:r w:rsidR="001870C7" w:rsidRPr="00383AA9">
              <w:rPr>
                <w:spacing w:val="-2"/>
                <w:sz w:val="20"/>
              </w:rPr>
              <w:t>pakalpojum</w:t>
            </w:r>
            <w:r w:rsidR="00F4656B" w:rsidRPr="00383AA9">
              <w:rPr>
                <w:spacing w:val="-2"/>
                <w:sz w:val="20"/>
              </w:rPr>
              <w:t>u</w:t>
            </w:r>
            <w:r w:rsidR="001870C7" w:rsidRPr="00383AA9">
              <w:rPr>
                <w:spacing w:val="-2"/>
                <w:sz w:val="20"/>
              </w:rPr>
              <w:t xml:space="preserve"> </w:t>
            </w:r>
            <w:r w:rsidRPr="00383AA9">
              <w:rPr>
                <w:spacing w:val="-2"/>
                <w:sz w:val="20"/>
              </w:rPr>
              <w:t>dat</w:t>
            </w:r>
            <w:r w:rsidR="00F60497" w:rsidRPr="00383AA9">
              <w:rPr>
                <w:spacing w:val="-2"/>
                <w:sz w:val="20"/>
              </w:rPr>
              <w:t>i</w:t>
            </w:r>
            <w:r w:rsidR="0076220B" w:rsidRPr="00383AA9">
              <w:rPr>
                <w:spacing w:val="-2"/>
                <w:sz w:val="20"/>
              </w:rPr>
              <w:t xml:space="preserve"> </w:t>
            </w:r>
            <w:r w:rsidRPr="00383AA9">
              <w:rPr>
                <w:spacing w:val="-2"/>
                <w:sz w:val="20"/>
              </w:rPr>
              <w:t>(finanšu un norēķinu dati,</w:t>
            </w:r>
            <w:r w:rsidR="00A0253D" w:rsidRPr="00383AA9">
              <w:rPr>
                <w:spacing w:val="-2"/>
                <w:sz w:val="20"/>
              </w:rPr>
              <w:t xml:space="preserve"> </w:t>
            </w:r>
            <w:r w:rsidRPr="00383AA9">
              <w:rPr>
                <w:spacing w:val="-2"/>
                <w:sz w:val="20"/>
              </w:rPr>
              <w:t>pakalpojumu</w:t>
            </w:r>
            <w:r w:rsidRPr="00383AA9">
              <w:rPr>
                <w:sz w:val="20"/>
              </w:rPr>
              <w:t xml:space="preserve"> un</w:t>
            </w:r>
            <w:r w:rsidR="00A0253D">
              <w:rPr>
                <w:sz w:val="20"/>
              </w:rPr>
              <w:t xml:space="preserve"> </w:t>
            </w:r>
            <w:r w:rsidRPr="00383AA9">
              <w:rPr>
                <w:sz w:val="20"/>
              </w:rPr>
              <w:t>medicīnisko dokumentu statistika)</w:t>
            </w:r>
            <w:r w:rsidR="00795BC2" w:rsidRPr="00383AA9">
              <w:rPr>
                <w:sz w:val="20"/>
              </w:rPr>
              <w:t xml:space="preserve"> par</w:t>
            </w:r>
            <w:r w:rsidR="008843FC" w:rsidRPr="00383AA9">
              <w:rPr>
                <w:sz w:val="20"/>
              </w:rPr>
              <w:t>:</w:t>
            </w:r>
          </w:p>
          <w:p w14:paraId="0C3FB5D8" w14:textId="28D2833B" w:rsidR="006223B7" w:rsidRPr="00383AA9" w:rsidRDefault="0005779B" w:rsidP="00383AA9">
            <w:pPr>
              <w:ind w:left="57" w:right="57" w:firstLine="195"/>
              <w:rPr>
                <w:sz w:val="20"/>
              </w:rPr>
            </w:pPr>
            <w:r w:rsidRPr="00383AA9">
              <w:rPr>
                <w:sz w:val="20"/>
              </w:rPr>
              <w:t xml:space="preserve">- </w:t>
            </w:r>
            <w:r w:rsidR="006223B7" w:rsidRPr="00383AA9">
              <w:rPr>
                <w:sz w:val="20"/>
              </w:rPr>
              <w:t>ambulatorajiem veselības aprūpes pakalpojumiem;</w:t>
            </w:r>
          </w:p>
          <w:p w14:paraId="032FC756" w14:textId="48D93346" w:rsidR="006223B7" w:rsidRPr="00383AA9" w:rsidRDefault="0005779B" w:rsidP="00383AA9">
            <w:pPr>
              <w:ind w:left="57" w:right="57" w:firstLine="195"/>
              <w:rPr>
                <w:sz w:val="20"/>
              </w:rPr>
            </w:pPr>
            <w:r w:rsidRPr="00383AA9">
              <w:rPr>
                <w:sz w:val="20"/>
              </w:rPr>
              <w:t xml:space="preserve">- </w:t>
            </w:r>
            <w:r w:rsidR="006223B7" w:rsidRPr="00383AA9">
              <w:rPr>
                <w:sz w:val="20"/>
              </w:rPr>
              <w:t>stacionārajiem veselības aprūpes pakalpojumiem;</w:t>
            </w:r>
          </w:p>
          <w:p w14:paraId="5AFED3A1" w14:textId="29FDB792" w:rsidR="006223B7" w:rsidRPr="00383AA9" w:rsidRDefault="0005779B" w:rsidP="00383AA9">
            <w:pPr>
              <w:ind w:left="57" w:right="57" w:firstLine="195"/>
              <w:rPr>
                <w:sz w:val="20"/>
              </w:rPr>
            </w:pPr>
            <w:r w:rsidRPr="00383AA9">
              <w:rPr>
                <w:sz w:val="20"/>
              </w:rPr>
              <w:t xml:space="preserve">- </w:t>
            </w:r>
            <w:r w:rsidR="006223B7" w:rsidRPr="00383AA9">
              <w:rPr>
                <w:sz w:val="20"/>
              </w:rPr>
              <w:t>zobārstniecības pakalpojumiem;</w:t>
            </w:r>
          </w:p>
          <w:p w14:paraId="3BA75F29" w14:textId="0F12ED04" w:rsidR="00734C78" w:rsidRPr="00383AA9" w:rsidRDefault="0005779B" w:rsidP="00383AA9">
            <w:pPr>
              <w:ind w:left="57" w:right="57" w:firstLine="195"/>
              <w:rPr>
                <w:sz w:val="20"/>
              </w:rPr>
            </w:pPr>
            <w:r w:rsidRPr="00383AA9">
              <w:rPr>
                <w:sz w:val="20"/>
              </w:rPr>
              <w:t xml:space="preserve">- </w:t>
            </w:r>
            <w:r w:rsidR="006223B7" w:rsidRPr="00383AA9">
              <w:rPr>
                <w:sz w:val="20"/>
              </w:rPr>
              <w:t>valsts kompensējamo medikamentu apmaksu</w:t>
            </w:r>
            <w:r w:rsidR="00734C78" w:rsidRPr="00383AA9">
              <w:rPr>
                <w:sz w:val="20"/>
              </w:rPr>
              <w:t>;</w:t>
            </w:r>
          </w:p>
          <w:p w14:paraId="627A7BA5" w14:textId="1C1D2E8B" w:rsidR="00F14605" w:rsidRPr="00383AA9" w:rsidRDefault="0005779B" w:rsidP="00383AA9">
            <w:pPr>
              <w:ind w:left="57" w:right="57" w:firstLine="195"/>
              <w:rPr>
                <w:sz w:val="20"/>
              </w:rPr>
            </w:pPr>
            <w:r w:rsidRPr="00383AA9">
              <w:rPr>
                <w:rFonts w:eastAsia="Cambria"/>
                <w:sz w:val="20"/>
              </w:rPr>
              <w:t xml:space="preserve">- </w:t>
            </w:r>
            <w:r w:rsidR="00734C78" w:rsidRPr="00383AA9">
              <w:rPr>
                <w:rFonts w:eastAsia="Cambria"/>
                <w:sz w:val="20"/>
              </w:rPr>
              <w:t>darbnespējas lap</w:t>
            </w:r>
            <w:r w:rsidR="000E1D1E" w:rsidRPr="00383AA9">
              <w:rPr>
                <w:rFonts w:eastAsia="Cambria"/>
                <w:sz w:val="20"/>
              </w:rPr>
              <w:t>ām</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0FE642C9" w14:textId="0DA6BB26" w:rsidR="00377A38" w:rsidRPr="00383AA9" w:rsidRDefault="00DE3373" w:rsidP="00383AA9">
            <w:pPr>
              <w:ind w:left="57" w:right="57"/>
              <w:jc w:val="center"/>
              <w:rPr>
                <w:sz w:val="20"/>
              </w:rPr>
            </w:pPr>
            <w:r w:rsidRPr="00383AA9">
              <w:rPr>
                <w:sz w:val="20"/>
              </w:rPr>
              <w:t>2026</w:t>
            </w:r>
            <w:r w:rsidR="00546C6E" w:rsidRPr="00CB3D0A">
              <w:rPr>
                <w:sz w:val="20"/>
              </w:rPr>
              <w:t>. gada I </w:t>
            </w:r>
            <w:r w:rsidR="00546C6E" w:rsidRPr="00383AA9">
              <w:rPr>
                <w:sz w:val="20"/>
              </w:rPr>
              <w:t>cet</w:t>
            </w:r>
            <w:r w:rsidR="00546C6E" w:rsidRPr="00CB3D0A">
              <w:rPr>
                <w:sz w:val="20"/>
              </w:rPr>
              <w:t>.</w:t>
            </w:r>
          </w:p>
        </w:tc>
      </w:tr>
    </w:tbl>
    <w:p w14:paraId="0C24A3E9" w14:textId="77777777" w:rsidR="00377A38" w:rsidRPr="00383AA9" w:rsidRDefault="00377A38" w:rsidP="00383AA9">
      <w:pPr>
        <w:pStyle w:val="ListParagraph"/>
        <w:spacing w:after="0" w:line="240" w:lineRule="auto"/>
        <w:ind w:left="0"/>
        <w:contextualSpacing w:val="0"/>
        <w:rPr>
          <w:rFonts w:ascii="Times New Roman" w:hAnsi="Times New Roman"/>
          <w:bCs/>
          <w:sz w:val="28"/>
          <w:szCs w:val="28"/>
        </w:rPr>
      </w:pPr>
      <w:bookmarkStart w:id="7" w:name="_Hlk104550571"/>
    </w:p>
    <w:p w14:paraId="74B0C981" w14:textId="4CA7B11E" w:rsidR="00377A38" w:rsidRPr="00383AA9" w:rsidRDefault="00DE3373" w:rsidP="00383AA9">
      <w:pPr>
        <w:spacing w:after="60"/>
        <w:rPr>
          <w:sz w:val="24"/>
          <w:szCs w:val="24"/>
        </w:rPr>
      </w:pPr>
      <w:r w:rsidRPr="00383AA9">
        <w:rPr>
          <w:b/>
          <w:color w:val="auto"/>
          <w:sz w:val="24"/>
          <w:szCs w:val="24"/>
        </w:rPr>
        <w:t>6. Projekta pārvaldības un īstenošanas kapacitāte</w:t>
      </w:r>
      <w:r w:rsidRPr="00383AA9">
        <w:rPr>
          <w:rStyle w:val="FootnoteReference"/>
          <w:b/>
          <w:color w:val="auto"/>
          <w:sz w:val="24"/>
          <w:szCs w:val="24"/>
        </w:rPr>
        <w:footnoteReference w:id="10"/>
      </w:r>
    </w:p>
    <w:tbl>
      <w:tblPr>
        <w:tblW w:w="5082" w:type="pct"/>
        <w:tblCellMar>
          <w:left w:w="10" w:type="dxa"/>
          <w:right w:w="10" w:type="dxa"/>
        </w:tblCellMar>
        <w:tblLook w:val="0000" w:firstRow="0" w:lastRow="0" w:firstColumn="0" w:lastColumn="0" w:noHBand="0" w:noVBand="0"/>
      </w:tblPr>
      <w:tblGrid>
        <w:gridCol w:w="9210"/>
      </w:tblGrid>
      <w:tr w:rsidR="00377A38" w:rsidRPr="00DF4C54" w14:paraId="62CBCE21" w14:textId="77777777" w:rsidTr="00383AA9">
        <w:tc>
          <w:tcPr>
            <w:tcW w:w="9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bookmarkEnd w:id="7"/>
          <w:p w14:paraId="617CEDA5" w14:textId="3FC3F700" w:rsidR="00377A38" w:rsidRPr="00383AA9" w:rsidRDefault="00DE3373" w:rsidP="00383AA9">
            <w:pPr>
              <w:spacing w:after="160"/>
              <w:ind w:left="57" w:right="57"/>
              <w:rPr>
                <w:sz w:val="20"/>
              </w:rPr>
            </w:pPr>
            <w:r w:rsidRPr="00383AA9">
              <w:rPr>
                <w:b/>
                <w:bCs/>
                <w:sz w:val="20"/>
              </w:rPr>
              <w:t>Projekta vadību</w:t>
            </w:r>
            <w:r w:rsidRPr="00383AA9">
              <w:rPr>
                <w:sz w:val="20"/>
              </w:rPr>
              <w:t xml:space="preserve"> </w:t>
            </w:r>
            <w:r w:rsidRPr="00383AA9">
              <w:rPr>
                <w:rFonts w:eastAsia="Calibri"/>
                <w:color w:val="auto"/>
                <w:sz w:val="20"/>
              </w:rPr>
              <w:t>nodrošinās</w:t>
            </w:r>
            <w:r w:rsidR="00F56FFA">
              <w:rPr>
                <w:rFonts w:eastAsia="Calibri"/>
                <w:color w:val="auto"/>
                <w:sz w:val="20"/>
              </w:rPr>
              <w:t xml:space="preserve"> </w:t>
            </w:r>
            <w:r w:rsidR="00F56FFA">
              <w:rPr>
                <w:sz w:val="20"/>
              </w:rPr>
              <w:t>p</w:t>
            </w:r>
            <w:r w:rsidR="00F56FFA" w:rsidRPr="00383AA9">
              <w:rPr>
                <w:sz w:val="20"/>
              </w:rPr>
              <w:t xml:space="preserve">rojekta </w:t>
            </w:r>
            <w:r w:rsidRPr="00383AA9">
              <w:rPr>
                <w:sz w:val="20"/>
              </w:rPr>
              <w:t>vadītājs, projekta koordinators</w:t>
            </w:r>
            <w:r w:rsidR="007F64FD" w:rsidRPr="00383AA9">
              <w:rPr>
                <w:sz w:val="20"/>
              </w:rPr>
              <w:t>, finanšu un grāmatvedības speciālists</w:t>
            </w:r>
            <w:r w:rsidRPr="00383AA9">
              <w:rPr>
                <w:sz w:val="20"/>
              </w:rPr>
              <w:t xml:space="preserve"> (papildus piesaistīti speciālisti, finansēti no projekta budžeta)</w:t>
            </w:r>
          </w:p>
          <w:p w14:paraId="10B5C9B5" w14:textId="77777777" w:rsidR="00377A38" w:rsidRPr="00383AA9" w:rsidRDefault="00DE3373" w:rsidP="00383AA9">
            <w:pPr>
              <w:ind w:left="57" w:right="57"/>
              <w:rPr>
                <w:sz w:val="20"/>
              </w:rPr>
            </w:pPr>
            <w:r w:rsidRPr="00383AA9">
              <w:rPr>
                <w:b/>
                <w:bCs/>
                <w:sz w:val="20"/>
              </w:rPr>
              <w:t>Projekta īstenošanu</w:t>
            </w:r>
            <w:r w:rsidRPr="00383AA9">
              <w:rPr>
                <w:sz w:val="20"/>
              </w:rPr>
              <w:t xml:space="preserve"> </w:t>
            </w:r>
            <w:r w:rsidRPr="00383AA9">
              <w:rPr>
                <w:rFonts w:eastAsia="Calibri"/>
                <w:color w:val="auto"/>
                <w:sz w:val="20"/>
              </w:rPr>
              <w:t>nodrošinās:</w:t>
            </w:r>
          </w:p>
          <w:p w14:paraId="2C6C87B4" w14:textId="1916540D" w:rsidR="00377A38" w:rsidRPr="00383AA9" w:rsidRDefault="004E5512" w:rsidP="00383AA9">
            <w:pPr>
              <w:pStyle w:val="ListParagraph"/>
              <w:numPr>
                <w:ilvl w:val="0"/>
                <w:numId w:val="13"/>
              </w:numPr>
              <w:spacing w:after="120" w:line="240" w:lineRule="auto"/>
              <w:ind w:left="641" w:right="57" w:hanging="284"/>
              <w:contextualSpacing w:val="0"/>
              <w:jc w:val="both"/>
              <w:rPr>
                <w:rFonts w:ascii="Times New Roman" w:hAnsi="Times New Roman" w:cs="Times New Roman"/>
                <w:spacing w:val="-2"/>
                <w:sz w:val="20"/>
                <w:szCs w:val="20"/>
              </w:rPr>
            </w:pPr>
            <w:r w:rsidRPr="00383AA9">
              <w:rPr>
                <w:rFonts w:ascii="Times New Roman" w:hAnsi="Times New Roman" w:cs="Times New Roman"/>
                <w:spacing w:val="-2"/>
                <w:sz w:val="20"/>
              </w:rPr>
              <w:t>NVD</w:t>
            </w:r>
            <w:r w:rsidRPr="00383AA9" w:rsidDel="004E5512">
              <w:rPr>
                <w:rFonts w:ascii="Times New Roman" w:hAnsi="Times New Roman" w:cs="Times New Roman"/>
                <w:spacing w:val="-2"/>
                <w:sz w:val="20"/>
              </w:rPr>
              <w:t xml:space="preserve"> </w:t>
            </w:r>
            <w:r w:rsidR="00DE3373" w:rsidRPr="00383AA9">
              <w:rPr>
                <w:rFonts w:ascii="Times New Roman" w:hAnsi="Times New Roman" w:cs="Times New Roman"/>
                <w:spacing w:val="-2"/>
                <w:sz w:val="20"/>
                <w:szCs w:val="20"/>
              </w:rPr>
              <w:t xml:space="preserve">darbinieki </w:t>
            </w:r>
            <w:r w:rsidR="009A5490" w:rsidRPr="00383AA9">
              <w:rPr>
                <w:rFonts w:ascii="Times New Roman" w:hAnsi="Times New Roman" w:cs="Times New Roman"/>
                <w:spacing w:val="-2"/>
                <w:sz w:val="20"/>
                <w:szCs w:val="20"/>
              </w:rPr>
              <w:t>(</w:t>
            </w:r>
            <w:r w:rsidR="00F56FFA" w:rsidRPr="00383AA9">
              <w:rPr>
                <w:rFonts w:ascii="Times New Roman" w:hAnsi="Times New Roman" w:cs="Times New Roman"/>
                <w:spacing w:val="-2"/>
                <w:sz w:val="20"/>
              </w:rPr>
              <w:t xml:space="preserve">esošie </w:t>
            </w:r>
            <w:r w:rsidRPr="00383AA9">
              <w:rPr>
                <w:rFonts w:ascii="Times New Roman" w:hAnsi="Times New Roman" w:cs="Times New Roman"/>
                <w:spacing w:val="-2"/>
                <w:sz w:val="20"/>
              </w:rPr>
              <w:t>NVD</w:t>
            </w:r>
            <w:r w:rsidRPr="00383AA9" w:rsidDel="004E5512">
              <w:rPr>
                <w:rFonts w:ascii="Times New Roman" w:hAnsi="Times New Roman" w:cs="Times New Roman"/>
                <w:spacing w:val="-2"/>
                <w:sz w:val="20"/>
              </w:rPr>
              <w:t xml:space="preserve"> </w:t>
            </w:r>
            <w:r w:rsidR="009A5490" w:rsidRPr="00383AA9">
              <w:rPr>
                <w:rFonts w:ascii="Times New Roman" w:hAnsi="Times New Roman" w:cs="Times New Roman"/>
                <w:spacing w:val="-2"/>
                <w:sz w:val="20"/>
                <w:szCs w:val="20"/>
              </w:rPr>
              <w:t>speciālisti, papildu pienākumu apjomā finansēti no projekta budžeta</w:t>
            </w:r>
            <w:r w:rsidR="00F56FFA" w:rsidRPr="00383AA9">
              <w:rPr>
                <w:rFonts w:ascii="Times New Roman" w:hAnsi="Times New Roman" w:cs="Times New Roman"/>
                <w:spacing w:val="-2"/>
                <w:sz w:val="20"/>
                <w:szCs w:val="20"/>
              </w:rPr>
              <w:t>)</w:t>
            </w:r>
            <w:r w:rsidR="00F56FFA" w:rsidRPr="00383AA9">
              <w:rPr>
                <w:rFonts w:ascii="Times New Roman" w:hAnsi="Times New Roman" w:cs="Times New Roman"/>
                <w:spacing w:val="-2"/>
                <w:sz w:val="20"/>
              </w:rPr>
              <w:t xml:space="preserve">, </w:t>
            </w:r>
            <w:r w:rsidR="00546C6E" w:rsidRPr="00383AA9">
              <w:rPr>
                <w:rFonts w:ascii="Times New Roman" w:hAnsi="Times New Roman" w:cs="Times New Roman"/>
                <w:spacing w:val="-2"/>
                <w:sz w:val="20"/>
                <w:szCs w:val="20"/>
              </w:rPr>
              <w:t>tai skaitā</w:t>
            </w:r>
            <w:r w:rsidR="00546C6E" w:rsidRPr="00383AA9" w:rsidDel="00546C6E">
              <w:rPr>
                <w:rFonts w:ascii="Times New Roman" w:hAnsi="Times New Roman" w:cs="Times New Roman"/>
                <w:spacing w:val="-2"/>
                <w:sz w:val="20"/>
                <w:szCs w:val="20"/>
              </w:rPr>
              <w:t xml:space="preserve"> </w:t>
            </w:r>
            <w:r w:rsidRPr="00383AA9">
              <w:rPr>
                <w:rFonts w:ascii="Times New Roman" w:hAnsi="Times New Roman" w:cs="Times New Roman"/>
                <w:spacing w:val="-2"/>
                <w:sz w:val="20"/>
                <w:szCs w:val="20"/>
              </w:rPr>
              <w:t>NVD</w:t>
            </w:r>
            <w:r w:rsidRPr="00383AA9" w:rsidDel="00546C6E">
              <w:rPr>
                <w:rFonts w:ascii="Times New Roman" w:hAnsi="Times New Roman" w:cs="Times New Roman"/>
                <w:spacing w:val="-2"/>
                <w:sz w:val="20"/>
                <w:szCs w:val="20"/>
              </w:rPr>
              <w:t xml:space="preserve"> </w:t>
            </w:r>
            <w:r w:rsidR="14628C81" w:rsidRPr="00383AA9">
              <w:rPr>
                <w:rFonts w:ascii="Times New Roman" w:hAnsi="Times New Roman" w:cs="Times New Roman"/>
                <w:spacing w:val="-2"/>
                <w:sz w:val="20"/>
                <w:szCs w:val="20"/>
              </w:rPr>
              <w:t>Ārstniecības pakalpojumu departamenta, Līgumpart</w:t>
            </w:r>
            <w:r w:rsidR="00F56FFA" w:rsidRPr="00383AA9">
              <w:rPr>
                <w:rFonts w:ascii="Times New Roman" w:hAnsi="Times New Roman" w:cs="Times New Roman"/>
                <w:spacing w:val="-2"/>
                <w:sz w:val="20"/>
                <w:szCs w:val="20"/>
              </w:rPr>
              <w:t>n</w:t>
            </w:r>
            <w:r w:rsidR="14628C81" w:rsidRPr="00383AA9">
              <w:rPr>
                <w:rFonts w:ascii="Times New Roman" w:hAnsi="Times New Roman" w:cs="Times New Roman"/>
                <w:spacing w:val="-2"/>
                <w:sz w:val="20"/>
                <w:szCs w:val="20"/>
              </w:rPr>
              <w:t xml:space="preserve">eru departamenta, Datu pārvaldības un analīzes nodaļas, Zāļu un medicīnisko ierīču departamenta, </w:t>
            </w:r>
            <w:r w:rsidR="116B1018" w:rsidRPr="00383AA9">
              <w:rPr>
                <w:rFonts w:ascii="Times New Roman" w:hAnsi="Times New Roman" w:cs="Times New Roman"/>
                <w:spacing w:val="-2"/>
                <w:sz w:val="20"/>
                <w:szCs w:val="20"/>
              </w:rPr>
              <w:t>I</w:t>
            </w:r>
            <w:r w:rsidR="2A8920F4" w:rsidRPr="00383AA9">
              <w:rPr>
                <w:rFonts w:ascii="Times New Roman" w:hAnsi="Times New Roman" w:cs="Times New Roman"/>
                <w:spacing w:val="-2"/>
                <w:sz w:val="20"/>
                <w:szCs w:val="20"/>
              </w:rPr>
              <w:t>nformācijas tehnolo</w:t>
            </w:r>
            <w:r w:rsidR="5C8F2FE3" w:rsidRPr="00383AA9">
              <w:rPr>
                <w:rFonts w:ascii="Times New Roman" w:hAnsi="Times New Roman" w:cs="Times New Roman"/>
                <w:spacing w:val="-2"/>
                <w:sz w:val="20"/>
                <w:szCs w:val="20"/>
              </w:rPr>
              <w:t>ģiju p</w:t>
            </w:r>
            <w:r w:rsidR="116B1018" w:rsidRPr="00383AA9">
              <w:rPr>
                <w:rFonts w:ascii="Times New Roman" w:hAnsi="Times New Roman" w:cs="Times New Roman"/>
                <w:spacing w:val="-2"/>
                <w:sz w:val="20"/>
                <w:szCs w:val="20"/>
              </w:rPr>
              <w:t xml:space="preserve">rojektu </w:t>
            </w:r>
            <w:r w:rsidR="5C8F2FE3" w:rsidRPr="00383AA9">
              <w:rPr>
                <w:rFonts w:ascii="Times New Roman" w:hAnsi="Times New Roman" w:cs="Times New Roman"/>
                <w:spacing w:val="-2"/>
                <w:sz w:val="20"/>
                <w:szCs w:val="20"/>
              </w:rPr>
              <w:t>a</w:t>
            </w:r>
            <w:r w:rsidR="116B1018" w:rsidRPr="00383AA9">
              <w:rPr>
                <w:rFonts w:ascii="Times New Roman" w:hAnsi="Times New Roman" w:cs="Times New Roman"/>
                <w:spacing w:val="-2"/>
                <w:sz w:val="20"/>
                <w:szCs w:val="20"/>
              </w:rPr>
              <w:t xml:space="preserve">ttīstības nodaļas, </w:t>
            </w:r>
            <w:r w:rsidR="14628C81" w:rsidRPr="00383AA9">
              <w:rPr>
                <w:rFonts w:ascii="Times New Roman" w:hAnsi="Times New Roman" w:cs="Times New Roman"/>
                <w:spacing w:val="-2"/>
                <w:sz w:val="20"/>
                <w:szCs w:val="20"/>
              </w:rPr>
              <w:t>Informācijas tehnoloģiju nodaļas, Sabiedrisko attiecību nodaļas speciālisti</w:t>
            </w:r>
            <w:r w:rsidR="003A1D83" w:rsidRPr="00383AA9">
              <w:rPr>
                <w:rFonts w:ascii="Times New Roman" w:hAnsi="Times New Roman" w:cs="Times New Roman"/>
                <w:spacing w:val="-2"/>
                <w:sz w:val="20"/>
                <w:szCs w:val="20"/>
              </w:rPr>
              <w:t xml:space="preserve"> ut</w:t>
            </w:r>
            <w:r w:rsidR="007B641B" w:rsidRPr="00383AA9">
              <w:rPr>
                <w:rFonts w:ascii="Times New Roman" w:hAnsi="Times New Roman" w:cs="Times New Roman"/>
                <w:spacing w:val="-2"/>
                <w:sz w:val="20"/>
                <w:szCs w:val="20"/>
              </w:rPr>
              <w:t>t.</w:t>
            </w:r>
          </w:p>
          <w:p w14:paraId="5A9EC9C6" w14:textId="23040A4E" w:rsidR="00377A38" w:rsidRPr="00383AA9" w:rsidRDefault="00F56FFA" w:rsidP="00383AA9">
            <w:pPr>
              <w:pStyle w:val="ListParagraph"/>
              <w:numPr>
                <w:ilvl w:val="0"/>
                <w:numId w:val="13"/>
              </w:numPr>
              <w:spacing w:line="240" w:lineRule="auto"/>
              <w:ind w:left="641" w:right="57" w:hanging="284"/>
              <w:jc w:val="both"/>
              <w:rPr>
                <w:rFonts w:ascii="Times New Roman" w:hAnsi="Times New Roman" w:cs="Times New Roman"/>
                <w:sz w:val="20"/>
                <w:szCs w:val="20"/>
              </w:rPr>
            </w:pPr>
            <w:r w:rsidRPr="00383AA9">
              <w:rPr>
                <w:rFonts w:ascii="Times New Roman" w:hAnsi="Times New Roman" w:cs="Times New Roman"/>
                <w:spacing w:val="-2"/>
                <w:sz w:val="20"/>
                <w:szCs w:val="20"/>
              </w:rPr>
              <w:t xml:space="preserve">speciālisti </w:t>
            </w:r>
            <w:r w:rsidR="00B508BF" w:rsidRPr="00383AA9">
              <w:rPr>
                <w:rFonts w:ascii="Times New Roman" w:eastAsia="Cambria" w:hAnsi="Times New Roman" w:cs="Times New Roman"/>
                <w:i/>
                <w:iCs/>
                <w:spacing w:val="-2"/>
                <w:sz w:val="20"/>
                <w:szCs w:val="20"/>
              </w:rPr>
              <w:t>–</w:t>
            </w:r>
            <w:r w:rsidR="00DE3373" w:rsidRPr="00383AA9">
              <w:rPr>
                <w:rFonts w:ascii="Times New Roman" w:hAnsi="Times New Roman" w:cs="Times New Roman"/>
                <w:spacing w:val="-2"/>
                <w:sz w:val="20"/>
                <w:szCs w:val="20"/>
              </w:rPr>
              <w:t xml:space="preserve"> sistēmu arhitekts, biznesa analītiķi, </w:t>
            </w:r>
            <w:proofErr w:type="spellStart"/>
            <w:r w:rsidR="00DE3373" w:rsidRPr="00383AA9">
              <w:rPr>
                <w:rFonts w:ascii="Times New Roman" w:hAnsi="Times New Roman" w:cs="Times New Roman"/>
                <w:spacing w:val="-2"/>
                <w:sz w:val="20"/>
                <w:szCs w:val="20"/>
              </w:rPr>
              <w:t>sistēmanalītiķis</w:t>
            </w:r>
            <w:proofErr w:type="spellEnd"/>
            <w:r w:rsidR="00DE3373" w:rsidRPr="00383AA9">
              <w:rPr>
                <w:rFonts w:ascii="Times New Roman" w:hAnsi="Times New Roman" w:cs="Times New Roman"/>
                <w:spacing w:val="-2"/>
                <w:sz w:val="20"/>
                <w:szCs w:val="20"/>
              </w:rPr>
              <w:t xml:space="preserve"> un IT speciālisti, testētāji (papildus piesaistīti</w:t>
            </w:r>
            <w:r w:rsidR="00DE3373" w:rsidRPr="00383AA9">
              <w:rPr>
                <w:rFonts w:ascii="Times New Roman" w:hAnsi="Times New Roman" w:cs="Times New Roman"/>
                <w:sz w:val="20"/>
                <w:szCs w:val="20"/>
              </w:rPr>
              <w:t xml:space="preserve"> speciālisti, finansēti no projekta budžeta)</w:t>
            </w:r>
          </w:p>
          <w:p w14:paraId="23252366" w14:textId="0075A8B4" w:rsidR="00377A38" w:rsidRPr="00383AA9" w:rsidRDefault="00DE3373" w:rsidP="00383AA9">
            <w:pPr>
              <w:ind w:left="57" w:right="57"/>
              <w:rPr>
                <w:iCs/>
                <w:sz w:val="20"/>
              </w:rPr>
            </w:pPr>
            <w:r w:rsidRPr="00383AA9">
              <w:rPr>
                <w:rFonts w:eastAsia="Calibri" w:cs="Arial"/>
                <w:b/>
                <w:bCs/>
                <w:color w:val="auto"/>
                <w:sz w:val="20"/>
              </w:rPr>
              <w:t>Projekta uzraudzību</w:t>
            </w:r>
            <w:r w:rsidRPr="00383AA9">
              <w:rPr>
                <w:rFonts w:eastAsia="Calibri" w:cs="Arial"/>
                <w:color w:val="auto"/>
                <w:sz w:val="20"/>
              </w:rPr>
              <w:t xml:space="preserve"> nodrošinās</w:t>
            </w:r>
            <w:r w:rsidR="00F56FFA">
              <w:rPr>
                <w:sz w:val="20"/>
              </w:rPr>
              <w:t xml:space="preserve"> </w:t>
            </w:r>
            <w:r w:rsidR="003404DB" w:rsidRPr="00383AA9">
              <w:rPr>
                <w:rFonts w:eastAsia="Calibri" w:cs="Arial"/>
                <w:color w:val="auto"/>
                <w:sz w:val="20"/>
              </w:rPr>
              <w:t>Veselības ministrija atbilstoši noteiktajai kārtībai</w:t>
            </w:r>
            <w:r w:rsidR="3090E4DA" w:rsidRPr="00383AA9">
              <w:rPr>
                <w:rFonts w:eastAsia="Calibri" w:cs="Arial"/>
                <w:color w:val="auto"/>
                <w:sz w:val="20"/>
              </w:rPr>
              <w:t xml:space="preserve"> Atveseļošan</w:t>
            </w:r>
            <w:r w:rsidR="043574C4" w:rsidRPr="00383AA9">
              <w:rPr>
                <w:rFonts w:eastAsia="Calibri" w:cs="Arial"/>
                <w:color w:val="auto"/>
                <w:sz w:val="20"/>
              </w:rPr>
              <w:t>a</w:t>
            </w:r>
            <w:r w:rsidR="3090E4DA" w:rsidRPr="00383AA9">
              <w:rPr>
                <w:rFonts w:eastAsia="Calibri" w:cs="Arial"/>
                <w:color w:val="auto"/>
                <w:sz w:val="20"/>
              </w:rPr>
              <w:t xml:space="preserve">s </w:t>
            </w:r>
            <w:r w:rsidR="0065170C" w:rsidRPr="00383AA9">
              <w:rPr>
                <w:rFonts w:eastAsia="Calibri" w:cs="Arial"/>
                <w:color w:val="auto"/>
                <w:sz w:val="20"/>
              </w:rPr>
              <w:t xml:space="preserve">un </w:t>
            </w:r>
            <w:r w:rsidR="3090E4DA" w:rsidRPr="00383AA9">
              <w:rPr>
                <w:rFonts w:eastAsia="Calibri" w:cs="Arial"/>
                <w:color w:val="auto"/>
                <w:sz w:val="20"/>
              </w:rPr>
              <w:t>noturības mehānism</w:t>
            </w:r>
            <w:r w:rsidR="003248D3" w:rsidRPr="00383AA9">
              <w:rPr>
                <w:rFonts w:eastAsia="Calibri" w:cs="Arial"/>
                <w:color w:val="auto"/>
                <w:sz w:val="20"/>
              </w:rPr>
              <w:t>a</w:t>
            </w:r>
            <w:r w:rsidR="00A90797" w:rsidRPr="00383AA9">
              <w:rPr>
                <w:rFonts w:eastAsia="Calibri" w:cs="Arial"/>
                <w:color w:val="auto"/>
                <w:sz w:val="20"/>
              </w:rPr>
              <w:t xml:space="preserve"> plāna</w:t>
            </w:r>
            <w:r w:rsidR="003404DB" w:rsidRPr="00383AA9">
              <w:rPr>
                <w:rFonts w:eastAsia="Calibri" w:cs="Arial"/>
                <w:color w:val="auto"/>
                <w:sz w:val="20"/>
              </w:rPr>
              <w:t xml:space="preserve"> IKT projektu uzraudzībai nozarē</w:t>
            </w:r>
          </w:p>
        </w:tc>
      </w:tr>
    </w:tbl>
    <w:p w14:paraId="48870648" w14:textId="77777777" w:rsidR="00C6760B" w:rsidRPr="00383AA9" w:rsidRDefault="00C6760B" w:rsidP="00383AA9">
      <w:pPr>
        <w:pStyle w:val="ListParagraph"/>
        <w:spacing w:after="0" w:line="240" w:lineRule="auto"/>
        <w:ind w:left="0"/>
        <w:contextualSpacing w:val="0"/>
        <w:rPr>
          <w:bCs/>
          <w:sz w:val="24"/>
          <w:szCs w:val="24"/>
        </w:rPr>
      </w:pPr>
    </w:p>
    <w:p w14:paraId="3FAFAC2B" w14:textId="3CD5B76A" w:rsidR="00377A38" w:rsidRPr="00383AA9" w:rsidRDefault="00DE3373" w:rsidP="00383AA9">
      <w:pPr>
        <w:spacing w:after="60"/>
        <w:rPr>
          <w:b/>
          <w:color w:val="auto"/>
          <w:sz w:val="24"/>
          <w:szCs w:val="24"/>
        </w:rPr>
      </w:pPr>
      <w:r w:rsidRPr="00383AA9">
        <w:rPr>
          <w:b/>
          <w:color w:val="auto"/>
          <w:sz w:val="24"/>
          <w:szCs w:val="24"/>
        </w:rPr>
        <w:t>7. Izmaksu</w:t>
      </w:r>
      <w:r w:rsidR="0025253D">
        <w:rPr>
          <w:b/>
          <w:color w:val="auto"/>
          <w:sz w:val="24"/>
          <w:szCs w:val="24"/>
        </w:rPr>
        <w:t xml:space="preserve"> un </w:t>
      </w:r>
      <w:r w:rsidRPr="00383AA9">
        <w:rPr>
          <w:b/>
          <w:color w:val="auto"/>
          <w:sz w:val="24"/>
          <w:szCs w:val="24"/>
        </w:rPr>
        <w:t>ieguvumu analīze, tai skaitā ietekme uz pārvaldes darbinieku skaitu</w:t>
      </w:r>
    </w:p>
    <w:tbl>
      <w:tblPr>
        <w:tblW w:w="5082" w:type="pct"/>
        <w:tblLayout w:type="fixed"/>
        <w:tblCellMar>
          <w:left w:w="10" w:type="dxa"/>
          <w:right w:w="10" w:type="dxa"/>
        </w:tblCellMar>
        <w:tblLook w:val="0000" w:firstRow="0" w:lastRow="0" w:firstColumn="0" w:lastColumn="0" w:noHBand="0" w:noVBand="0"/>
      </w:tblPr>
      <w:tblGrid>
        <w:gridCol w:w="9210"/>
      </w:tblGrid>
      <w:tr w:rsidR="00377A38" w:rsidRPr="00DF4C54" w14:paraId="16EE255A" w14:textId="77777777" w:rsidTr="00383AA9">
        <w:trPr>
          <w:trHeight w:val="1522"/>
        </w:trPr>
        <w:tc>
          <w:tcPr>
            <w:tcW w:w="9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516CC1D7" w14:textId="6DEA35EC" w:rsidR="00377A38" w:rsidRPr="00383AA9" w:rsidRDefault="00DE3373" w:rsidP="00383AA9">
            <w:pPr>
              <w:spacing w:after="160"/>
              <w:ind w:left="57" w:right="57"/>
              <w:rPr>
                <w:sz w:val="20"/>
              </w:rPr>
            </w:pPr>
            <w:r w:rsidRPr="00383AA9">
              <w:rPr>
                <w:sz w:val="20"/>
              </w:rPr>
              <w:t xml:space="preserve">Izmaksu un ieguvumu analīze galvenokārt </w:t>
            </w:r>
            <w:r w:rsidR="009A5A02" w:rsidRPr="005C5C0D">
              <w:rPr>
                <w:sz w:val="20"/>
              </w:rPr>
              <w:t xml:space="preserve">ir </w:t>
            </w:r>
            <w:r w:rsidRPr="00383AA9">
              <w:rPr>
                <w:sz w:val="20"/>
              </w:rPr>
              <w:t>balstīta uz problēmu risināšanu un normatīvo prasību ievērošanas nodrošināšanu, nākotnes attīstības plānošanu ilgtermiņā. Apstrādājamo un kontrolējamo datu apstrādes process tiek automatizēts.</w:t>
            </w:r>
          </w:p>
          <w:p w14:paraId="63E840B8" w14:textId="4D2390ED" w:rsidR="00377A38" w:rsidRPr="00383AA9" w:rsidRDefault="00DE3373" w:rsidP="00383AA9">
            <w:pPr>
              <w:ind w:left="57" w:right="57"/>
              <w:rPr>
                <w:sz w:val="20"/>
              </w:rPr>
            </w:pPr>
            <w:r w:rsidRPr="00383AA9">
              <w:rPr>
                <w:sz w:val="20"/>
              </w:rPr>
              <w:t>Nozares iestāžu</w:t>
            </w:r>
            <w:r w:rsidR="00A0253D">
              <w:rPr>
                <w:sz w:val="20"/>
              </w:rPr>
              <w:t xml:space="preserve"> </w:t>
            </w:r>
            <w:r w:rsidRPr="00383AA9">
              <w:rPr>
                <w:sz w:val="20"/>
              </w:rPr>
              <w:t>ieguvumi:</w:t>
            </w:r>
          </w:p>
          <w:p w14:paraId="2704875C" w14:textId="05DF9411" w:rsidR="00377A38" w:rsidRPr="00383AA9" w:rsidRDefault="00B86039" w:rsidP="00383AA9">
            <w:pPr>
              <w:pStyle w:val="ListParagraph"/>
              <w:numPr>
                <w:ilvl w:val="0"/>
                <w:numId w:val="12"/>
              </w:numPr>
              <w:spacing w:after="80" w:line="240" w:lineRule="auto"/>
              <w:ind w:left="675" w:right="57" w:hanging="284"/>
              <w:contextualSpacing w:val="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p</w:t>
            </w:r>
            <w:r w:rsidRPr="00383AA9">
              <w:rPr>
                <w:rFonts w:ascii="Times New Roman" w:eastAsia="Times New Roman" w:hAnsi="Times New Roman" w:cs="Times New Roman"/>
                <w:color w:val="333333"/>
                <w:sz w:val="20"/>
                <w:szCs w:val="20"/>
              </w:rPr>
              <w:t xml:space="preserve">ilnveidojot </w:t>
            </w:r>
            <w:r w:rsidR="00DE3373" w:rsidRPr="00383AA9">
              <w:rPr>
                <w:rFonts w:ascii="Times New Roman" w:eastAsia="Times New Roman" w:hAnsi="Times New Roman" w:cs="Times New Roman"/>
                <w:color w:val="333333"/>
                <w:sz w:val="20"/>
                <w:szCs w:val="20"/>
              </w:rPr>
              <w:t>datu pārvaldības procesu, tiek uzlabotas iespējas uzkrāto datu automātiskai apkopošanai un analīzei</w:t>
            </w:r>
            <w:r w:rsidR="000D6640">
              <w:rPr>
                <w:rFonts w:ascii="Times New Roman" w:eastAsia="Times New Roman" w:hAnsi="Times New Roman" w:cs="Times New Roman"/>
                <w:color w:val="333333"/>
                <w:sz w:val="20"/>
                <w:szCs w:val="20"/>
              </w:rPr>
              <w:t>, līdz ar to s</w:t>
            </w:r>
            <w:r w:rsidR="00DE3373" w:rsidRPr="00383AA9">
              <w:rPr>
                <w:rFonts w:ascii="Times New Roman" w:eastAsia="Times New Roman" w:hAnsi="Times New Roman" w:cs="Times New Roman"/>
                <w:color w:val="333333"/>
                <w:sz w:val="20"/>
                <w:szCs w:val="20"/>
              </w:rPr>
              <w:t xml:space="preserve">amazinās laika patēriņš </w:t>
            </w:r>
            <w:r w:rsidR="000D6640">
              <w:rPr>
                <w:rFonts w:ascii="Times New Roman" w:eastAsia="Times New Roman" w:hAnsi="Times New Roman" w:cs="Times New Roman"/>
                <w:color w:val="333333"/>
                <w:sz w:val="20"/>
                <w:szCs w:val="20"/>
              </w:rPr>
              <w:t>(</w:t>
            </w:r>
            <w:r w:rsidR="00DE3373" w:rsidRPr="00383AA9">
              <w:rPr>
                <w:rFonts w:ascii="Times New Roman" w:eastAsia="Times New Roman" w:hAnsi="Times New Roman" w:cs="Times New Roman"/>
                <w:color w:val="333333"/>
                <w:sz w:val="20"/>
                <w:szCs w:val="20"/>
              </w:rPr>
              <w:t>par 40</w:t>
            </w:r>
            <w:r w:rsidR="00096503">
              <w:rPr>
                <w:rFonts w:ascii="Times New Roman" w:eastAsia="Times New Roman" w:hAnsi="Times New Roman" w:cs="Times New Roman"/>
                <w:color w:val="333333"/>
                <w:sz w:val="20"/>
                <w:szCs w:val="20"/>
              </w:rPr>
              <w:t xml:space="preserve"> </w:t>
            </w:r>
            <w:r w:rsidR="00DE3373" w:rsidRPr="00383AA9">
              <w:rPr>
                <w:rFonts w:ascii="Times New Roman" w:eastAsia="Times New Roman" w:hAnsi="Times New Roman" w:cs="Times New Roman"/>
                <w:color w:val="333333"/>
                <w:sz w:val="20"/>
                <w:szCs w:val="20"/>
              </w:rPr>
              <w:t>%</w:t>
            </w:r>
            <w:r w:rsidR="000D6640">
              <w:rPr>
                <w:rFonts w:ascii="Times New Roman" w:eastAsia="Times New Roman" w:hAnsi="Times New Roman" w:cs="Times New Roman"/>
                <w:color w:val="333333"/>
                <w:sz w:val="20"/>
                <w:szCs w:val="20"/>
              </w:rPr>
              <w:t>)</w:t>
            </w:r>
            <w:r w:rsidR="00DE3373" w:rsidRPr="00383AA9">
              <w:rPr>
                <w:rFonts w:ascii="Times New Roman" w:eastAsia="Times New Roman" w:hAnsi="Times New Roman" w:cs="Times New Roman"/>
                <w:color w:val="333333"/>
                <w:sz w:val="20"/>
                <w:szCs w:val="20"/>
              </w:rPr>
              <w:t xml:space="preserve"> regulāro pārskatu veidošanai un datu kontrole</w:t>
            </w:r>
            <w:r w:rsidR="000D6640">
              <w:rPr>
                <w:rFonts w:ascii="Times New Roman" w:eastAsia="Times New Roman" w:hAnsi="Times New Roman" w:cs="Times New Roman"/>
                <w:color w:val="333333"/>
                <w:sz w:val="20"/>
                <w:szCs w:val="20"/>
              </w:rPr>
              <w:t>i. T</w:t>
            </w:r>
            <w:r w:rsidR="00DE3373" w:rsidRPr="00383AA9">
              <w:rPr>
                <w:rFonts w:ascii="Times New Roman" w:eastAsia="Times New Roman" w:hAnsi="Times New Roman" w:cs="Times New Roman"/>
                <w:color w:val="333333"/>
                <w:sz w:val="20"/>
                <w:szCs w:val="20"/>
              </w:rPr>
              <w:t xml:space="preserve">as kopumā 13 gadu periodā veido </w:t>
            </w:r>
            <w:r w:rsidR="004F1244" w:rsidRPr="00383AA9">
              <w:rPr>
                <w:rFonts w:ascii="Times New Roman" w:eastAsia="Times New Roman" w:hAnsi="Times New Roman" w:cs="Times New Roman"/>
                <w:color w:val="333333"/>
                <w:sz w:val="20"/>
                <w:szCs w:val="20"/>
              </w:rPr>
              <w:t>245</w:t>
            </w:r>
            <w:r w:rsidR="00311B5D" w:rsidRPr="00383AA9">
              <w:rPr>
                <w:rFonts w:ascii="Times New Roman" w:eastAsia="Times New Roman" w:hAnsi="Times New Roman" w:cs="Times New Roman"/>
                <w:color w:val="333333"/>
                <w:sz w:val="20"/>
                <w:szCs w:val="20"/>
              </w:rPr>
              <w:t> </w:t>
            </w:r>
            <w:r w:rsidR="004F1244" w:rsidRPr="00383AA9">
              <w:rPr>
                <w:rFonts w:ascii="Times New Roman" w:eastAsia="Times New Roman" w:hAnsi="Times New Roman" w:cs="Times New Roman"/>
                <w:color w:val="333333"/>
                <w:sz w:val="20"/>
                <w:szCs w:val="20"/>
              </w:rPr>
              <w:t>184</w:t>
            </w:r>
            <w:r w:rsidR="00311B5D" w:rsidRPr="00383AA9">
              <w:rPr>
                <w:rFonts w:ascii="Times New Roman" w:eastAsia="Times New Roman" w:hAnsi="Times New Roman" w:cs="Times New Roman"/>
                <w:color w:val="333333"/>
                <w:sz w:val="20"/>
                <w:szCs w:val="20"/>
              </w:rPr>
              <w:t xml:space="preserve"> </w:t>
            </w:r>
            <w:r w:rsidR="00311B5D" w:rsidRPr="00383AA9">
              <w:rPr>
                <w:rFonts w:ascii="Times New Roman" w:eastAsia="Times New Roman" w:hAnsi="Times New Roman" w:cs="Times New Roman"/>
                <w:i/>
                <w:iCs/>
                <w:color w:val="333333"/>
                <w:sz w:val="20"/>
                <w:szCs w:val="20"/>
              </w:rPr>
              <w:t>euro</w:t>
            </w:r>
            <w:r w:rsidR="00DE3373" w:rsidRPr="00383AA9">
              <w:rPr>
                <w:rFonts w:ascii="Times New Roman" w:eastAsia="Times New Roman" w:hAnsi="Times New Roman" w:cs="Times New Roman"/>
                <w:color w:val="333333"/>
                <w:sz w:val="20"/>
                <w:szCs w:val="20"/>
              </w:rPr>
              <w:t xml:space="preserve"> ietaupījumu</w:t>
            </w:r>
            <w:r>
              <w:rPr>
                <w:rFonts w:ascii="Times New Roman" w:eastAsia="Times New Roman" w:hAnsi="Times New Roman" w:cs="Times New Roman"/>
                <w:color w:val="333333"/>
                <w:sz w:val="20"/>
                <w:szCs w:val="20"/>
              </w:rPr>
              <w:t>;</w:t>
            </w:r>
          </w:p>
          <w:p w14:paraId="73C9AB43" w14:textId="1C839217" w:rsidR="00377A38" w:rsidRPr="00383AA9" w:rsidRDefault="00B86039" w:rsidP="00383AA9">
            <w:pPr>
              <w:pStyle w:val="ListParagraph"/>
              <w:numPr>
                <w:ilvl w:val="0"/>
                <w:numId w:val="12"/>
              </w:numPr>
              <w:spacing w:after="80" w:line="240" w:lineRule="auto"/>
              <w:ind w:left="675" w:right="57" w:hanging="284"/>
              <w:contextualSpacing w:val="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p</w:t>
            </w:r>
            <w:r w:rsidRPr="00383AA9">
              <w:rPr>
                <w:rFonts w:ascii="Times New Roman" w:eastAsia="Times New Roman" w:hAnsi="Times New Roman" w:cs="Times New Roman"/>
                <w:color w:val="333333"/>
                <w:sz w:val="20"/>
                <w:szCs w:val="20"/>
              </w:rPr>
              <w:t xml:space="preserve">ilnveidojot </w:t>
            </w:r>
            <w:r w:rsidR="00DE3373" w:rsidRPr="00383AA9">
              <w:rPr>
                <w:rFonts w:ascii="Times New Roman" w:eastAsia="Times New Roman" w:hAnsi="Times New Roman" w:cs="Times New Roman"/>
                <w:color w:val="333333"/>
                <w:sz w:val="20"/>
                <w:szCs w:val="20"/>
              </w:rPr>
              <w:t>datu apkopošanas un analīzes risinājumus, tiek uzlabota veselības aprūpes datu pieejamība no dažādiem avotiem</w:t>
            </w:r>
            <w:r w:rsidR="000D6640">
              <w:rPr>
                <w:rFonts w:ascii="Times New Roman" w:eastAsia="Times New Roman" w:hAnsi="Times New Roman" w:cs="Times New Roman"/>
                <w:color w:val="333333"/>
                <w:sz w:val="20"/>
                <w:szCs w:val="20"/>
              </w:rPr>
              <w:t>, līdz ar to s</w:t>
            </w:r>
            <w:r w:rsidR="00CD6A1A" w:rsidRPr="00383AA9">
              <w:rPr>
                <w:rFonts w:ascii="Times New Roman" w:eastAsia="Times New Roman" w:hAnsi="Times New Roman" w:cs="Times New Roman"/>
                <w:color w:val="333333"/>
                <w:sz w:val="20"/>
                <w:szCs w:val="20"/>
              </w:rPr>
              <w:t xml:space="preserve">amazinās laika patēriņš </w:t>
            </w:r>
            <w:r w:rsidR="000D6640">
              <w:rPr>
                <w:rFonts w:ascii="Times New Roman" w:eastAsia="Times New Roman" w:hAnsi="Times New Roman" w:cs="Times New Roman"/>
                <w:color w:val="333333"/>
                <w:sz w:val="20"/>
                <w:szCs w:val="20"/>
              </w:rPr>
              <w:t>(</w:t>
            </w:r>
            <w:r w:rsidR="00CD6A1A" w:rsidRPr="00383AA9">
              <w:rPr>
                <w:rFonts w:ascii="Times New Roman" w:eastAsia="Times New Roman" w:hAnsi="Times New Roman" w:cs="Times New Roman"/>
                <w:color w:val="333333"/>
                <w:sz w:val="20"/>
                <w:szCs w:val="20"/>
              </w:rPr>
              <w:t>par 27</w:t>
            </w:r>
            <w:r w:rsidR="00096503">
              <w:rPr>
                <w:rFonts w:ascii="Times New Roman" w:eastAsia="Times New Roman" w:hAnsi="Times New Roman" w:cs="Times New Roman"/>
                <w:color w:val="333333"/>
                <w:sz w:val="20"/>
                <w:szCs w:val="20"/>
              </w:rPr>
              <w:t xml:space="preserve"> </w:t>
            </w:r>
            <w:r w:rsidR="00CD6A1A" w:rsidRPr="00383AA9">
              <w:rPr>
                <w:rFonts w:ascii="Times New Roman" w:eastAsia="Times New Roman" w:hAnsi="Times New Roman" w:cs="Times New Roman"/>
                <w:color w:val="333333"/>
                <w:sz w:val="20"/>
                <w:szCs w:val="20"/>
              </w:rPr>
              <w:t>%</w:t>
            </w:r>
            <w:r w:rsidR="000D6640">
              <w:rPr>
                <w:rFonts w:ascii="Times New Roman" w:eastAsia="Times New Roman" w:hAnsi="Times New Roman" w:cs="Times New Roman"/>
                <w:color w:val="333333"/>
                <w:sz w:val="20"/>
                <w:szCs w:val="20"/>
              </w:rPr>
              <w:t>)</w:t>
            </w:r>
            <w:r w:rsidR="00DE3373" w:rsidRPr="00383AA9">
              <w:rPr>
                <w:rFonts w:ascii="Times New Roman" w:eastAsia="Times New Roman" w:hAnsi="Times New Roman" w:cs="Times New Roman"/>
                <w:color w:val="333333"/>
                <w:sz w:val="20"/>
                <w:szCs w:val="20"/>
              </w:rPr>
              <w:t xml:space="preserve"> datu savietošanai</w:t>
            </w:r>
            <w:r w:rsidR="00EC2BBC" w:rsidRPr="00383AA9">
              <w:rPr>
                <w:rFonts w:ascii="Times New Roman" w:eastAsia="Times New Roman" w:hAnsi="Times New Roman" w:cs="Times New Roman"/>
                <w:color w:val="333333"/>
                <w:sz w:val="20"/>
                <w:szCs w:val="20"/>
              </w:rPr>
              <w:t>,</w:t>
            </w:r>
            <w:r w:rsidR="00DE3373" w:rsidRPr="00383AA9">
              <w:rPr>
                <w:rFonts w:ascii="Times New Roman" w:eastAsia="Times New Roman" w:hAnsi="Times New Roman" w:cs="Times New Roman"/>
                <w:color w:val="333333"/>
                <w:sz w:val="20"/>
                <w:szCs w:val="20"/>
              </w:rPr>
              <w:t xml:space="preserve"> sakarību analīzei</w:t>
            </w:r>
            <w:r w:rsidR="00CD6A1A" w:rsidRPr="00383AA9">
              <w:rPr>
                <w:rFonts w:ascii="Times New Roman" w:eastAsia="Times New Roman" w:hAnsi="Times New Roman" w:cs="Times New Roman"/>
                <w:color w:val="333333"/>
                <w:sz w:val="20"/>
                <w:szCs w:val="20"/>
              </w:rPr>
              <w:t xml:space="preserve"> </w:t>
            </w:r>
            <w:r w:rsidR="00EC2BBC" w:rsidRPr="00383AA9">
              <w:rPr>
                <w:rFonts w:ascii="Times New Roman" w:eastAsia="Times New Roman" w:hAnsi="Times New Roman" w:cs="Times New Roman"/>
                <w:color w:val="333333"/>
                <w:sz w:val="20"/>
                <w:szCs w:val="20"/>
              </w:rPr>
              <w:t xml:space="preserve">un </w:t>
            </w:r>
            <w:r w:rsidR="00CD6A1A" w:rsidRPr="00383AA9">
              <w:rPr>
                <w:rFonts w:ascii="Times New Roman" w:eastAsia="Times New Roman" w:hAnsi="Times New Roman" w:cs="Times New Roman"/>
                <w:color w:val="333333"/>
                <w:sz w:val="20"/>
                <w:szCs w:val="20"/>
              </w:rPr>
              <w:t>nestandarta pārskatu sagatavošan</w:t>
            </w:r>
            <w:r w:rsidR="00EC2BBC" w:rsidRPr="00383AA9">
              <w:rPr>
                <w:rFonts w:ascii="Times New Roman" w:eastAsia="Times New Roman" w:hAnsi="Times New Roman" w:cs="Times New Roman"/>
                <w:color w:val="333333"/>
                <w:sz w:val="20"/>
                <w:szCs w:val="20"/>
              </w:rPr>
              <w:t>ai</w:t>
            </w:r>
            <w:r w:rsidR="000D6640">
              <w:rPr>
                <w:rFonts w:ascii="Times New Roman" w:eastAsia="Times New Roman" w:hAnsi="Times New Roman" w:cs="Times New Roman"/>
                <w:color w:val="333333"/>
                <w:sz w:val="20"/>
                <w:szCs w:val="20"/>
              </w:rPr>
              <w:t>. T</w:t>
            </w:r>
            <w:r w:rsidR="00DE3373" w:rsidRPr="00383AA9">
              <w:rPr>
                <w:rFonts w:ascii="Times New Roman" w:eastAsia="Times New Roman" w:hAnsi="Times New Roman" w:cs="Times New Roman"/>
                <w:color w:val="333333"/>
                <w:sz w:val="20"/>
                <w:szCs w:val="20"/>
              </w:rPr>
              <w:t xml:space="preserve">as kopumā 13 gadu periodā veido </w:t>
            </w:r>
            <w:r w:rsidR="004F1244" w:rsidRPr="00383AA9">
              <w:rPr>
                <w:rFonts w:ascii="Times New Roman" w:eastAsia="Times New Roman" w:hAnsi="Times New Roman" w:cs="Times New Roman"/>
                <w:color w:val="333333"/>
                <w:sz w:val="20"/>
                <w:szCs w:val="20"/>
              </w:rPr>
              <w:t>449</w:t>
            </w:r>
            <w:r w:rsidR="00311B5D" w:rsidRPr="00383AA9">
              <w:rPr>
                <w:rFonts w:ascii="Times New Roman" w:eastAsia="Times New Roman" w:hAnsi="Times New Roman" w:cs="Times New Roman"/>
                <w:color w:val="333333"/>
                <w:sz w:val="20"/>
                <w:szCs w:val="20"/>
              </w:rPr>
              <w:t> </w:t>
            </w:r>
            <w:r w:rsidR="004F1244" w:rsidRPr="00383AA9">
              <w:rPr>
                <w:rFonts w:ascii="Times New Roman" w:eastAsia="Times New Roman" w:hAnsi="Times New Roman" w:cs="Times New Roman"/>
                <w:color w:val="333333"/>
                <w:sz w:val="20"/>
                <w:szCs w:val="20"/>
              </w:rPr>
              <w:t>504</w:t>
            </w:r>
            <w:r w:rsidR="00311B5D" w:rsidRPr="00383AA9">
              <w:rPr>
                <w:rFonts w:ascii="Times New Roman" w:eastAsia="Times New Roman" w:hAnsi="Times New Roman" w:cs="Times New Roman"/>
                <w:color w:val="333333"/>
                <w:sz w:val="20"/>
                <w:szCs w:val="20"/>
              </w:rPr>
              <w:t xml:space="preserve"> </w:t>
            </w:r>
            <w:r w:rsidR="00311B5D" w:rsidRPr="00383AA9">
              <w:rPr>
                <w:rFonts w:ascii="Times New Roman" w:eastAsia="Times New Roman" w:hAnsi="Times New Roman" w:cs="Times New Roman"/>
                <w:i/>
                <w:iCs/>
                <w:color w:val="333333"/>
                <w:sz w:val="20"/>
                <w:szCs w:val="20"/>
              </w:rPr>
              <w:t>euro</w:t>
            </w:r>
            <w:r w:rsidR="00DE3373" w:rsidRPr="00383AA9">
              <w:rPr>
                <w:rFonts w:ascii="Times New Roman" w:eastAsia="Times New Roman" w:hAnsi="Times New Roman" w:cs="Times New Roman"/>
                <w:color w:val="333333"/>
                <w:sz w:val="20"/>
                <w:szCs w:val="20"/>
              </w:rPr>
              <w:t xml:space="preserve"> ietaupījumu</w:t>
            </w:r>
            <w:r>
              <w:rPr>
                <w:rFonts w:ascii="Times New Roman" w:eastAsia="Times New Roman" w:hAnsi="Times New Roman" w:cs="Times New Roman"/>
                <w:color w:val="333333"/>
                <w:sz w:val="20"/>
                <w:szCs w:val="20"/>
              </w:rPr>
              <w:t>;</w:t>
            </w:r>
          </w:p>
          <w:p w14:paraId="1EAC299D" w14:textId="4D11B98B" w:rsidR="00DA4098" w:rsidRPr="00383AA9" w:rsidRDefault="00B86039" w:rsidP="00383AA9">
            <w:pPr>
              <w:pStyle w:val="ListParagraph"/>
              <w:numPr>
                <w:ilvl w:val="0"/>
                <w:numId w:val="12"/>
              </w:numPr>
              <w:spacing w:line="240" w:lineRule="auto"/>
              <w:ind w:left="672" w:right="57" w:hanging="283"/>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n</w:t>
            </w:r>
            <w:r w:rsidRPr="00383AA9">
              <w:rPr>
                <w:rFonts w:ascii="Times New Roman" w:eastAsia="Times New Roman" w:hAnsi="Times New Roman" w:cs="Times New Roman"/>
                <w:color w:val="333333"/>
                <w:sz w:val="20"/>
                <w:szCs w:val="20"/>
              </w:rPr>
              <w:t xml:space="preserve">odrošināta </w:t>
            </w:r>
            <w:r w:rsidR="004E5512" w:rsidRPr="00E114E4">
              <w:rPr>
                <w:rFonts w:ascii="Times New Roman" w:hAnsi="Times New Roman" w:cs="Times New Roman"/>
                <w:sz w:val="20"/>
                <w:szCs w:val="20"/>
              </w:rPr>
              <w:t>NVD</w:t>
            </w:r>
            <w:r w:rsidR="004E5512" w:rsidRPr="004E5512" w:rsidDel="004E5512">
              <w:rPr>
                <w:rFonts w:ascii="Times New Roman" w:eastAsia="Times New Roman" w:hAnsi="Times New Roman" w:cs="Times New Roman"/>
                <w:color w:val="333333"/>
                <w:sz w:val="20"/>
                <w:szCs w:val="20"/>
              </w:rPr>
              <w:t xml:space="preserve"> </w:t>
            </w:r>
            <w:r w:rsidR="303A7338" w:rsidRPr="00383AA9">
              <w:rPr>
                <w:rFonts w:ascii="Times New Roman" w:eastAsia="Times New Roman" w:hAnsi="Times New Roman" w:cs="Times New Roman"/>
                <w:color w:val="333333"/>
                <w:sz w:val="20"/>
                <w:szCs w:val="20"/>
              </w:rPr>
              <w:t xml:space="preserve">datu </w:t>
            </w:r>
            <w:r w:rsidR="4DC8DC45" w:rsidRPr="00383AA9">
              <w:rPr>
                <w:rFonts w:ascii="Times New Roman" w:eastAsia="Times New Roman" w:hAnsi="Times New Roman" w:cs="Times New Roman"/>
                <w:color w:val="333333"/>
                <w:sz w:val="20"/>
                <w:szCs w:val="20"/>
              </w:rPr>
              <w:t xml:space="preserve">kopu </w:t>
            </w:r>
            <w:r w:rsidR="7075FED3" w:rsidRPr="00383AA9">
              <w:rPr>
                <w:rFonts w:ascii="Times New Roman" w:eastAsia="Times New Roman" w:hAnsi="Times New Roman" w:cs="Times New Roman"/>
                <w:color w:val="333333"/>
                <w:sz w:val="20"/>
                <w:szCs w:val="20"/>
              </w:rPr>
              <w:t xml:space="preserve">izmantošana starp nozares iestādēm </w:t>
            </w:r>
            <w:r w:rsidR="00B508BF" w:rsidRPr="00383AA9">
              <w:rPr>
                <w:rFonts w:ascii="Times New Roman" w:eastAsia="Cambria" w:hAnsi="Times New Roman" w:cs="Times New Roman"/>
                <w:sz w:val="20"/>
                <w:szCs w:val="20"/>
              </w:rPr>
              <w:t>–</w:t>
            </w:r>
            <w:r w:rsidR="7075FED3" w:rsidRPr="00383AA9">
              <w:rPr>
                <w:rFonts w:ascii="Times New Roman" w:eastAsia="Times New Roman" w:hAnsi="Times New Roman" w:cs="Times New Roman"/>
                <w:color w:val="333333"/>
                <w:sz w:val="20"/>
                <w:szCs w:val="20"/>
              </w:rPr>
              <w:t xml:space="preserve"> </w:t>
            </w:r>
            <w:r w:rsidR="303A7338" w:rsidRPr="00383AA9">
              <w:rPr>
                <w:rFonts w:ascii="Times New Roman" w:eastAsia="Times New Roman" w:hAnsi="Times New Roman" w:cs="Times New Roman"/>
                <w:color w:val="333333"/>
                <w:sz w:val="20"/>
                <w:szCs w:val="20"/>
              </w:rPr>
              <w:t xml:space="preserve">VM </w:t>
            </w:r>
            <w:r w:rsidR="6F5CF61F" w:rsidRPr="00383AA9">
              <w:rPr>
                <w:rFonts w:ascii="Times New Roman" w:eastAsia="Times New Roman" w:hAnsi="Times New Roman" w:cs="Times New Roman"/>
                <w:color w:val="333333"/>
                <w:sz w:val="20"/>
                <w:szCs w:val="20"/>
              </w:rPr>
              <w:t>k</w:t>
            </w:r>
            <w:r w:rsidR="6DED2937" w:rsidRPr="00383AA9">
              <w:rPr>
                <w:rFonts w:ascii="Times New Roman" w:eastAsia="Times New Roman" w:hAnsi="Times New Roman" w:cs="Times New Roman"/>
                <w:color w:val="333333"/>
                <w:sz w:val="20"/>
                <w:szCs w:val="20"/>
              </w:rPr>
              <w:t xml:space="preserve">ā </w:t>
            </w:r>
            <w:r w:rsidR="303A7338" w:rsidRPr="00383AA9">
              <w:rPr>
                <w:rFonts w:ascii="Times New Roman" w:eastAsia="Times New Roman" w:hAnsi="Times New Roman" w:cs="Times New Roman"/>
                <w:color w:val="333333"/>
                <w:sz w:val="20"/>
                <w:szCs w:val="20"/>
              </w:rPr>
              <w:t>veselības nozares politikas plāno</w:t>
            </w:r>
            <w:r w:rsidR="5BADCC99" w:rsidRPr="00383AA9">
              <w:rPr>
                <w:rFonts w:ascii="Times New Roman" w:eastAsia="Times New Roman" w:hAnsi="Times New Roman" w:cs="Times New Roman"/>
                <w:color w:val="333333"/>
                <w:sz w:val="20"/>
                <w:szCs w:val="20"/>
              </w:rPr>
              <w:t>tājam</w:t>
            </w:r>
            <w:r w:rsidR="303A7338" w:rsidRPr="00383AA9">
              <w:rPr>
                <w:rFonts w:ascii="Times New Roman" w:eastAsia="Times New Roman" w:hAnsi="Times New Roman" w:cs="Times New Roman"/>
                <w:color w:val="333333"/>
                <w:sz w:val="20"/>
                <w:szCs w:val="20"/>
              </w:rPr>
              <w:t xml:space="preserve"> un</w:t>
            </w:r>
            <w:r w:rsidR="00A0253D">
              <w:rPr>
                <w:rFonts w:ascii="Times New Roman" w:eastAsia="Times New Roman" w:hAnsi="Times New Roman" w:cs="Times New Roman"/>
                <w:color w:val="333333"/>
                <w:sz w:val="20"/>
                <w:szCs w:val="20"/>
              </w:rPr>
              <w:t xml:space="preserve"> </w:t>
            </w:r>
            <w:r w:rsidR="303A7338" w:rsidRPr="00383AA9">
              <w:rPr>
                <w:rFonts w:ascii="Times New Roman" w:eastAsia="Times New Roman" w:hAnsi="Times New Roman" w:cs="Times New Roman"/>
                <w:color w:val="333333"/>
                <w:sz w:val="20"/>
                <w:szCs w:val="20"/>
              </w:rPr>
              <w:t>VI kā kontrolējoš</w:t>
            </w:r>
            <w:r w:rsidR="000D6640">
              <w:rPr>
                <w:rFonts w:ascii="Times New Roman" w:eastAsia="Times New Roman" w:hAnsi="Times New Roman" w:cs="Times New Roman"/>
                <w:color w:val="333333"/>
                <w:sz w:val="20"/>
                <w:szCs w:val="20"/>
              </w:rPr>
              <w:t>aj</w:t>
            </w:r>
            <w:r w:rsidR="1ACEDCD1" w:rsidRPr="00383AA9">
              <w:rPr>
                <w:rFonts w:ascii="Times New Roman" w:eastAsia="Times New Roman" w:hAnsi="Times New Roman" w:cs="Times New Roman"/>
                <w:color w:val="333333"/>
                <w:sz w:val="20"/>
                <w:szCs w:val="20"/>
              </w:rPr>
              <w:t>ai</w:t>
            </w:r>
            <w:r w:rsidR="303A7338" w:rsidRPr="00383AA9">
              <w:rPr>
                <w:rFonts w:ascii="Times New Roman" w:eastAsia="Times New Roman" w:hAnsi="Times New Roman" w:cs="Times New Roman"/>
                <w:color w:val="333333"/>
                <w:sz w:val="20"/>
                <w:szCs w:val="20"/>
              </w:rPr>
              <w:t xml:space="preserve"> iestād</w:t>
            </w:r>
            <w:r w:rsidR="1ACEDCD1" w:rsidRPr="00383AA9">
              <w:rPr>
                <w:rFonts w:ascii="Times New Roman" w:eastAsia="Times New Roman" w:hAnsi="Times New Roman" w:cs="Times New Roman"/>
                <w:color w:val="333333"/>
                <w:sz w:val="20"/>
                <w:szCs w:val="20"/>
              </w:rPr>
              <w:t>e</w:t>
            </w:r>
            <w:r w:rsidR="303A7338" w:rsidRPr="00383AA9">
              <w:rPr>
                <w:rFonts w:ascii="Times New Roman" w:eastAsia="Times New Roman" w:hAnsi="Times New Roman" w:cs="Times New Roman"/>
                <w:color w:val="333333"/>
                <w:sz w:val="20"/>
                <w:szCs w:val="20"/>
              </w:rPr>
              <w:t>i</w:t>
            </w:r>
            <w:r w:rsidR="617852A0" w:rsidRPr="00383AA9">
              <w:rPr>
                <w:rFonts w:ascii="Times New Roman" w:eastAsia="Times New Roman" w:hAnsi="Times New Roman" w:cs="Times New Roman"/>
                <w:color w:val="333333"/>
                <w:sz w:val="20"/>
                <w:szCs w:val="20"/>
              </w:rPr>
              <w:t xml:space="preserve">, kā arī </w:t>
            </w:r>
            <w:r w:rsidR="000D6640">
              <w:rPr>
                <w:rFonts w:ascii="Times New Roman" w:eastAsia="Times New Roman" w:hAnsi="Times New Roman" w:cs="Times New Roman"/>
                <w:color w:val="333333"/>
                <w:sz w:val="20"/>
                <w:szCs w:val="20"/>
              </w:rPr>
              <w:t>n</w:t>
            </w:r>
            <w:r w:rsidR="000D6640" w:rsidRPr="00AA5A7F">
              <w:rPr>
                <w:rFonts w:ascii="Times New Roman" w:eastAsia="Times New Roman" w:hAnsi="Times New Roman" w:cs="Times New Roman"/>
                <w:color w:val="333333"/>
                <w:sz w:val="20"/>
                <w:szCs w:val="20"/>
              </w:rPr>
              <w:t xml:space="preserve">odrošināta </w:t>
            </w:r>
            <w:proofErr w:type="spellStart"/>
            <w:r w:rsidR="617852A0" w:rsidRPr="00383AA9">
              <w:rPr>
                <w:rFonts w:ascii="Times New Roman" w:eastAsia="Times New Roman" w:hAnsi="Times New Roman" w:cs="Times New Roman"/>
                <w:color w:val="333333"/>
                <w:sz w:val="20"/>
                <w:szCs w:val="20"/>
              </w:rPr>
              <w:t>atkalizmantojamo</w:t>
            </w:r>
            <w:proofErr w:type="spellEnd"/>
            <w:r w:rsidR="617852A0" w:rsidRPr="00383AA9">
              <w:rPr>
                <w:rFonts w:ascii="Times New Roman" w:eastAsia="Times New Roman" w:hAnsi="Times New Roman" w:cs="Times New Roman"/>
                <w:color w:val="333333"/>
                <w:sz w:val="20"/>
                <w:szCs w:val="20"/>
              </w:rPr>
              <w:t xml:space="preserve"> datu publicēšana atvērto datu portālā</w:t>
            </w:r>
            <w:r w:rsidR="00970374" w:rsidRPr="00383AA9">
              <w:rPr>
                <w:rFonts w:ascii="Times New Roman" w:eastAsia="Times New Roman" w:hAnsi="Times New Roman" w:cs="Times New Roman"/>
                <w:color w:val="333333"/>
                <w:sz w:val="20"/>
                <w:szCs w:val="20"/>
              </w:rPr>
              <w:t>.</w:t>
            </w:r>
          </w:p>
          <w:p w14:paraId="3CD24B01" w14:textId="77777777" w:rsidR="00377A38" w:rsidRPr="00383AA9" w:rsidRDefault="00DE3373" w:rsidP="00383AA9">
            <w:pPr>
              <w:ind w:left="57" w:right="57"/>
              <w:rPr>
                <w:sz w:val="20"/>
              </w:rPr>
            </w:pPr>
            <w:r w:rsidRPr="00383AA9">
              <w:rPr>
                <w:sz w:val="20"/>
              </w:rPr>
              <w:t>Sociālekonomiskie ieguvumi:</w:t>
            </w:r>
          </w:p>
          <w:p w14:paraId="5263B56B" w14:textId="142ADD1E" w:rsidR="00377A38" w:rsidRPr="00383AA9" w:rsidRDefault="00B86039" w:rsidP="00383AA9">
            <w:pPr>
              <w:pStyle w:val="ListParagraph"/>
              <w:numPr>
                <w:ilvl w:val="0"/>
                <w:numId w:val="12"/>
              </w:numPr>
              <w:spacing w:after="80" w:line="240" w:lineRule="auto"/>
              <w:ind w:left="675" w:right="57" w:hanging="284"/>
              <w:contextualSpacing w:val="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n</w:t>
            </w:r>
            <w:r w:rsidRPr="00383AA9">
              <w:rPr>
                <w:rFonts w:ascii="Times New Roman" w:eastAsia="Times New Roman" w:hAnsi="Times New Roman" w:cs="Times New Roman"/>
                <w:color w:val="333333"/>
                <w:sz w:val="20"/>
                <w:szCs w:val="20"/>
              </w:rPr>
              <w:t xml:space="preserve">odrošināta </w:t>
            </w:r>
            <w:r w:rsidR="3D65E24E" w:rsidRPr="00383AA9">
              <w:rPr>
                <w:rFonts w:ascii="Times New Roman" w:eastAsia="Times New Roman" w:hAnsi="Times New Roman" w:cs="Times New Roman"/>
                <w:color w:val="333333"/>
                <w:sz w:val="20"/>
                <w:szCs w:val="20"/>
              </w:rPr>
              <w:t>operatīva veselības nozares informācijas pieejamīb</w:t>
            </w:r>
            <w:r w:rsidR="4CFA4B8B" w:rsidRPr="00383AA9">
              <w:rPr>
                <w:rFonts w:ascii="Times New Roman" w:eastAsia="Times New Roman" w:hAnsi="Times New Roman" w:cs="Times New Roman"/>
                <w:color w:val="333333"/>
                <w:sz w:val="20"/>
                <w:szCs w:val="20"/>
              </w:rPr>
              <w:t>a</w:t>
            </w:r>
            <w:r w:rsidR="3D65E24E" w:rsidRPr="00383AA9">
              <w:rPr>
                <w:rFonts w:ascii="Times New Roman" w:eastAsia="Times New Roman" w:hAnsi="Times New Roman" w:cs="Times New Roman"/>
                <w:color w:val="333333"/>
                <w:sz w:val="20"/>
                <w:szCs w:val="20"/>
              </w:rPr>
              <w:t xml:space="preserve">, iespējama savlaicīga lēmumu pieņemšana </w:t>
            </w:r>
            <w:r w:rsidR="3EA65D2D" w:rsidRPr="00383AA9">
              <w:rPr>
                <w:rFonts w:ascii="Times New Roman" w:eastAsia="Times New Roman" w:hAnsi="Times New Roman" w:cs="Times New Roman"/>
                <w:color w:val="333333"/>
                <w:sz w:val="20"/>
                <w:szCs w:val="20"/>
              </w:rPr>
              <w:t xml:space="preserve">pakalpojumu nodrošināšanai un </w:t>
            </w:r>
            <w:r w:rsidR="3D65E24E" w:rsidRPr="00383AA9">
              <w:rPr>
                <w:rFonts w:ascii="Times New Roman" w:eastAsia="Times New Roman" w:hAnsi="Times New Roman" w:cs="Times New Roman"/>
                <w:color w:val="333333"/>
                <w:sz w:val="20"/>
                <w:szCs w:val="20"/>
              </w:rPr>
              <w:t>finanšu līdzekļu efektīvai pārvaldībai, situācijas izvērtēšanai un lēmumu pielāgošana mainīg</w:t>
            </w:r>
            <w:r w:rsidR="000D6640">
              <w:rPr>
                <w:rFonts w:ascii="Times New Roman" w:eastAsia="Times New Roman" w:hAnsi="Times New Roman" w:cs="Times New Roman"/>
                <w:color w:val="333333"/>
                <w:sz w:val="20"/>
                <w:szCs w:val="20"/>
              </w:rPr>
              <w:t>aj</w:t>
            </w:r>
            <w:r w:rsidR="3D65E24E" w:rsidRPr="00383AA9">
              <w:rPr>
                <w:rFonts w:ascii="Times New Roman" w:eastAsia="Times New Roman" w:hAnsi="Times New Roman" w:cs="Times New Roman"/>
                <w:color w:val="333333"/>
                <w:sz w:val="20"/>
                <w:szCs w:val="20"/>
              </w:rPr>
              <w:t>ai situācijai</w:t>
            </w:r>
            <w:r>
              <w:rPr>
                <w:rFonts w:ascii="Times New Roman" w:eastAsia="Times New Roman" w:hAnsi="Times New Roman" w:cs="Times New Roman"/>
                <w:color w:val="333333"/>
                <w:sz w:val="20"/>
                <w:szCs w:val="20"/>
              </w:rPr>
              <w:t>;</w:t>
            </w:r>
          </w:p>
          <w:p w14:paraId="1D08AF61" w14:textId="192F2D3F" w:rsidR="00377A38" w:rsidRPr="00383AA9" w:rsidRDefault="29F1534B" w:rsidP="00383AA9">
            <w:pPr>
              <w:pStyle w:val="ListParagraph"/>
              <w:numPr>
                <w:ilvl w:val="0"/>
                <w:numId w:val="12"/>
              </w:numPr>
              <w:spacing w:line="240" w:lineRule="auto"/>
              <w:ind w:left="672" w:right="57" w:hanging="283"/>
              <w:jc w:val="both"/>
              <w:rPr>
                <w:rFonts w:ascii="Times New Roman" w:hAnsi="Times New Roman" w:cs="Times New Roman"/>
                <w:sz w:val="20"/>
                <w:szCs w:val="20"/>
              </w:rPr>
            </w:pPr>
            <w:r w:rsidRPr="00383AA9">
              <w:rPr>
                <w:rFonts w:ascii="Times New Roman" w:eastAsia="Times New Roman" w:hAnsi="Times New Roman" w:cs="Times New Roman"/>
                <w:color w:val="333333"/>
                <w:sz w:val="20"/>
                <w:szCs w:val="20"/>
              </w:rPr>
              <w:t>samazināts gaidīšanas</w:t>
            </w:r>
            <w:r w:rsidR="3D65E24E" w:rsidRPr="00383AA9">
              <w:rPr>
                <w:rFonts w:ascii="Times New Roman" w:eastAsia="Times New Roman" w:hAnsi="Times New Roman" w:cs="Times New Roman"/>
                <w:color w:val="333333"/>
                <w:sz w:val="20"/>
                <w:szCs w:val="20"/>
              </w:rPr>
              <w:t xml:space="preserve"> laiks </w:t>
            </w:r>
            <w:r w:rsidRPr="00383AA9">
              <w:rPr>
                <w:rFonts w:ascii="Times New Roman" w:eastAsia="Times New Roman" w:hAnsi="Times New Roman" w:cs="Times New Roman"/>
                <w:color w:val="333333"/>
                <w:sz w:val="20"/>
                <w:szCs w:val="20"/>
              </w:rPr>
              <w:t xml:space="preserve">rindā uz valsts apmaksātiem ārstniecības pakalpojumiem un </w:t>
            </w:r>
            <w:r w:rsidR="000D6640">
              <w:rPr>
                <w:rFonts w:ascii="Times New Roman" w:eastAsia="Times New Roman" w:hAnsi="Times New Roman" w:cs="Times New Roman"/>
                <w:color w:val="333333"/>
                <w:sz w:val="20"/>
                <w:szCs w:val="20"/>
              </w:rPr>
              <w:t>n</w:t>
            </w:r>
            <w:r w:rsidR="000D6640" w:rsidRPr="00AA5A7F">
              <w:rPr>
                <w:rFonts w:ascii="Times New Roman" w:eastAsia="Times New Roman" w:hAnsi="Times New Roman" w:cs="Times New Roman"/>
                <w:color w:val="333333"/>
                <w:sz w:val="20"/>
                <w:szCs w:val="20"/>
              </w:rPr>
              <w:t xml:space="preserve">odrošināta </w:t>
            </w:r>
            <w:r w:rsidRPr="00383AA9">
              <w:rPr>
                <w:rFonts w:ascii="Times New Roman" w:eastAsia="Times New Roman" w:hAnsi="Times New Roman" w:cs="Times New Roman"/>
                <w:color w:val="333333"/>
                <w:sz w:val="20"/>
                <w:szCs w:val="20"/>
              </w:rPr>
              <w:t>savlaicīga diagnostika. Ieguvums rezultēsies kopējā sabiedrības veselības uzlabošanā, samazinoties komplikāciju un mirstības gadījumu riskiem</w:t>
            </w:r>
            <w:r w:rsidR="1AC5475F" w:rsidRPr="00383AA9">
              <w:rPr>
                <w:rFonts w:ascii="Times New Roman" w:eastAsia="Times New Roman" w:hAnsi="Times New Roman" w:cs="Times New Roman"/>
                <w:color w:val="333333"/>
                <w:sz w:val="20"/>
                <w:szCs w:val="20"/>
              </w:rPr>
              <w:t xml:space="preserve"> </w:t>
            </w:r>
            <w:r w:rsidR="3D65E24E" w:rsidRPr="00383AA9">
              <w:rPr>
                <w:rFonts w:ascii="Times New Roman" w:eastAsia="Times New Roman" w:hAnsi="Times New Roman" w:cs="Times New Roman"/>
                <w:color w:val="333333"/>
                <w:sz w:val="20"/>
                <w:szCs w:val="20"/>
              </w:rPr>
              <w:t xml:space="preserve">par </w:t>
            </w:r>
            <w:r w:rsidR="05745CAC" w:rsidRPr="00383AA9">
              <w:rPr>
                <w:rFonts w:ascii="Times New Roman" w:eastAsia="Times New Roman" w:hAnsi="Times New Roman" w:cs="Times New Roman"/>
                <w:color w:val="333333"/>
                <w:sz w:val="20"/>
                <w:szCs w:val="20"/>
              </w:rPr>
              <w:t>5</w:t>
            </w:r>
            <w:r w:rsidR="00CE0EEE">
              <w:rPr>
                <w:rFonts w:ascii="Times New Roman" w:eastAsia="Times New Roman" w:hAnsi="Times New Roman" w:cs="Times New Roman"/>
                <w:color w:val="333333"/>
                <w:sz w:val="20"/>
                <w:szCs w:val="20"/>
              </w:rPr>
              <w:t xml:space="preserve"> </w:t>
            </w:r>
            <w:r w:rsidR="3D65E24E" w:rsidRPr="00383AA9">
              <w:rPr>
                <w:rFonts w:ascii="Times New Roman" w:eastAsia="Times New Roman" w:hAnsi="Times New Roman" w:cs="Times New Roman"/>
                <w:color w:val="333333"/>
                <w:sz w:val="20"/>
                <w:szCs w:val="20"/>
              </w:rPr>
              <w:t>%</w:t>
            </w:r>
            <w:r w:rsidR="000D6640">
              <w:rPr>
                <w:rFonts w:ascii="Times New Roman" w:eastAsia="Times New Roman" w:hAnsi="Times New Roman" w:cs="Times New Roman"/>
                <w:color w:val="333333"/>
                <w:sz w:val="20"/>
                <w:szCs w:val="20"/>
              </w:rPr>
              <w:t>,</w:t>
            </w:r>
            <w:r w:rsidR="3D65E24E" w:rsidRPr="00383AA9">
              <w:rPr>
                <w:rFonts w:ascii="Times New Roman" w:eastAsia="Times New Roman" w:hAnsi="Times New Roman" w:cs="Times New Roman"/>
                <w:color w:val="333333"/>
                <w:sz w:val="20"/>
                <w:szCs w:val="20"/>
              </w:rPr>
              <w:t xml:space="preserve"> </w:t>
            </w:r>
            <w:r w:rsidR="000D6640">
              <w:rPr>
                <w:rFonts w:ascii="Times New Roman" w:eastAsia="Times New Roman" w:hAnsi="Times New Roman" w:cs="Times New Roman"/>
                <w:color w:val="333333"/>
                <w:sz w:val="20"/>
                <w:szCs w:val="20"/>
              </w:rPr>
              <w:t>un</w:t>
            </w:r>
            <w:r w:rsidR="3D65E24E" w:rsidRPr="00383AA9">
              <w:rPr>
                <w:rFonts w:ascii="Times New Roman" w:eastAsia="Times New Roman" w:hAnsi="Times New Roman" w:cs="Times New Roman"/>
                <w:color w:val="333333"/>
                <w:sz w:val="20"/>
                <w:szCs w:val="20"/>
              </w:rPr>
              <w:t xml:space="preserve"> pacientu aprūpes </w:t>
            </w:r>
            <w:r w:rsidR="000D6640" w:rsidRPr="00383AA9">
              <w:rPr>
                <w:rFonts w:ascii="Times New Roman" w:eastAsia="Times New Roman" w:hAnsi="Times New Roman" w:cs="Times New Roman"/>
                <w:color w:val="333333"/>
                <w:sz w:val="20"/>
                <w:szCs w:val="20"/>
              </w:rPr>
              <w:t>kvalitāt</w:t>
            </w:r>
            <w:r w:rsidR="000D6640">
              <w:rPr>
                <w:rFonts w:ascii="Times New Roman" w:eastAsia="Times New Roman" w:hAnsi="Times New Roman" w:cs="Times New Roman"/>
                <w:color w:val="333333"/>
                <w:sz w:val="20"/>
                <w:szCs w:val="20"/>
              </w:rPr>
              <w:t>ē. T</w:t>
            </w:r>
            <w:r w:rsidR="3D65E24E" w:rsidRPr="00383AA9">
              <w:rPr>
                <w:rFonts w:ascii="Times New Roman" w:eastAsia="Times New Roman" w:hAnsi="Times New Roman" w:cs="Times New Roman"/>
                <w:color w:val="333333"/>
                <w:sz w:val="20"/>
                <w:szCs w:val="20"/>
              </w:rPr>
              <w:t xml:space="preserve">as kopumā 13 gadu periodā veido </w:t>
            </w:r>
            <w:r w:rsidR="004F1244" w:rsidRPr="00383AA9">
              <w:rPr>
                <w:rFonts w:ascii="Times New Roman" w:eastAsia="Times New Roman" w:hAnsi="Times New Roman" w:cs="Times New Roman"/>
                <w:color w:val="333333"/>
                <w:sz w:val="20"/>
                <w:szCs w:val="20"/>
              </w:rPr>
              <w:t>55</w:t>
            </w:r>
            <w:r w:rsidR="00B52E78" w:rsidRPr="00383AA9">
              <w:rPr>
                <w:rFonts w:ascii="Times New Roman" w:eastAsia="Times New Roman" w:hAnsi="Times New Roman" w:cs="Times New Roman"/>
                <w:color w:val="333333"/>
                <w:sz w:val="20"/>
                <w:szCs w:val="20"/>
              </w:rPr>
              <w:t> </w:t>
            </w:r>
            <w:r w:rsidR="004F1244" w:rsidRPr="00383AA9">
              <w:rPr>
                <w:rFonts w:ascii="Times New Roman" w:eastAsia="Times New Roman" w:hAnsi="Times New Roman" w:cs="Times New Roman"/>
                <w:color w:val="333333"/>
                <w:sz w:val="20"/>
                <w:szCs w:val="20"/>
              </w:rPr>
              <w:t>387</w:t>
            </w:r>
            <w:r w:rsidR="00157862" w:rsidRPr="00383AA9">
              <w:rPr>
                <w:rFonts w:ascii="Times New Roman" w:eastAsia="Times New Roman" w:hAnsi="Times New Roman" w:cs="Times New Roman"/>
                <w:color w:val="333333"/>
                <w:sz w:val="20"/>
                <w:szCs w:val="20"/>
              </w:rPr>
              <w:t xml:space="preserve"> 952</w:t>
            </w:r>
            <w:r w:rsidR="00B83017" w:rsidRPr="00383AA9">
              <w:rPr>
                <w:rFonts w:ascii="Times New Roman" w:eastAsia="Times New Roman" w:hAnsi="Times New Roman" w:cs="Times New Roman"/>
                <w:i/>
                <w:iCs/>
                <w:color w:val="333333"/>
                <w:sz w:val="20"/>
                <w:szCs w:val="20"/>
              </w:rPr>
              <w:t xml:space="preserve"> </w:t>
            </w:r>
            <w:r w:rsidR="0073210B" w:rsidRPr="00383AA9">
              <w:rPr>
                <w:rFonts w:ascii="Times New Roman" w:eastAsia="Times New Roman" w:hAnsi="Times New Roman" w:cs="Times New Roman"/>
                <w:i/>
                <w:iCs/>
                <w:color w:val="333333"/>
                <w:sz w:val="20"/>
                <w:szCs w:val="20"/>
              </w:rPr>
              <w:t>euro</w:t>
            </w:r>
            <w:r w:rsidR="000D6640">
              <w:rPr>
                <w:rFonts w:ascii="Times New Roman" w:eastAsia="Times New Roman" w:hAnsi="Times New Roman" w:cs="Times New Roman"/>
                <w:i/>
                <w:iCs/>
                <w:color w:val="333333"/>
                <w:sz w:val="20"/>
                <w:szCs w:val="20"/>
              </w:rPr>
              <w:t xml:space="preserve"> </w:t>
            </w:r>
            <w:r w:rsidR="000D6640" w:rsidRPr="00AA5A7F">
              <w:rPr>
                <w:rFonts w:ascii="Times New Roman" w:eastAsia="Times New Roman" w:hAnsi="Times New Roman" w:cs="Times New Roman"/>
                <w:color w:val="333333"/>
                <w:sz w:val="20"/>
                <w:szCs w:val="20"/>
              </w:rPr>
              <w:t>ietaupījumu</w:t>
            </w:r>
            <w:r w:rsidR="00157862" w:rsidRPr="00383AA9">
              <w:rPr>
                <w:rFonts w:ascii="Times New Roman" w:eastAsia="Times New Roman" w:hAnsi="Times New Roman" w:cs="Times New Roman"/>
                <w:color w:val="333333"/>
                <w:sz w:val="20"/>
                <w:szCs w:val="20"/>
              </w:rPr>
              <w:t>.</w:t>
            </w:r>
          </w:p>
          <w:p w14:paraId="4B3F3EFA" w14:textId="6A3119E7" w:rsidR="002F087E" w:rsidRPr="00383AA9" w:rsidRDefault="002F087E" w:rsidP="00383AA9">
            <w:pPr>
              <w:spacing w:after="160"/>
              <w:ind w:left="57" w:right="57"/>
              <w:rPr>
                <w:sz w:val="20"/>
              </w:rPr>
            </w:pPr>
            <w:r w:rsidRPr="00383AA9">
              <w:rPr>
                <w:sz w:val="20"/>
              </w:rPr>
              <w:t>Cilvēkresursu skaita samazinājums</w:t>
            </w:r>
            <w:r w:rsidR="0025253D">
              <w:rPr>
                <w:sz w:val="20"/>
              </w:rPr>
              <w:t xml:space="preserve"> vai </w:t>
            </w:r>
            <w:r w:rsidRPr="00383AA9">
              <w:rPr>
                <w:sz w:val="20"/>
              </w:rPr>
              <w:t>palielinājums nav paredzēts, kā arī nav paredzētas</w:t>
            </w:r>
            <w:r w:rsidR="00A0253D">
              <w:rPr>
                <w:sz w:val="20"/>
              </w:rPr>
              <w:t xml:space="preserve"> </w:t>
            </w:r>
            <w:r w:rsidRPr="00383AA9">
              <w:rPr>
                <w:sz w:val="20"/>
              </w:rPr>
              <w:t>funkciju un institucionālās struktūras izmaiņas.</w:t>
            </w:r>
          </w:p>
          <w:p w14:paraId="6157014A" w14:textId="77777777" w:rsidR="008F5AFE" w:rsidRDefault="004467A8">
            <w:pPr>
              <w:ind w:left="57" w:right="57"/>
              <w:rPr>
                <w:sz w:val="20"/>
              </w:rPr>
            </w:pPr>
            <w:r w:rsidRPr="00383AA9">
              <w:rPr>
                <w:sz w:val="20"/>
                <w:u w:val="single"/>
              </w:rPr>
              <w:t>Kopējais projekta lietderīgums</w:t>
            </w:r>
            <w:r w:rsidRPr="00383AA9">
              <w:rPr>
                <w:sz w:val="20"/>
              </w:rPr>
              <w:t xml:space="preserve">: </w:t>
            </w:r>
          </w:p>
          <w:p w14:paraId="5633A92E" w14:textId="4EA7E787" w:rsidR="00377A38" w:rsidRPr="00383AA9" w:rsidRDefault="004467A8" w:rsidP="00383AA9">
            <w:pPr>
              <w:ind w:left="57" w:right="57"/>
              <w:rPr>
                <w:sz w:val="20"/>
              </w:rPr>
            </w:pPr>
            <w:r w:rsidRPr="00383AA9">
              <w:rPr>
                <w:sz w:val="20"/>
              </w:rPr>
              <w:t>aprēķināts</w:t>
            </w:r>
            <w:r w:rsidR="008F5AFE">
              <w:rPr>
                <w:sz w:val="20"/>
              </w:rPr>
              <w:t>,</w:t>
            </w:r>
            <w:r w:rsidRPr="00383AA9">
              <w:rPr>
                <w:sz w:val="20"/>
              </w:rPr>
              <w:t xml:space="preserve"> no projekta </w:t>
            </w:r>
            <w:r w:rsidR="008F5AFE" w:rsidRPr="00383AA9">
              <w:rPr>
                <w:sz w:val="20"/>
              </w:rPr>
              <w:t>ieguvum</w:t>
            </w:r>
            <w:r w:rsidR="008F5AFE">
              <w:rPr>
                <w:sz w:val="20"/>
              </w:rPr>
              <w:t>u</w:t>
            </w:r>
            <w:r w:rsidR="008F5AFE" w:rsidRPr="00383AA9">
              <w:rPr>
                <w:sz w:val="20"/>
              </w:rPr>
              <w:t xml:space="preserve"> kopsumm</w:t>
            </w:r>
            <w:r w:rsidR="008F5AFE">
              <w:rPr>
                <w:sz w:val="20"/>
              </w:rPr>
              <w:t>as</w:t>
            </w:r>
            <w:r w:rsidR="008F5AFE" w:rsidRPr="00383AA9">
              <w:rPr>
                <w:sz w:val="20"/>
              </w:rPr>
              <w:t xml:space="preserve"> </w:t>
            </w:r>
            <w:r w:rsidR="00464329" w:rsidRPr="00383AA9">
              <w:rPr>
                <w:sz w:val="20"/>
              </w:rPr>
              <w:t>56</w:t>
            </w:r>
            <w:r w:rsidR="00F14605" w:rsidRPr="00383AA9">
              <w:rPr>
                <w:sz w:val="20"/>
              </w:rPr>
              <w:t> </w:t>
            </w:r>
            <w:r w:rsidR="00464329" w:rsidRPr="00383AA9">
              <w:rPr>
                <w:sz w:val="20"/>
              </w:rPr>
              <w:t>082</w:t>
            </w:r>
            <w:r w:rsidR="00F14605" w:rsidRPr="00383AA9">
              <w:rPr>
                <w:sz w:val="20"/>
              </w:rPr>
              <w:t> </w:t>
            </w:r>
            <w:r w:rsidR="00157862" w:rsidRPr="00383AA9">
              <w:rPr>
                <w:sz w:val="20"/>
              </w:rPr>
              <w:t>639</w:t>
            </w:r>
            <w:r w:rsidR="00CE0EEE">
              <w:rPr>
                <w:sz w:val="20"/>
              </w:rPr>
              <w:t>,</w:t>
            </w:r>
            <w:r w:rsidR="00157862" w:rsidRPr="00383AA9">
              <w:rPr>
                <w:sz w:val="20"/>
              </w:rPr>
              <w:t xml:space="preserve">81 </w:t>
            </w:r>
            <w:r w:rsidR="008D5F97" w:rsidRPr="00383AA9">
              <w:rPr>
                <w:i/>
                <w:iCs/>
                <w:sz w:val="20"/>
              </w:rPr>
              <w:t>euro</w:t>
            </w:r>
            <w:r w:rsidR="00157862" w:rsidRPr="00383AA9">
              <w:rPr>
                <w:sz w:val="20"/>
              </w:rPr>
              <w:t xml:space="preserve"> atņemot nepieciešamos projekta ietvaros izveidoto risinājumu uzturēšanas izdevumus 6</w:t>
            </w:r>
            <w:r w:rsidR="00F14605" w:rsidRPr="00383AA9">
              <w:rPr>
                <w:sz w:val="20"/>
              </w:rPr>
              <w:t> </w:t>
            </w:r>
            <w:r w:rsidR="00157862" w:rsidRPr="00383AA9">
              <w:rPr>
                <w:sz w:val="20"/>
              </w:rPr>
              <w:t>125</w:t>
            </w:r>
            <w:r w:rsidR="00F14605" w:rsidRPr="00383AA9">
              <w:rPr>
                <w:sz w:val="20"/>
              </w:rPr>
              <w:t> </w:t>
            </w:r>
            <w:r w:rsidR="00157862" w:rsidRPr="00383AA9">
              <w:rPr>
                <w:sz w:val="20"/>
              </w:rPr>
              <w:t xml:space="preserve">020 </w:t>
            </w:r>
            <w:r w:rsidR="008D5F97" w:rsidRPr="00383AA9">
              <w:rPr>
                <w:i/>
                <w:iCs/>
                <w:sz w:val="20"/>
              </w:rPr>
              <w:t>euro</w:t>
            </w:r>
            <w:r w:rsidR="00157862" w:rsidRPr="00383AA9">
              <w:rPr>
                <w:sz w:val="20"/>
              </w:rPr>
              <w:t xml:space="preserve"> un investīcijas 4</w:t>
            </w:r>
            <w:r w:rsidR="00F14605" w:rsidRPr="00383AA9">
              <w:rPr>
                <w:sz w:val="20"/>
              </w:rPr>
              <w:t> </w:t>
            </w:r>
            <w:r w:rsidR="00157862" w:rsidRPr="00383AA9">
              <w:rPr>
                <w:sz w:val="20"/>
              </w:rPr>
              <w:t>576</w:t>
            </w:r>
            <w:r w:rsidR="00F14605" w:rsidRPr="00383AA9">
              <w:rPr>
                <w:sz w:val="20"/>
              </w:rPr>
              <w:t> </w:t>
            </w:r>
            <w:r w:rsidR="00157862" w:rsidRPr="00383AA9">
              <w:rPr>
                <w:sz w:val="20"/>
              </w:rPr>
              <w:t xml:space="preserve">180 </w:t>
            </w:r>
            <w:r w:rsidR="008D5F97" w:rsidRPr="00383AA9">
              <w:rPr>
                <w:i/>
                <w:iCs/>
                <w:sz w:val="20"/>
              </w:rPr>
              <w:t>euro</w:t>
            </w:r>
            <w:r w:rsidR="00104E89">
              <w:rPr>
                <w:sz w:val="20"/>
              </w:rPr>
              <w:t xml:space="preserve"> un</w:t>
            </w:r>
            <w:r w:rsidR="00104E89" w:rsidRPr="00383AA9">
              <w:rPr>
                <w:sz w:val="20"/>
              </w:rPr>
              <w:t xml:space="preserve"> </w:t>
            </w:r>
            <w:r w:rsidR="008F5AFE" w:rsidRPr="00383AA9">
              <w:rPr>
                <w:sz w:val="20"/>
              </w:rPr>
              <w:t>iegūst</w:t>
            </w:r>
            <w:r w:rsidR="008F5AFE">
              <w:rPr>
                <w:sz w:val="20"/>
              </w:rPr>
              <w:t>ot</w:t>
            </w:r>
            <w:r w:rsidR="008F5AFE" w:rsidRPr="00383AA9">
              <w:rPr>
                <w:sz w:val="20"/>
              </w:rPr>
              <w:t xml:space="preserve"> </w:t>
            </w:r>
            <w:r w:rsidR="00157862" w:rsidRPr="00383AA9">
              <w:rPr>
                <w:sz w:val="20"/>
              </w:rPr>
              <w:t>kopējo projekta lietderīgumu 45</w:t>
            </w:r>
            <w:r w:rsidR="00F14605" w:rsidRPr="00383AA9">
              <w:rPr>
                <w:sz w:val="20"/>
              </w:rPr>
              <w:t> </w:t>
            </w:r>
            <w:r w:rsidR="00157862" w:rsidRPr="00383AA9">
              <w:rPr>
                <w:sz w:val="20"/>
              </w:rPr>
              <w:t>381</w:t>
            </w:r>
            <w:r w:rsidR="00F14605" w:rsidRPr="00383AA9">
              <w:rPr>
                <w:sz w:val="20"/>
              </w:rPr>
              <w:t> </w:t>
            </w:r>
            <w:r w:rsidR="00157862" w:rsidRPr="00383AA9">
              <w:rPr>
                <w:sz w:val="20"/>
              </w:rPr>
              <w:t>439</w:t>
            </w:r>
            <w:r w:rsidR="00CE0EEE">
              <w:rPr>
                <w:sz w:val="20"/>
              </w:rPr>
              <w:t>,</w:t>
            </w:r>
            <w:r w:rsidR="00157862" w:rsidRPr="00383AA9">
              <w:rPr>
                <w:sz w:val="20"/>
              </w:rPr>
              <w:t xml:space="preserve">81 </w:t>
            </w:r>
            <w:r w:rsidR="008D5F97" w:rsidRPr="00383AA9">
              <w:rPr>
                <w:i/>
                <w:iCs/>
                <w:sz w:val="20"/>
              </w:rPr>
              <w:t>euro</w:t>
            </w:r>
            <w:r w:rsidR="00B83017" w:rsidRPr="00383AA9">
              <w:rPr>
                <w:sz w:val="20"/>
              </w:rPr>
              <w:t xml:space="preserve"> </w:t>
            </w:r>
          </w:p>
        </w:tc>
      </w:tr>
    </w:tbl>
    <w:p w14:paraId="491BA6CA" w14:textId="77777777" w:rsidR="00377A38" w:rsidRPr="00383AA9" w:rsidRDefault="00377A38" w:rsidP="00383AA9">
      <w:pPr>
        <w:pStyle w:val="ListParagraph"/>
        <w:spacing w:after="0" w:line="240" w:lineRule="auto"/>
        <w:ind w:left="0"/>
        <w:contextualSpacing w:val="0"/>
        <w:rPr>
          <w:rFonts w:ascii="Times New Roman" w:hAnsi="Times New Roman" w:cs="Times New Roman"/>
          <w:bCs/>
          <w:sz w:val="24"/>
          <w:szCs w:val="24"/>
        </w:rPr>
      </w:pPr>
    </w:p>
    <w:p w14:paraId="44DA7CF5" w14:textId="01B15F92" w:rsidR="00377A38" w:rsidRPr="00383AA9" w:rsidRDefault="00DE3373" w:rsidP="00383AA9">
      <w:pPr>
        <w:spacing w:after="60"/>
        <w:rPr>
          <w:b/>
          <w:color w:val="auto"/>
          <w:sz w:val="24"/>
          <w:szCs w:val="24"/>
        </w:rPr>
      </w:pPr>
      <w:r w:rsidRPr="00383AA9">
        <w:rPr>
          <w:b/>
          <w:color w:val="auto"/>
          <w:sz w:val="24"/>
          <w:szCs w:val="24"/>
        </w:rPr>
        <w:t xml:space="preserve">8. Cita būtiska informācija </w:t>
      </w:r>
    </w:p>
    <w:tbl>
      <w:tblPr>
        <w:tblW w:w="5082" w:type="pct"/>
        <w:tblCellMar>
          <w:left w:w="10" w:type="dxa"/>
          <w:right w:w="10" w:type="dxa"/>
        </w:tblCellMar>
        <w:tblLook w:val="0000" w:firstRow="0" w:lastRow="0" w:firstColumn="0" w:lastColumn="0" w:noHBand="0" w:noVBand="0"/>
      </w:tblPr>
      <w:tblGrid>
        <w:gridCol w:w="9210"/>
      </w:tblGrid>
      <w:tr w:rsidR="00377A38" w:rsidRPr="00096503" w14:paraId="5E501C9F" w14:textId="77777777" w:rsidTr="00383AA9">
        <w:tc>
          <w:tcPr>
            <w:tcW w:w="9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28" w:type="dxa"/>
              <w:bottom w:w="28" w:type="dxa"/>
              <w:right w:w="28" w:type="dxa"/>
            </w:tcMar>
          </w:tcPr>
          <w:p w14:paraId="3A5AB04C" w14:textId="71C65909" w:rsidR="00377A38" w:rsidRPr="00383AA9" w:rsidRDefault="00DE3373" w:rsidP="00383AA9">
            <w:pPr>
              <w:spacing w:after="40"/>
              <w:ind w:left="57" w:right="57"/>
              <w:rPr>
                <w:rFonts w:eastAsia="Calibri"/>
                <w:color w:val="auto"/>
                <w:sz w:val="20"/>
              </w:rPr>
            </w:pPr>
            <w:r w:rsidRPr="00383AA9">
              <w:rPr>
                <w:rFonts w:eastAsia="Calibri"/>
                <w:color w:val="auto"/>
                <w:sz w:val="20"/>
              </w:rPr>
              <w:t xml:space="preserve">Lai </w:t>
            </w:r>
            <w:r w:rsidRPr="00383AA9">
              <w:rPr>
                <w:sz w:val="20"/>
              </w:rPr>
              <w:t>veiksmīgi</w:t>
            </w:r>
            <w:r w:rsidRPr="00383AA9">
              <w:rPr>
                <w:rFonts w:eastAsia="Calibri"/>
                <w:color w:val="auto"/>
                <w:sz w:val="20"/>
              </w:rPr>
              <w:t xml:space="preserve"> </w:t>
            </w:r>
            <w:r w:rsidR="00B86039">
              <w:rPr>
                <w:rFonts w:eastAsia="Calibri"/>
                <w:color w:val="auto"/>
                <w:sz w:val="20"/>
              </w:rPr>
              <w:t>īsteno</w:t>
            </w:r>
            <w:r w:rsidR="00B86039" w:rsidRPr="00383AA9">
              <w:rPr>
                <w:rFonts w:eastAsia="Calibri"/>
                <w:color w:val="auto"/>
                <w:sz w:val="20"/>
              </w:rPr>
              <w:t xml:space="preserve">tu </w:t>
            </w:r>
            <w:r w:rsidRPr="00383AA9">
              <w:rPr>
                <w:rFonts w:eastAsia="Calibri"/>
                <w:color w:val="auto"/>
                <w:sz w:val="20"/>
              </w:rPr>
              <w:t xml:space="preserve">projektu, pastāv zināmi priekšnosacījumi un riski, kas var kavēt tā </w:t>
            </w:r>
            <w:r w:rsidR="00B86039">
              <w:rPr>
                <w:rFonts w:eastAsia="Calibri"/>
                <w:color w:val="auto"/>
                <w:sz w:val="20"/>
              </w:rPr>
              <w:t>īstenošanu</w:t>
            </w:r>
            <w:r w:rsidRPr="00383AA9">
              <w:rPr>
                <w:rFonts w:eastAsia="Calibri"/>
                <w:color w:val="auto"/>
                <w:sz w:val="20"/>
              </w:rPr>
              <w:t>:</w:t>
            </w:r>
          </w:p>
          <w:p w14:paraId="442A14B9" w14:textId="61529F8F" w:rsidR="00377A38" w:rsidRPr="00383AA9" w:rsidRDefault="00B24DCE" w:rsidP="00383AA9">
            <w:pPr>
              <w:pStyle w:val="ListParagraph"/>
              <w:numPr>
                <w:ilvl w:val="0"/>
                <w:numId w:val="14"/>
              </w:numPr>
              <w:spacing w:after="40" w:line="240" w:lineRule="auto"/>
              <w:ind w:left="681" w:hanging="284"/>
              <w:contextualSpacing w:val="0"/>
              <w:jc w:val="both"/>
              <w:rPr>
                <w:rFonts w:ascii="Times New Roman" w:hAnsi="Times New Roman" w:cs="Times New Roman"/>
                <w:sz w:val="20"/>
                <w:szCs w:val="20"/>
              </w:rPr>
            </w:pPr>
            <w:r>
              <w:rPr>
                <w:rFonts w:ascii="Times New Roman" w:hAnsi="Times New Roman" w:cs="Times New Roman"/>
                <w:sz w:val="20"/>
                <w:szCs w:val="20"/>
              </w:rPr>
              <w:t>n</w:t>
            </w:r>
            <w:r w:rsidRPr="00383AA9">
              <w:rPr>
                <w:rFonts w:ascii="Times New Roman" w:hAnsi="Times New Roman" w:cs="Times New Roman"/>
                <w:sz w:val="20"/>
                <w:szCs w:val="20"/>
              </w:rPr>
              <w:t xml:space="preserve">epietiekami </w:t>
            </w:r>
            <w:r w:rsidR="00DE3373" w:rsidRPr="00383AA9">
              <w:rPr>
                <w:rFonts w:ascii="Times New Roman" w:hAnsi="Times New Roman" w:cs="Times New Roman"/>
                <w:sz w:val="20"/>
                <w:szCs w:val="20"/>
              </w:rPr>
              <w:t>efektīva projekta pārvaldības nodrošināšana iestādē;</w:t>
            </w:r>
          </w:p>
          <w:p w14:paraId="1D69D121" w14:textId="57FD605C" w:rsidR="00377A38" w:rsidRPr="00383AA9" w:rsidRDefault="00D6134E" w:rsidP="00383AA9">
            <w:pPr>
              <w:pStyle w:val="ListParagraph"/>
              <w:numPr>
                <w:ilvl w:val="0"/>
                <w:numId w:val="14"/>
              </w:numPr>
              <w:spacing w:after="40" w:line="240" w:lineRule="auto"/>
              <w:ind w:left="681" w:right="57" w:hanging="284"/>
              <w:contextualSpacing w:val="0"/>
              <w:jc w:val="both"/>
              <w:rPr>
                <w:rFonts w:ascii="Times New Roman" w:hAnsi="Times New Roman" w:cs="Times New Roman"/>
                <w:sz w:val="20"/>
                <w:szCs w:val="20"/>
              </w:rPr>
            </w:pPr>
            <w:r>
              <w:rPr>
                <w:rFonts w:ascii="Times New Roman" w:hAnsi="Times New Roman" w:cs="Times New Roman"/>
                <w:sz w:val="20"/>
                <w:szCs w:val="20"/>
              </w:rPr>
              <w:t>laikus neveiktas</w:t>
            </w:r>
            <w:r w:rsidRPr="00815E72">
              <w:rPr>
                <w:rFonts w:ascii="Times New Roman" w:hAnsi="Times New Roman" w:cs="Times New Roman"/>
                <w:sz w:val="20"/>
                <w:szCs w:val="20"/>
              </w:rPr>
              <w:t xml:space="preserve"> </w:t>
            </w:r>
            <w:r w:rsidR="00DE3373" w:rsidRPr="00383AA9">
              <w:rPr>
                <w:rFonts w:ascii="Times New Roman" w:hAnsi="Times New Roman" w:cs="Times New Roman"/>
                <w:sz w:val="20"/>
                <w:szCs w:val="20"/>
              </w:rPr>
              <w:t xml:space="preserve">izstrādāto risinājumu </w:t>
            </w:r>
            <w:r w:rsidR="00E978FB" w:rsidRPr="00383AA9">
              <w:rPr>
                <w:rFonts w:ascii="Times New Roman" w:hAnsi="Times New Roman" w:cs="Times New Roman"/>
                <w:sz w:val="20"/>
                <w:szCs w:val="20"/>
              </w:rPr>
              <w:t>veiktspējas</w:t>
            </w:r>
            <w:r w:rsidR="00DE3373" w:rsidRPr="00383AA9">
              <w:rPr>
                <w:rFonts w:ascii="Times New Roman" w:hAnsi="Times New Roman" w:cs="Times New Roman"/>
                <w:sz w:val="20"/>
                <w:szCs w:val="20"/>
              </w:rPr>
              <w:t xml:space="preserve"> un drošības pārbaudes, </w:t>
            </w:r>
            <w:r>
              <w:rPr>
                <w:rFonts w:ascii="Times New Roman" w:hAnsi="Times New Roman" w:cs="Times New Roman"/>
                <w:sz w:val="20"/>
                <w:szCs w:val="20"/>
              </w:rPr>
              <w:t xml:space="preserve">kas nepieciešamas, </w:t>
            </w:r>
            <w:r w:rsidR="00DE3373" w:rsidRPr="00383AA9">
              <w:rPr>
                <w:rFonts w:ascii="Times New Roman" w:hAnsi="Times New Roman" w:cs="Times New Roman"/>
                <w:sz w:val="20"/>
                <w:szCs w:val="20"/>
              </w:rPr>
              <w:t xml:space="preserve">lai projekta posmu rezultātus </w:t>
            </w:r>
            <w:r w:rsidR="00B24DCE">
              <w:rPr>
                <w:rFonts w:ascii="Times New Roman" w:hAnsi="Times New Roman" w:cs="Times New Roman"/>
                <w:sz w:val="20"/>
                <w:szCs w:val="20"/>
              </w:rPr>
              <w:t>laikus</w:t>
            </w:r>
            <w:r w:rsidR="00B24DCE" w:rsidRPr="00383AA9">
              <w:rPr>
                <w:rFonts w:ascii="Times New Roman" w:hAnsi="Times New Roman" w:cs="Times New Roman"/>
                <w:sz w:val="20"/>
                <w:szCs w:val="20"/>
              </w:rPr>
              <w:t xml:space="preserve"> </w:t>
            </w:r>
            <w:r w:rsidR="00DE3373" w:rsidRPr="00383AA9">
              <w:rPr>
                <w:rFonts w:ascii="Times New Roman" w:hAnsi="Times New Roman" w:cs="Times New Roman"/>
                <w:sz w:val="20"/>
                <w:szCs w:val="20"/>
              </w:rPr>
              <w:t>piegādātu produkcijas vidē;</w:t>
            </w:r>
          </w:p>
          <w:p w14:paraId="7F88A33F" w14:textId="3E81D39D" w:rsidR="00377A38" w:rsidRPr="00383AA9" w:rsidRDefault="00B24DCE" w:rsidP="00383AA9">
            <w:pPr>
              <w:pStyle w:val="ListParagraph"/>
              <w:numPr>
                <w:ilvl w:val="0"/>
                <w:numId w:val="14"/>
              </w:numPr>
              <w:spacing w:after="40" w:line="240" w:lineRule="auto"/>
              <w:ind w:left="681" w:hanging="284"/>
              <w:contextualSpacing w:val="0"/>
              <w:jc w:val="both"/>
              <w:rPr>
                <w:rFonts w:ascii="Times New Roman" w:hAnsi="Times New Roman" w:cs="Times New Roman"/>
                <w:sz w:val="20"/>
                <w:szCs w:val="20"/>
              </w:rPr>
            </w:pPr>
            <w:r>
              <w:rPr>
                <w:rFonts w:ascii="Times New Roman" w:hAnsi="Times New Roman" w:cs="Times New Roman"/>
                <w:sz w:val="20"/>
                <w:szCs w:val="20"/>
              </w:rPr>
              <w:t>n</w:t>
            </w:r>
            <w:r w:rsidRPr="00383AA9">
              <w:rPr>
                <w:rFonts w:ascii="Times New Roman" w:hAnsi="Times New Roman" w:cs="Times New Roman"/>
                <w:sz w:val="20"/>
                <w:szCs w:val="20"/>
              </w:rPr>
              <w:t xml:space="preserve">eplānotas </w:t>
            </w:r>
            <w:r w:rsidR="00DE3373" w:rsidRPr="00383AA9">
              <w:rPr>
                <w:rFonts w:ascii="Times New Roman" w:hAnsi="Times New Roman" w:cs="Times New Roman"/>
                <w:sz w:val="20"/>
                <w:szCs w:val="20"/>
              </w:rPr>
              <w:t>ģeopolitiskās situācijas izmaiņas;</w:t>
            </w:r>
          </w:p>
          <w:p w14:paraId="37EB93EF" w14:textId="15A0040E" w:rsidR="00377A38" w:rsidRPr="00383AA9" w:rsidRDefault="00B24DCE" w:rsidP="00383AA9">
            <w:pPr>
              <w:pStyle w:val="ListParagraph"/>
              <w:numPr>
                <w:ilvl w:val="0"/>
                <w:numId w:val="14"/>
              </w:numPr>
              <w:spacing w:after="40" w:line="240" w:lineRule="auto"/>
              <w:ind w:left="681" w:hanging="284"/>
              <w:contextualSpacing w:val="0"/>
              <w:jc w:val="both"/>
              <w:rPr>
                <w:rFonts w:ascii="Times New Roman" w:hAnsi="Times New Roman" w:cs="Times New Roman"/>
                <w:sz w:val="20"/>
                <w:szCs w:val="20"/>
              </w:rPr>
            </w:pPr>
            <w:r>
              <w:rPr>
                <w:rFonts w:ascii="Times New Roman" w:hAnsi="Times New Roman" w:cs="Times New Roman"/>
                <w:sz w:val="20"/>
                <w:szCs w:val="20"/>
              </w:rPr>
              <w:t>n</w:t>
            </w:r>
            <w:r w:rsidRPr="00383AA9">
              <w:rPr>
                <w:rFonts w:ascii="Times New Roman" w:hAnsi="Times New Roman" w:cs="Times New Roman"/>
                <w:sz w:val="20"/>
                <w:szCs w:val="20"/>
              </w:rPr>
              <w:t xml:space="preserve">eplānots </w:t>
            </w:r>
            <w:r w:rsidR="00DE3373" w:rsidRPr="00383AA9">
              <w:rPr>
                <w:rFonts w:ascii="Times New Roman" w:hAnsi="Times New Roman" w:cs="Times New Roman"/>
                <w:sz w:val="20"/>
                <w:szCs w:val="20"/>
              </w:rPr>
              <w:t>programmatūras izstrādes izmaksu sadārdzinājums;</w:t>
            </w:r>
          </w:p>
          <w:p w14:paraId="63970EF7" w14:textId="36C854A5" w:rsidR="00377A38" w:rsidRPr="00383AA9" w:rsidRDefault="00B24DCE" w:rsidP="00383AA9">
            <w:pPr>
              <w:pStyle w:val="ListParagraph"/>
              <w:numPr>
                <w:ilvl w:val="0"/>
                <w:numId w:val="14"/>
              </w:numPr>
              <w:spacing w:after="40" w:line="240" w:lineRule="auto"/>
              <w:ind w:left="681" w:hanging="284"/>
              <w:contextualSpacing w:val="0"/>
              <w:jc w:val="both"/>
              <w:rPr>
                <w:rFonts w:ascii="Times New Roman" w:hAnsi="Times New Roman" w:cs="Times New Roman"/>
                <w:sz w:val="20"/>
                <w:szCs w:val="20"/>
              </w:rPr>
            </w:pPr>
            <w:r>
              <w:rPr>
                <w:rFonts w:ascii="Times New Roman" w:hAnsi="Times New Roman" w:cs="Times New Roman"/>
                <w:sz w:val="20"/>
                <w:szCs w:val="20"/>
              </w:rPr>
              <w:t>n</w:t>
            </w:r>
            <w:r w:rsidRPr="00383AA9">
              <w:rPr>
                <w:rFonts w:ascii="Times New Roman" w:hAnsi="Times New Roman" w:cs="Times New Roman"/>
                <w:sz w:val="20"/>
                <w:szCs w:val="20"/>
              </w:rPr>
              <w:t xml:space="preserve">epietiekama </w:t>
            </w:r>
            <w:r w:rsidR="00DE3373" w:rsidRPr="00383AA9">
              <w:rPr>
                <w:rFonts w:ascii="Times New Roman" w:hAnsi="Times New Roman" w:cs="Times New Roman"/>
                <w:sz w:val="20"/>
                <w:szCs w:val="20"/>
              </w:rPr>
              <w:t>pamatdarbības lietotāju iesaiste prasību definēšanā</w:t>
            </w:r>
            <w:r w:rsidR="00BF17CD" w:rsidRPr="00383AA9">
              <w:rPr>
                <w:rFonts w:ascii="Times New Roman" w:hAnsi="Times New Roman" w:cs="Times New Roman"/>
                <w:sz w:val="20"/>
                <w:szCs w:val="20"/>
              </w:rPr>
              <w:t>;</w:t>
            </w:r>
          </w:p>
          <w:p w14:paraId="435A1ACE" w14:textId="362C6B27" w:rsidR="00965A59" w:rsidRPr="00383AA9" w:rsidRDefault="00B24DCE" w:rsidP="00383AA9">
            <w:pPr>
              <w:pStyle w:val="ListParagraph"/>
              <w:numPr>
                <w:ilvl w:val="0"/>
                <w:numId w:val="14"/>
              </w:numPr>
              <w:spacing w:after="120" w:line="240" w:lineRule="auto"/>
              <w:ind w:left="681" w:hanging="284"/>
              <w:rPr>
                <w:rFonts w:ascii="Times New Roman" w:hAnsi="Times New Roman" w:cs="Times New Roman"/>
                <w:sz w:val="20"/>
                <w:szCs w:val="20"/>
              </w:rPr>
            </w:pPr>
            <w:r>
              <w:rPr>
                <w:rFonts w:ascii="Times New Roman" w:hAnsi="Times New Roman" w:cs="Times New Roman"/>
                <w:sz w:val="20"/>
                <w:szCs w:val="20"/>
              </w:rPr>
              <w:t>p</w:t>
            </w:r>
            <w:r w:rsidRPr="00B158CA">
              <w:rPr>
                <w:rFonts w:ascii="Times New Roman" w:hAnsi="Times New Roman" w:cs="Times New Roman"/>
                <w:sz w:val="20"/>
                <w:szCs w:val="20"/>
              </w:rPr>
              <w:t>asūtītāja</w:t>
            </w:r>
            <w:r>
              <w:rPr>
                <w:rFonts w:ascii="Times New Roman" w:hAnsi="Times New Roman" w:cs="Times New Roman"/>
                <w:sz w:val="20"/>
                <w:szCs w:val="20"/>
              </w:rPr>
              <w:t xml:space="preserve"> un </w:t>
            </w:r>
            <w:r w:rsidRPr="00B158CA">
              <w:rPr>
                <w:rFonts w:ascii="Times New Roman" w:hAnsi="Times New Roman" w:cs="Times New Roman"/>
                <w:sz w:val="20"/>
                <w:szCs w:val="20"/>
              </w:rPr>
              <w:t>izpildītāja</w:t>
            </w:r>
            <w:r w:rsidRPr="00B24DCE" w:rsidDel="00B24DCE">
              <w:rPr>
                <w:rFonts w:ascii="Times New Roman" w:hAnsi="Times New Roman" w:cs="Times New Roman"/>
                <w:sz w:val="20"/>
                <w:szCs w:val="20"/>
              </w:rPr>
              <w:t xml:space="preserve"> </w:t>
            </w:r>
            <w:r>
              <w:rPr>
                <w:rFonts w:ascii="Times New Roman" w:hAnsi="Times New Roman" w:cs="Times New Roman"/>
                <w:sz w:val="20"/>
                <w:szCs w:val="20"/>
              </w:rPr>
              <w:t>s</w:t>
            </w:r>
            <w:r w:rsidRPr="00383AA9">
              <w:rPr>
                <w:rFonts w:ascii="Times New Roman" w:hAnsi="Times New Roman" w:cs="Times New Roman"/>
                <w:sz w:val="20"/>
                <w:szCs w:val="20"/>
              </w:rPr>
              <w:t xml:space="preserve">peciālistu </w:t>
            </w:r>
            <w:r w:rsidR="00DE3373" w:rsidRPr="00383AA9">
              <w:rPr>
                <w:rFonts w:ascii="Times New Roman" w:hAnsi="Times New Roman" w:cs="Times New Roman"/>
                <w:sz w:val="20"/>
                <w:szCs w:val="20"/>
              </w:rPr>
              <w:t>mainība</w:t>
            </w:r>
            <w:r w:rsidR="000A74E2" w:rsidRPr="00383AA9">
              <w:rPr>
                <w:rFonts w:ascii="Times New Roman" w:hAnsi="Times New Roman" w:cs="Times New Roman"/>
                <w:sz w:val="20"/>
                <w:szCs w:val="20"/>
              </w:rPr>
              <w:t>.</w:t>
            </w:r>
          </w:p>
          <w:p w14:paraId="2CF43F25" w14:textId="394FA38C" w:rsidR="748BCA5D" w:rsidRPr="00383AA9" w:rsidRDefault="748BCA5D" w:rsidP="00383AA9">
            <w:pPr>
              <w:spacing w:after="160"/>
              <w:ind w:left="57" w:right="57"/>
              <w:rPr>
                <w:sz w:val="20"/>
              </w:rPr>
            </w:pPr>
            <w:r w:rsidRPr="00096503">
              <w:rPr>
                <w:sz w:val="20"/>
              </w:rPr>
              <w:t xml:space="preserve">Atbalsts projekta ietvaros </w:t>
            </w:r>
            <w:r w:rsidR="00B24DCE" w:rsidRPr="00E114E4">
              <w:rPr>
                <w:sz w:val="20"/>
              </w:rPr>
              <w:t>NVD</w:t>
            </w:r>
            <w:r w:rsidR="00B24DCE" w:rsidRPr="00096503" w:rsidDel="004E5512">
              <w:rPr>
                <w:sz w:val="20"/>
              </w:rPr>
              <w:t xml:space="preserve"> </w:t>
            </w:r>
            <w:r w:rsidRPr="00096503">
              <w:rPr>
                <w:sz w:val="20"/>
              </w:rPr>
              <w:t xml:space="preserve">tiks sniegts </w:t>
            </w:r>
            <w:r w:rsidR="00B24DCE" w:rsidRPr="00096503">
              <w:rPr>
                <w:sz w:val="20"/>
              </w:rPr>
              <w:t>t</w:t>
            </w:r>
            <w:r w:rsidR="00B24DCE">
              <w:rPr>
                <w:sz w:val="20"/>
              </w:rPr>
              <w:t>am</w:t>
            </w:r>
            <w:r w:rsidR="00B24DCE" w:rsidRPr="00096503">
              <w:rPr>
                <w:sz w:val="20"/>
              </w:rPr>
              <w:t xml:space="preserve"> </w:t>
            </w:r>
            <w:r w:rsidRPr="00096503">
              <w:rPr>
                <w:sz w:val="20"/>
              </w:rPr>
              <w:t xml:space="preserve">valsts deleģēto funkciju ietvaros </w:t>
            </w:r>
            <w:r w:rsidR="005F16E6">
              <w:rPr>
                <w:sz w:val="20"/>
              </w:rPr>
              <w:t>attiecīgo</w:t>
            </w:r>
            <w:r w:rsidR="005F16E6" w:rsidRPr="00096503">
              <w:rPr>
                <w:sz w:val="20"/>
              </w:rPr>
              <w:t xml:space="preserve"> </w:t>
            </w:r>
            <w:r w:rsidRPr="00096503">
              <w:rPr>
                <w:sz w:val="20"/>
              </w:rPr>
              <w:t>funkciju veikšanai</w:t>
            </w:r>
            <w:r w:rsidR="00B24DCE">
              <w:rPr>
                <w:sz w:val="20"/>
              </w:rPr>
              <w:t>.</w:t>
            </w:r>
            <w:r w:rsidRPr="00096503">
              <w:rPr>
                <w:sz w:val="20"/>
              </w:rPr>
              <w:t xml:space="preserve"> </w:t>
            </w:r>
            <w:r w:rsidR="00B24DCE">
              <w:rPr>
                <w:sz w:val="20"/>
              </w:rPr>
              <w:t>P</w:t>
            </w:r>
            <w:r w:rsidRPr="00096503">
              <w:rPr>
                <w:sz w:val="20"/>
              </w:rPr>
              <w:t>rojekta ietvaros komercdarbības atbalsts netiks sniegts.</w:t>
            </w:r>
          </w:p>
          <w:p w14:paraId="0D6B094A" w14:textId="7A17AFD3" w:rsidR="00A41A1E" w:rsidRPr="00383AA9" w:rsidRDefault="00C579C4" w:rsidP="00383AA9">
            <w:pPr>
              <w:ind w:left="57" w:right="57"/>
              <w:rPr>
                <w:sz w:val="20"/>
              </w:rPr>
            </w:pPr>
            <w:r w:rsidRPr="00383AA9">
              <w:rPr>
                <w:sz w:val="20"/>
              </w:rPr>
              <w:t>Indikatīvā</w:t>
            </w:r>
            <w:r w:rsidR="00A65779" w:rsidRPr="00383AA9">
              <w:rPr>
                <w:sz w:val="20"/>
              </w:rPr>
              <w:t>s</w:t>
            </w:r>
            <w:r w:rsidRPr="00383AA9">
              <w:rPr>
                <w:sz w:val="20"/>
              </w:rPr>
              <w:t xml:space="preserve"> p</w:t>
            </w:r>
            <w:r w:rsidR="0078171D" w:rsidRPr="00383AA9">
              <w:rPr>
                <w:sz w:val="20"/>
              </w:rPr>
              <w:t xml:space="preserve">rognozētās IS uzturēšanas </w:t>
            </w:r>
            <w:r w:rsidR="00D13508" w:rsidRPr="00383AA9">
              <w:rPr>
                <w:sz w:val="20"/>
              </w:rPr>
              <w:t xml:space="preserve">ikgadējās </w:t>
            </w:r>
            <w:r w:rsidR="0078171D" w:rsidRPr="00383AA9">
              <w:rPr>
                <w:sz w:val="20"/>
              </w:rPr>
              <w:t xml:space="preserve">izmaksas pēc projekta </w:t>
            </w:r>
            <w:r w:rsidR="00D17CB4" w:rsidRPr="00383AA9">
              <w:rPr>
                <w:sz w:val="20"/>
              </w:rPr>
              <w:t>īstenošanas tiek plānotas</w:t>
            </w:r>
            <w:r w:rsidR="0078171D" w:rsidRPr="00383AA9">
              <w:rPr>
                <w:sz w:val="20"/>
              </w:rPr>
              <w:t xml:space="preserve"> 15</w:t>
            </w:r>
            <w:r w:rsidR="00096503" w:rsidRPr="00383AA9">
              <w:rPr>
                <w:sz w:val="20"/>
              </w:rPr>
              <w:t xml:space="preserve"> </w:t>
            </w:r>
            <w:r w:rsidR="0078171D" w:rsidRPr="00383AA9">
              <w:rPr>
                <w:sz w:val="20"/>
              </w:rPr>
              <w:t xml:space="preserve">% </w:t>
            </w:r>
            <w:r w:rsidR="000C6FFF" w:rsidRPr="00383AA9">
              <w:rPr>
                <w:sz w:val="20"/>
              </w:rPr>
              <w:t xml:space="preserve">apmērā </w:t>
            </w:r>
            <w:r w:rsidR="0078171D" w:rsidRPr="00383AA9">
              <w:rPr>
                <w:sz w:val="20"/>
              </w:rPr>
              <w:t xml:space="preserve">no kapitālieguldījumiem </w:t>
            </w:r>
            <w:r w:rsidR="00E52E26" w:rsidRPr="00383AA9">
              <w:rPr>
                <w:sz w:val="20"/>
              </w:rPr>
              <w:t xml:space="preserve">IS </w:t>
            </w:r>
            <w:r w:rsidR="0078171D" w:rsidRPr="00383AA9">
              <w:rPr>
                <w:sz w:val="20"/>
              </w:rPr>
              <w:t xml:space="preserve">izstrādē, </w:t>
            </w:r>
            <w:r w:rsidR="005F16E6">
              <w:rPr>
                <w:sz w:val="20"/>
              </w:rPr>
              <w:t>t. i.,</w:t>
            </w:r>
            <w:r w:rsidR="005F16E6" w:rsidRPr="00383AA9">
              <w:rPr>
                <w:sz w:val="20"/>
              </w:rPr>
              <w:t xml:space="preserve"> </w:t>
            </w:r>
            <w:r w:rsidR="008C656D" w:rsidRPr="00383AA9">
              <w:rPr>
                <w:sz w:val="20"/>
              </w:rPr>
              <w:t>628</w:t>
            </w:r>
            <w:r w:rsidR="00F62C75" w:rsidRPr="00383AA9">
              <w:rPr>
                <w:sz w:val="20"/>
              </w:rPr>
              <w:t> </w:t>
            </w:r>
            <w:r w:rsidR="008C656D" w:rsidRPr="00383AA9">
              <w:rPr>
                <w:sz w:val="20"/>
              </w:rPr>
              <w:t>897</w:t>
            </w:r>
            <w:r w:rsidR="00096503">
              <w:rPr>
                <w:sz w:val="20"/>
              </w:rPr>
              <w:t>,</w:t>
            </w:r>
            <w:r w:rsidR="008C656D" w:rsidRPr="00383AA9">
              <w:rPr>
                <w:sz w:val="20"/>
              </w:rPr>
              <w:t xml:space="preserve">50 </w:t>
            </w:r>
            <w:r w:rsidR="001B13E1" w:rsidRPr="00383AA9">
              <w:rPr>
                <w:i/>
                <w:iCs/>
                <w:sz w:val="20"/>
              </w:rPr>
              <w:t>euro</w:t>
            </w:r>
            <w:r w:rsidR="001B13E1" w:rsidRPr="00383AA9">
              <w:rPr>
                <w:sz w:val="20"/>
              </w:rPr>
              <w:t xml:space="preserve"> </w:t>
            </w:r>
            <w:r w:rsidR="0078171D" w:rsidRPr="00383AA9">
              <w:rPr>
                <w:sz w:val="20"/>
              </w:rPr>
              <w:t>gadā (</w:t>
            </w:r>
            <w:r w:rsidR="008846E5" w:rsidRPr="00383AA9">
              <w:rPr>
                <w:sz w:val="20"/>
              </w:rPr>
              <w:t xml:space="preserve">ar </w:t>
            </w:r>
            <w:r w:rsidR="0078171D" w:rsidRPr="00383AA9">
              <w:rPr>
                <w:sz w:val="20"/>
              </w:rPr>
              <w:t>PVN)</w:t>
            </w:r>
            <w:r w:rsidR="001523DB" w:rsidRPr="00383AA9">
              <w:rPr>
                <w:sz w:val="20"/>
              </w:rPr>
              <w:t>,</w:t>
            </w:r>
            <w:r w:rsidR="0078171D" w:rsidRPr="00383AA9">
              <w:rPr>
                <w:sz w:val="20"/>
              </w:rPr>
              <w:t xml:space="preserve"> un IKT infrastruktūras izmitināšanas izmaksas </w:t>
            </w:r>
            <w:r w:rsidR="009A6FCE" w:rsidRPr="00383AA9">
              <w:rPr>
                <w:rFonts w:eastAsia="Cambria"/>
                <w:i/>
                <w:iCs/>
                <w:sz w:val="20"/>
              </w:rPr>
              <w:t xml:space="preserve">– </w:t>
            </w:r>
            <w:r w:rsidR="0078171D" w:rsidRPr="00383AA9">
              <w:rPr>
                <w:sz w:val="20"/>
              </w:rPr>
              <w:t>91</w:t>
            </w:r>
            <w:r w:rsidR="00BD4636" w:rsidRPr="00383AA9">
              <w:rPr>
                <w:sz w:val="20"/>
              </w:rPr>
              <w:t> </w:t>
            </w:r>
            <w:r w:rsidR="0078171D" w:rsidRPr="00383AA9">
              <w:rPr>
                <w:sz w:val="20"/>
              </w:rPr>
              <w:t xml:space="preserve">960 </w:t>
            </w:r>
            <w:r w:rsidR="001B13E1" w:rsidRPr="00383AA9">
              <w:rPr>
                <w:i/>
                <w:iCs/>
                <w:sz w:val="20"/>
              </w:rPr>
              <w:t>euro</w:t>
            </w:r>
            <w:r w:rsidR="001B13E1" w:rsidRPr="00383AA9">
              <w:rPr>
                <w:sz w:val="20"/>
              </w:rPr>
              <w:t xml:space="preserve"> </w:t>
            </w:r>
            <w:r w:rsidR="00434A13" w:rsidRPr="00383AA9">
              <w:rPr>
                <w:sz w:val="20"/>
              </w:rPr>
              <w:t xml:space="preserve">gadā </w:t>
            </w:r>
            <w:r w:rsidR="0078171D" w:rsidRPr="00383AA9">
              <w:rPr>
                <w:sz w:val="20"/>
              </w:rPr>
              <w:t>(</w:t>
            </w:r>
            <w:r w:rsidR="008846E5" w:rsidRPr="00383AA9">
              <w:rPr>
                <w:sz w:val="20"/>
              </w:rPr>
              <w:t xml:space="preserve">ar </w:t>
            </w:r>
            <w:r w:rsidR="0078171D" w:rsidRPr="00383AA9">
              <w:rPr>
                <w:sz w:val="20"/>
              </w:rPr>
              <w:t>PVN)</w:t>
            </w:r>
            <w:r w:rsidR="00AE3244" w:rsidRPr="00383AA9">
              <w:rPr>
                <w:sz w:val="20"/>
              </w:rPr>
              <w:t>, kopā</w:t>
            </w:r>
            <w:r w:rsidR="00D13508" w:rsidRPr="00383AA9">
              <w:rPr>
                <w:sz w:val="20"/>
              </w:rPr>
              <w:t xml:space="preserve"> </w:t>
            </w:r>
            <w:r w:rsidR="00351448" w:rsidRPr="00383AA9">
              <w:rPr>
                <w:rFonts w:eastAsia="Cambria"/>
                <w:i/>
                <w:iCs/>
                <w:sz w:val="20"/>
              </w:rPr>
              <w:t xml:space="preserve">– </w:t>
            </w:r>
            <w:r w:rsidR="00D13508" w:rsidRPr="00383AA9">
              <w:rPr>
                <w:sz w:val="20"/>
              </w:rPr>
              <w:t>720</w:t>
            </w:r>
            <w:r w:rsidR="00E353BE" w:rsidRPr="00383AA9">
              <w:rPr>
                <w:sz w:val="20"/>
              </w:rPr>
              <w:t> </w:t>
            </w:r>
            <w:r w:rsidR="00D13508" w:rsidRPr="00383AA9">
              <w:rPr>
                <w:sz w:val="20"/>
              </w:rPr>
              <w:t xml:space="preserve">857 </w:t>
            </w:r>
            <w:r w:rsidR="00D13508" w:rsidRPr="00383AA9">
              <w:rPr>
                <w:i/>
                <w:iCs/>
                <w:sz w:val="20"/>
              </w:rPr>
              <w:t>euro</w:t>
            </w:r>
            <w:r w:rsidR="00D13508" w:rsidRPr="00383AA9">
              <w:rPr>
                <w:sz w:val="20"/>
              </w:rPr>
              <w:t xml:space="preserve"> gadā (ar PVN)</w:t>
            </w:r>
          </w:p>
        </w:tc>
      </w:tr>
    </w:tbl>
    <w:p w14:paraId="4266D734" w14:textId="77777777" w:rsidR="00377A38" w:rsidRPr="00383AA9" w:rsidRDefault="00377A38" w:rsidP="00383AA9">
      <w:pPr>
        <w:rPr>
          <w:color w:val="auto"/>
          <w:sz w:val="18"/>
          <w:szCs w:val="14"/>
          <w:lang w:eastAsia="lv-LV"/>
        </w:rPr>
      </w:pPr>
    </w:p>
    <w:p w14:paraId="7E5ABEC1" w14:textId="77777777" w:rsidR="00377A38" w:rsidRPr="00383AA9" w:rsidRDefault="00DE3373" w:rsidP="00383AA9">
      <w:pPr>
        <w:rPr>
          <w:color w:val="auto"/>
          <w:sz w:val="20"/>
          <w:lang w:eastAsia="lv-LV"/>
        </w:rPr>
      </w:pPr>
      <w:r w:rsidRPr="00383AA9">
        <w:rPr>
          <w:color w:val="auto"/>
          <w:sz w:val="20"/>
          <w:lang w:eastAsia="lv-LV"/>
        </w:rPr>
        <w:t>Lietotie saīsinājumi:</w:t>
      </w:r>
    </w:p>
    <w:tbl>
      <w:tblPr>
        <w:tblW w:w="9209" w:type="dxa"/>
        <w:tblCellMar>
          <w:left w:w="10" w:type="dxa"/>
          <w:right w:w="10" w:type="dxa"/>
        </w:tblCellMar>
        <w:tblLook w:val="0000" w:firstRow="0" w:lastRow="0" w:firstColumn="0" w:lastColumn="0" w:noHBand="0" w:noVBand="0"/>
      </w:tblPr>
      <w:tblGrid>
        <w:gridCol w:w="1129"/>
        <w:gridCol w:w="8080"/>
      </w:tblGrid>
      <w:tr w:rsidR="00377A38" w:rsidRPr="00DF4C54" w14:paraId="5400DF90"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54DC49" w14:textId="77777777" w:rsidR="00377A38" w:rsidRPr="00383AA9" w:rsidRDefault="00DE3373" w:rsidP="00383AA9">
            <w:pPr>
              <w:spacing w:before="40" w:after="40"/>
              <w:jc w:val="center"/>
              <w:rPr>
                <w:color w:val="auto"/>
                <w:sz w:val="18"/>
                <w:szCs w:val="18"/>
                <w:lang w:eastAsia="lv-LV"/>
              </w:rPr>
            </w:pPr>
            <w:r w:rsidRPr="00383AA9">
              <w:rPr>
                <w:color w:val="auto"/>
                <w:sz w:val="18"/>
                <w:szCs w:val="18"/>
                <w:lang w:eastAsia="lv-LV"/>
              </w:rPr>
              <w:t>Saīsinājums</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93C532" w14:textId="77777777" w:rsidR="00377A38" w:rsidRPr="00383AA9" w:rsidRDefault="00DE3373" w:rsidP="00383AA9">
            <w:pPr>
              <w:spacing w:before="40" w:after="40"/>
              <w:jc w:val="left"/>
              <w:rPr>
                <w:color w:val="auto"/>
                <w:sz w:val="18"/>
                <w:szCs w:val="18"/>
                <w:lang w:eastAsia="lv-LV"/>
              </w:rPr>
            </w:pPr>
            <w:r w:rsidRPr="00383AA9">
              <w:rPr>
                <w:color w:val="auto"/>
                <w:sz w:val="18"/>
                <w:szCs w:val="18"/>
                <w:lang w:eastAsia="lv-LV"/>
              </w:rPr>
              <w:t>Skaidrojums</w:t>
            </w:r>
          </w:p>
        </w:tc>
      </w:tr>
      <w:tr w:rsidR="141669AD" w:rsidRPr="00DF4C54" w14:paraId="369B094A"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93D043" w14:textId="3A3912D2" w:rsidR="349238B8" w:rsidRPr="00383AA9" w:rsidRDefault="349238B8" w:rsidP="00383AA9">
            <w:pPr>
              <w:rPr>
                <w:color w:val="auto"/>
                <w:sz w:val="18"/>
                <w:szCs w:val="18"/>
                <w:lang w:eastAsia="lv-LV"/>
              </w:rPr>
            </w:pPr>
            <w:r w:rsidRPr="00383AA9">
              <w:rPr>
                <w:color w:val="auto"/>
                <w:sz w:val="18"/>
                <w:szCs w:val="18"/>
                <w:lang w:eastAsia="lv-LV"/>
              </w:rPr>
              <w:t>ETL</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D2F6ED" w14:textId="79C13692" w:rsidR="349238B8" w:rsidRPr="00383AA9" w:rsidRDefault="0009352E" w:rsidP="00383AA9">
            <w:pPr>
              <w:rPr>
                <w:i/>
                <w:iCs/>
                <w:color w:val="auto"/>
                <w:sz w:val="18"/>
                <w:szCs w:val="18"/>
                <w:lang w:eastAsia="lv-LV"/>
              </w:rPr>
            </w:pPr>
            <w:r>
              <w:rPr>
                <w:color w:val="auto"/>
                <w:sz w:val="18"/>
                <w:szCs w:val="18"/>
                <w:lang w:eastAsia="lv-LV"/>
              </w:rPr>
              <w:t>d</w:t>
            </w:r>
            <w:r w:rsidRPr="00383AA9">
              <w:rPr>
                <w:color w:val="auto"/>
                <w:sz w:val="18"/>
                <w:szCs w:val="18"/>
                <w:lang w:eastAsia="lv-LV"/>
              </w:rPr>
              <w:t xml:space="preserve">atu </w:t>
            </w:r>
            <w:r w:rsidR="349238B8" w:rsidRPr="00383AA9">
              <w:rPr>
                <w:color w:val="auto"/>
                <w:sz w:val="18"/>
                <w:szCs w:val="18"/>
                <w:lang w:eastAsia="lv-LV"/>
              </w:rPr>
              <w:t>apstrādes procedūras</w:t>
            </w:r>
            <w:r w:rsidR="349238B8" w:rsidRPr="00383AA9">
              <w:rPr>
                <w:i/>
                <w:iCs/>
                <w:color w:val="auto"/>
                <w:sz w:val="18"/>
                <w:szCs w:val="18"/>
                <w:lang w:eastAsia="lv-LV"/>
              </w:rPr>
              <w:t xml:space="preserve"> </w:t>
            </w:r>
            <w:r w:rsidR="349238B8" w:rsidRPr="00383AA9">
              <w:rPr>
                <w:color w:val="auto"/>
                <w:sz w:val="18"/>
                <w:szCs w:val="18"/>
                <w:lang w:eastAsia="lv-LV"/>
              </w:rPr>
              <w:t>(</w:t>
            </w:r>
            <w:proofErr w:type="spellStart"/>
            <w:r w:rsidRPr="00E114E4">
              <w:rPr>
                <w:sz w:val="18"/>
                <w:szCs w:val="24"/>
                <w:lang w:eastAsia="lv-LV"/>
              </w:rPr>
              <w:t>angl</w:t>
            </w:r>
            <w:proofErr w:type="spellEnd"/>
            <w:r w:rsidRPr="00E114E4">
              <w:rPr>
                <w:sz w:val="18"/>
                <w:szCs w:val="24"/>
                <w:lang w:eastAsia="lv-LV"/>
              </w:rPr>
              <w:t xml:space="preserve">. – </w:t>
            </w:r>
            <w:r w:rsidR="349238B8" w:rsidRPr="00383AA9">
              <w:rPr>
                <w:i/>
                <w:iCs/>
                <w:color w:val="auto"/>
                <w:sz w:val="18"/>
                <w:szCs w:val="18"/>
                <w:lang w:eastAsia="lv-LV"/>
              </w:rPr>
              <w:t>Extract, Transform, Load</w:t>
            </w:r>
            <w:r w:rsidR="349238B8" w:rsidRPr="00383AA9">
              <w:rPr>
                <w:color w:val="auto"/>
                <w:sz w:val="18"/>
                <w:szCs w:val="18"/>
                <w:lang w:eastAsia="lv-LV"/>
              </w:rPr>
              <w:t>)</w:t>
            </w:r>
          </w:p>
        </w:tc>
      </w:tr>
      <w:tr w:rsidR="00377A38" w:rsidRPr="00DF4C54" w14:paraId="287E1713"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8D6D55" w14:textId="77777777" w:rsidR="00377A38" w:rsidRPr="00383AA9" w:rsidRDefault="00DE3373" w:rsidP="00383AA9">
            <w:pPr>
              <w:rPr>
                <w:color w:val="auto"/>
                <w:sz w:val="18"/>
                <w:szCs w:val="18"/>
                <w:lang w:eastAsia="lv-LV"/>
              </w:rPr>
            </w:pPr>
            <w:r w:rsidRPr="00383AA9">
              <w:rPr>
                <w:color w:val="auto"/>
                <w:sz w:val="18"/>
                <w:szCs w:val="18"/>
                <w:lang w:eastAsia="lv-LV"/>
              </w:rPr>
              <w:t>IKT</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A81D70" w14:textId="2D122FC1" w:rsidR="00377A38" w:rsidRPr="00383AA9" w:rsidRDefault="0009352E" w:rsidP="00383AA9">
            <w:pPr>
              <w:rPr>
                <w:sz w:val="24"/>
                <w:szCs w:val="18"/>
              </w:rPr>
            </w:pPr>
            <w:r>
              <w:rPr>
                <w:color w:val="auto"/>
                <w:sz w:val="18"/>
                <w:szCs w:val="18"/>
                <w:lang w:eastAsia="lv-LV"/>
              </w:rPr>
              <w:t>i</w:t>
            </w:r>
            <w:r w:rsidRPr="00383AA9">
              <w:rPr>
                <w:color w:val="auto"/>
                <w:sz w:val="18"/>
                <w:szCs w:val="18"/>
                <w:lang w:eastAsia="lv-LV"/>
              </w:rPr>
              <w:t xml:space="preserve">nformācijas </w:t>
            </w:r>
            <w:r w:rsidR="00DE3373" w:rsidRPr="00383AA9">
              <w:rPr>
                <w:color w:val="auto"/>
                <w:sz w:val="18"/>
                <w:szCs w:val="18"/>
                <w:lang w:eastAsia="lv-LV"/>
              </w:rPr>
              <w:t xml:space="preserve">un </w:t>
            </w:r>
            <w:r w:rsidRPr="00383AA9">
              <w:rPr>
                <w:color w:val="auto"/>
                <w:sz w:val="18"/>
                <w:szCs w:val="18"/>
                <w:lang w:eastAsia="lv-LV"/>
              </w:rPr>
              <w:t>komunikācij</w:t>
            </w:r>
            <w:r>
              <w:rPr>
                <w:color w:val="auto"/>
                <w:sz w:val="18"/>
                <w:szCs w:val="18"/>
                <w:lang w:eastAsia="lv-LV"/>
              </w:rPr>
              <w:t>as</w:t>
            </w:r>
            <w:r w:rsidRPr="00383AA9">
              <w:rPr>
                <w:color w:val="auto"/>
                <w:sz w:val="18"/>
                <w:szCs w:val="18"/>
                <w:lang w:eastAsia="lv-LV"/>
              </w:rPr>
              <w:t xml:space="preserve"> </w:t>
            </w:r>
            <w:r w:rsidR="00DE3373" w:rsidRPr="00383AA9">
              <w:rPr>
                <w:color w:val="auto"/>
                <w:sz w:val="18"/>
                <w:szCs w:val="18"/>
                <w:lang w:eastAsia="lv-LV"/>
              </w:rPr>
              <w:t>tehnoloģijas</w:t>
            </w:r>
          </w:p>
        </w:tc>
      </w:tr>
      <w:tr w:rsidR="00377A38" w:rsidRPr="00DF4C54" w14:paraId="628905E1"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47EF06" w14:textId="77777777" w:rsidR="00377A38" w:rsidRPr="00383AA9" w:rsidRDefault="00DE3373" w:rsidP="00383AA9">
            <w:pPr>
              <w:rPr>
                <w:sz w:val="24"/>
                <w:szCs w:val="18"/>
              </w:rPr>
            </w:pPr>
            <w:r w:rsidRPr="00383AA9">
              <w:rPr>
                <w:color w:val="auto"/>
                <w:sz w:val="18"/>
                <w:szCs w:val="18"/>
                <w:lang w:eastAsia="lv-LV"/>
              </w:rPr>
              <w:t>IS</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A978B8" w14:textId="2DBEBD4E" w:rsidR="00377A38" w:rsidRPr="00383AA9" w:rsidRDefault="0009352E" w:rsidP="00383AA9">
            <w:pPr>
              <w:rPr>
                <w:sz w:val="24"/>
                <w:szCs w:val="18"/>
              </w:rPr>
            </w:pPr>
            <w:r>
              <w:rPr>
                <w:color w:val="auto"/>
                <w:sz w:val="18"/>
                <w:szCs w:val="18"/>
                <w:lang w:eastAsia="lv-LV"/>
              </w:rPr>
              <w:t>i</w:t>
            </w:r>
            <w:r w:rsidRPr="00383AA9">
              <w:rPr>
                <w:color w:val="auto"/>
                <w:sz w:val="18"/>
                <w:szCs w:val="18"/>
                <w:lang w:eastAsia="lv-LV"/>
              </w:rPr>
              <w:t xml:space="preserve">nformācijas </w:t>
            </w:r>
            <w:r w:rsidR="00DE3373" w:rsidRPr="00383AA9">
              <w:rPr>
                <w:color w:val="auto"/>
                <w:sz w:val="18"/>
                <w:szCs w:val="18"/>
                <w:lang w:eastAsia="lv-LV"/>
              </w:rPr>
              <w:t>sistēma</w:t>
            </w:r>
          </w:p>
        </w:tc>
      </w:tr>
      <w:tr w:rsidR="0024207A" w:rsidRPr="00DF4C54" w14:paraId="4507194F"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21B731" w14:textId="219BA972" w:rsidR="0024207A" w:rsidRPr="00383AA9" w:rsidRDefault="0024207A" w:rsidP="00383AA9">
            <w:pPr>
              <w:rPr>
                <w:color w:val="auto"/>
                <w:sz w:val="18"/>
                <w:szCs w:val="18"/>
                <w:lang w:eastAsia="lv-LV"/>
              </w:rPr>
            </w:pPr>
            <w:r w:rsidRPr="00383AA9">
              <w:rPr>
                <w:color w:val="auto"/>
                <w:sz w:val="18"/>
                <w:szCs w:val="18"/>
                <w:lang w:eastAsia="lv-LV"/>
              </w:rPr>
              <w:t>NSIS</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7DB149" w14:textId="09688026" w:rsidR="0024207A" w:rsidRPr="00383AA9" w:rsidRDefault="0024207A" w:rsidP="00383AA9">
            <w:pPr>
              <w:rPr>
                <w:color w:val="auto"/>
                <w:sz w:val="18"/>
                <w:szCs w:val="18"/>
                <w:lang w:eastAsia="lv-LV"/>
              </w:rPr>
            </w:pPr>
            <w:r w:rsidRPr="00383AA9">
              <w:rPr>
                <w:color w:val="auto"/>
                <w:sz w:val="18"/>
                <w:szCs w:val="18"/>
                <w:lang w:eastAsia="lv-LV"/>
              </w:rPr>
              <w:t>Nozares statistikas informācijas sistēma</w:t>
            </w:r>
          </w:p>
        </w:tc>
      </w:tr>
      <w:tr w:rsidR="005D1B4D" w:rsidRPr="00DF4C54" w14:paraId="0B68E853"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74992" w14:textId="7C1C38CF" w:rsidR="005D1B4D" w:rsidRPr="00383AA9" w:rsidRDefault="005D1B4D" w:rsidP="00383AA9">
            <w:pPr>
              <w:rPr>
                <w:color w:val="auto"/>
                <w:sz w:val="18"/>
                <w:szCs w:val="18"/>
                <w:lang w:eastAsia="lv-LV"/>
              </w:rPr>
            </w:pPr>
            <w:r w:rsidRPr="00383AA9">
              <w:rPr>
                <w:color w:val="auto"/>
                <w:sz w:val="18"/>
                <w:szCs w:val="18"/>
                <w:lang w:eastAsia="lv-LV"/>
              </w:rPr>
              <w:t>LVRTC</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5852D" w14:textId="09712A0A" w:rsidR="005D1B4D" w:rsidRPr="00383AA9" w:rsidRDefault="005D1B4D" w:rsidP="00383AA9">
            <w:pPr>
              <w:rPr>
                <w:color w:val="auto"/>
                <w:sz w:val="18"/>
                <w:szCs w:val="18"/>
                <w:lang w:eastAsia="lv-LV"/>
              </w:rPr>
            </w:pPr>
            <w:r w:rsidRPr="00383AA9">
              <w:rPr>
                <w:color w:val="auto"/>
                <w:sz w:val="18"/>
                <w:szCs w:val="18"/>
                <w:lang w:eastAsia="lv-LV"/>
              </w:rPr>
              <w:t xml:space="preserve">Latvijas </w:t>
            </w:r>
            <w:r w:rsidR="0009352E">
              <w:rPr>
                <w:color w:val="auto"/>
                <w:sz w:val="18"/>
                <w:szCs w:val="18"/>
                <w:lang w:eastAsia="lv-LV"/>
              </w:rPr>
              <w:t>V</w:t>
            </w:r>
            <w:r w:rsidR="0009352E" w:rsidRPr="00383AA9">
              <w:rPr>
                <w:color w:val="auto"/>
                <w:sz w:val="18"/>
                <w:szCs w:val="18"/>
                <w:lang w:eastAsia="lv-LV"/>
              </w:rPr>
              <w:t xml:space="preserve">alsts </w:t>
            </w:r>
            <w:r w:rsidRPr="00383AA9">
              <w:rPr>
                <w:color w:val="auto"/>
                <w:sz w:val="18"/>
                <w:szCs w:val="18"/>
                <w:lang w:eastAsia="lv-LV"/>
              </w:rPr>
              <w:t>radio un televīzijas centrs</w:t>
            </w:r>
          </w:p>
        </w:tc>
      </w:tr>
      <w:tr w:rsidR="005D1B4D" w:rsidRPr="00DF4C54" w14:paraId="13850E44"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B37D2D" w14:textId="556666CC" w:rsidR="005D1B4D" w:rsidRPr="00383AA9" w:rsidRDefault="005D1B4D" w:rsidP="00383AA9">
            <w:pPr>
              <w:rPr>
                <w:sz w:val="24"/>
                <w:szCs w:val="18"/>
              </w:rPr>
            </w:pPr>
            <w:r w:rsidRPr="00383AA9">
              <w:rPr>
                <w:color w:val="auto"/>
                <w:sz w:val="18"/>
                <w:szCs w:val="18"/>
                <w:lang w:eastAsia="lv-LV"/>
              </w:rPr>
              <w:t xml:space="preserve">NVD </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D60B87" w14:textId="667B558B" w:rsidR="005D1B4D" w:rsidRPr="00383AA9" w:rsidRDefault="005D1B4D" w:rsidP="00383AA9">
            <w:pPr>
              <w:rPr>
                <w:sz w:val="24"/>
                <w:szCs w:val="18"/>
              </w:rPr>
            </w:pPr>
            <w:r w:rsidRPr="00383AA9">
              <w:rPr>
                <w:color w:val="auto"/>
                <w:sz w:val="18"/>
                <w:szCs w:val="18"/>
                <w:lang w:eastAsia="lv-LV"/>
              </w:rPr>
              <w:t xml:space="preserve">Nacionālais veselības dienests </w:t>
            </w:r>
          </w:p>
        </w:tc>
      </w:tr>
      <w:tr w:rsidR="005D1B4D" w:rsidRPr="00DF4C54" w14:paraId="5E62A87B"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BF2B9B" w14:textId="62FC80E5" w:rsidR="005D1B4D" w:rsidRPr="00383AA9" w:rsidRDefault="005D1B4D" w:rsidP="00383AA9">
            <w:pPr>
              <w:rPr>
                <w:color w:val="auto"/>
                <w:sz w:val="18"/>
                <w:szCs w:val="18"/>
                <w:lang w:eastAsia="lv-LV"/>
              </w:rPr>
            </w:pPr>
            <w:r w:rsidRPr="00383AA9">
              <w:rPr>
                <w:color w:val="auto"/>
                <w:sz w:val="18"/>
                <w:szCs w:val="18"/>
                <w:lang w:eastAsia="lv-LV"/>
              </w:rPr>
              <w:t>PVN</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F8A1C3" w14:textId="54827D8B" w:rsidR="005D1B4D" w:rsidRPr="00383AA9" w:rsidRDefault="0009352E" w:rsidP="00383AA9">
            <w:pPr>
              <w:rPr>
                <w:color w:val="auto"/>
                <w:sz w:val="18"/>
                <w:szCs w:val="18"/>
                <w:lang w:eastAsia="lv-LV"/>
              </w:rPr>
            </w:pPr>
            <w:r>
              <w:rPr>
                <w:color w:val="auto"/>
                <w:sz w:val="18"/>
                <w:szCs w:val="18"/>
                <w:lang w:eastAsia="lv-LV"/>
              </w:rPr>
              <w:t>p</w:t>
            </w:r>
            <w:r w:rsidRPr="00383AA9">
              <w:rPr>
                <w:color w:val="auto"/>
                <w:sz w:val="18"/>
                <w:szCs w:val="18"/>
                <w:lang w:eastAsia="lv-LV"/>
              </w:rPr>
              <w:t xml:space="preserve">ievienotās </w:t>
            </w:r>
            <w:r w:rsidR="005D1B4D" w:rsidRPr="00383AA9">
              <w:rPr>
                <w:color w:val="auto"/>
                <w:sz w:val="18"/>
                <w:szCs w:val="18"/>
                <w:lang w:eastAsia="lv-LV"/>
              </w:rPr>
              <w:t>vērtības nodoklis</w:t>
            </w:r>
          </w:p>
        </w:tc>
      </w:tr>
      <w:tr w:rsidR="005D1B4D" w:rsidRPr="00DF4C54" w14:paraId="3339AFF5"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810078" w14:textId="77777777" w:rsidR="005D1B4D" w:rsidRPr="00383AA9" w:rsidRDefault="005D1B4D" w:rsidP="00383AA9">
            <w:pPr>
              <w:rPr>
                <w:sz w:val="24"/>
                <w:szCs w:val="18"/>
              </w:rPr>
            </w:pPr>
            <w:r w:rsidRPr="00383AA9">
              <w:rPr>
                <w:color w:val="auto"/>
                <w:sz w:val="18"/>
                <w:szCs w:val="18"/>
                <w:lang w:eastAsia="lv-LV"/>
              </w:rPr>
              <w:t>VARAM</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FBFD85" w14:textId="77777777" w:rsidR="005D1B4D" w:rsidRPr="00383AA9" w:rsidRDefault="005D1B4D" w:rsidP="00383AA9">
            <w:pPr>
              <w:rPr>
                <w:color w:val="auto"/>
                <w:sz w:val="18"/>
                <w:szCs w:val="18"/>
                <w:lang w:eastAsia="lv-LV"/>
              </w:rPr>
            </w:pPr>
            <w:r w:rsidRPr="00383AA9">
              <w:rPr>
                <w:color w:val="auto"/>
                <w:sz w:val="18"/>
                <w:szCs w:val="18"/>
                <w:lang w:eastAsia="lv-LV"/>
              </w:rPr>
              <w:t>Vides aizsardzības un reģionālās attīstības ministrija</w:t>
            </w:r>
          </w:p>
        </w:tc>
      </w:tr>
      <w:tr w:rsidR="005D1B4D" w:rsidRPr="00DF4C54" w14:paraId="4788DE0E"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2061E3" w14:textId="42668A46" w:rsidR="005D1B4D" w:rsidRPr="00383AA9" w:rsidRDefault="005D1B4D" w:rsidP="00383AA9">
            <w:pPr>
              <w:rPr>
                <w:color w:val="auto"/>
                <w:sz w:val="18"/>
                <w:szCs w:val="18"/>
                <w:lang w:eastAsia="lv-LV"/>
              </w:rPr>
            </w:pPr>
            <w:r w:rsidRPr="00383AA9">
              <w:rPr>
                <w:color w:val="auto"/>
                <w:sz w:val="18"/>
                <w:szCs w:val="18"/>
                <w:lang w:eastAsia="lv-LV"/>
              </w:rPr>
              <w:t>VI</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5838D4" w14:textId="26BDF180" w:rsidR="005D1B4D" w:rsidRPr="00383AA9" w:rsidRDefault="005D1B4D" w:rsidP="00383AA9">
            <w:pPr>
              <w:rPr>
                <w:color w:val="auto"/>
                <w:sz w:val="18"/>
                <w:szCs w:val="18"/>
                <w:lang w:eastAsia="lv-LV"/>
              </w:rPr>
            </w:pPr>
            <w:r w:rsidRPr="00383AA9">
              <w:rPr>
                <w:color w:val="auto"/>
                <w:sz w:val="18"/>
                <w:szCs w:val="18"/>
                <w:lang w:eastAsia="lv-LV"/>
              </w:rPr>
              <w:t>Veselības inspekcija</w:t>
            </w:r>
          </w:p>
        </w:tc>
      </w:tr>
      <w:tr w:rsidR="005D1B4D" w:rsidRPr="00DF4C54" w14:paraId="319D9B20"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F11E68" w14:textId="5B1800EA" w:rsidR="005D1B4D" w:rsidRPr="00383AA9" w:rsidRDefault="005D1B4D" w:rsidP="00383AA9">
            <w:pPr>
              <w:rPr>
                <w:color w:val="auto"/>
                <w:sz w:val="18"/>
                <w:szCs w:val="18"/>
                <w:lang w:eastAsia="lv-LV"/>
              </w:rPr>
            </w:pPr>
            <w:r w:rsidRPr="00383AA9">
              <w:rPr>
                <w:color w:val="auto"/>
                <w:sz w:val="18"/>
                <w:szCs w:val="18"/>
                <w:lang w:eastAsia="lv-LV"/>
              </w:rPr>
              <w:t>VIS</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2849A1" w14:textId="2D172ABE" w:rsidR="005D1B4D" w:rsidRPr="00383AA9" w:rsidRDefault="0009352E" w:rsidP="00383AA9">
            <w:pPr>
              <w:rPr>
                <w:color w:val="auto"/>
                <w:sz w:val="18"/>
                <w:szCs w:val="18"/>
                <w:lang w:eastAsia="lv-LV"/>
              </w:rPr>
            </w:pPr>
            <w:r>
              <w:rPr>
                <w:color w:val="auto"/>
                <w:sz w:val="18"/>
                <w:szCs w:val="18"/>
                <w:lang w:eastAsia="lv-LV"/>
              </w:rPr>
              <w:t>v</w:t>
            </w:r>
            <w:r w:rsidRPr="00383AA9">
              <w:rPr>
                <w:color w:val="auto"/>
                <w:sz w:val="18"/>
                <w:szCs w:val="18"/>
                <w:lang w:eastAsia="lv-LV"/>
              </w:rPr>
              <w:t xml:space="preserve">adības </w:t>
            </w:r>
            <w:r w:rsidR="005D1B4D" w:rsidRPr="00383AA9">
              <w:rPr>
                <w:color w:val="auto"/>
                <w:sz w:val="18"/>
                <w:szCs w:val="18"/>
                <w:lang w:eastAsia="lv-LV"/>
              </w:rPr>
              <w:t>informācijas sistēma</w:t>
            </w:r>
          </w:p>
        </w:tc>
      </w:tr>
      <w:tr w:rsidR="005D1B4D" w:rsidRPr="00DF4C54" w14:paraId="67FA2D95"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093E3F" w14:textId="5BA7C60F" w:rsidR="005D1B4D" w:rsidRPr="00383AA9" w:rsidRDefault="005D1B4D" w:rsidP="00383AA9">
            <w:pPr>
              <w:rPr>
                <w:color w:val="auto"/>
                <w:sz w:val="18"/>
                <w:szCs w:val="18"/>
                <w:lang w:eastAsia="lv-LV"/>
              </w:rPr>
            </w:pPr>
            <w:r w:rsidRPr="00383AA9">
              <w:rPr>
                <w:color w:val="auto"/>
                <w:sz w:val="18"/>
                <w:szCs w:val="18"/>
                <w:lang w:eastAsia="lv-LV"/>
              </w:rPr>
              <w:t>VM</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A5DC1E" w14:textId="5DFCD56B" w:rsidR="005D1B4D" w:rsidRPr="00383AA9" w:rsidRDefault="005D1B4D" w:rsidP="00383AA9">
            <w:pPr>
              <w:rPr>
                <w:color w:val="auto"/>
                <w:sz w:val="18"/>
                <w:szCs w:val="18"/>
                <w:lang w:eastAsia="lv-LV"/>
              </w:rPr>
            </w:pPr>
            <w:r w:rsidRPr="00383AA9">
              <w:rPr>
                <w:color w:val="auto"/>
                <w:sz w:val="18"/>
                <w:szCs w:val="18"/>
                <w:lang w:eastAsia="lv-LV"/>
              </w:rPr>
              <w:t>Veselības ministrija</w:t>
            </w:r>
          </w:p>
        </w:tc>
      </w:tr>
      <w:tr w:rsidR="005D1B4D" w:rsidRPr="00DF4C54" w14:paraId="17E7EE24" w14:textId="77777777" w:rsidTr="00383AA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201F46" w14:textId="77777777" w:rsidR="005D1B4D" w:rsidRPr="00383AA9" w:rsidRDefault="005D1B4D" w:rsidP="00383AA9">
            <w:pPr>
              <w:rPr>
                <w:sz w:val="24"/>
                <w:szCs w:val="18"/>
              </w:rPr>
            </w:pPr>
            <w:r w:rsidRPr="00383AA9">
              <w:rPr>
                <w:color w:val="auto"/>
                <w:sz w:val="18"/>
                <w:szCs w:val="18"/>
                <w:lang w:eastAsia="lv-LV"/>
              </w:rPr>
              <w:t>VVIS</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5C8F08" w14:textId="77777777" w:rsidR="005D1B4D" w:rsidRPr="00383AA9" w:rsidRDefault="005D1B4D" w:rsidP="00383AA9">
            <w:pPr>
              <w:rPr>
                <w:color w:val="auto"/>
                <w:sz w:val="18"/>
                <w:szCs w:val="18"/>
                <w:lang w:eastAsia="lv-LV"/>
              </w:rPr>
            </w:pPr>
            <w:r w:rsidRPr="00383AA9">
              <w:rPr>
                <w:color w:val="auto"/>
                <w:sz w:val="18"/>
                <w:szCs w:val="18"/>
                <w:lang w:eastAsia="lv-LV"/>
              </w:rPr>
              <w:t>Vienotā veselības nozares elektroniskā informācijas sistēma</w:t>
            </w:r>
          </w:p>
        </w:tc>
      </w:tr>
    </w:tbl>
    <w:p w14:paraId="2F2D2EBA" w14:textId="77777777" w:rsidR="00DF4C54" w:rsidRPr="00383AA9" w:rsidRDefault="00DF4C54" w:rsidP="00383AA9">
      <w:pPr>
        <w:rPr>
          <w:color w:val="auto"/>
          <w:sz w:val="18"/>
          <w:szCs w:val="14"/>
          <w:lang w:eastAsia="lv-LV"/>
        </w:rPr>
      </w:pPr>
    </w:p>
    <w:sectPr w:rsidR="00DF4C54" w:rsidRPr="00383AA9" w:rsidSect="00383AA9">
      <w:headerReference w:type="default" r:id="rId11"/>
      <w:footerReference w:type="default" r:id="rId12"/>
      <w:footerReference w:type="first" r:id="rId13"/>
      <w:pgSz w:w="11906" w:h="16838"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2BDD" w14:textId="77777777" w:rsidR="001C6132" w:rsidRDefault="001C6132">
      <w:r>
        <w:separator/>
      </w:r>
    </w:p>
  </w:endnote>
  <w:endnote w:type="continuationSeparator" w:id="0">
    <w:p w14:paraId="6B369E93" w14:textId="77777777" w:rsidR="001C6132" w:rsidRDefault="001C6132">
      <w:r>
        <w:continuationSeparator/>
      </w:r>
    </w:p>
  </w:endnote>
  <w:endnote w:type="continuationNotice" w:id="1">
    <w:p w14:paraId="0B337349" w14:textId="77777777" w:rsidR="001C6132" w:rsidRDefault="001C6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B9CF" w14:textId="1CBA4C55" w:rsidR="00A038DA" w:rsidRPr="00383AA9" w:rsidRDefault="00A038DA">
    <w:pPr>
      <w:pStyle w:val="Footer"/>
      <w:rPr>
        <w:sz w:val="16"/>
        <w:szCs w:val="16"/>
      </w:rPr>
    </w:pPr>
    <w:r w:rsidRPr="00383AA9">
      <w:rPr>
        <w:sz w:val="16"/>
        <w:szCs w:val="16"/>
      </w:rPr>
      <w:t>R3556</w:t>
    </w:r>
    <w:r>
      <w:rPr>
        <w:sz w:val="16"/>
        <w:szCs w:val="16"/>
      </w:rPr>
      <w:t>_</w:t>
    </w:r>
    <w:r w:rsidRPr="00383AA9">
      <w:rPr>
        <w:sz w:val="16"/>
        <w:szCs w:val="16"/>
      </w:rPr>
      <w:t>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575A" w14:textId="1161C153" w:rsidR="00A038DA" w:rsidRPr="00383AA9" w:rsidRDefault="00A038DA" w:rsidP="00A038DA">
    <w:pPr>
      <w:pStyle w:val="Footer"/>
      <w:rPr>
        <w:sz w:val="16"/>
        <w:szCs w:val="16"/>
      </w:rPr>
    </w:pPr>
    <w:r w:rsidRPr="00E114E4">
      <w:rPr>
        <w:sz w:val="16"/>
        <w:szCs w:val="16"/>
      </w:rPr>
      <w:t>R3556</w:t>
    </w:r>
    <w:r>
      <w:rPr>
        <w:sz w:val="16"/>
        <w:szCs w:val="16"/>
      </w:rPr>
      <w:t>_</w:t>
    </w:r>
    <w:r w:rsidRPr="00E114E4">
      <w:rPr>
        <w:sz w:val="16"/>
        <w:szCs w:val="16"/>
      </w:rPr>
      <w:t>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2C7EC" w14:textId="77777777" w:rsidR="001C6132" w:rsidRDefault="001C6132">
      <w:r>
        <w:separator/>
      </w:r>
    </w:p>
  </w:footnote>
  <w:footnote w:type="continuationSeparator" w:id="0">
    <w:p w14:paraId="25D966F0" w14:textId="77777777" w:rsidR="001C6132" w:rsidRDefault="001C6132">
      <w:r>
        <w:continuationSeparator/>
      </w:r>
    </w:p>
  </w:footnote>
  <w:footnote w:type="continuationNotice" w:id="1">
    <w:p w14:paraId="0AE07776" w14:textId="77777777" w:rsidR="001C6132" w:rsidRDefault="001C6132"/>
  </w:footnote>
  <w:footnote w:id="2">
    <w:p w14:paraId="1FE2B7DF" w14:textId="77777777" w:rsidR="00377A38" w:rsidRPr="00383AA9" w:rsidRDefault="00DE3373"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57B4978A" w14:textId="4458F51E" w:rsidR="00377A38" w:rsidRPr="00383AA9" w:rsidRDefault="00DE3373"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Piemēram, ja ieguvums ir personāla administrēšanas funkcijas centralizācija, tad mērījums varētu būt, piemēram, tiešās pārvaldes darbinieku skaits, kas to izmanto, vērtība, piemēram, 10</w:t>
      </w:r>
      <w:r w:rsidR="00C44C0A">
        <w:rPr>
          <w:rFonts w:ascii="Times New Roman" w:hAnsi="Times New Roman" w:cs="Times New Roman"/>
          <w:sz w:val="18"/>
          <w:szCs w:val="18"/>
        </w:rPr>
        <w:t> </w:t>
      </w:r>
      <w:r w:rsidRPr="00383AA9">
        <w:rPr>
          <w:rFonts w:ascii="Times New Roman" w:hAnsi="Times New Roman" w:cs="Times New Roman"/>
          <w:sz w:val="18"/>
          <w:szCs w:val="18"/>
        </w:rPr>
        <w:t>000</w:t>
      </w:r>
      <w:r w:rsidR="00C44C0A">
        <w:rPr>
          <w:rFonts w:ascii="Times New Roman" w:hAnsi="Times New Roman" w:cs="Times New Roman"/>
          <w:sz w:val="18"/>
          <w:szCs w:val="18"/>
        </w:rPr>
        <w:t>,</w:t>
      </w:r>
      <w:r w:rsidRPr="00383AA9">
        <w:rPr>
          <w:rFonts w:ascii="Times New Roman" w:hAnsi="Times New Roman" w:cs="Times New Roman"/>
          <w:sz w:val="18"/>
          <w:szCs w:val="18"/>
        </w:rPr>
        <w:t xml:space="preserve"> un sasniegšanas laiks – 2026. gads.</w:t>
      </w:r>
      <w:r w:rsidR="00A0253D">
        <w:rPr>
          <w:rFonts w:ascii="Times New Roman" w:hAnsi="Times New Roman" w:cs="Times New Roman"/>
          <w:sz w:val="18"/>
          <w:szCs w:val="18"/>
        </w:rPr>
        <w:t xml:space="preserve"> </w:t>
      </w:r>
    </w:p>
  </w:footnote>
  <w:footnote w:id="4">
    <w:p w14:paraId="46266572" w14:textId="77777777" w:rsidR="677FB9DF" w:rsidRPr="00383AA9" w:rsidRDefault="677FB9DF"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5">
    <w:p w14:paraId="4A0E97DC" w14:textId="23C06906" w:rsidR="677FB9DF" w:rsidRPr="00383AA9" w:rsidRDefault="677FB9DF"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Avansa maksājumi ir attiecināmi uz projektu īstenotājiem, kas nav valsts tiešās pārvaldes institūcijas. Jānorāda apmērs, kas nepārsniedz 30 % no attiecināmo izmaksu kopsummas, un jāsaskaņo ar Finanšu ministriju.</w:t>
      </w:r>
      <w:r w:rsidR="00A0253D">
        <w:rPr>
          <w:rFonts w:ascii="Times New Roman" w:hAnsi="Times New Roman" w:cs="Times New Roman"/>
          <w:i/>
          <w:iCs/>
          <w:sz w:val="18"/>
          <w:szCs w:val="18"/>
        </w:rPr>
        <w:t xml:space="preserve"> </w:t>
      </w:r>
    </w:p>
  </w:footnote>
  <w:footnote w:id="6">
    <w:p w14:paraId="2CE4BDC5" w14:textId="77777777" w:rsidR="00377A38" w:rsidRPr="00383AA9" w:rsidRDefault="00DE3373"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Apmērs, ko nedrīkst pārsniegt, nesaskaņojot grozījumus Ministru kabinetā. Ja ierobežojumi uz konkrēto pozīciju nav attiecināmi, tad norāda </w:t>
      </w:r>
      <w:r w:rsidRPr="00383AA9">
        <w:rPr>
          <w:rFonts w:ascii="Times New Roman" w:hAnsi="Times New Roman" w:cs="Times New Roman"/>
          <w:sz w:val="18"/>
          <w:szCs w:val="18"/>
          <w:shd w:val="clear" w:color="auto" w:fill="FFFFFF"/>
        </w:rPr>
        <w:t>"</w:t>
      </w:r>
      <w:r w:rsidRPr="00383AA9">
        <w:rPr>
          <w:rFonts w:ascii="Times New Roman" w:hAnsi="Times New Roman" w:cs="Times New Roman"/>
          <w:sz w:val="18"/>
          <w:szCs w:val="18"/>
        </w:rPr>
        <w:t>n/a</w:t>
      </w:r>
      <w:r w:rsidRPr="00383AA9">
        <w:rPr>
          <w:rFonts w:ascii="Times New Roman" w:hAnsi="Times New Roman" w:cs="Times New Roman"/>
          <w:sz w:val="18"/>
          <w:szCs w:val="18"/>
          <w:shd w:val="clear" w:color="auto" w:fill="FFFFFF"/>
        </w:rPr>
        <w:t>"</w:t>
      </w:r>
      <w:r w:rsidRPr="00383AA9">
        <w:rPr>
          <w:rFonts w:ascii="Times New Roman" w:hAnsi="Times New Roman" w:cs="Times New Roman"/>
          <w:sz w:val="18"/>
          <w:szCs w:val="18"/>
        </w:rPr>
        <w:t xml:space="preserve">. </w:t>
      </w:r>
    </w:p>
  </w:footnote>
  <w:footnote w:id="7">
    <w:p w14:paraId="5E510927" w14:textId="2789DEF4" w:rsidR="00377A38" w:rsidRPr="00383AA9" w:rsidRDefault="00DE3373"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Informācija, kas norādīta Ministru kabineta 2021. gada 31. augusta noteikumu Nr. 597 </w:t>
      </w:r>
      <w:r w:rsidRPr="00383AA9">
        <w:rPr>
          <w:rFonts w:ascii="Times New Roman" w:hAnsi="Times New Roman" w:cs="Times New Roman"/>
          <w:sz w:val="18"/>
          <w:szCs w:val="18"/>
          <w:shd w:val="clear" w:color="auto" w:fill="FFFFFF"/>
        </w:rPr>
        <w:t>"</w:t>
      </w:r>
      <w:r w:rsidRPr="00383AA9">
        <w:rPr>
          <w:rFonts w:ascii="Times New Roman" w:hAnsi="Times New Roman" w:cs="Times New Roman"/>
          <w:sz w:val="18"/>
          <w:szCs w:val="18"/>
        </w:rPr>
        <w:t>Valsts informācijas sistēmu attīstības projektu uzraudzības kārtība</w:t>
      </w:r>
      <w:r w:rsidRPr="00383AA9">
        <w:rPr>
          <w:rFonts w:ascii="Times New Roman" w:hAnsi="Times New Roman" w:cs="Times New Roman"/>
          <w:sz w:val="18"/>
          <w:szCs w:val="18"/>
          <w:shd w:val="clear" w:color="auto" w:fill="FFFFFF"/>
        </w:rPr>
        <w:t>"</w:t>
      </w:r>
      <w:r w:rsidRPr="00383AA9">
        <w:rPr>
          <w:rFonts w:ascii="Times New Roman" w:hAnsi="Times New Roman" w:cs="Times New Roman"/>
          <w:sz w:val="18"/>
          <w:szCs w:val="18"/>
        </w:rPr>
        <w:t xml:space="preserve"> (</w:t>
      </w:r>
      <w:r w:rsidR="00C44C0A" w:rsidRPr="00383AA9">
        <w:rPr>
          <w:rFonts w:ascii="Times New Roman" w:hAnsi="Times New Roman" w:cs="Times New Roman"/>
          <w:sz w:val="18"/>
          <w:szCs w:val="18"/>
        </w:rPr>
        <w:t>tā sauktā</w:t>
      </w:r>
      <w:r w:rsidRPr="00383AA9">
        <w:rPr>
          <w:rFonts w:ascii="Times New Roman" w:hAnsi="Times New Roman" w:cs="Times New Roman"/>
          <w:sz w:val="18"/>
          <w:szCs w:val="18"/>
        </w:rPr>
        <w:t xml:space="preserve"> IKT būvvaldes kārtība) 2. pielikuma </w:t>
      </w:r>
      <w:r w:rsidRPr="00383AA9">
        <w:rPr>
          <w:rFonts w:ascii="Times New Roman" w:hAnsi="Times New Roman" w:cs="Times New Roman"/>
          <w:sz w:val="18"/>
          <w:szCs w:val="18"/>
          <w:shd w:val="clear" w:color="auto" w:fill="FFFFFF"/>
        </w:rPr>
        <w:t>"</w:t>
      </w:r>
      <w:r w:rsidRPr="00383AA9">
        <w:rPr>
          <w:rFonts w:ascii="Times New Roman" w:hAnsi="Times New Roman" w:cs="Times New Roman"/>
          <w:sz w:val="18"/>
          <w:szCs w:val="18"/>
        </w:rPr>
        <w:t>Valsts informācijas sistēmas attīstības aktivitātes apraksts</w:t>
      </w:r>
      <w:r w:rsidRPr="00383AA9">
        <w:rPr>
          <w:rFonts w:ascii="Times New Roman" w:hAnsi="Times New Roman" w:cs="Times New Roman"/>
          <w:sz w:val="18"/>
          <w:szCs w:val="18"/>
          <w:shd w:val="clear" w:color="auto" w:fill="FFFFFF"/>
        </w:rPr>
        <w:t>"</w:t>
      </w:r>
      <w:r w:rsidRPr="00383AA9">
        <w:rPr>
          <w:rFonts w:ascii="Times New Roman" w:hAnsi="Times New Roman" w:cs="Times New Roman"/>
          <w:sz w:val="18"/>
          <w:szCs w:val="18"/>
        </w:rPr>
        <w:t xml:space="preserve"> 6.1. apakšpunktā.</w:t>
      </w:r>
    </w:p>
  </w:footnote>
  <w:footnote w:id="8">
    <w:p w14:paraId="65D90E28" w14:textId="6F3AECF6" w:rsidR="00377A38" w:rsidRPr="00383AA9" w:rsidRDefault="00DE3373"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w:t>
      </w:r>
      <w:r w:rsidR="00C44C0A" w:rsidRPr="00383AA9">
        <w:rPr>
          <w:rFonts w:ascii="Times New Roman" w:hAnsi="Times New Roman" w:cs="Times New Roman"/>
          <w:sz w:val="18"/>
          <w:szCs w:val="18"/>
        </w:rPr>
        <w:t>Tā sauktajā</w:t>
      </w:r>
      <w:r w:rsidRPr="00383AA9">
        <w:rPr>
          <w:rFonts w:ascii="Times New Roman" w:hAnsi="Times New Roman" w:cs="Times New Roman"/>
          <w:sz w:val="18"/>
          <w:szCs w:val="18"/>
        </w:rPr>
        <w:t xml:space="preserve"> IKT būvvaldes kārtībā jau saņemtā VARAM saskaņojuma datums vai plānotais termiņš, kad tas tiks saņemts. </w:t>
      </w:r>
    </w:p>
  </w:footnote>
  <w:footnote w:id="9">
    <w:p w14:paraId="53011170" w14:textId="42A18DA8" w:rsidR="00377A38" w:rsidRPr="00383AA9" w:rsidRDefault="00DE3373"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Ja koplietošanas pakalpojuma attīstības plāns tiek iesniegts </w:t>
      </w:r>
      <w:r w:rsidR="00C44C0A" w:rsidRPr="00383AA9">
        <w:rPr>
          <w:rFonts w:ascii="Times New Roman" w:hAnsi="Times New Roman" w:cs="Times New Roman"/>
          <w:sz w:val="18"/>
          <w:szCs w:val="18"/>
        </w:rPr>
        <w:t xml:space="preserve">vienlaikus </w:t>
      </w:r>
      <w:r w:rsidRPr="00383AA9">
        <w:rPr>
          <w:rFonts w:ascii="Times New Roman" w:hAnsi="Times New Roman" w:cs="Times New Roman"/>
          <w:sz w:val="18"/>
          <w:szCs w:val="18"/>
        </w:rPr>
        <w:t xml:space="preserve">ar Ministru kabineta rīkojumu par projekta atlases kārtu, par to pievieno </w:t>
      </w:r>
      <w:r w:rsidR="00F56FFA">
        <w:rPr>
          <w:rFonts w:ascii="Times New Roman" w:hAnsi="Times New Roman" w:cs="Times New Roman"/>
          <w:sz w:val="18"/>
          <w:szCs w:val="18"/>
        </w:rPr>
        <w:t xml:space="preserve">attiecīgu </w:t>
      </w:r>
      <w:r w:rsidRPr="00383AA9">
        <w:rPr>
          <w:rFonts w:ascii="Times New Roman" w:hAnsi="Times New Roman" w:cs="Times New Roman"/>
          <w:sz w:val="18"/>
          <w:szCs w:val="18"/>
        </w:rPr>
        <w:t>norādi.</w:t>
      </w:r>
    </w:p>
  </w:footnote>
  <w:footnote w:id="10">
    <w:p w14:paraId="6B06C7A8" w14:textId="77777777" w:rsidR="00377A38" w:rsidRPr="00383AA9" w:rsidRDefault="00DE3373" w:rsidP="00383AA9">
      <w:pPr>
        <w:pStyle w:val="FootnoteText"/>
        <w:ind w:left="142" w:hanging="142"/>
        <w:jc w:val="both"/>
        <w:rPr>
          <w:rFonts w:ascii="Times New Roman" w:hAnsi="Times New Roman" w:cs="Times New Roman"/>
          <w:sz w:val="18"/>
          <w:szCs w:val="18"/>
        </w:rPr>
      </w:pPr>
      <w:r w:rsidRPr="00383AA9">
        <w:rPr>
          <w:rStyle w:val="FootnoteReference"/>
          <w:rFonts w:ascii="Times New Roman" w:hAnsi="Times New Roman" w:cs="Times New Roman"/>
          <w:sz w:val="18"/>
          <w:szCs w:val="18"/>
        </w:rPr>
        <w:footnoteRef/>
      </w:r>
      <w:r w:rsidRPr="00383AA9">
        <w:rPr>
          <w:rFonts w:ascii="Times New Roman" w:hAnsi="Times New Roman" w:cs="Times New Roman"/>
          <w:sz w:val="18"/>
          <w:szCs w:val="18"/>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513115087"/>
      <w:docPartObj>
        <w:docPartGallery w:val="Page Numbers (Top of Page)"/>
        <w:docPartUnique/>
      </w:docPartObj>
    </w:sdtPr>
    <w:sdtEndPr>
      <w:rPr>
        <w:noProof/>
      </w:rPr>
    </w:sdtEndPr>
    <w:sdtContent>
      <w:p w14:paraId="26E73601" w14:textId="1C74A3F8" w:rsidR="00A038DA" w:rsidRPr="00383AA9" w:rsidRDefault="00A038DA" w:rsidP="00383AA9">
        <w:pPr>
          <w:pStyle w:val="Header"/>
          <w:jc w:val="center"/>
          <w:rPr>
            <w:sz w:val="24"/>
            <w:szCs w:val="24"/>
          </w:rPr>
        </w:pPr>
        <w:r w:rsidRPr="00383AA9">
          <w:rPr>
            <w:sz w:val="24"/>
            <w:szCs w:val="24"/>
          </w:rPr>
          <w:fldChar w:fldCharType="begin"/>
        </w:r>
        <w:r w:rsidRPr="00383AA9">
          <w:rPr>
            <w:sz w:val="24"/>
            <w:szCs w:val="24"/>
          </w:rPr>
          <w:instrText xml:space="preserve"> PAGE   \* MERGEFORMAT </w:instrText>
        </w:r>
        <w:r w:rsidRPr="00383AA9">
          <w:rPr>
            <w:sz w:val="24"/>
            <w:szCs w:val="24"/>
          </w:rPr>
          <w:fldChar w:fldCharType="separate"/>
        </w:r>
        <w:r w:rsidRPr="00383AA9">
          <w:rPr>
            <w:noProof/>
            <w:sz w:val="24"/>
            <w:szCs w:val="24"/>
          </w:rPr>
          <w:t>2</w:t>
        </w:r>
        <w:r w:rsidRPr="00383AA9">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17EA"/>
    <w:multiLevelType w:val="multilevel"/>
    <w:tmpl w:val="5BEAA8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696F22"/>
    <w:multiLevelType w:val="multilevel"/>
    <w:tmpl w:val="7846A10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D87A42"/>
    <w:multiLevelType w:val="multilevel"/>
    <w:tmpl w:val="0B92427E"/>
    <w:lvl w:ilvl="0">
      <w:start w:val="1"/>
      <w:numFmt w:val="bullet"/>
      <w:lvlText w:val="-"/>
      <w:lvlJc w:val="left"/>
      <w:pPr>
        <w:ind w:left="786"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E80178"/>
    <w:multiLevelType w:val="multilevel"/>
    <w:tmpl w:val="1E783F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C24309"/>
    <w:multiLevelType w:val="multilevel"/>
    <w:tmpl w:val="0B8664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8DD5F38"/>
    <w:multiLevelType w:val="multilevel"/>
    <w:tmpl w:val="FFFFFFFF"/>
    <w:lvl w:ilvl="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7C0D33"/>
    <w:multiLevelType w:val="multilevel"/>
    <w:tmpl w:val="2E804F96"/>
    <w:lvl w:ilvl="0">
      <w:start w:val="1"/>
      <w:numFmt w:val="bullet"/>
      <w:lvlText w:val=""/>
      <w:lvlJc w:val="left"/>
      <w:pPr>
        <w:ind w:left="1080" w:hanging="360"/>
      </w:pPr>
      <w:rPr>
        <w:rFonts w:ascii="Symbol" w:hAnsi="Symbol" w:cs="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AFF6351"/>
    <w:multiLevelType w:val="hybridMultilevel"/>
    <w:tmpl w:val="ADB82270"/>
    <w:lvl w:ilvl="0" w:tplc="443E8066">
      <w:start w:val="1"/>
      <w:numFmt w:val="decimal"/>
      <w:lvlText w:val="%1."/>
      <w:lvlJc w:val="left"/>
      <w:pPr>
        <w:ind w:left="720" w:hanging="360"/>
      </w:pPr>
    </w:lvl>
    <w:lvl w:ilvl="1" w:tplc="3384D242">
      <w:start w:val="1"/>
      <w:numFmt w:val="lowerLetter"/>
      <w:lvlText w:val="%2."/>
      <w:lvlJc w:val="left"/>
      <w:pPr>
        <w:ind w:left="1440" w:hanging="360"/>
      </w:pPr>
    </w:lvl>
    <w:lvl w:ilvl="2" w:tplc="A79E0602">
      <w:start w:val="1"/>
      <w:numFmt w:val="lowerRoman"/>
      <w:lvlText w:val="%3."/>
      <w:lvlJc w:val="right"/>
      <w:pPr>
        <w:ind w:left="2160" w:hanging="180"/>
      </w:pPr>
    </w:lvl>
    <w:lvl w:ilvl="3" w:tplc="B630F426">
      <w:start w:val="1"/>
      <w:numFmt w:val="decimal"/>
      <w:lvlText w:val="%4."/>
      <w:lvlJc w:val="left"/>
      <w:pPr>
        <w:ind w:left="2880" w:hanging="360"/>
      </w:pPr>
    </w:lvl>
    <w:lvl w:ilvl="4" w:tplc="E940CF44">
      <w:start w:val="1"/>
      <w:numFmt w:val="lowerLetter"/>
      <w:lvlText w:val="%5."/>
      <w:lvlJc w:val="left"/>
      <w:pPr>
        <w:ind w:left="3600" w:hanging="360"/>
      </w:pPr>
    </w:lvl>
    <w:lvl w:ilvl="5" w:tplc="D98C4C4C">
      <w:start w:val="1"/>
      <w:numFmt w:val="lowerRoman"/>
      <w:lvlText w:val="%6."/>
      <w:lvlJc w:val="right"/>
      <w:pPr>
        <w:ind w:left="4320" w:hanging="180"/>
      </w:pPr>
    </w:lvl>
    <w:lvl w:ilvl="6" w:tplc="8CC4A2BA">
      <w:start w:val="1"/>
      <w:numFmt w:val="decimal"/>
      <w:lvlText w:val="%7."/>
      <w:lvlJc w:val="left"/>
      <w:pPr>
        <w:ind w:left="5040" w:hanging="360"/>
      </w:pPr>
    </w:lvl>
    <w:lvl w:ilvl="7" w:tplc="2814D61C">
      <w:start w:val="1"/>
      <w:numFmt w:val="lowerLetter"/>
      <w:lvlText w:val="%8."/>
      <w:lvlJc w:val="left"/>
      <w:pPr>
        <w:ind w:left="5760" w:hanging="360"/>
      </w:pPr>
    </w:lvl>
    <w:lvl w:ilvl="8" w:tplc="7C32FFC4">
      <w:start w:val="1"/>
      <w:numFmt w:val="lowerRoman"/>
      <w:lvlText w:val="%9."/>
      <w:lvlJc w:val="right"/>
      <w:pPr>
        <w:ind w:left="6480" w:hanging="180"/>
      </w:pPr>
    </w:lvl>
  </w:abstractNum>
  <w:abstractNum w:abstractNumId="8" w15:restartNumberingAfterBreak="0">
    <w:nsid w:val="532148D3"/>
    <w:multiLevelType w:val="multilevel"/>
    <w:tmpl w:val="903026C4"/>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3A58F6"/>
    <w:multiLevelType w:val="multilevel"/>
    <w:tmpl w:val="E5360DE2"/>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E376E0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0C070A2"/>
    <w:multiLevelType w:val="multilevel"/>
    <w:tmpl w:val="A20EA2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334C40"/>
    <w:multiLevelType w:val="multilevel"/>
    <w:tmpl w:val="FA3A39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15A55FA"/>
    <w:multiLevelType w:val="hybridMultilevel"/>
    <w:tmpl w:val="3ACE659C"/>
    <w:lvl w:ilvl="0" w:tplc="B55E5C9C">
      <w:start w:val="4"/>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num w:numId="1" w16cid:durableId="1976911707">
    <w:abstractNumId w:val="10"/>
  </w:num>
  <w:num w:numId="2" w16cid:durableId="539320994">
    <w:abstractNumId w:val="12"/>
  </w:num>
  <w:num w:numId="3" w16cid:durableId="1549956731">
    <w:abstractNumId w:val="0"/>
  </w:num>
  <w:num w:numId="4" w16cid:durableId="211115990">
    <w:abstractNumId w:val="7"/>
  </w:num>
  <w:num w:numId="5" w16cid:durableId="1290816597">
    <w:abstractNumId w:val="3"/>
  </w:num>
  <w:num w:numId="6" w16cid:durableId="1175922370">
    <w:abstractNumId w:val="4"/>
  </w:num>
  <w:num w:numId="7" w16cid:durableId="56633228">
    <w:abstractNumId w:val="11"/>
  </w:num>
  <w:num w:numId="8" w16cid:durableId="1046491929">
    <w:abstractNumId w:val="1"/>
  </w:num>
  <w:num w:numId="9" w16cid:durableId="1056854551">
    <w:abstractNumId w:val="8"/>
  </w:num>
  <w:num w:numId="10" w16cid:durableId="1798719676">
    <w:abstractNumId w:val="5"/>
  </w:num>
  <w:num w:numId="11" w16cid:durableId="1928727656">
    <w:abstractNumId w:val="13"/>
  </w:num>
  <w:num w:numId="12" w16cid:durableId="899294655">
    <w:abstractNumId w:val="6"/>
  </w:num>
  <w:num w:numId="13" w16cid:durableId="1624073491">
    <w:abstractNumId w:val="9"/>
  </w:num>
  <w:num w:numId="14" w16cid:durableId="161704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38"/>
    <w:rsid w:val="00000ADE"/>
    <w:rsid w:val="00004D26"/>
    <w:rsid w:val="000051F8"/>
    <w:rsid w:val="00011061"/>
    <w:rsid w:val="000153DB"/>
    <w:rsid w:val="00015699"/>
    <w:rsid w:val="000165B3"/>
    <w:rsid w:val="0002091A"/>
    <w:rsid w:val="00021155"/>
    <w:rsid w:val="00021727"/>
    <w:rsid w:val="00024E5F"/>
    <w:rsid w:val="000251B1"/>
    <w:rsid w:val="000256D5"/>
    <w:rsid w:val="00027A52"/>
    <w:rsid w:val="00027F5C"/>
    <w:rsid w:val="00031AB4"/>
    <w:rsid w:val="00034F14"/>
    <w:rsid w:val="00035180"/>
    <w:rsid w:val="00036764"/>
    <w:rsid w:val="00036EB9"/>
    <w:rsid w:val="0003742A"/>
    <w:rsid w:val="000412B0"/>
    <w:rsid w:val="00041B73"/>
    <w:rsid w:val="00041C07"/>
    <w:rsid w:val="000479A8"/>
    <w:rsid w:val="00047E28"/>
    <w:rsid w:val="00055035"/>
    <w:rsid w:val="00056632"/>
    <w:rsid w:val="0005703C"/>
    <w:rsid w:val="000571F9"/>
    <w:rsid w:val="0005779B"/>
    <w:rsid w:val="00057820"/>
    <w:rsid w:val="00060177"/>
    <w:rsid w:val="0006168C"/>
    <w:rsid w:val="000616A4"/>
    <w:rsid w:val="00061B3B"/>
    <w:rsid w:val="00062028"/>
    <w:rsid w:val="00062377"/>
    <w:rsid w:val="000633F8"/>
    <w:rsid w:val="00063401"/>
    <w:rsid w:val="00064DDB"/>
    <w:rsid w:val="00065398"/>
    <w:rsid w:val="00065706"/>
    <w:rsid w:val="00065D30"/>
    <w:rsid w:val="000661C0"/>
    <w:rsid w:val="0006718D"/>
    <w:rsid w:val="0006758E"/>
    <w:rsid w:val="00070386"/>
    <w:rsid w:val="0007157B"/>
    <w:rsid w:val="0007522A"/>
    <w:rsid w:val="000760CF"/>
    <w:rsid w:val="000764CF"/>
    <w:rsid w:val="00080BDA"/>
    <w:rsid w:val="000821C5"/>
    <w:rsid w:val="0008405F"/>
    <w:rsid w:val="00084656"/>
    <w:rsid w:val="00092746"/>
    <w:rsid w:val="0009331D"/>
    <w:rsid w:val="0009352E"/>
    <w:rsid w:val="00095448"/>
    <w:rsid w:val="00096503"/>
    <w:rsid w:val="000A0BFE"/>
    <w:rsid w:val="000A0CC7"/>
    <w:rsid w:val="000A1676"/>
    <w:rsid w:val="000A53EE"/>
    <w:rsid w:val="000A584A"/>
    <w:rsid w:val="000A5AA2"/>
    <w:rsid w:val="000A5E5F"/>
    <w:rsid w:val="000A6743"/>
    <w:rsid w:val="000A74E2"/>
    <w:rsid w:val="000B0073"/>
    <w:rsid w:val="000B27EA"/>
    <w:rsid w:val="000B460F"/>
    <w:rsid w:val="000C2655"/>
    <w:rsid w:val="000C2B1F"/>
    <w:rsid w:val="000C2F7E"/>
    <w:rsid w:val="000C32EE"/>
    <w:rsid w:val="000C3D71"/>
    <w:rsid w:val="000C3DFB"/>
    <w:rsid w:val="000C4089"/>
    <w:rsid w:val="000C53EB"/>
    <w:rsid w:val="000C650E"/>
    <w:rsid w:val="000C65CC"/>
    <w:rsid w:val="000C6680"/>
    <w:rsid w:val="000C6FFF"/>
    <w:rsid w:val="000C7331"/>
    <w:rsid w:val="000C7E52"/>
    <w:rsid w:val="000D0C5F"/>
    <w:rsid w:val="000D1613"/>
    <w:rsid w:val="000D1729"/>
    <w:rsid w:val="000D38EA"/>
    <w:rsid w:val="000D52F2"/>
    <w:rsid w:val="000D60DF"/>
    <w:rsid w:val="000D6640"/>
    <w:rsid w:val="000D7A51"/>
    <w:rsid w:val="000E065D"/>
    <w:rsid w:val="000E06C5"/>
    <w:rsid w:val="000E1D1E"/>
    <w:rsid w:val="000E25A5"/>
    <w:rsid w:val="000E3CAA"/>
    <w:rsid w:val="000F030F"/>
    <w:rsid w:val="000F27C1"/>
    <w:rsid w:val="000F35A0"/>
    <w:rsid w:val="000F4EF4"/>
    <w:rsid w:val="000F5227"/>
    <w:rsid w:val="00101C04"/>
    <w:rsid w:val="00102FF8"/>
    <w:rsid w:val="001033F9"/>
    <w:rsid w:val="00104728"/>
    <w:rsid w:val="0010473F"/>
    <w:rsid w:val="00104E89"/>
    <w:rsid w:val="001050FD"/>
    <w:rsid w:val="00110912"/>
    <w:rsid w:val="00112097"/>
    <w:rsid w:val="0011221B"/>
    <w:rsid w:val="00114964"/>
    <w:rsid w:val="00116A79"/>
    <w:rsid w:val="00116F99"/>
    <w:rsid w:val="00122839"/>
    <w:rsid w:val="00126215"/>
    <w:rsid w:val="00127D7D"/>
    <w:rsid w:val="00130DDE"/>
    <w:rsid w:val="00130E91"/>
    <w:rsid w:val="00131E75"/>
    <w:rsid w:val="001348A2"/>
    <w:rsid w:val="00136BC4"/>
    <w:rsid w:val="00136BF3"/>
    <w:rsid w:val="00136D7C"/>
    <w:rsid w:val="00147789"/>
    <w:rsid w:val="001523DB"/>
    <w:rsid w:val="00152ADA"/>
    <w:rsid w:val="0015394E"/>
    <w:rsid w:val="00155BDF"/>
    <w:rsid w:val="00157084"/>
    <w:rsid w:val="00157862"/>
    <w:rsid w:val="001600AD"/>
    <w:rsid w:val="0016069D"/>
    <w:rsid w:val="00160EE1"/>
    <w:rsid w:val="00161349"/>
    <w:rsid w:val="00161E31"/>
    <w:rsid w:val="00161E32"/>
    <w:rsid w:val="001636C0"/>
    <w:rsid w:val="00163B17"/>
    <w:rsid w:val="00166B22"/>
    <w:rsid w:val="001675AB"/>
    <w:rsid w:val="00167701"/>
    <w:rsid w:val="00167F00"/>
    <w:rsid w:val="00175A84"/>
    <w:rsid w:val="001828F1"/>
    <w:rsid w:val="00182CA0"/>
    <w:rsid w:val="001854F7"/>
    <w:rsid w:val="001870C7"/>
    <w:rsid w:val="001877CF"/>
    <w:rsid w:val="0018BE20"/>
    <w:rsid w:val="001910CE"/>
    <w:rsid w:val="00192056"/>
    <w:rsid w:val="001941A9"/>
    <w:rsid w:val="00194236"/>
    <w:rsid w:val="00194328"/>
    <w:rsid w:val="0019495C"/>
    <w:rsid w:val="00195759"/>
    <w:rsid w:val="001A0866"/>
    <w:rsid w:val="001A12E6"/>
    <w:rsid w:val="001A211B"/>
    <w:rsid w:val="001A32BB"/>
    <w:rsid w:val="001A36CE"/>
    <w:rsid w:val="001A578D"/>
    <w:rsid w:val="001A70FE"/>
    <w:rsid w:val="001A7136"/>
    <w:rsid w:val="001B0C9C"/>
    <w:rsid w:val="001B13E1"/>
    <w:rsid w:val="001B2AEA"/>
    <w:rsid w:val="001B38A2"/>
    <w:rsid w:val="001C302C"/>
    <w:rsid w:val="001C378C"/>
    <w:rsid w:val="001C3D27"/>
    <w:rsid w:val="001C463E"/>
    <w:rsid w:val="001C528A"/>
    <w:rsid w:val="001C6132"/>
    <w:rsid w:val="001C64D3"/>
    <w:rsid w:val="001C6BC5"/>
    <w:rsid w:val="001C6E60"/>
    <w:rsid w:val="001D0529"/>
    <w:rsid w:val="001D0F76"/>
    <w:rsid w:val="001D4FBA"/>
    <w:rsid w:val="001E12CF"/>
    <w:rsid w:val="001E19BC"/>
    <w:rsid w:val="001E2F43"/>
    <w:rsid w:val="001E6D01"/>
    <w:rsid w:val="001E759A"/>
    <w:rsid w:val="001F24DA"/>
    <w:rsid w:val="001F54CB"/>
    <w:rsid w:val="001F68ED"/>
    <w:rsid w:val="001F6907"/>
    <w:rsid w:val="001F756D"/>
    <w:rsid w:val="00200DB4"/>
    <w:rsid w:val="00201D05"/>
    <w:rsid w:val="002033F3"/>
    <w:rsid w:val="00203ADA"/>
    <w:rsid w:val="00204A62"/>
    <w:rsid w:val="00206855"/>
    <w:rsid w:val="00207293"/>
    <w:rsid w:val="00207656"/>
    <w:rsid w:val="0021092E"/>
    <w:rsid w:val="00210EB0"/>
    <w:rsid w:val="002119F3"/>
    <w:rsid w:val="00212DB1"/>
    <w:rsid w:val="00213986"/>
    <w:rsid w:val="00213F5B"/>
    <w:rsid w:val="0021407F"/>
    <w:rsid w:val="00215BE6"/>
    <w:rsid w:val="0022147F"/>
    <w:rsid w:val="002225C6"/>
    <w:rsid w:val="00222772"/>
    <w:rsid w:val="002233AC"/>
    <w:rsid w:val="0022447D"/>
    <w:rsid w:val="00224C91"/>
    <w:rsid w:val="002251D4"/>
    <w:rsid w:val="0022574A"/>
    <w:rsid w:val="00226E4B"/>
    <w:rsid w:val="0023295C"/>
    <w:rsid w:val="00236FF6"/>
    <w:rsid w:val="002410EB"/>
    <w:rsid w:val="0024207A"/>
    <w:rsid w:val="00243404"/>
    <w:rsid w:val="0024371B"/>
    <w:rsid w:val="00243D47"/>
    <w:rsid w:val="00244326"/>
    <w:rsid w:val="002449EC"/>
    <w:rsid w:val="0024755E"/>
    <w:rsid w:val="0025253D"/>
    <w:rsid w:val="00252A31"/>
    <w:rsid w:val="00252A33"/>
    <w:rsid w:val="00252EE1"/>
    <w:rsid w:val="002570CD"/>
    <w:rsid w:val="0026217F"/>
    <w:rsid w:val="002621A5"/>
    <w:rsid w:val="00262FBC"/>
    <w:rsid w:val="002633B0"/>
    <w:rsid w:val="00263A8A"/>
    <w:rsid w:val="00263F4A"/>
    <w:rsid w:val="00264049"/>
    <w:rsid w:val="00264330"/>
    <w:rsid w:val="00266BCA"/>
    <w:rsid w:val="00270720"/>
    <w:rsid w:val="002712CD"/>
    <w:rsid w:val="002737CD"/>
    <w:rsid w:val="002739ED"/>
    <w:rsid w:val="00273F60"/>
    <w:rsid w:val="0028274C"/>
    <w:rsid w:val="00282A29"/>
    <w:rsid w:val="002832C6"/>
    <w:rsid w:val="00286670"/>
    <w:rsid w:val="00286854"/>
    <w:rsid w:val="00286FD2"/>
    <w:rsid w:val="00293FD0"/>
    <w:rsid w:val="00295C90"/>
    <w:rsid w:val="00295DD1"/>
    <w:rsid w:val="0029719E"/>
    <w:rsid w:val="002A04D6"/>
    <w:rsid w:val="002A0A1E"/>
    <w:rsid w:val="002A0FD8"/>
    <w:rsid w:val="002A138B"/>
    <w:rsid w:val="002A196B"/>
    <w:rsid w:val="002A3330"/>
    <w:rsid w:val="002A5692"/>
    <w:rsid w:val="002A5714"/>
    <w:rsid w:val="002A5C14"/>
    <w:rsid w:val="002A688B"/>
    <w:rsid w:val="002B0CB7"/>
    <w:rsid w:val="002B2ED8"/>
    <w:rsid w:val="002B301D"/>
    <w:rsid w:val="002B3441"/>
    <w:rsid w:val="002B61AB"/>
    <w:rsid w:val="002B6724"/>
    <w:rsid w:val="002B6B79"/>
    <w:rsid w:val="002B6EC6"/>
    <w:rsid w:val="002B74DE"/>
    <w:rsid w:val="002B7521"/>
    <w:rsid w:val="002B7A29"/>
    <w:rsid w:val="002C0322"/>
    <w:rsid w:val="002C0B91"/>
    <w:rsid w:val="002C0E9A"/>
    <w:rsid w:val="002C1767"/>
    <w:rsid w:val="002C22B5"/>
    <w:rsid w:val="002C4BD9"/>
    <w:rsid w:val="002C5546"/>
    <w:rsid w:val="002C5D3D"/>
    <w:rsid w:val="002C6471"/>
    <w:rsid w:val="002C6B60"/>
    <w:rsid w:val="002D02CE"/>
    <w:rsid w:val="002D04E6"/>
    <w:rsid w:val="002D3583"/>
    <w:rsid w:val="002D4285"/>
    <w:rsid w:val="002D43AF"/>
    <w:rsid w:val="002D4F3A"/>
    <w:rsid w:val="002D503F"/>
    <w:rsid w:val="002D5854"/>
    <w:rsid w:val="002E3945"/>
    <w:rsid w:val="002E4DFE"/>
    <w:rsid w:val="002E5DCF"/>
    <w:rsid w:val="002F023D"/>
    <w:rsid w:val="002F05AB"/>
    <w:rsid w:val="002F087E"/>
    <w:rsid w:val="002F1037"/>
    <w:rsid w:val="002F1495"/>
    <w:rsid w:val="002F2014"/>
    <w:rsid w:val="002F2C52"/>
    <w:rsid w:val="002F47A8"/>
    <w:rsid w:val="002F4C18"/>
    <w:rsid w:val="002F665C"/>
    <w:rsid w:val="002F7A41"/>
    <w:rsid w:val="003016DD"/>
    <w:rsid w:val="003044BE"/>
    <w:rsid w:val="0030462A"/>
    <w:rsid w:val="00305BBC"/>
    <w:rsid w:val="0030695E"/>
    <w:rsid w:val="00306A5C"/>
    <w:rsid w:val="00311B5D"/>
    <w:rsid w:val="00314E09"/>
    <w:rsid w:val="00314E7B"/>
    <w:rsid w:val="003167F8"/>
    <w:rsid w:val="00320773"/>
    <w:rsid w:val="00320A0C"/>
    <w:rsid w:val="003248D3"/>
    <w:rsid w:val="00325FD8"/>
    <w:rsid w:val="00326A31"/>
    <w:rsid w:val="0032783D"/>
    <w:rsid w:val="00330DCE"/>
    <w:rsid w:val="00333E21"/>
    <w:rsid w:val="003350A0"/>
    <w:rsid w:val="003354A9"/>
    <w:rsid w:val="00337272"/>
    <w:rsid w:val="0033738A"/>
    <w:rsid w:val="00337ED0"/>
    <w:rsid w:val="003404DB"/>
    <w:rsid w:val="0034150D"/>
    <w:rsid w:val="00341DB9"/>
    <w:rsid w:val="0034341D"/>
    <w:rsid w:val="0034624E"/>
    <w:rsid w:val="0034697D"/>
    <w:rsid w:val="00347A77"/>
    <w:rsid w:val="0035003B"/>
    <w:rsid w:val="00351448"/>
    <w:rsid w:val="00352368"/>
    <w:rsid w:val="0035271C"/>
    <w:rsid w:val="003545F2"/>
    <w:rsid w:val="003546AA"/>
    <w:rsid w:val="003547F0"/>
    <w:rsid w:val="00354A9B"/>
    <w:rsid w:val="00355834"/>
    <w:rsid w:val="003558BB"/>
    <w:rsid w:val="00355936"/>
    <w:rsid w:val="003569A0"/>
    <w:rsid w:val="00357BD5"/>
    <w:rsid w:val="00362119"/>
    <w:rsid w:val="00362260"/>
    <w:rsid w:val="003629E2"/>
    <w:rsid w:val="00365B14"/>
    <w:rsid w:val="00367FCE"/>
    <w:rsid w:val="003709F7"/>
    <w:rsid w:val="00371F0E"/>
    <w:rsid w:val="0037466A"/>
    <w:rsid w:val="00374E68"/>
    <w:rsid w:val="00375EA3"/>
    <w:rsid w:val="00376F8A"/>
    <w:rsid w:val="00377284"/>
    <w:rsid w:val="00377A38"/>
    <w:rsid w:val="003814EC"/>
    <w:rsid w:val="00383AA9"/>
    <w:rsid w:val="00384CF3"/>
    <w:rsid w:val="00385303"/>
    <w:rsid w:val="00386A96"/>
    <w:rsid w:val="00390A42"/>
    <w:rsid w:val="00390AAB"/>
    <w:rsid w:val="00392657"/>
    <w:rsid w:val="00395BF8"/>
    <w:rsid w:val="00395E51"/>
    <w:rsid w:val="00397044"/>
    <w:rsid w:val="003A0C63"/>
    <w:rsid w:val="003A1D83"/>
    <w:rsid w:val="003A21CC"/>
    <w:rsid w:val="003A3E93"/>
    <w:rsid w:val="003A6B9C"/>
    <w:rsid w:val="003A7F3E"/>
    <w:rsid w:val="003B023D"/>
    <w:rsid w:val="003B0F59"/>
    <w:rsid w:val="003B2AC0"/>
    <w:rsid w:val="003B2B26"/>
    <w:rsid w:val="003B32E0"/>
    <w:rsid w:val="003B5E22"/>
    <w:rsid w:val="003B629A"/>
    <w:rsid w:val="003B657A"/>
    <w:rsid w:val="003B7029"/>
    <w:rsid w:val="003B7D5C"/>
    <w:rsid w:val="003C30FC"/>
    <w:rsid w:val="003C3810"/>
    <w:rsid w:val="003C7561"/>
    <w:rsid w:val="003C77A0"/>
    <w:rsid w:val="003C7B7E"/>
    <w:rsid w:val="003D04FC"/>
    <w:rsid w:val="003D55A7"/>
    <w:rsid w:val="003D5932"/>
    <w:rsid w:val="003D5BE2"/>
    <w:rsid w:val="003D7149"/>
    <w:rsid w:val="003D74A7"/>
    <w:rsid w:val="003D7DB0"/>
    <w:rsid w:val="003E16D5"/>
    <w:rsid w:val="003E1866"/>
    <w:rsid w:val="003E2302"/>
    <w:rsid w:val="003E2803"/>
    <w:rsid w:val="003E3E81"/>
    <w:rsid w:val="003E6253"/>
    <w:rsid w:val="003F084B"/>
    <w:rsid w:val="003F09E4"/>
    <w:rsid w:val="003F0F69"/>
    <w:rsid w:val="003F1675"/>
    <w:rsid w:val="003F16CE"/>
    <w:rsid w:val="003F5556"/>
    <w:rsid w:val="0040154D"/>
    <w:rsid w:val="00403468"/>
    <w:rsid w:val="00403763"/>
    <w:rsid w:val="00403D7C"/>
    <w:rsid w:val="0040406C"/>
    <w:rsid w:val="004050EF"/>
    <w:rsid w:val="00405694"/>
    <w:rsid w:val="00406C82"/>
    <w:rsid w:val="00406D30"/>
    <w:rsid w:val="0041327C"/>
    <w:rsid w:val="00413A62"/>
    <w:rsid w:val="00413ADC"/>
    <w:rsid w:val="00413D79"/>
    <w:rsid w:val="00415E26"/>
    <w:rsid w:val="00415E60"/>
    <w:rsid w:val="00415EA3"/>
    <w:rsid w:val="004168AF"/>
    <w:rsid w:val="0042190D"/>
    <w:rsid w:val="00421F20"/>
    <w:rsid w:val="00430B82"/>
    <w:rsid w:val="00430BB0"/>
    <w:rsid w:val="00431730"/>
    <w:rsid w:val="00434A13"/>
    <w:rsid w:val="00435C8B"/>
    <w:rsid w:val="00436536"/>
    <w:rsid w:val="00436A97"/>
    <w:rsid w:val="00440586"/>
    <w:rsid w:val="00441BDB"/>
    <w:rsid w:val="00441C92"/>
    <w:rsid w:val="00444F8D"/>
    <w:rsid w:val="00446353"/>
    <w:rsid w:val="004467A8"/>
    <w:rsid w:val="00446C37"/>
    <w:rsid w:val="004522B5"/>
    <w:rsid w:val="00455AFE"/>
    <w:rsid w:val="00455EB8"/>
    <w:rsid w:val="004565CB"/>
    <w:rsid w:val="00456A39"/>
    <w:rsid w:val="00456FCE"/>
    <w:rsid w:val="00464329"/>
    <w:rsid w:val="00464AD9"/>
    <w:rsid w:val="00467892"/>
    <w:rsid w:val="0047173F"/>
    <w:rsid w:val="00472251"/>
    <w:rsid w:val="0047544D"/>
    <w:rsid w:val="004756D2"/>
    <w:rsid w:val="00475D1D"/>
    <w:rsid w:val="004771B7"/>
    <w:rsid w:val="00477FF6"/>
    <w:rsid w:val="00481C6B"/>
    <w:rsid w:val="00483461"/>
    <w:rsid w:val="00483478"/>
    <w:rsid w:val="0048348F"/>
    <w:rsid w:val="00483EFA"/>
    <w:rsid w:val="00484593"/>
    <w:rsid w:val="0048563B"/>
    <w:rsid w:val="00485FF3"/>
    <w:rsid w:val="00486CF9"/>
    <w:rsid w:val="0049533E"/>
    <w:rsid w:val="00496094"/>
    <w:rsid w:val="0049628D"/>
    <w:rsid w:val="00496755"/>
    <w:rsid w:val="004A00E1"/>
    <w:rsid w:val="004A04A7"/>
    <w:rsid w:val="004A1419"/>
    <w:rsid w:val="004A2635"/>
    <w:rsid w:val="004A274A"/>
    <w:rsid w:val="004A36D6"/>
    <w:rsid w:val="004A45B4"/>
    <w:rsid w:val="004A5AD0"/>
    <w:rsid w:val="004A66D3"/>
    <w:rsid w:val="004A6832"/>
    <w:rsid w:val="004B0FF0"/>
    <w:rsid w:val="004B16B3"/>
    <w:rsid w:val="004B337B"/>
    <w:rsid w:val="004B39AE"/>
    <w:rsid w:val="004B548B"/>
    <w:rsid w:val="004B6A21"/>
    <w:rsid w:val="004B6C19"/>
    <w:rsid w:val="004C054F"/>
    <w:rsid w:val="004C2458"/>
    <w:rsid w:val="004C6124"/>
    <w:rsid w:val="004C632A"/>
    <w:rsid w:val="004C6DA1"/>
    <w:rsid w:val="004C75A0"/>
    <w:rsid w:val="004C7DD3"/>
    <w:rsid w:val="004C7F1B"/>
    <w:rsid w:val="004D03C2"/>
    <w:rsid w:val="004D0A5C"/>
    <w:rsid w:val="004D1A96"/>
    <w:rsid w:val="004D438B"/>
    <w:rsid w:val="004D46F2"/>
    <w:rsid w:val="004D4CCD"/>
    <w:rsid w:val="004D7672"/>
    <w:rsid w:val="004D7D30"/>
    <w:rsid w:val="004D7F37"/>
    <w:rsid w:val="004E0530"/>
    <w:rsid w:val="004E1BCE"/>
    <w:rsid w:val="004E22FB"/>
    <w:rsid w:val="004E3DAF"/>
    <w:rsid w:val="004E45D2"/>
    <w:rsid w:val="004E45E8"/>
    <w:rsid w:val="004E4E78"/>
    <w:rsid w:val="004E5512"/>
    <w:rsid w:val="004E7C3B"/>
    <w:rsid w:val="004F09AA"/>
    <w:rsid w:val="004F1244"/>
    <w:rsid w:val="004F1877"/>
    <w:rsid w:val="004F5863"/>
    <w:rsid w:val="004F76F8"/>
    <w:rsid w:val="005008D5"/>
    <w:rsid w:val="00500C97"/>
    <w:rsid w:val="00503657"/>
    <w:rsid w:val="0050378E"/>
    <w:rsid w:val="00504759"/>
    <w:rsid w:val="00504DB9"/>
    <w:rsid w:val="005060C9"/>
    <w:rsid w:val="00507A26"/>
    <w:rsid w:val="005104FB"/>
    <w:rsid w:val="00511D4A"/>
    <w:rsid w:val="005129B3"/>
    <w:rsid w:val="00512B12"/>
    <w:rsid w:val="005140B3"/>
    <w:rsid w:val="0051750E"/>
    <w:rsid w:val="005179ED"/>
    <w:rsid w:val="00522B3A"/>
    <w:rsid w:val="00527589"/>
    <w:rsid w:val="00527D53"/>
    <w:rsid w:val="005306F9"/>
    <w:rsid w:val="005315C5"/>
    <w:rsid w:val="00532140"/>
    <w:rsid w:val="00536AF2"/>
    <w:rsid w:val="00536FA2"/>
    <w:rsid w:val="0054042D"/>
    <w:rsid w:val="005411A1"/>
    <w:rsid w:val="00541FD2"/>
    <w:rsid w:val="00543AB7"/>
    <w:rsid w:val="00543C21"/>
    <w:rsid w:val="00545A92"/>
    <w:rsid w:val="00546C6E"/>
    <w:rsid w:val="00546C75"/>
    <w:rsid w:val="00551045"/>
    <w:rsid w:val="00552A38"/>
    <w:rsid w:val="00552A49"/>
    <w:rsid w:val="00553E33"/>
    <w:rsid w:val="00553E3C"/>
    <w:rsid w:val="0055425F"/>
    <w:rsid w:val="0055664A"/>
    <w:rsid w:val="00557A20"/>
    <w:rsid w:val="005600FE"/>
    <w:rsid w:val="00560545"/>
    <w:rsid w:val="00560B73"/>
    <w:rsid w:val="00561C02"/>
    <w:rsid w:val="00564848"/>
    <w:rsid w:val="00565B29"/>
    <w:rsid w:val="00566003"/>
    <w:rsid w:val="00571958"/>
    <w:rsid w:val="005727DB"/>
    <w:rsid w:val="00572BD7"/>
    <w:rsid w:val="00572CDD"/>
    <w:rsid w:val="00573D2A"/>
    <w:rsid w:val="00576136"/>
    <w:rsid w:val="005769B3"/>
    <w:rsid w:val="00580651"/>
    <w:rsid w:val="00581032"/>
    <w:rsid w:val="0058331F"/>
    <w:rsid w:val="0058747B"/>
    <w:rsid w:val="005878DC"/>
    <w:rsid w:val="00587F25"/>
    <w:rsid w:val="005900BC"/>
    <w:rsid w:val="00590951"/>
    <w:rsid w:val="0059234F"/>
    <w:rsid w:val="00594A19"/>
    <w:rsid w:val="00594A46"/>
    <w:rsid w:val="00594CC8"/>
    <w:rsid w:val="00594F2C"/>
    <w:rsid w:val="00595F6F"/>
    <w:rsid w:val="00597ABC"/>
    <w:rsid w:val="005A086F"/>
    <w:rsid w:val="005A158F"/>
    <w:rsid w:val="005A233D"/>
    <w:rsid w:val="005A491E"/>
    <w:rsid w:val="005B15B4"/>
    <w:rsid w:val="005B54FA"/>
    <w:rsid w:val="005B6A1F"/>
    <w:rsid w:val="005C321E"/>
    <w:rsid w:val="005C51F6"/>
    <w:rsid w:val="005C6A0A"/>
    <w:rsid w:val="005C6E0D"/>
    <w:rsid w:val="005C723E"/>
    <w:rsid w:val="005C7FD3"/>
    <w:rsid w:val="005D1B4D"/>
    <w:rsid w:val="005D2844"/>
    <w:rsid w:val="005D2C21"/>
    <w:rsid w:val="005D3E0B"/>
    <w:rsid w:val="005D417B"/>
    <w:rsid w:val="005D4C19"/>
    <w:rsid w:val="005D4C6E"/>
    <w:rsid w:val="005D6CEC"/>
    <w:rsid w:val="005E1FC9"/>
    <w:rsid w:val="005E288A"/>
    <w:rsid w:val="005E37E3"/>
    <w:rsid w:val="005E4C2B"/>
    <w:rsid w:val="005E5A80"/>
    <w:rsid w:val="005E6251"/>
    <w:rsid w:val="005E64D9"/>
    <w:rsid w:val="005E6733"/>
    <w:rsid w:val="005E722D"/>
    <w:rsid w:val="005E982B"/>
    <w:rsid w:val="005F0421"/>
    <w:rsid w:val="005F0E38"/>
    <w:rsid w:val="005F16E6"/>
    <w:rsid w:val="005F2119"/>
    <w:rsid w:val="005F300A"/>
    <w:rsid w:val="005F4959"/>
    <w:rsid w:val="005F531A"/>
    <w:rsid w:val="005F6751"/>
    <w:rsid w:val="00600CDD"/>
    <w:rsid w:val="006014D0"/>
    <w:rsid w:val="00601B8F"/>
    <w:rsid w:val="00601B98"/>
    <w:rsid w:val="00601E02"/>
    <w:rsid w:val="00603840"/>
    <w:rsid w:val="00604199"/>
    <w:rsid w:val="0060432B"/>
    <w:rsid w:val="00604E43"/>
    <w:rsid w:val="0061210E"/>
    <w:rsid w:val="00612373"/>
    <w:rsid w:val="0061355B"/>
    <w:rsid w:val="006149BB"/>
    <w:rsid w:val="00614FB3"/>
    <w:rsid w:val="006165F1"/>
    <w:rsid w:val="00620B20"/>
    <w:rsid w:val="00621E46"/>
    <w:rsid w:val="00622197"/>
    <w:rsid w:val="006223B7"/>
    <w:rsid w:val="00623A6E"/>
    <w:rsid w:val="006243D7"/>
    <w:rsid w:val="006271B8"/>
    <w:rsid w:val="00627C30"/>
    <w:rsid w:val="00630A34"/>
    <w:rsid w:val="00630C78"/>
    <w:rsid w:val="0063391C"/>
    <w:rsid w:val="00634AA9"/>
    <w:rsid w:val="00634AC5"/>
    <w:rsid w:val="00635EFD"/>
    <w:rsid w:val="0063649E"/>
    <w:rsid w:val="0063788C"/>
    <w:rsid w:val="00643F59"/>
    <w:rsid w:val="0064646E"/>
    <w:rsid w:val="0065074C"/>
    <w:rsid w:val="0065170C"/>
    <w:rsid w:val="00653D49"/>
    <w:rsid w:val="00656A07"/>
    <w:rsid w:val="00656DEF"/>
    <w:rsid w:val="00662BC5"/>
    <w:rsid w:val="0066539B"/>
    <w:rsid w:val="00666B5B"/>
    <w:rsid w:val="006701C7"/>
    <w:rsid w:val="00670F6B"/>
    <w:rsid w:val="00670FEA"/>
    <w:rsid w:val="00672071"/>
    <w:rsid w:val="00672F24"/>
    <w:rsid w:val="006739C7"/>
    <w:rsid w:val="006760D0"/>
    <w:rsid w:val="00676300"/>
    <w:rsid w:val="00676431"/>
    <w:rsid w:val="00681512"/>
    <w:rsid w:val="00681985"/>
    <w:rsid w:val="00684208"/>
    <w:rsid w:val="00684BA6"/>
    <w:rsid w:val="0068636E"/>
    <w:rsid w:val="0069048B"/>
    <w:rsid w:val="00691218"/>
    <w:rsid w:val="00691FFB"/>
    <w:rsid w:val="00693504"/>
    <w:rsid w:val="00693FA0"/>
    <w:rsid w:val="00694836"/>
    <w:rsid w:val="00696138"/>
    <w:rsid w:val="0069701A"/>
    <w:rsid w:val="00697617"/>
    <w:rsid w:val="006A016B"/>
    <w:rsid w:val="006A12C3"/>
    <w:rsid w:val="006A2437"/>
    <w:rsid w:val="006A45BA"/>
    <w:rsid w:val="006A4AA4"/>
    <w:rsid w:val="006A589D"/>
    <w:rsid w:val="006A5952"/>
    <w:rsid w:val="006A77E9"/>
    <w:rsid w:val="006A82FF"/>
    <w:rsid w:val="006B1268"/>
    <w:rsid w:val="006B3142"/>
    <w:rsid w:val="006B634A"/>
    <w:rsid w:val="006C1CEE"/>
    <w:rsid w:val="006C2C83"/>
    <w:rsid w:val="006C3662"/>
    <w:rsid w:val="006C3D1D"/>
    <w:rsid w:val="006C3DEE"/>
    <w:rsid w:val="006C52B2"/>
    <w:rsid w:val="006C5C66"/>
    <w:rsid w:val="006C7C0B"/>
    <w:rsid w:val="006D0078"/>
    <w:rsid w:val="006D1D04"/>
    <w:rsid w:val="006D38AF"/>
    <w:rsid w:val="006D4E33"/>
    <w:rsid w:val="006D569E"/>
    <w:rsid w:val="006E08EB"/>
    <w:rsid w:val="006E1EAA"/>
    <w:rsid w:val="006E252C"/>
    <w:rsid w:val="006E2D3F"/>
    <w:rsid w:val="006E2FBE"/>
    <w:rsid w:val="006E3628"/>
    <w:rsid w:val="006E3EB6"/>
    <w:rsid w:val="006E45E7"/>
    <w:rsid w:val="006E7722"/>
    <w:rsid w:val="006F0C38"/>
    <w:rsid w:val="006F22D8"/>
    <w:rsid w:val="006F25A8"/>
    <w:rsid w:val="006F313D"/>
    <w:rsid w:val="006F35EB"/>
    <w:rsid w:val="007034DB"/>
    <w:rsid w:val="00705211"/>
    <w:rsid w:val="0070552D"/>
    <w:rsid w:val="00707B74"/>
    <w:rsid w:val="00707EA5"/>
    <w:rsid w:val="00710049"/>
    <w:rsid w:val="00710CF7"/>
    <w:rsid w:val="00711846"/>
    <w:rsid w:val="007124AE"/>
    <w:rsid w:val="00713E52"/>
    <w:rsid w:val="007147EC"/>
    <w:rsid w:val="00714961"/>
    <w:rsid w:val="007151B0"/>
    <w:rsid w:val="007179E8"/>
    <w:rsid w:val="00721A34"/>
    <w:rsid w:val="00723BCF"/>
    <w:rsid w:val="00726425"/>
    <w:rsid w:val="00730B29"/>
    <w:rsid w:val="007317B7"/>
    <w:rsid w:val="0073210B"/>
    <w:rsid w:val="00733BAB"/>
    <w:rsid w:val="00734C78"/>
    <w:rsid w:val="007358EF"/>
    <w:rsid w:val="00736741"/>
    <w:rsid w:val="00742251"/>
    <w:rsid w:val="00742EE6"/>
    <w:rsid w:val="00745F46"/>
    <w:rsid w:val="00753836"/>
    <w:rsid w:val="00754116"/>
    <w:rsid w:val="0075470C"/>
    <w:rsid w:val="00754FB0"/>
    <w:rsid w:val="007565BF"/>
    <w:rsid w:val="00761C23"/>
    <w:rsid w:val="0076220B"/>
    <w:rsid w:val="0076337F"/>
    <w:rsid w:val="0076660B"/>
    <w:rsid w:val="00770009"/>
    <w:rsid w:val="00774E9B"/>
    <w:rsid w:val="00774EC5"/>
    <w:rsid w:val="00775297"/>
    <w:rsid w:val="007770BF"/>
    <w:rsid w:val="007770E9"/>
    <w:rsid w:val="007777A9"/>
    <w:rsid w:val="00780022"/>
    <w:rsid w:val="0078171D"/>
    <w:rsid w:val="00781A9C"/>
    <w:rsid w:val="007826A6"/>
    <w:rsid w:val="0078397C"/>
    <w:rsid w:val="0078437E"/>
    <w:rsid w:val="00785C36"/>
    <w:rsid w:val="00786F3B"/>
    <w:rsid w:val="007872A0"/>
    <w:rsid w:val="00791A04"/>
    <w:rsid w:val="00791EF1"/>
    <w:rsid w:val="007924FD"/>
    <w:rsid w:val="00792D80"/>
    <w:rsid w:val="00793811"/>
    <w:rsid w:val="007945CE"/>
    <w:rsid w:val="00795BC2"/>
    <w:rsid w:val="0079782F"/>
    <w:rsid w:val="007A173B"/>
    <w:rsid w:val="007A198E"/>
    <w:rsid w:val="007A24F1"/>
    <w:rsid w:val="007A48F1"/>
    <w:rsid w:val="007A5F8D"/>
    <w:rsid w:val="007A6314"/>
    <w:rsid w:val="007A6600"/>
    <w:rsid w:val="007A668F"/>
    <w:rsid w:val="007B188B"/>
    <w:rsid w:val="007B31FF"/>
    <w:rsid w:val="007B49FB"/>
    <w:rsid w:val="007B4D12"/>
    <w:rsid w:val="007B641B"/>
    <w:rsid w:val="007B6E3B"/>
    <w:rsid w:val="007B75CE"/>
    <w:rsid w:val="007B78D0"/>
    <w:rsid w:val="007C08C2"/>
    <w:rsid w:val="007C1418"/>
    <w:rsid w:val="007C3A7B"/>
    <w:rsid w:val="007C4F5A"/>
    <w:rsid w:val="007C5971"/>
    <w:rsid w:val="007C682C"/>
    <w:rsid w:val="007C7521"/>
    <w:rsid w:val="007C7709"/>
    <w:rsid w:val="007D00FF"/>
    <w:rsid w:val="007D0714"/>
    <w:rsid w:val="007D2B9E"/>
    <w:rsid w:val="007D4E12"/>
    <w:rsid w:val="007D797A"/>
    <w:rsid w:val="007E2BF9"/>
    <w:rsid w:val="007E2DBB"/>
    <w:rsid w:val="007E43FD"/>
    <w:rsid w:val="007E4E21"/>
    <w:rsid w:val="007E51D7"/>
    <w:rsid w:val="007E7810"/>
    <w:rsid w:val="007E7A12"/>
    <w:rsid w:val="007E7E4D"/>
    <w:rsid w:val="007F185B"/>
    <w:rsid w:val="007F3EDC"/>
    <w:rsid w:val="007F414A"/>
    <w:rsid w:val="007F433B"/>
    <w:rsid w:val="007F5B1F"/>
    <w:rsid w:val="007F5B52"/>
    <w:rsid w:val="007F64FD"/>
    <w:rsid w:val="008011FD"/>
    <w:rsid w:val="00802126"/>
    <w:rsid w:val="0080255F"/>
    <w:rsid w:val="008027C6"/>
    <w:rsid w:val="00802F36"/>
    <w:rsid w:val="0080326A"/>
    <w:rsid w:val="00805D3D"/>
    <w:rsid w:val="00805FBB"/>
    <w:rsid w:val="00806C80"/>
    <w:rsid w:val="008078F6"/>
    <w:rsid w:val="00807BED"/>
    <w:rsid w:val="0081220E"/>
    <w:rsid w:val="00814995"/>
    <w:rsid w:val="00815A9C"/>
    <w:rsid w:val="008172B3"/>
    <w:rsid w:val="00821192"/>
    <w:rsid w:val="008211C8"/>
    <w:rsid w:val="00822660"/>
    <w:rsid w:val="00824638"/>
    <w:rsid w:val="00824994"/>
    <w:rsid w:val="00825938"/>
    <w:rsid w:val="00825CE9"/>
    <w:rsid w:val="00826506"/>
    <w:rsid w:val="00827B43"/>
    <w:rsid w:val="00831B5A"/>
    <w:rsid w:val="00832492"/>
    <w:rsid w:val="00832797"/>
    <w:rsid w:val="00832E0A"/>
    <w:rsid w:val="008358C6"/>
    <w:rsid w:val="008364ED"/>
    <w:rsid w:val="00841CF3"/>
    <w:rsid w:val="00843A23"/>
    <w:rsid w:val="00844213"/>
    <w:rsid w:val="00844917"/>
    <w:rsid w:val="008457E4"/>
    <w:rsid w:val="00845D55"/>
    <w:rsid w:val="00845E0F"/>
    <w:rsid w:val="00845FF4"/>
    <w:rsid w:val="008475F9"/>
    <w:rsid w:val="008479AF"/>
    <w:rsid w:val="00847A8D"/>
    <w:rsid w:val="00847C9C"/>
    <w:rsid w:val="008521E9"/>
    <w:rsid w:val="00855110"/>
    <w:rsid w:val="008556EF"/>
    <w:rsid w:val="00862E89"/>
    <w:rsid w:val="00865884"/>
    <w:rsid w:val="0086689B"/>
    <w:rsid w:val="0086729D"/>
    <w:rsid w:val="00867F95"/>
    <w:rsid w:val="008703B9"/>
    <w:rsid w:val="0087386B"/>
    <w:rsid w:val="0087472B"/>
    <w:rsid w:val="00874BAE"/>
    <w:rsid w:val="00876482"/>
    <w:rsid w:val="00876977"/>
    <w:rsid w:val="00876D17"/>
    <w:rsid w:val="008774D7"/>
    <w:rsid w:val="00882B71"/>
    <w:rsid w:val="00882E5A"/>
    <w:rsid w:val="00883184"/>
    <w:rsid w:val="008843FC"/>
    <w:rsid w:val="008846E5"/>
    <w:rsid w:val="00884C0A"/>
    <w:rsid w:val="00884E92"/>
    <w:rsid w:val="0088598C"/>
    <w:rsid w:val="008920C7"/>
    <w:rsid w:val="00892B09"/>
    <w:rsid w:val="00894229"/>
    <w:rsid w:val="00894FA8"/>
    <w:rsid w:val="00895763"/>
    <w:rsid w:val="00895F2E"/>
    <w:rsid w:val="00895F3B"/>
    <w:rsid w:val="008962FE"/>
    <w:rsid w:val="008963EC"/>
    <w:rsid w:val="00896516"/>
    <w:rsid w:val="00897285"/>
    <w:rsid w:val="008A024E"/>
    <w:rsid w:val="008A03E8"/>
    <w:rsid w:val="008A0C17"/>
    <w:rsid w:val="008A0EF0"/>
    <w:rsid w:val="008A1E65"/>
    <w:rsid w:val="008A3ABD"/>
    <w:rsid w:val="008A6625"/>
    <w:rsid w:val="008A6937"/>
    <w:rsid w:val="008A7475"/>
    <w:rsid w:val="008B06CE"/>
    <w:rsid w:val="008B1453"/>
    <w:rsid w:val="008B27B0"/>
    <w:rsid w:val="008B2F7E"/>
    <w:rsid w:val="008B6B16"/>
    <w:rsid w:val="008C4C6F"/>
    <w:rsid w:val="008C53B4"/>
    <w:rsid w:val="008C5AB7"/>
    <w:rsid w:val="008C6239"/>
    <w:rsid w:val="008C656D"/>
    <w:rsid w:val="008C6B54"/>
    <w:rsid w:val="008C7D25"/>
    <w:rsid w:val="008D1F70"/>
    <w:rsid w:val="008D2218"/>
    <w:rsid w:val="008D4061"/>
    <w:rsid w:val="008D5F97"/>
    <w:rsid w:val="008D7151"/>
    <w:rsid w:val="008D7B6E"/>
    <w:rsid w:val="008E323B"/>
    <w:rsid w:val="008E3501"/>
    <w:rsid w:val="008E6E59"/>
    <w:rsid w:val="008F02BC"/>
    <w:rsid w:val="008F352D"/>
    <w:rsid w:val="008F378D"/>
    <w:rsid w:val="008F37AC"/>
    <w:rsid w:val="008F3B9B"/>
    <w:rsid w:val="008F4DE6"/>
    <w:rsid w:val="008F5AFE"/>
    <w:rsid w:val="008F6769"/>
    <w:rsid w:val="008F6884"/>
    <w:rsid w:val="008F70C7"/>
    <w:rsid w:val="00900094"/>
    <w:rsid w:val="00900C1A"/>
    <w:rsid w:val="0090242B"/>
    <w:rsid w:val="00902833"/>
    <w:rsid w:val="00903065"/>
    <w:rsid w:val="00904996"/>
    <w:rsid w:val="009100E8"/>
    <w:rsid w:val="009102ED"/>
    <w:rsid w:val="00910EBB"/>
    <w:rsid w:val="00911152"/>
    <w:rsid w:val="0091282B"/>
    <w:rsid w:val="009145B2"/>
    <w:rsid w:val="00915DAD"/>
    <w:rsid w:val="00917597"/>
    <w:rsid w:val="0092046C"/>
    <w:rsid w:val="009215FD"/>
    <w:rsid w:val="00922262"/>
    <w:rsid w:val="00924355"/>
    <w:rsid w:val="00924CC5"/>
    <w:rsid w:val="00927097"/>
    <w:rsid w:val="00927983"/>
    <w:rsid w:val="00927D65"/>
    <w:rsid w:val="009307F2"/>
    <w:rsid w:val="00932EDF"/>
    <w:rsid w:val="009331D7"/>
    <w:rsid w:val="00933445"/>
    <w:rsid w:val="00933EE3"/>
    <w:rsid w:val="00934609"/>
    <w:rsid w:val="009351B6"/>
    <w:rsid w:val="009359E0"/>
    <w:rsid w:val="00940A0E"/>
    <w:rsid w:val="00940AEC"/>
    <w:rsid w:val="00940E85"/>
    <w:rsid w:val="009410B7"/>
    <w:rsid w:val="0094224A"/>
    <w:rsid w:val="00942FDA"/>
    <w:rsid w:val="009447F2"/>
    <w:rsid w:val="00945121"/>
    <w:rsid w:val="0094638F"/>
    <w:rsid w:val="00952154"/>
    <w:rsid w:val="00955768"/>
    <w:rsid w:val="009561AD"/>
    <w:rsid w:val="0095704B"/>
    <w:rsid w:val="00957268"/>
    <w:rsid w:val="00960516"/>
    <w:rsid w:val="0096082E"/>
    <w:rsid w:val="009619E8"/>
    <w:rsid w:val="00961C1D"/>
    <w:rsid w:val="00963090"/>
    <w:rsid w:val="009635EA"/>
    <w:rsid w:val="0096361C"/>
    <w:rsid w:val="009645B9"/>
    <w:rsid w:val="00965A59"/>
    <w:rsid w:val="00967066"/>
    <w:rsid w:val="00970374"/>
    <w:rsid w:val="00970710"/>
    <w:rsid w:val="00971AF0"/>
    <w:rsid w:val="0097679E"/>
    <w:rsid w:val="00976998"/>
    <w:rsid w:val="00976BD0"/>
    <w:rsid w:val="009770A6"/>
    <w:rsid w:val="00977121"/>
    <w:rsid w:val="009814B1"/>
    <w:rsid w:val="009820FF"/>
    <w:rsid w:val="009837EA"/>
    <w:rsid w:val="009843EA"/>
    <w:rsid w:val="00984945"/>
    <w:rsid w:val="009856E9"/>
    <w:rsid w:val="00985767"/>
    <w:rsid w:val="009858C7"/>
    <w:rsid w:val="00985CC3"/>
    <w:rsid w:val="00986D4E"/>
    <w:rsid w:val="009873A0"/>
    <w:rsid w:val="009876A0"/>
    <w:rsid w:val="00987A91"/>
    <w:rsid w:val="0099004C"/>
    <w:rsid w:val="00991DFC"/>
    <w:rsid w:val="009926C2"/>
    <w:rsid w:val="009959BC"/>
    <w:rsid w:val="009A2244"/>
    <w:rsid w:val="009A5490"/>
    <w:rsid w:val="009A5A02"/>
    <w:rsid w:val="009A608E"/>
    <w:rsid w:val="009A6FCE"/>
    <w:rsid w:val="009B475A"/>
    <w:rsid w:val="009C0A28"/>
    <w:rsid w:val="009C0C60"/>
    <w:rsid w:val="009C26A8"/>
    <w:rsid w:val="009C4EBF"/>
    <w:rsid w:val="009C5A31"/>
    <w:rsid w:val="009C5B7C"/>
    <w:rsid w:val="009C5C38"/>
    <w:rsid w:val="009C5C69"/>
    <w:rsid w:val="009C5C8E"/>
    <w:rsid w:val="009C5D9A"/>
    <w:rsid w:val="009C77A6"/>
    <w:rsid w:val="009D0561"/>
    <w:rsid w:val="009D0AAD"/>
    <w:rsid w:val="009D7E54"/>
    <w:rsid w:val="009E1F7B"/>
    <w:rsid w:val="009E34BD"/>
    <w:rsid w:val="009E4222"/>
    <w:rsid w:val="009E46E0"/>
    <w:rsid w:val="009E48ED"/>
    <w:rsid w:val="009E5239"/>
    <w:rsid w:val="009E6A5D"/>
    <w:rsid w:val="009E6EE8"/>
    <w:rsid w:val="009F3379"/>
    <w:rsid w:val="009F3810"/>
    <w:rsid w:val="009F415C"/>
    <w:rsid w:val="009F5D7B"/>
    <w:rsid w:val="009F7DE3"/>
    <w:rsid w:val="00A00757"/>
    <w:rsid w:val="00A01935"/>
    <w:rsid w:val="00A01ACF"/>
    <w:rsid w:val="00A01D63"/>
    <w:rsid w:val="00A0222D"/>
    <w:rsid w:val="00A0253D"/>
    <w:rsid w:val="00A02659"/>
    <w:rsid w:val="00A038DA"/>
    <w:rsid w:val="00A04ADE"/>
    <w:rsid w:val="00A06DF4"/>
    <w:rsid w:val="00A07849"/>
    <w:rsid w:val="00A11041"/>
    <w:rsid w:val="00A150F0"/>
    <w:rsid w:val="00A15E16"/>
    <w:rsid w:val="00A16603"/>
    <w:rsid w:val="00A20560"/>
    <w:rsid w:val="00A206D6"/>
    <w:rsid w:val="00A215B9"/>
    <w:rsid w:val="00A25D24"/>
    <w:rsid w:val="00A343B7"/>
    <w:rsid w:val="00A347C1"/>
    <w:rsid w:val="00A369B5"/>
    <w:rsid w:val="00A3741C"/>
    <w:rsid w:val="00A40E96"/>
    <w:rsid w:val="00A41A1E"/>
    <w:rsid w:val="00A41B56"/>
    <w:rsid w:val="00A44899"/>
    <w:rsid w:val="00A45CA2"/>
    <w:rsid w:val="00A46823"/>
    <w:rsid w:val="00A46B08"/>
    <w:rsid w:val="00A4C270"/>
    <w:rsid w:val="00A50CDE"/>
    <w:rsid w:val="00A51413"/>
    <w:rsid w:val="00A51654"/>
    <w:rsid w:val="00A53439"/>
    <w:rsid w:val="00A56CD6"/>
    <w:rsid w:val="00A56D60"/>
    <w:rsid w:val="00A57F89"/>
    <w:rsid w:val="00A6004F"/>
    <w:rsid w:val="00A60786"/>
    <w:rsid w:val="00A61617"/>
    <w:rsid w:val="00A616C5"/>
    <w:rsid w:val="00A65779"/>
    <w:rsid w:val="00A65C03"/>
    <w:rsid w:val="00A66A3F"/>
    <w:rsid w:val="00A679B2"/>
    <w:rsid w:val="00A70BFC"/>
    <w:rsid w:val="00A71DF5"/>
    <w:rsid w:val="00A74609"/>
    <w:rsid w:val="00A753F1"/>
    <w:rsid w:val="00A75FE9"/>
    <w:rsid w:val="00A779F8"/>
    <w:rsid w:val="00A80B19"/>
    <w:rsid w:val="00A836A4"/>
    <w:rsid w:val="00A83721"/>
    <w:rsid w:val="00A83AC0"/>
    <w:rsid w:val="00A84C3E"/>
    <w:rsid w:val="00A85266"/>
    <w:rsid w:val="00A860ED"/>
    <w:rsid w:val="00A868D7"/>
    <w:rsid w:val="00A8700D"/>
    <w:rsid w:val="00A90562"/>
    <w:rsid w:val="00A90797"/>
    <w:rsid w:val="00A91E81"/>
    <w:rsid w:val="00A92874"/>
    <w:rsid w:val="00A93492"/>
    <w:rsid w:val="00A93EB2"/>
    <w:rsid w:val="00A94D4C"/>
    <w:rsid w:val="00A96291"/>
    <w:rsid w:val="00AA0F87"/>
    <w:rsid w:val="00AA3F63"/>
    <w:rsid w:val="00AA76FA"/>
    <w:rsid w:val="00AB162F"/>
    <w:rsid w:val="00AB1C61"/>
    <w:rsid w:val="00AB1CBB"/>
    <w:rsid w:val="00AB31F5"/>
    <w:rsid w:val="00AB3A8A"/>
    <w:rsid w:val="00AB5500"/>
    <w:rsid w:val="00AB5C9B"/>
    <w:rsid w:val="00AB6E44"/>
    <w:rsid w:val="00AB7528"/>
    <w:rsid w:val="00AC02A3"/>
    <w:rsid w:val="00AC101A"/>
    <w:rsid w:val="00AC165B"/>
    <w:rsid w:val="00AC4214"/>
    <w:rsid w:val="00AC452E"/>
    <w:rsid w:val="00AC453E"/>
    <w:rsid w:val="00AC6EB4"/>
    <w:rsid w:val="00AD00EE"/>
    <w:rsid w:val="00AD2B4D"/>
    <w:rsid w:val="00AD33FA"/>
    <w:rsid w:val="00AD3A67"/>
    <w:rsid w:val="00AD4B28"/>
    <w:rsid w:val="00AD623F"/>
    <w:rsid w:val="00AD6666"/>
    <w:rsid w:val="00AD6F46"/>
    <w:rsid w:val="00AE124F"/>
    <w:rsid w:val="00AE19AD"/>
    <w:rsid w:val="00AE3244"/>
    <w:rsid w:val="00AE3B6A"/>
    <w:rsid w:val="00AE3FD5"/>
    <w:rsid w:val="00AE3FE9"/>
    <w:rsid w:val="00AE572B"/>
    <w:rsid w:val="00AF0FE8"/>
    <w:rsid w:val="00AF1FD1"/>
    <w:rsid w:val="00AF2C4A"/>
    <w:rsid w:val="00AF363D"/>
    <w:rsid w:val="00AF50A5"/>
    <w:rsid w:val="00AF606D"/>
    <w:rsid w:val="00AF7A02"/>
    <w:rsid w:val="00B00471"/>
    <w:rsid w:val="00B03226"/>
    <w:rsid w:val="00B10E01"/>
    <w:rsid w:val="00B10FFA"/>
    <w:rsid w:val="00B11847"/>
    <w:rsid w:val="00B12900"/>
    <w:rsid w:val="00B12F44"/>
    <w:rsid w:val="00B1344D"/>
    <w:rsid w:val="00B140CE"/>
    <w:rsid w:val="00B14383"/>
    <w:rsid w:val="00B149CA"/>
    <w:rsid w:val="00B16453"/>
    <w:rsid w:val="00B21578"/>
    <w:rsid w:val="00B21A44"/>
    <w:rsid w:val="00B222ED"/>
    <w:rsid w:val="00B24C3B"/>
    <w:rsid w:val="00B24DCE"/>
    <w:rsid w:val="00B2706F"/>
    <w:rsid w:val="00B27BA6"/>
    <w:rsid w:val="00B30723"/>
    <w:rsid w:val="00B318F1"/>
    <w:rsid w:val="00B32AAD"/>
    <w:rsid w:val="00B32EEB"/>
    <w:rsid w:val="00B33F12"/>
    <w:rsid w:val="00B34D9D"/>
    <w:rsid w:val="00B352E9"/>
    <w:rsid w:val="00B3682C"/>
    <w:rsid w:val="00B37B85"/>
    <w:rsid w:val="00B41A82"/>
    <w:rsid w:val="00B42552"/>
    <w:rsid w:val="00B42590"/>
    <w:rsid w:val="00B43DD3"/>
    <w:rsid w:val="00B44A58"/>
    <w:rsid w:val="00B46E86"/>
    <w:rsid w:val="00B47350"/>
    <w:rsid w:val="00B508BF"/>
    <w:rsid w:val="00B52E78"/>
    <w:rsid w:val="00B5416C"/>
    <w:rsid w:val="00B55339"/>
    <w:rsid w:val="00B5737C"/>
    <w:rsid w:val="00B579D3"/>
    <w:rsid w:val="00B61F02"/>
    <w:rsid w:val="00B61F58"/>
    <w:rsid w:val="00B62394"/>
    <w:rsid w:val="00B633F5"/>
    <w:rsid w:val="00B7144F"/>
    <w:rsid w:val="00B72BDF"/>
    <w:rsid w:val="00B737A2"/>
    <w:rsid w:val="00B73D86"/>
    <w:rsid w:val="00B816B4"/>
    <w:rsid w:val="00B81786"/>
    <w:rsid w:val="00B821D5"/>
    <w:rsid w:val="00B82ED9"/>
    <w:rsid w:val="00B83017"/>
    <w:rsid w:val="00B833C6"/>
    <w:rsid w:val="00B847B7"/>
    <w:rsid w:val="00B86039"/>
    <w:rsid w:val="00B86EE7"/>
    <w:rsid w:val="00B921BA"/>
    <w:rsid w:val="00B940BD"/>
    <w:rsid w:val="00B94453"/>
    <w:rsid w:val="00B947AE"/>
    <w:rsid w:val="00B9799B"/>
    <w:rsid w:val="00BA0A4A"/>
    <w:rsid w:val="00BA0AC4"/>
    <w:rsid w:val="00BA0BB8"/>
    <w:rsid w:val="00BA1488"/>
    <w:rsid w:val="00BA1975"/>
    <w:rsid w:val="00BA1B37"/>
    <w:rsid w:val="00BA390F"/>
    <w:rsid w:val="00BA434C"/>
    <w:rsid w:val="00BA6854"/>
    <w:rsid w:val="00BB1AC6"/>
    <w:rsid w:val="00BB2081"/>
    <w:rsid w:val="00BB35C8"/>
    <w:rsid w:val="00BB3A4D"/>
    <w:rsid w:val="00BB593F"/>
    <w:rsid w:val="00BB5BA2"/>
    <w:rsid w:val="00BC0413"/>
    <w:rsid w:val="00BC1498"/>
    <w:rsid w:val="00BC1DC0"/>
    <w:rsid w:val="00BC2CE4"/>
    <w:rsid w:val="00BC30BA"/>
    <w:rsid w:val="00BC5BEA"/>
    <w:rsid w:val="00BC5E34"/>
    <w:rsid w:val="00BC5EC9"/>
    <w:rsid w:val="00BC6374"/>
    <w:rsid w:val="00BD090C"/>
    <w:rsid w:val="00BD34EF"/>
    <w:rsid w:val="00BD3F10"/>
    <w:rsid w:val="00BD4636"/>
    <w:rsid w:val="00BD6379"/>
    <w:rsid w:val="00BE2553"/>
    <w:rsid w:val="00BE2FCE"/>
    <w:rsid w:val="00BE4904"/>
    <w:rsid w:val="00BE4F3C"/>
    <w:rsid w:val="00BE5DFD"/>
    <w:rsid w:val="00BE77E5"/>
    <w:rsid w:val="00BF0194"/>
    <w:rsid w:val="00BF17CD"/>
    <w:rsid w:val="00BF2737"/>
    <w:rsid w:val="00BF2CA9"/>
    <w:rsid w:val="00BF30EF"/>
    <w:rsid w:val="00BF338D"/>
    <w:rsid w:val="00BF3719"/>
    <w:rsid w:val="00BF3F14"/>
    <w:rsid w:val="00BF5F42"/>
    <w:rsid w:val="00BF62D4"/>
    <w:rsid w:val="00BF73EC"/>
    <w:rsid w:val="00BF7506"/>
    <w:rsid w:val="00C02EBF"/>
    <w:rsid w:val="00C04565"/>
    <w:rsid w:val="00C06129"/>
    <w:rsid w:val="00C06AB5"/>
    <w:rsid w:val="00C113DC"/>
    <w:rsid w:val="00C114B7"/>
    <w:rsid w:val="00C12997"/>
    <w:rsid w:val="00C151B0"/>
    <w:rsid w:val="00C16FAB"/>
    <w:rsid w:val="00C1720B"/>
    <w:rsid w:val="00C17E2B"/>
    <w:rsid w:val="00C20232"/>
    <w:rsid w:val="00C206F7"/>
    <w:rsid w:val="00C20FE2"/>
    <w:rsid w:val="00C21129"/>
    <w:rsid w:val="00C2235F"/>
    <w:rsid w:val="00C236A2"/>
    <w:rsid w:val="00C2380C"/>
    <w:rsid w:val="00C24D09"/>
    <w:rsid w:val="00C25094"/>
    <w:rsid w:val="00C256A2"/>
    <w:rsid w:val="00C25B94"/>
    <w:rsid w:val="00C27767"/>
    <w:rsid w:val="00C27C1A"/>
    <w:rsid w:val="00C27CBE"/>
    <w:rsid w:val="00C3013D"/>
    <w:rsid w:val="00C40A58"/>
    <w:rsid w:val="00C41E54"/>
    <w:rsid w:val="00C43BA4"/>
    <w:rsid w:val="00C43BC1"/>
    <w:rsid w:val="00C44AA3"/>
    <w:rsid w:val="00C44C0A"/>
    <w:rsid w:val="00C4599F"/>
    <w:rsid w:val="00C47512"/>
    <w:rsid w:val="00C47702"/>
    <w:rsid w:val="00C47E39"/>
    <w:rsid w:val="00C47F60"/>
    <w:rsid w:val="00C47FC8"/>
    <w:rsid w:val="00C50887"/>
    <w:rsid w:val="00C509AF"/>
    <w:rsid w:val="00C54751"/>
    <w:rsid w:val="00C5627F"/>
    <w:rsid w:val="00C56D3F"/>
    <w:rsid w:val="00C579C4"/>
    <w:rsid w:val="00C62BBE"/>
    <w:rsid w:val="00C638D6"/>
    <w:rsid w:val="00C659BB"/>
    <w:rsid w:val="00C6760B"/>
    <w:rsid w:val="00C718C5"/>
    <w:rsid w:val="00C734DF"/>
    <w:rsid w:val="00C73623"/>
    <w:rsid w:val="00C76856"/>
    <w:rsid w:val="00C76FF8"/>
    <w:rsid w:val="00C773E4"/>
    <w:rsid w:val="00C81A04"/>
    <w:rsid w:val="00C83FA5"/>
    <w:rsid w:val="00C84723"/>
    <w:rsid w:val="00C8786A"/>
    <w:rsid w:val="00C9038D"/>
    <w:rsid w:val="00C92387"/>
    <w:rsid w:val="00C9239A"/>
    <w:rsid w:val="00C9400B"/>
    <w:rsid w:val="00C9467F"/>
    <w:rsid w:val="00C95399"/>
    <w:rsid w:val="00C95EB3"/>
    <w:rsid w:val="00C9647E"/>
    <w:rsid w:val="00CA15B1"/>
    <w:rsid w:val="00CA2160"/>
    <w:rsid w:val="00CA21F8"/>
    <w:rsid w:val="00CA2C5F"/>
    <w:rsid w:val="00CA2F66"/>
    <w:rsid w:val="00CA349E"/>
    <w:rsid w:val="00CA5E8D"/>
    <w:rsid w:val="00CA798D"/>
    <w:rsid w:val="00CB3D0A"/>
    <w:rsid w:val="00CB51C4"/>
    <w:rsid w:val="00CB64F4"/>
    <w:rsid w:val="00CB6FAA"/>
    <w:rsid w:val="00CB78DC"/>
    <w:rsid w:val="00CC1896"/>
    <w:rsid w:val="00CC1A6A"/>
    <w:rsid w:val="00CC31B6"/>
    <w:rsid w:val="00CC5F8F"/>
    <w:rsid w:val="00CC6B7E"/>
    <w:rsid w:val="00CC789A"/>
    <w:rsid w:val="00CC7DC0"/>
    <w:rsid w:val="00CD4091"/>
    <w:rsid w:val="00CD6A1A"/>
    <w:rsid w:val="00CD7BAD"/>
    <w:rsid w:val="00CE02EA"/>
    <w:rsid w:val="00CE0EEE"/>
    <w:rsid w:val="00CE1AFC"/>
    <w:rsid w:val="00CE2460"/>
    <w:rsid w:val="00CE2E2A"/>
    <w:rsid w:val="00CE31C7"/>
    <w:rsid w:val="00CE3948"/>
    <w:rsid w:val="00CE3E87"/>
    <w:rsid w:val="00CE446F"/>
    <w:rsid w:val="00CE49A4"/>
    <w:rsid w:val="00CE4AB8"/>
    <w:rsid w:val="00CE5A9B"/>
    <w:rsid w:val="00CE67F9"/>
    <w:rsid w:val="00CE75F4"/>
    <w:rsid w:val="00CF0E65"/>
    <w:rsid w:val="00CF35C5"/>
    <w:rsid w:val="00CF6DE8"/>
    <w:rsid w:val="00D01423"/>
    <w:rsid w:val="00D022DC"/>
    <w:rsid w:val="00D033C7"/>
    <w:rsid w:val="00D0421C"/>
    <w:rsid w:val="00D05CA9"/>
    <w:rsid w:val="00D13508"/>
    <w:rsid w:val="00D13901"/>
    <w:rsid w:val="00D144FD"/>
    <w:rsid w:val="00D147E2"/>
    <w:rsid w:val="00D1747A"/>
    <w:rsid w:val="00D17CB4"/>
    <w:rsid w:val="00D20E48"/>
    <w:rsid w:val="00D211B1"/>
    <w:rsid w:val="00D21490"/>
    <w:rsid w:val="00D2157D"/>
    <w:rsid w:val="00D21A77"/>
    <w:rsid w:val="00D21A9E"/>
    <w:rsid w:val="00D21FE5"/>
    <w:rsid w:val="00D22465"/>
    <w:rsid w:val="00D22BCE"/>
    <w:rsid w:val="00D23037"/>
    <w:rsid w:val="00D23FD4"/>
    <w:rsid w:val="00D25030"/>
    <w:rsid w:val="00D25580"/>
    <w:rsid w:val="00D25705"/>
    <w:rsid w:val="00D25DC7"/>
    <w:rsid w:val="00D264CF"/>
    <w:rsid w:val="00D3302F"/>
    <w:rsid w:val="00D34975"/>
    <w:rsid w:val="00D34D61"/>
    <w:rsid w:val="00D3671D"/>
    <w:rsid w:val="00D40551"/>
    <w:rsid w:val="00D40D35"/>
    <w:rsid w:val="00D411E5"/>
    <w:rsid w:val="00D4359F"/>
    <w:rsid w:val="00D45925"/>
    <w:rsid w:val="00D46372"/>
    <w:rsid w:val="00D46527"/>
    <w:rsid w:val="00D478F5"/>
    <w:rsid w:val="00D50461"/>
    <w:rsid w:val="00D51ED2"/>
    <w:rsid w:val="00D52083"/>
    <w:rsid w:val="00D52E3B"/>
    <w:rsid w:val="00D53B02"/>
    <w:rsid w:val="00D600D9"/>
    <w:rsid w:val="00D6134E"/>
    <w:rsid w:val="00D62ACA"/>
    <w:rsid w:val="00D63BFD"/>
    <w:rsid w:val="00D644FB"/>
    <w:rsid w:val="00D653A7"/>
    <w:rsid w:val="00D67040"/>
    <w:rsid w:val="00D70219"/>
    <w:rsid w:val="00D71B01"/>
    <w:rsid w:val="00D728BA"/>
    <w:rsid w:val="00D73792"/>
    <w:rsid w:val="00D742AE"/>
    <w:rsid w:val="00D74B1D"/>
    <w:rsid w:val="00D754C7"/>
    <w:rsid w:val="00D75752"/>
    <w:rsid w:val="00D76394"/>
    <w:rsid w:val="00D7674A"/>
    <w:rsid w:val="00D76759"/>
    <w:rsid w:val="00D76A3B"/>
    <w:rsid w:val="00D8110C"/>
    <w:rsid w:val="00D85039"/>
    <w:rsid w:val="00D9058C"/>
    <w:rsid w:val="00D92EC5"/>
    <w:rsid w:val="00D94799"/>
    <w:rsid w:val="00D94E18"/>
    <w:rsid w:val="00D9603B"/>
    <w:rsid w:val="00D96EC6"/>
    <w:rsid w:val="00D975AE"/>
    <w:rsid w:val="00D97C17"/>
    <w:rsid w:val="00DA133B"/>
    <w:rsid w:val="00DA2682"/>
    <w:rsid w:val="00DA3699"/>
    <w:rsid w:val="00DA4098"/>
    <w:rsid w:val="00DA6E6C"/>
    <w:rsid w:val="00DA77A1"/>
    <w:rsid w:val="00DB2B7E"/>
    <w:rsid w:val="00DB3328"/>
    <w:rsid w:val="00DB3746"/>
    <w:rsid w:val="00DB4040"/>
    <w:rsid w:val="00DB4658"/>
    <w:rsid w:val="00DC223A"/>
    <w:rsid w:val="00DC27E9"/>
    <w:rsid w:val="00DC5EFA"/>
    <w:rsid w:val="00DD3AD6"/>
    <w:rsid w:val="00DE2297"/>
    <w:rsid w:val="00DE3373"/>
    <w:rsid w:val="00DE67B5"/>
    <w:rsid w:val="00DE7750"/>
    <w:rsid w:val="00DF1FF3"/>
    <w:rsid w:val="00DF4713"/>
    <w:rsid w:val="00DF4C54"/>
    <w:rsid w:val="00DF58C2"/>
    <w:rsid w:val="00DF6486"/>
    <w:rsid w:val="00DF7D57"/>
    <w:rsid w:val="00E02A4F"/>
    <w:rsid w:val="00E03CC4"/>
    <w:rsid w:val="00E03E0F"/>
    <w:rsid w:val="00E04600"/>
    <w:rsid w:val="00E0631A"/>
    <w:rsid w:val="00E069BB"/>
    <w:rsid w:val="00E06A97"/>
    <w:rsid w:val="00E06BAC"/>
    <w:rsid w:val="00E0706D"/>
    <w:rsid w:val="00E11A8C"/>
    <w:rsid w:val="00E11CD6"/>
    <w:rsid w:val="00E13BDC"/>
    <w:rsid w:val="00E14110"/>
    <w:rsid w:val="00E20DD0"/>
    <w:rsid w:val="00E2437E"/>
    <w:rsid w:val="00E247C7"/>
    <w:rsid w:val="00E24BE7"/>
    <w:rsid w:val="00E27321"/>
    <w:rsid w:val="00E329EF"/>
    <w:rsid w:val="00E34A16"/>
    <w:rsid w:val="00E353BE"/>
    <w:rsid w:val="00E35964"/>
    <w:rsid w:val="00E36589"/>
    <w:rsid w:val="00E367C7"/>
    <w:rsid w:val="00E4121F"/>
    <w:rsid w:val="00E4136B"/>
    <w:rsid w:val="00E415E9"/>
    <w:rsid w:val="00E41983"/>
    <w:rsid w:val="00E41AD0"/>
    <w:rsid w:val="00E430F5"/>
    <w:rsid w:val="00E43518"/>
    <w:rsid w:val="00E442BF"/>
    <w:rsid w:val="00E45D5A"/>
    <w:rsid w:val="00E4636F"/>
    <w:rsid w:val="00E509E4"/>
    <w:rsid w:val="00E50FE4"/>
    <w:rsid w:val="00E51598"/>
    <w:rsid w:val="00E52E26"/>
    <w:rsid w:val="00E534E7"/>
    <w:rsid w:val="00E53B9A"/>
    <w:rsid w:val="00E570B3"/>
    <w:rsid w:val="00E61CEE"/>
    <w:rsid w:val="00E633FC"/>
    <w:rsid w:val="00E64735"/>
    <w:rsid w:val="00E64C18"/>
    <w:rsid w:val="00E65A8F"/>
    <w:rsid w:val="00E6642F"/>
    <w:rsid w:val="00E66EAE"/>
    <w:rsid w:val="00E7057F"/>
    <w:rsid w:val="00E71BBB"/>
    <w:rsid w:val="00E742E2"/>
    <w:rsid w:val="00E75039"/>
    <w:rsid w:val="00E75937"/>
    <w:rsid w:val="00E75EA7"/>
    <w:rsid w:val="00E77607"/>
    <w:rsid w:val="00E8351B"/>
    <w:rsid w:val="00E910F0"/>
    <w:rsid w:val="00E9565B"/>
    <w:rsid w:val="00E95FB6"/>
    <w:rsid w:val="00E97402"/>
    <w:rsid w:val="00E97602"/>
    <w:rsid w:val="00E978FB"/>
    <w:rsid w:val="00E97C0E"/>
    <w:rsid w:val="00EA37A2"/>
    <w:rsid w:val="00EA52A9"/>
    <w:rsid w:val="00EB2A82"/>
    <w:rsid w:val="00EB2CEF"/>
    <w:rsid w:val="00EB2D4D"/>
    <w:rsid w:val="00EB344F"/>
    <w:rsid w:val="00EB4673"/>
    <w:rsid w:val="00EB526A"/>
    <w:rsid w:val="00EB541D"/>
    <w:rsid w:val="00EC0190"/>
    <w:rsid w:val="00EC08C4"/>
    <w:rsid w:val="00EC0E84"/>
    <w:rsid w:val="00EC2B29"/>
    <w:rsid w:val="00EC2BBC"/>
    <w:rsid w:val="00EC3BFD"/>
    <w:rsid w:val="00EC60E0"/>
    <w:rsid w:val="00EC6874"/>
    <w:rsid w:val="00EC6CE9"/>
    <w:rsid w:val="00EC75A3"/>
    <w:rsid w:val="00EC7C56"/>
    <w:rsid w:val="00ECA840"/>
    <w:rsid w:val="00ED0071"/>
    <w:rsid w:val="00ED04D9"/>
    <w:rsid w:val="00ED1EF0"/>
    <w:rsid w:val="00ED24ED"/>
    <w:rsid w:val="00ED2F9D"/>
    <w:rsid w:val="00ED5366"/>
    <w:rsid w:val="00EE2AB9"/>
    <w:rsid w:val="00EE4B0D"/>
    <w:rsid w:val="00EE701B"/>
    <w:rsid w:val="00EF1476"/>
    <w:rsid w:val="00EF2E55"/>
    <w:rsid w:val="00EF326C"/>
    <w:rsid w:val="00EF54FB"/>
    <w:rsid w:val="00EF5A1D"/>
    <w:rsid w:val="00EF6408"/>
    <w:rsid w:val="00EF6BC4"/>
    <w:rsid w:val="00EF7817"/>
    <w:rsid w:val="00EF7B3B"/>
    <w:rsid w:val="00F00FF0"/>
    <w:rsid w:val="00F01725"/>
    <w:rsid w:val="00F03627"/>
    <w:rsid w:val="00F039A9"/>
    <w:rsid w:val="00F04769"/>
    <w:rsid w:val="00F04FDA"/>
    <w:rsid w:val="00F056B7"/>
    <w:rsid w:val="00F07C63"/>
    <w:rsid w:val="00F1195F"/>
    <w:rsid w:val="00F12F6A"/>
    <w:rsid w:val="00F1381F"/>
    <w:rsid w:val="00F13C7D"/>
    <w:rsid w:val="00F14605"/>
    <w:rsid w:val="00F14BB8"/>
    <w:rsid w:val="00F16C75"/>
    <w:rsid w:val="00F16DBA"/>
    <w:rsid w:val="00F16ED7"/>
    <w:rsid w:val="00F17112"/>
    <w:rsid w:val="00F23ACE"/>
    <w:rsid w:val="00F254B6"/>
    <w:rsid w:val="00F25C91"/>
    <w:rsid w:val="00F314C8"/>
    <w:rsid w:val="00F35372"/>
    <w:rsid w:val="00F35422"/>
    <w:rsid w:val="00F35941"/>
    <w:rsid w:val="00F36198"/>
    <w:rsid w:val="00F377AF"/>
    <w:rsid w:val="00F41DC4"/>
    <w:rsid w:val="00F42378"/>
    <w:rsid w:val="00F430FE"/>
    <w:rsid w:val="00F43723"/>
    <w:rsid w:val="00F44EDE"/>
    <w:rsid w:val="00F4656B"/>
    <w:rsid w:val="00F46652"/>
    <w:rsid w:val="00F46D80"/>
    <w:rsid w:val="00F47732"/>
    <w:rsid w:val="00F501B2"/>
    <w:rsid w:val="00F5029A"/>
    <w:rsid w:val="00F517E9"/>
    <w:rsid w:val="00F51EA7"/>
    <w:rsid w:val="00F52930"/>
    <w:rsid w:val="00F5359F"/>
    <w:rsid w:val="00F535B2"/>
    <w:rsid w:val="00F55C35"/>
    <w:rsid w:val="00F55DAB"/>
    <w:rsid w:val="00F5624D"/>
    <w:rsid w:val="00F56DD1"/>
    <w:rsid w:val="00F56FFA"/>
    <w:rsid w:val="00F6046E"/>
    <w:rsid w:val="00F60497"/>
    <w:rsid w:val="00F616F7"/>
    <w:rsid w:val="00F62C75"/>
    <w:rsid w:val="00F64B13"/>
    <w:rsid w:val="00F67E38"/>
    <w:rsid w:val="00F71045"/>
    <w:rsid w:val="00F71814"/>
    <w:rsid w:val="00F741D7"/>
    <w:rsid w:val="00F74373"/>
    <w:rsid w:val="00F771C8"/>
    <w:rsid w:val="00F77D64"/>
    <w:rsid w:val="00F77E55"/>
    <w:rsid w:val="00F82D6C"/>
    <w:rsid w:val="00F8425A"/>
    <w:rsid w:val="00F84FD0"/>
    <w:rsid w:val="00F918E0"/>
    <w:rsid w:val="00F92169"/>
    <w:rsid w:val="00F92AE6"/>
    <w:rsid w:val="00F935F6"/>
    <w:rsid w:val="00F9419D"/>
    <w:rsid w:val="00F950AE"/>
    <w:rsid w:val="00F9510F"/>
    <w:rsid w:val="00F951A0"/>
    <w:rsid w:val="00F954D7"/>
    <w:rsid w:val="00F97F93"/>
    <w:rsid w:val="00FA04D2"/>
    <w:rsid w:val="00FA1124"/>
    <w:rsid w:val="00FA2EDD"/>
    <w:rsid w:val="00FA4D98"/>
    <w:rsid w:val="00FA53B0"/>
    <w:rsid w:val="00FA65C8"/>
    <w:rsid w:val="00FB4DA8"/>
    <w:rsid w:val="00FB5CC9"/>
    <w:rsid w:val="00FB6C27"/>
    <w:rsid w:val="00FB7BED"/>
    <w:rsid w:val="00FBCF60"/>
    <w:rsid w:val="00FC2314"/>
    <w:rsid w:val="00FC2B52"/>
    <w:rsid w:val="00FC4F5D"/>
    <w:rsid w:val="00FC5118"/>
    <w:rsid w:val="00FC5846"/>
    <w:rsid w:val="00FC5BA4"/>
    <w:rsid w:val="00FC5F2B"/>
    <w:rsid w:val="00FD360C"/>
    <w:rsid w:val="00FD4629"/>
    <w:rsid w:val="00FD5183"/>
    <w:rsid w:val="00FD5214"/>
    <w:rsid w:val="00FD6410"/>
    <w:rsid w:val="00FD7D4E"/>
    <w:rsid w:val="00FE0357"/>
    <w:rsid w:val="00FE1487"/>
    <w:rsid w:val="00FE15E4"/>
    <w:rsid w:val="00FE7019"/>
    <w:rsid w:val="00FE74FF"/>
    <w:rsid w:val="00FE7A96"/>
    <w:rsid w:val="00FF046C"/>
    <w:rsid w:val="00FF0E41"/>
    <w:rsid w:val="00FF1DF6"/>
    <w:rsid w:val="00FF2B8A"/>
    <w:rsid w:val="00FF34CB"/>
    <w:rsid w:val="00FF41CB"/>
    <w:rsid w:val="00FF4696"/>
    <w:rsid w:val="00FF5ACB"/>
    <w:rsid w:val="01095A6C"/>
    <w:rsid w:val="011868FD"/>
    <w:rsid w:val="0119360E"/>
    <w:rsid w:val="0119E5D9"/>
    <w:rsid w:val="01674746"/>
    <w:rsid w:val="0175F68C"/>
    <w:rsid w:val="017A95C1"/>
    <w:rsid w:val="017B5ABB"/>
    <w:rsid w:val="0180476A"/>
    <w:rsid w:val="01A40696"/>
    <w:rsid w:val="01A5B270"/>
    <w:rsid w:val="01AD0783"/>
    <w:rsid w:val="01CA01D0"/>
    <w:rsid w:val="021059AA"/>
    <w:rsid w:val="021C9D05"/>
    <w:rsid w:val="0221402E"/>
    <w:rsid w:val="022683D8"/>
    <w:rsid w:val="022D65D8"/>
    <w:rsid w:val="0230610A"/>
    <w:rsid w:val="023A0542"/>
    <w:rsid w:val="02413DB6"/>
    <w:rsid w:val="02430926"/>
    <w:rsid w:val="02585860"/>
    <w:rsid w:val="02591E05"/>
    <w:rsid w:val="02647714"/>
    <w:rsid w:val="02666364"/>
    <w:rsid w:val="026A71F8"/>
    <w:rsid w:val="02845E3B"/>
    <w:rsid w:val="02920B3D"/>
    <w:rsid w:val="02977434"/>
    <w:rsid w:val="0298B5B2"/>
    <w:rsid w:val="0298E883"/>
    <w:rsid w:val="02D5EFEC"/>
    <w:rsid w:val="02E24957"/>
    <w:rsid w:val="03235CDE"/>
    <w:rsid w:val="0326B260"/>
    <w:rsid w:val="0329EE0B"/>
    <w:rsid w:val="03356FE6"/>
    <w:rsid w:val="0338A1AC"/>
    <w:rsid w:val="034E1AF7"/>
    <w:rsid w:val="034FDAE7"/>
    <w:rsid w:val="037D1090"/>
    <w:rsid w:val="037EC6D6"/>
    <w:rsid w:val="039BED14"/>
    <w:rsid w:val="03A92CAD"/>
    <w:rsid w:val="03B8110D"/>
    <w:rsid w:val="03C20903"/>
    <w:rsid w:val="03D8B854"/>
    <w:rsid w:val="0419083A"/>
    <w:rsid w:val="04192A8B"/>
    <w:rsid w:val="043574C4"/>
    <w:rsid w:val="044EC2E7"/>
    <w:rsid w:val="0452147F"/>
    <w:rsid w:val="0452BEFC"/>
    <w:rsid w:val="04605D9A"/>
    <w:rsid w:val="0464E0E8"/>
    <w:rsid w:val="0468C5C9"/>
    <w:rsid w:val="046ACA9D"/>
    <w:rsid w:val="04728C96"/>
    <w:rsid w:val="0487512A"/>
    <w:rsid w:val="04B4DCC8"/>
    <w:rsid w:val="04C3EE42"/>
    <w:rsid w:val="04C618C8"/>
    <w:rsid w:val="04E4439E"/>
    <w:rsid w:val="0518E0F1"/>
    <w:rsid w:val="0531AC63"/>
    <w:rsid w:val="054D54B6"/>
    <w:rsid w:val="0559EC75"/>
    <w:rsid w:val="05623896"/>
    <w:rsid w:val="0571A604"/>
    <w:rsid w:val="05745CAC"/>
    <w:rsid w:val="05833591"/>
    <w:rsid w:val="05855A30"/>
    <w:rsid w:val="058AEB80"/>
    <w:rsid w:val="0590F1DD"/>
    <w:rsid w:val="05BA3E46"/>
    <w:rsid w:val="05D06EC8"/>
    <w:rsid w:val="05FCF64A"/>
    <w:rsid w:val="0600650E"/>
    <w:rsid w:val="060F2BEC"/>
    <w:rsid w:val="062E8D2D"/>
    <w:rsid w:val="06333085"/>
    <w:rsid w:val="0644DA3B"/>
    <w:rsid w:val="064CF68E"/>
    <w:rsid w:val="0659F3A2"/>
    <w:rsid w:val="06669B34"/>
    <w:rsid w:val="066D1422"/>
    <w:rsid w:val="0673959F"/>
    <w:rsid w:val="0684441B"/>
    <w:rsid w:val="068CF8B8"/>
    <w:rsid w:val="0692F898"/>
    <w:rsid w:val="069A848A"/>
    <w:rsid w:val="069C8CB1"/>
    <w:rsid w:val="06A31214"/>
    <w:rsid w:val="06B3A09A"/>
    <w:rsid w:val="06BB6123"/>
    <w:rsid w:val="06F13DBE"/>
    <w:rsid w:val="07087256"/>
    <w:rsid w:val="071859F3"/>
    <w:rsid w:val="07200323"/>
    <w:rsid w:val="07254FC7"/>
    <w:rsid w:val="072F0E8C"/>
    <w:rsid w:val="07497004"/>
    <w:rsid w:val="074B08CA"/>
    <w:rsid w:val="07530BA2"/>
    <w:rsid w:val="07649EF1"/>
    <w:rsid w:val="07796385"/>
    <w:rsid w:val="0779A306"/>
    <w:rsid w:val="0779D5D7"/>
    <w:rsid w:val="0799DED4"/>
    <w:rsid w:val="07BE99F5"/>
    <w:rsid w:val="07C0B854"/>
    <w:rsid w:val="07C4F032"/>
    <w:rsid w:val="07E61806"/>
    <w:rsid w:val="07EB6F5F"/>
    <w:rsid w:val="07FA1FBD"/>
    <w:rsid w:val="080F5DB3"/>
    <w:rsid w:val="08174EC1"/>
    <w:rsid w:val="0824AE61"/>
    <w:rsid w:val="08484A6A"/>
    <w:rsid w:val="08528843"/>
    <w:rsid w:val="087B9430"/>
    <w:rsid w:val="0896A091"/>
    <w:rsid w:val="089970BE"/>
    <w:rsid w:val="08A809C2"/>
    <w:rsid w:val="08BA0373"/>
    <w:rsid w:val="08C15C54"/>
    <w:rsid w:val="08D5F639"/>
    <w:rsid w:val="08D9C02C"/>
    <w:rsid w:val="08DB2A6D"/>
    <w:rsid w:val="08EB61D4"/>
    <w:rsid w:val="08F03903"/>
    <w:rsid w:val="0906BDAE"/>
    <w:rsid w:val="092026CE"/>
    <w:rsid w:val="0924F71D"/>
    <w:rsid w:val="0927B98D"/>
    <w:rsid w:val="09725E47"/>
    <w:rsid w:val="097E0D6E"/>
    <w:rsid w:val="0995F01E"/>
    <w:rsid w:val="09B07CC3"/>
    <w:rsid w:val="09D70388"/>
    <w:rsid w:val="09DA2ED9"/>
    <w:rsid w:val="09E47E1A"/>
    <w:rsid w:val="09F5939C"/>
    <w:rsid w:val="09F8C7E6"/>
    <w:rsid w:val="09FCABB0"/>
    <w:rsid w:val="0A107425"/>
    <w:rsid w:val="0A2592A1"/>
    <w:rsid w:val="0A271CD0"/>
    <w:rsid w:val="0A352EC2"/>
    <w:rsid w:val="0A36913F"/>
    <w:rsid w:val="0A41A29F"/>
    <w:rsid w:val="0A49E766"/>
    <w:rsid w:val="0A56E41D"/>
    <w:rsid w:val="0A6D00F7"/>
    <w:rsid w:val="0A736E30"/>
    <w:rsid w:val="0A837165"/>
    <w:rsid w:val="0A8F9106"/>
    <w:rsid w:val="0A97512E"/>
    <w:rsid w:val="0A9C0616"/>
    <w:rsid w:val="0AB39710"/>
    <w:rsid w:val="0B0AEB0E"/>
    <w:rsid w:val="0B14E727"/>
    <w:rsid w:val="0B301084"/>
    <w:rsid w:val="0B3B786E"/>
    <w:rsid w:val="0B61A95E"/>
    <w:rsid w:val="0B738394"/>
    <w:rsid w:val="0B7D2CDB"/>
    <w:rsid w:val="0B814E5B"/>
    <w:rsid w:val="0BA130CD"/>
    <w:rsid w:val="0BB1DEC4"/>
    <w:rsid w:val="0C0484B5"/>
    <w:rsid w:val="0C12D5D3"/>
    <w:rsid w:val="0C1D740F"/>
    <w:rsid w:val="0C1DA12B"/>
    <w:rsid w:val="0C204792"/>
    <w:rsid w:val="0C4D52D8"/>
    <w:rsid w:val="0C62BD0B"/>
    <w:rsid w:val="0C684CB1"/>
    <w:rsid w:val="0C72BC98"/>
    <w:rsid w:val="0C79FC43"/>
    <w:rsid w:val="0C7CEA4C"/>
    <w:rsid w:val="0C857C22"/>
    <w:rsid w:val="0C9EFD26"/>
    <w:rsid w:val="0CA7BAC9"/>
    <w:rsid w:val="0CA9F0E1"/>
    <w:rsid w:val="0CC4B706"/>
    <w:rsid w:val="0CCDDB1C"/>
    <w:rsid w:val="0CD4383C"/>
    <w:rsid w:val="0CFD4454"/>
    <w:rsid w:val="0D1BC625"/>
    <w:rsid w:val="0D27ED77"/>
    <w:rsid w:val="0D3D7541"/>
    <w:rsid w:val="0D472142"/>
    <w:rsid w:val="0D55CA5E"/>
    <w:rsid w:val="0D60B27C"/>
    <w:rsid w:val="0D60E54D"/>
    <w:rsid w:val="0D6A9A01"/>
    <w:rsid w:val="0D8D01DC"/>
    <w:rsid w:val="0D952558"/>
    <w:rsid w:val="0DA713AC"/>
    <w:rsid w:val="0DB9F75D"/>
    <w:rsid w:val="0DC52ABC"/>
    <w:rsid w:val="0DDCE30F"/>
    <w:rsid w:val="0DF24CB1"/>
    <w:rsid w:val="0DFE8D6C"/>
    <w:rsid w:val="0E288739"/>
    <w:rsid w:val="0E661061"/>
    <w:rsid w:val="0E82171E"/>
    <w:rsid w:val="0E9E2FAD"/>
    <w:rsid w:val="0EA269AD"/>
    <w:rsid w:val="0EFA6080"/>
    <w:rsid w:val="0EFBA788"/>
    <w:rsid w:val="0EFDA082"/>
    <w:rsid w:val="0F0504EC"/>
    <w:rsid w:val="0F0AD3EF"/>
    <w:rsid w:val="0F0C8928"/>
    <w:rsid w:val="0F1AF1DC"/>
    <w:rsid w:val="0F229A8B"/>
    <w:rsid w:val="0F317507"/>
    <w:rsid w:val="0F3D9CE2"/>
    <w:rsid w:val="0F648F72"/>
    <w:rsid w:val="0F6DBA99"/>
    <w:rsid w:val="0F859817"/>
    <w:rsid w:val="0F99E2F2"/>
    <w:rsid w:val="0F9FED73"/>
    <w:rsid w:val="0FA8908A"/>
    <w:rsid w:val="0FACCF31"/>
    <w:rsid w:val="0FBA504E"/>
    <w:rsid w:val="0FD07169"/>
    <w:rsid w:val="0FD4CD0E"/>
    <w:rsid w:val="0FF644B5"/>
    <w:rsid w:val="0FF65283"/>
    <w:rsid w:val="10143D28"/>
    <w:rsid w:val="101EE0E0"/>
    <w:rsid w:val="102038C1"/>
    <w:rsid w:val="1080C0AE"/>
    <w:rsid w:val="10C14C50"/>
    <w:rsid w:val="10D2A371"/>
    <w:rsid w:val="10D4CD05"/>
    <w:rsid w:val="10E47802"/>
    <w:rsid w:val="1110AB19"/>
    <w:rsid w:val="11116B5F"/>
    <w:rsid w:val="11202A52"/>
    <w:rsid w:val="116B1018"/>
    <w:rsid w:val="118CC0D5"/>
    <w:rsid w:val="119C903A"/>
    <w:rsid w:val="11A1B1BE"/>
    <w:rsid w:val="11AF9D2C"/>
    <w:rsid w:val="11BA7479"/>
    <w:rsid w:val="11C0F7BD"/>
    <w:rsid w:val="11D9D8E0"/>
    <w:rsid w:val="11E0203C"/>
    <w:rsid w:val="11E02A35"/>
    <w:rsid w:val="11FF6542"/>
    <w:rsid w:val="11FFE7FC"/>
    <w:rsid w:val="121F3C60"/>
    <w:rsid w:val="1220C812"/>
    <w:rsid w:val="123A3813"/>
    <w:rsid w:val="124C1D0C"/>
    <w:rsid w:val="125DC372"/>
    <w:rsid w:val="12645FF0"/>
    <w:rsid w:val="1279AEE5"/>
    <w:rsid w:val="129EE18C"/>
    <w:rsid w:val="12A1DBD0"/>
    <w:rsid w:val="12A26CEA"/>
    <w:rsid w:val="12D3202A"/>
    <w:rsid w:val="12D8B8EF"/>
    <w:rsid w:val="12DC11BD"/>
    <w:rsid w:val="12DCFC5E"/>
    <w:rsid w:val="12E17EE1"/>
    <w:rsid w:val="12F50385"/>
    <w:rsid w:val="13085796"/>
    <w:rsid w:val="130B9412"/>
    <w:rsid w:val="130E512D"/>
    <w:rsid w:val="1320F5A1"/>
    <w:rsid w:val="1362BF10"/>
    <w:rsid w:val="13720AD9"/>
    <w:rsid w:val="13792BD7"/>
    <w:rsid w:val="137F40E4"/>
    <w:rsid w:val="1391D46B"/>
    <w:rsid w:val="1393E7EF"/>
    <w:rsid w:val="13A613C7"/>
    <w:rsid w:val="13B21F8E"/>
    <w:rsid w:val="13C18648"/>
    <w:rsid w:val="13CAA088"/>
    <w:rsid w:val="13D288AF"/>
    <w:rsid w:val="13D7E923"/>
    <w:rsid w:val="13D97FB5"/>
    <w:rsid w:val="13E68266"/>
    <w:rsid w:val="13E7E2A2"/>
    <w:rsid w:val="13EB6CFB"/>
    <w:rsid w:val="141669AD"/>
    <w:rsid w:val="1418265A"/>
    <w:rsid w:val="145F7491"/>
    <w:rsid w:val="14628C81"/>
    <w:rsid w:val="1466AD88"/>
    <w:rsid w:val="14675D23"/>
    <w:rsid w:val="1467C2B6"/>
    <w:rsid w:val="146856AA"/>
    <w:rsid w:val="14753EE7"/>
    <w:rsid w:val="147DB8E9"/>
    <w:rsid w:val="1481D875"/>
    <w:rsid w:val="149A3ED9"/>
    <w:rsid w:val="14B53186"/>
    <w:rsid w:val="14BB6D46"/>
    <w:rsid w:val="14C92C3D"/>
    <w:rsid w:val="14D64970"/>
    <w:rsid w:val="14D8BB08"/>
    <w:rsid w:val="153342B7"/>
    <w:rsid w:val="153D5BF7"/>
    <w:rsid w:val="155399D7"/>
    <w:rsid w:val="157FD2D2"/>
    <w:rsid w:val="159D546A"/>
    <w:rsid w:val="15BB6E85"/>
    <w:rsid w:val="15C56556"/>
    <w:rsid w:val="15E51792"/>
    <w:rsid w:val="15E877D1"/>
    <w:rsid w:val="165C35B2"/>
    <w:rsid w:val="1677BBB6"/>
    <w:rsid w:val="167F0BF9"/>
    <w:rsid w:val="16879CA9"/>
    <w:rsid w:val="169556E7"/>
    <w:rsid w:val="16B078DA"/>
    <w:rsid w:val="16B52127"/>
    <w:rsid w:val="16C5F105"/>
    <w:rsid w:val="16D48C2B"/>
    <w:rsid w:val="16DCE679"/>
    <w:rsid w:val="16E09625"/>
    <w:rsid w:val="16FAE4A5"/>
    <w:rsid w:val="16FD3317"/>
    <w:rsid w:val="172EF597"/>
    <w:rsid w:val="174331BB"/>
    <w:rsid w:val="177D8AF3"/>
    <w:rsid w:val="177FEA84"/>
    <w:rsid w:val="178BB4CD"/>
    <w:rsid w:val="179EE31F"/>
    <w:rsid w:val="17B133AA"/>
    <w:rsid w:val="17BBC64D"/>
    <w:rsid w:val="17CCCE0B"/>
    <w:rsid w:val="1815D3F6"/>
    <w:rsid w:val="1821265B"/>
    <w:rsid w:val="1836BF2C"/>
    <w:rsid w:val="184A13E6"/>
    <w:rsid w:val="185A68E3"/>
    <w:rsid w:val="18614CC9"/>
    <w:rsid w:val="1882B4E2"/>
    <w:rsid w:val="18914CBC"/>
    <w:rsid w:val="189D39A5"/>
    <w:rsid w:val="18B1A93D"/>
    <w:rsid w:val="18B6DC10"/>
    <w:rsid w:val="18BD4A5F"/>
    <w:rsid w:val="18BF502E"/>
    <w:rsid w:val="18BFBE20"/>
    <w:rsid w:val="18D2A1B6"/>
    <w:rsid w:val="19142AA4"/>
    <w:rsid w:val="19173E7B"/>
    <w:rsid w:val="1940847D"/>
    <w:rsid w:val="196C5DD4"/>
    <w:rsid w:val="198DE462"/>
    <w:rsid w:val="19909C51"/>
    <w:rsid w:val="19A5A066"/>
    <w:rsid w:val="19C0A504"/>
    <w:rsid w:val="19CF2F6C"/>
    <w:rsid w:val="19D2DB51"/>
    <w:rsid w:val="19D38D70"/>
    <w:rsid w:val="19D8E769"/>
    <w:rsid w:val="19EB363D"/>
    <w:rsid w:val="19FB64C4"/>
    <w:rsid w:val="19FE05C0"/>
    <w:rsid w:val="1A040028"/>
    <w:rsid w:val="1A0A18A6"/>
    <w:rsid w:val="1A0F32DE"/>
    <w:rsid w:val="1A109610"/>
    <w:rsid w:val="1A2CDD59"/>
    <w:rsid w:val="1A2D3D2F"/>
    <w:rsid w:val="1A438274"/>
    <w:rsid w:val="1A449259"/>
    <w:rsid w:val="1A47CAF7"/>
    <w:rsid w:val="1A496FDE"/>
    <w:rsid w:val="1A748887"/>
    <w:rsid w:val="1A795528"/>
    <w:rsid w:val="1A7A910C"/>
    <w:rsid w:val="1A7BDA46"/>
    <w:rsid w:val="1A7D58DD"/>
    <w:rsid w:val="1A9298C2"/>
    <w:rsid w:val="1A975FA0"/>
    <w:rsid w:val="1AA50386"/>
    <w:rsid w:val="1AC52AEF"/>
    <w:rsid w:val="1AC5475F"/>
    <w:rsid w:val="1ACEDCD1"/>
    <w:rsid w:val="1AD721BA"/>
    <w:rsid w:val="1AF8CC94"/>
    <w:rsid w:val="1B1BCC5C"/>
    <w:rsid w:val="1B4784B0"/>
    <w:rsid w:val="1B52B731"/>
    <w:rsid w:val="1B55C6DB"/>
    <w:rsid w:val="1B62489A"/>
    <w:rsid w:val="1B67B0AE"/>
    <w:rsid w:val="1B7365A3"/>
    <w:rsid w:val="1B86B2BA"/>
    <w:rsid w:val="1B9C3CCB"/>
    <w:rsid w:val="1BDED553"/>
    <w:rsid w:val="1BEC8438"/>
    <w:rsid w:val="1C07A740"/>
    <w:rsid w:val="1C198ABD"/>
    <w:rsid w:val="1C2888CE"/>
    <w:rsid w:val="1C366B3A"/>
    <w:rsid w:val="1C3A4178"/>
    <w:rsid w:val="1C3C2F93"/>
    <w:rsid w:val="1C57080B"/>
    <w:rsid w:val="1C630647"/>
    <w:rsid w:val="1C8027A8"/>
    <w:rsid w:val="1C852EC4"/>
    <w:rsid w:val="1C872C1F"/>
    <w:rsid w:val="1C87AF8C"/>
    <w:rsid w:val="1C8985F0"/>
    <w:rsid w:val="1C9A8D35"/>
    <w:rsid w:val="1CC25B53"/>
    <w:rsid w:val="1CC4E668"/>
    <w:rsid w:val="1CD903AB"/>
    <w:rsid w:val="1CE5B6D0"/>
    <w:rsid w:val="1CFA35E8"/>
    <w:rsid w:val="1CFBA593"/>
    <w:rsid w:val="1D07DFAD"/>
    <w:rsid w:val="1D26777E"/>
    <w:rsid w:val="1D342EDC"/>
    <w:rsid w:val="1D387DFE"/>
    <w:rsid w:val="1D3FFDDD"/>
    <w:rsid w:val="1D6E8FAC"/>
    <w:rsid w:val="1D7631CB"/>
    <w:rsid w:val="1D8360F0"/>
    <w:rsid w:val="1D8E7152"/>
    <w:rsid w:val="1DA29F22"/>
    <w:rsid w:val="1DBA97E2"/>
    <w:rsid w:val="1DBB6E4C"/>
    <w:rsid w:val="1DC8509B"/>
    <w:rsid w:val="1DE17A46"/>
    <w:rsid w:val="1E135DA9"/>
    <w:rsid w:val="1E19475E"/>
    <w:rsid w:val="1E1CBA60"/>
    <w:rsid w:val="1E250C0E"/>
    <w:rsid w:val="1E34581D"/>
    <w:rsid w:val="1E3A0EE7"/>
    <w:rsid w:val="1E6A0515"/>
    <w:rsid w:val="1E85B199"/>
    <w:rsid w:val="1E914C4C"/>
    <w:rsid w:val="1EB520D2"/>
    <w:rsid w:val="1EC0316F"/>
    <w:rsid w:val="1ECBC6D2"/>
    <w:rsid w:val="1F05CFE5"/>
    <w:rsid w:val="1F26223D"/>
    <w:rsid w:val="1F5575DB"/>
    <w:rsid w:val="1F723BE9"/>
    <w:rsid w:val="1F944258"/>
    <w:rsid w:val="1F954FC2"/>
    <w:rsid w:val="1F99B019"/>
    <w:rsid w:val="1F9ABAD6"/>
    <w:rsid w:val="1FA0F79A"/>
    <w:rsid w:val="1FA5DF90"/>
    <w:rsid w:val="1FB08197"/>
    <w:rsid w:val="1FBDFEC3"/>
    <w:rsid w:val="1FD0F435"/>
    <w:rsid w:val="1FD14DFF"/>
    <w:rsid w:val="1FDA5A3D"/>
    <w:rsid w:val="1FE0F37B"/>
    <w:rsid w:val="1FE2EA22"/>
    <w:rsid w:val="202D5B82"/>
    <w:rsid w:val="20471928"/>
    <w:rsid w:val="20502E98"/>
    <w:rsid w:val="20594275"/>
    <w:rsid w:val="2060A207"/>
    <w:rsid w:val="206D1AD5"/>
    <w:rsid w:val="206F6988"/>
    <w:rsid w:val="20709DBA"/>
    <w:rsid w:val="207600FE"/>
    <w:rsid w:val="207D2C1A"/>
    <w:rsid w:val="20834A02"/>
    <w:rsid w:val="20899CFC"/>
    <w:rsid w:val="209CC277"/>
    <w:rsid w:val="20ACE483"/>
    <w:rsid w:val="20B96097"/>
    <w:rsid w:val="20DA3ACA"/>
    <w:rsid w:val="20DCA37A"/>
    <w:rsid w:val="20F48798"/>
    <w:rsid w:val="210281FA"/>
    <w:rsid w:val="211EE27A"/>
    <w:rsid w:val="2121D7D2"/>
    <w:rsid w:val="212B4B44"/>
    <w:rsid w:val="214C51F8"/>
    <w:rsid w:val="214F15CE"/>
    <w:rsid w:val="215398CB"/>
    <w:rsid w:val="215DD734"/>
    <w:rsid w:val="21612DB8"/>
    <w:rsid w:val="2169C0D3"/>
    <w:rsid w:val="216DFE58"/>
    <w:rsid w:val="2189E935"/>
    <w:rsid w:val="21F73D72"/>
    <w:rsid w:val="221CEC66"/>
    <w:rsid w:val="22254205"/>
    <w:rsid w:val="222C7C34"/>
    <w:rsid w:val="223A461A"/>
    <w:rsid w:val="223C06C4"/>
    <w:rsid w:val="224014EB"/>
    <w:rsid w:val="22427E59"/>
    <w:rsid w:val="2246DCA7"/>
    <w:rsid w:val="224F4A2F"/>
    <w:rsid w:val="22654C59"/>
    <w:rsid w:val="2269409E"/>
    <w:rsid w:val="22759E0D"/>
    <w:rsid w:val="227818EB"/>
    <w:rsid w:val="227C71BC"/>
    <w:rsid w:val="22868784"/>
    <w:rsid w:val="228ECCD6"/>
    <w:rsid w:val="229439DA"/>
    <w:rsid w:val="22AB764C"/>
    <w:rsid w:val="22BB460C"/>
    <w:rsid w:val="22BCF1A2"/>
    <w:rsid w:val="22C1BA3C"/>
    <w:rsid w:val="22CFE182"/>
    <w:rsid w:val="22F87D31"/>
    <w:rsid w:val="22FDAE24"/>
    <w:rsid w:val="230C236A"/>
    <w:rsid w:val="23129E9A"/>
    <w:rsid w:val="231AE5E6"/>
    <w:rsid w:val="2333D04A"/>
    <w:rsid w:val="233ABAF5"/>
    <w:rsid w:val="23510888"/>
    <w:rsid w:val="2382DB9A"/>
    <w:rsid w:val="238F6BB3"/>
    <w:rsid w:val="23906118"/>
    <w:rsid w:val="239C8450"/>
    <w:rsid w:val="23A22FA3"/>
    <w:rsid w:val="23A46165"/>
    <w:rsid w:val="23AC4D73"/>
    <w:rsid w:val="23C06AC8"/>
    <w:rsid w:val="23C27114"/>
    <w:rsid w:val="23C2E528"/>
    <w:rsid w:val="23CDE398"/>
    <w:rsid w:val="23D03013"/>
    <w:rsid w:val="23F08C9F"/>
    <w:rsid w:val="23FBE628"/>
    <w:rsid w:val="2405F112"/>
    <w:rsid w:val="240B12C6"/>
    <w:rsid w:val="240D7AEA"/>
    <w:rsid w:val="241837A7"/>
    <w:rsid w:val="24201ECB"/>
    <w:rsid w:val="2431D2D2"/>
    <w:rsid w:val="2439CCAC"/>
    <w:rsid w:val="2446B549"/>
    <w:rsid w:val="2449DF4B"/>
    <w:rsid w:val="24538C25"/>
    <w:rsid w:val="246658CA"/>
    <w:rsid w:val="2472B3EB"/>
    <w:rsid w:val="2488F3AB"/>
    <w:rsid w:val="24A22D2E"/>
    <w:rsid w:val="24B6B647"/>
    <w:rsid w:val="24B7CD0A"/>
    <w:rsid w:val="24B95D4D"/>
    <w:rsid w:val="24CE2E91"/>
    <w:rsid w:val="24D22008"/>
    <w:rsid w:val="24E754D6"/>
    <w:rsid w:val="24EFDC03"/>
    <w:rsid w:val="2515F6D5"/>
    <w:rsid w:val="25177A38"/>
    <w:rsid w:val="251BF25C"/>
    <w:rsid w:val="2529EBFE"/>
    <w:rsid w:val="25717BA9"/>
    <w:rsid w:val="257841CD"/>
    <w:rsid w:val="257EC450"/>
    <w:rsid w:val="25B091C6"/>
    <w:rsid w:val="25BC87FF"/>
    <w:rsid w:val="25D15943"/>
    <w:rsid w:val="25D95A07"/>
    <w:rsid w:val="25EACBB9"/>
    <w:rsid w:val="25EAFE8A"/>
    <w:rsid w:val="25F17D0A"/>
    <w:rsid w:val="2604E987"/>
    <w:rsid w:val="26255B14"/>
    <w:rsid w:val="2627B0A1"/>
    <w:rsid w:val="2630962A"/>
    <w:rsid w:val="26423920"/>
    <w:rsid w:val="264FEEB5"/>
    <w:rsid w:val="26586540"/>
    <w:rsid w:val="266FD4FE"/>
    <w:rsid w:val="2677F5C5"/>
    <w:rsid w:val="26A1F0EE"/>
    <w:rsid w:val="26BB519B"/>
    <w:rsid w:val="270B9C24"/>
    <w:rsid w:val="272C2281"/>
    <w:rsid w:val="273BFC92"/>
    <w:rsid w:val="275245D3"/>
    <w:rsid w:val="275B9E84"/>
    <w:rsid w:val="2764C290"/>
    <w:rsid w:val="2767DA4F"/>
    <w:rsid w:val="27753DF6"/>
    <w:rsid w:val="278AF020"/>
    <w:rsid w:val="278D6AAC"/>
    <w:rsid w:val="27B838D9"/>
    <w:rsid w:val="27BCE0A4"/>
    <w:rsid w:val="27BF9C0F"/>
    <w:rsid w:val="27C38102"/>
    <w:rsid w:val="27C46FCC"/>
    <w:rsid w:val="27D0D896"/>
    <w:rsid w:val="27DF7FCD"/>
    <w:rsid w:val="27E8DCF6"/>
    <w:rsid w:val="27F03E02"/>
    <w:rsid w:val="280009AE"/>
    <w:rsid w:val="280AD1DC"/>
    <w:rsid w:val="280CBFDF"/>
    <w:rsid w:val="282C1344"/>
    <w:rsid w:val="2837539C"/>
    <w:rsid w:val="28421DBC"/>
    <w:rsid w:val="2847E423"/>
    <w:rsid w:val="2855DAF6"/>
    <w:rsid w:val="285B61B5"/>
    <w:rsid w:val="2874C720"/>
    <w:rsid w:val="287589F1"/>
    <w:rsid w:val="28A2DBD3"/>
    <w:rsid w:val="28FDD7BE"/>
    <w:rsid w:val="29154123"/>
    <w:rsid w:val="2921DC70"/>
    <w:rsid w:val="292C17F6"/>
    <w:rsid w:val="29308755"/>
    <w:rsid w:val="293C393C"/>
    <w:rsid w:val="2941FEB8"/>
    <w:rsid w:val="29447D69"/>
    <w:rsid w:val="29455FC1"/>
    <w:rsid w:val="294C8ABE"/>
    <w:rsid w:val="297811CA"/>
    <w:rsid w:val="29921480"/>
    <w:rsid w:val="2997AAD3"/>
    <w:rsid w:val="29B34AC5"/>
    <w:rsid w:val="29B77FF5"/>
    <w:rsid w:val="29CFAB56"/>
    <w:rsid w:val="29F05B81"/>
    <w:rsid w:val="29F10098"/>
    <w:rsid w:val="29F1534B"/>
    <w:rsid w:val="29F87485"/>
    <w:rsid w:val="2A03F597"/>
    <w:rsid w:val="2A045055"/>
    <w:rsid w:val="2A1B2441"/>
    <w:rsid w:val="2A1C2E5E"/>
    <w:rsid w:val="2A3623DA"/>
    <w:rsid w:val="2A46AAE9"/>
    <w:rsid w:val="2A487D15"/>
    <w:rsid w:val="2A53F2DF"/>
    <w:rsid w:val="2A6A2B8D"/>
    <w:rsid w:val="2A7180A0"/>
    <w:rsid w:val="2A803944"/>
    <w:rsid w:val="2A8920F4"/>
    <w:rsid w:val="2A90BCD4"/>
    <w:rsid w:val="2A9AAC15"/>
    <w:rsid w:val="2A9F1293"/>
    <w:rsid w:val="2AA1B0E3"/>
    <w:rsid w:val="2AD17538"/>
    <w:rsid w:val="2AD2607D"/>
    <w:rsid w:val="2ADEBAB1"/>
    <w:rsid w:val="2AE1033E"/>
    <w:rsid w:val="2B051F59"/>
    <w:rsid w:val="2B10A924"/>
    <w:rsid w:val="2B211A41"/>
    <w:rsid w:val="2B28DC3A"/>
    <w:rsid w:val="2B362C9E"/>
    <w:rsid w:val="2B579972"/>
    <w:rsid w:val="2B5E0CF7"/>
    <w:rsid w:val="2B762E32"/>
    <w:rsid w:val="2B826704"/>
    <w:rsid w:val="2B834D91"/>
    <w:rsid w:val="2B84AA00"/>
    <w:rsid w:val="2B9360A8"/>
    <w:rsid w:val="2BA51B16"/>
    <w:rsid w:val="2BB9E681"/>
    <w:rsid w:val="2BCF2340"/>
    <w:rsid w:val="2BD4AB33"/>
    <w:rsid w:val="2BDCFC3F"/>
    <w:rsid w:val="2BDD414B"/>
    <w:rsid w:val="2BE42AB6"/>
    <w:rsid w:val="2BE5B18A"/>
    <w:rsid w:val="2BE781A1"/>
    <w:rsid w:val="2BFC20C2"/>
    <w:rsid w:val="2C082E09"/>
    <w:rsid w:val="2C151916"/>
    <w:rsid w:val="2C1E397F"/>
    <w:rsid w:val="2C1F2140"/>
    <w:rsid w:val="2C2BD633"/>
    <w:rsid w:val="2C38E500"/>
    <w:rsid w:val="2C410334"/>
    <w:rsid w:val="2C4CAAA0"/>
    <w:rsid w:val="2C96F225"/>
    <w:rsid w:val="2CA866D0"/>
    <w:rsid w:val="2CA8FADC"/>
    <w:rsid w:val="2CBFD69D"/>
    <w:rsid w:val="2CC209C3"/>
    <w:rsid w:val="2CEBC8DC"/>
    <w:rsid w:val="2D196FF0"/>
    <w:rsid w:val="2D21D965"/>
    <w:rsid w:val="2D2F768B"/>
    <w:rsid w:val="2D50BD7E"/>
    <w:rsid w:val="2D543B05"/>
    <w:rsid w:val="2D554830"/>
    <w:rsid w:val="2D5A4392"/>
    <w:rsid w:val="2D7B8C68"/>
    <w:rsid w:val="2D7CC3D8"/>
    <w:rsid w:val="2D82C6C6"/>
    <w:rsid w:val="2D93C33E"/>
    <w:rsid w:val="2D93F60F"/>
    <w:rsid w:val="2DA8C753"/>
    <w:rsid w:val="2DAC32B2"/>
    <w:rsid w:val="2DB6C7B0"/>
    <w:rsid w:val="2DC2DF1F"/>
    <w:rsid w:val="2DCFD599"/>
    <w:rsid w:val="2DE59B0D"/>
    <w:rsid w:val="2E1D9242"/>
    <w:rsid w:val="2E24FB97"/>
    <w:rsid w:val="2E28C463"/>
    <w:rsid w:val="2E3B2C7B"/>
    <w:rsid w:val="2E7A0457"/>
    <w:rsid w:val="2E8C72CC"/>
    <w:rsid w:val="2E8D8E75"/>
    <w:rsid w:val="2E92BF10"/>
    <w:rsid w:val="2E960C63"/>
    <w:rsid w:val="2E9A7796"/>
    <w:rsid w:val="2EBF9FF1"/>
    <w:rsid w:val="2EE9C7C1"/>
    <w:rsid w:val="2F01BF2A"/>
    <w:rsid w:val="2F0E1844"/>
    <w:rsid w:val="2F16E80A"/>
    <w:rsid w:val="2F2FA485"/>
    <w:rsid w:val="2F42CA31"/>
    <w:rsid w:val="2F4AE610"/>
    <w:rsid w:val="2F52A0C5"/>
    <w:rsid w:val="2F54188D"/>
    <w:rsid w:val="2F569ABC"/>
    <w:rsid w:val="2F71448D"/>
    <w:rsid w:val="2F7823ED"/>
    <w:rsid w:val="2F7ED051"/>
    <w:rsid w:val="2F829E37"/>
    <w:rsid w:val="2F87B6E4"/>
    <w:rsid w:val="2F9F2B03"/>
    <w:rsid w:val="2FA7D9C0"/>
    <w:rsid w:val="2FBC89E0"/>
    <w:rsid w:val="2FC4D29F"/>
    <w:rsid w:val="2FD657E1"/>
    <w:rsid w:val="2FE0E6C3"/>
    <w:rsid w:val="3008F3E9"/>
    <w:rsid w:val="30369B43"/>
    <w:rsid w:val="303A7338"/>
    <w:rsid w:val="3055B478"/>
    <w:rsid w:val="3058A97C"/>
    <w:rsid w:val="30674869"/>
    <w:rsid w:val="306C9636"/>
    <w:rsid w:val="306DDC2C"/>
    <w:rsid w:val="306F5C6B"/>
    <w:rsid w:val="308A9910"/>
    <w:rsid w:val="3090E4DA"/>
    <w:rsid w:val="30A1F498"/>
    <w:rsid w:val="30EA0215"/>
    <w:rsid w:val="3112D628"/>
    <w:rsid w:val="3122E24B"/>
    <w:rsid w:val="31368AD4"/>
    <w:rsid w:val="31543CB4"/>
    <w:rsid w:val="3158C33B"/>
    <w:rsid w:val="3165FB27"/>
    <w:rsid w:val="317CD1E9"/>
    <w:rsid w:val="3183C955"/>
    <w:rsid w:val="3196034C"/>
    <w:rsid w:val="319EA983"/>
    <w:rsid w:val="31B1954A"/>
    <w:rsid w:val="31C275F2"/>
    <w:rsid w:val="31C6175E"/>
    <w:rsid w:val="31C91CEC"/>
    <w:rsid w:val="31F479DD"/>
    <w:rsid w:val="31FE0087"/>
    <w:rsid w:val="3202758A"/>
    <w:rsid w:val="3209C17F"/>
    <w:rsid w:val="320DAB59"/>
    <w:rsid w:val="3219C848"/>
    <w:rsid w:val="32244B75"/>
    <w:rsid w:val="3231A181"/>
    <w:rsid w:val="32397C06"/>
    <w:rsid w:val="323BEF9C"/>
    <w:rsid w:val="32451C16"/>
    <w:rsid w:val="32533D1B"/>
    <w:rsid w:val="325BF7F4"/>
    <w:rsid w:val="325EFC0F"/>
    <w:rsid w:val="325FAC7D"/>
    <w:rsid w:val="32646FF4"/>
    <w:rsid w:val="327F7982"/>
    <w:rsid w:val="32849A89"/>
    <w:rsid w:val="32954B5B"/>
    <w:rsid w:val="32AC8950"/>
    <w:rsid w:val="32CEA452"/>
    <w:rsid w:val="32FC279A"/>
    <w:rsid w:val="33019AF2"/>
    <w:rsid w:val="3338F736"/>
    <w:rsid w:val="33392EFF"/>
    <w:rsid w:val="334368E2"/>
    <w:rsid w:val="33491A28"/>
    <w:rsid w:val="334A9FAC"/>
    <w:rsid w:val="3352B194"/>
    <w:rsid w:val="335C56DF"/>
    <w:rsid w:val="336316B0"/>
    <w:rsid w:val="3368CFA3"/>
    <w:rsid w:val="336EC2F3"/>
    <w:rsid w:val="3384E64F"/>
    <w:rsid w:val="339E6835"/>
    <w:rsid w:val="33A856B6"/>
    <w:rsid w:val="33A9729B"/>
    <w:rsid w:val="33CDDA39"/>
    <w:rsid w:val="33D0631D"/>
    <w:rsid w:val="33D0D21A"/>
    <w:rsid w:val="33D20E85"/>
    <w:rsid w:val="33DC9479"/>
    <w:rsid w:val="33F8987C"/>
    <w:rsid w:val="33FED5E2"/>
    <w:rsid w:val="3404E883"/>
    <w:rsid w:val="341A611C"/>
    <w:rsid w:val="34231705"/>
    <w:rsid w:val="342ACEE0"/>
    <w:rsid w:val="342C3E1F"/>
    <w:rsid w:val="34368E09"/>
    <w:rsid w:val="343B6D8B"/>
    <w:rsid w:val="343CAA53"/>
    <w:rsid w:val="344B921E"/>
    <w:rsid w:val="34518009"/>
    <w:rsid w:val="34522481"/>
    <w:rsid w:val="346AD24F"/>
    <w:rsid w:val="349238B8"/>
    <w:rsid w:val="34A1EF54"/>
    <w:rsid w:val="34C89DEC"/>
    <w:rsid w:val="34CD3542"/>
    <w:rsid w:val="34D4C797"/>
    <w:rsid w:val="34D59D28"/>
    <w:rsid w:val="34E397B2"/>
    <w:rsid w:val="350A9354"/>
    <w:rsid w:val="352725BB"/>
    <w:rsid w:val="35323643"/>
    <w:rsid w:val="3539F83C"/>
    <w:rsid w:val="3578546C"/>
    <w:rsid w:val="357A2175"/>
    <w:rsid w:val="357EB1C2"/>
    <w:rsid w:val="358E2EE6"/>
    <w:rsid w:val="3593DAFD"/>
    <w:rsid w:val="35A13CB9"/>
    <w:rsid w:val="35A28706"/>
    <w:rsid w:val="35AD99FB"/>
    <w:rsid w:val="35C8AE32"/>
    <w:rsid w:val="35D72053"/>
    <w:rsid w:val="35D7B140"/>
    <w:rsid w:val="35F95883"/>
    <w:rsid w:val="360DDA90"/>
    <w:rsid w:val="3610321C"/>
    <w:rsid w:val="36253631"/>
    <w:rsid w:val="362BBA9D"/>
    <w:rsid w:val="36319EFB"/>
    <w:rsid w:val="36530582"/>
    <w:rsid w:val="365DC0A1"/>
    <w:rsid w:val="365DDAC0"/>
    <w:rsid w:val="368061C8"/>
    <w:rsid w:val="3691CDEC"/>
    <w:rsid w:val="3696997E"/>
    <w:rsid w:val="369C47E6"/>
    <w:rsid w:val="36C95042"/>
    <w:rsid w:val="36CD2B52"/>
    <w:rsid w:val="36D7E601"/>
    <w:rsid w:val="36DA1CA3"/>
    <w:rsid w:val="36E82A04"/>
    <w:rsid w:val="37083779"/>
    <w:rsid w:val="37098216"/>
    <w:rsid w:val="370DC203"/>
    <w:rsid w:val="37183B92"/>
    <w:rsid w:val="37321568"/>
    <w:rsid w:val="37510598"/>
    <w:rsid w:val="3757F149"/>
    <w:rsid w:val="376B1A90"/>
    <w:rsid w:val="376E2BEF"/>
    <w:rsid w:val="3777D726"/>
    <w:rsid w:val="37A89A38"/>
    <w:rsid w:val="37AD3AC1"/>
    <w:rsid w:val="37B4ACA1"/>
    <w:rsid w:val="37DB090B"/>
    <w:rsid w:val="37DD86D6"/>
    <w:rsid w:val="37E05B8A"/>
    <w:rsid w:val="37E06750"/>
    <w:rsid w:val="37F74B1C"/>
    <w:rsid w:val="37FB634D"/>
    <w:rsid w:val="37FD940C"/>
    <w:rsid w:val="37FE6D82"/>
    <w:rsid w:val="380A8548"/>
    <w:rsid w:val="380CE467"/>
    <w:rsid w:val="381360BC"/>
    <w:rsid w:val="383269DF"/>
    <w:rsid w:val="3833C366"/>
    <w:rsid w:val="38381D2C"/>
    <w:rsid w:val="38543330"/>
    <w:rsid w:val="38590819"/>
    <w:rsid w:val="3875E22A"/>
    <w:rsid w:val="3879EBCB"/>
    <w:rsid w:val="388C3C10"/>
    <w:rsid w:val="38AEA8BB"/>
    <w:rsid w:val="38B64F29"/>
    <w:rsid w:val="38C4984E"/>
    <w:rsid w:val="38E2FDDA"/>
    <w:rsid w:val="38EFE53E"/>
    <w:rsid w:val="39027748"/>
    <w:rsid w:val="391E4484"/>
    <w:rsid w:val="3927AF7D"/>
    <w:rsid w:val="39377460"/>
    <w:rsid w:val="39405C5F"/>
    <w:rsid w:val="394A5372"/>
    <w:rsid w:val="394A70B1"/>
    <w:rsid w:val="3950ED65"/>
    <w:rsid w:val="3990A7AD"/>
    <w:rsid w:val="39973A1A"/>
    <w:rsid w:val="39D7EBB8"/>
    <w:rsid w:val="39DF02FB"/>
    <w:rsid w:val="3A00F104"/>
    <w:rsid w:val="3A2F1900"/>
    <w:rsid w:val="3A3150BF"/>
    <w:rsid w:val="3A3BE6D6"/>
    <w:rsid w:val="3A408757"/>
    <w:rsid w:val="3A415B99"/>
    <w:rsid w:val="3A5FCFCF"/>
    <w:rsid w:val="3A6A1C52"/>
    <w:rsid w:val="3A8A6F71"/>
    <w:rsid w:val="3A8B89D6"/>
    <w:rsid w:val="3A94AFBA"/>
    <w:rsid w:val="3ABB2D94"/>
    <w:rsid w:val="3AC31B37"/>
    <w:rsid w:val="3AC884AA"/>
    <w:rsid w:val="3ACD0D12"/>
    <w:rsid w:val="3AD74250"/>
    <w:rsid w:val="3ADC1B5B"/>
    <w:rsid w:val="3AE7929E"/>
    <w:rsid w:val="3AE817FC"/>
    <w:rsid w:val="3AE91DE7"/>
    <w:rsid w:val="3AECCC41"/>
    <w:rsid w:val="3AF112C0"/>
    <w:rsid w:val="3AF11F70"/>
    <w:rsid w:val="3AFF79E1"/>
    <w:rsid w:val="3B11743A"/>
    <w:rsid w:val="3B198322"/>
    <w:rsid w:val="3B44091B"/>
    <w:rsid w:val="3B4DC9CB"/>
    <w:rsid w:val="3B5C9D0E"/>
    <w:rsid w:val="3B6149F6"/>
    <w:rsid w:val="3B780B46"/>
    <w:rsid w:val="3BA2BB50"/>
    <w:rsid w:val="3BA3E2DD"/>
    <w:rsid w:val="3BC3D504"/>
    <w:rsid w:val="3BD78CF6"/>
    <w:rsid w:val="3BDF858E"/>
    <w:rsid w:val="3BF16FCA"/>
    <w:rsid w:val="3BF489A3"/>
    <w:rsid w:val="3BF8A285"/>
    <w:rsid w:val="3C1FD0B3"/>
    <w:rsid w:val="3C27C311"/>
    <w:rsid w:val="3C29CF4B"/>
    <w:rsid w:val="3C319708"/>
    <w:rsid w:val="3C333D26"/>
    <w:rsid w:val="3C4E7D63"/>
    <w:rsid w:val="3C5AFD75"/>
    <w:rsid w:val="3C6826FC"/>
    <w:rsid w:val="3C9D69F9"/>
    <w:rsid w:val="3CB5B4D6"/>
    <w:rsid w:val="3CC3345B"/>
    <w:rsid w:val="3CCCCD7C"/>
    <w:rsid w:val="3CD950C5"/>
    <w:rsid w:val="3CDFFA69"/>
    <w:rsid w:val="3CE95B36"/>
    <w:rsid w:val="3CF031DD"/>
    <w:rsid w:val="3CF6E30F"/>
    <w:rsid w:val="3D0A0D08"/>
    <w:rsid w:val="3D0BD9C5"/>
    <w:rsid w:val="3D0DC98F"/>
    <w:rsid w:val="3D10C77D"/>
    <w:rsid w:val="3D16B272"/>
    <w:rsid w:val="3D2C8045"/>
    <w:rsid w:val="3D372C84"/>
    <w:rsid w:val="3D3E8BB1"/>
    <w:rsid w:val="3D4BE579"/>
    <w:rsid w:val="3D61CECC"/>
    <w:rsid w:val="3D65E24E"/>
    <w:rsid w:val="3D87B085"/>
    <w:rsid w:val="3D892C2F"/>
    <w:rsid w:val="3D998BDE"/>
    <w:rsid w:val="3DCB6B2F"/>
    <w:rsid w:val="3DCFC196"/>
    <w:rsid w:val="3DD2F12D"/>
    <w:rsid w:val="3DDDC846"/>
    <w:rsid w:val="3DE753FB"/>
    <w:rsid w:val="3DF847A5"/>
    <w:rsid w:val="3E0272B0"/>
    <w:rsid w:val="3E0C4038"/>
    <w:rsid w:val="3E5ED943"/>
    <w:rsid w:val="3E5F0240"/>
    <w:rsid w:val="3E616847"/>
    <w:rsid w:val="3E6916EA"/>
    <w:rsid w:val="3E6A5031"/>
    <w:rsid w:val="3E6A5125"/>
    <w:rsid w:val="3E7A5707"/>
    <w:rsid w:val="3EA65D2D"/>
    <w:rsid w:val="3EAC97DE"/>
    <w:rsid w:val="3EC1C20E"/>
    <w:rsid w:val="3EC6776C"/>
    <w:rsid w:val="3ED6D743"/>
    <w:rsid w:val="3EDA5C12"/>
    <w:rsid w:val="3EF3B4CF"/>
    <w:rsid w:val="3F1161C1"/>
    <w:rsid w:val="3F29108C"/>
    <w:rsid w:val="3F3EE456"/>
    <w:rsid w:val="3F52199C"/>
    <w:rsid w:val="3F62DBB3"/>
    <w:rsid w:val="3F8CF064"/>
    <w:rsid w:val="3F92407A"/>
    <w:rsid w:val="3FA4D1D9"/>
    <w:rsid w:val="3FA50F42"/>
    <w:rsid w:val="3FAD977B"/>
    <w:rsid w:val="3FB164B4"/>
    <w:rsid w:val="3FB628E3"/>
    <w:rsid w:val="3FBCFBFF"/>
    <w:rsid w:val="3FC8146C"/>
    <w:rsid w:val="3FD043B4"/>
    <w:rsid w:val="3FE24438"/>
    <w:rsid w:val="3FE7CE72"/>
    <w:rsid w:val="4010F9F5"/>
    <w:rsid w:val="40371162"/>
    <w:rsid w:val="406248FE"/>
    <w:rsid w:val="40946F67"/>
    <w:rsid w:val="409A94BC"/>
    <w:rsid w:val="409E8364"/>
    <w:rsid w:val="409EECA3"/>
    <w:rsid w:val="40AAE8EC"/>
    <w:rsid w:val="40AB6ECD"/>
    <w:rsid w:val="40C4E0ED"/>
    <w:rsid w:val="40EF427C"/>
    <w:rsid w:val="40FFC081"/>
    <w:rsid w:val="4119509A"/>
    <w:rsid w:val="41243416"/>
    <w:rsid w:val="4126C3B4"/>
    <w:rsid w:val="41687654"/>
    <w:rsid w:val="4173227A"/>
    <w:rsid w:val="417EA8BD"/>
    <w:rsid w:val="41834D33"/>
    <w:rsid w:val="4186965F"/>
    <w:rsid w:val="41A53A04"/>
    <w:rsid w:val="41A6A8F9"/>
    <w:rsid w:val="41BE0EC1"/>
    <w:rsid w:val="41C78378"/>
    <w:rsid w:val="41CD4357"/>
    <w:rsid w:val="41D8E12A"/>
    <w:rsid w:val="420E8143"/>
    <w:rsid w:val="423BDF8D"/>
    <w:rsid w:val="423D0B72"/>
    <w:rsid w:val="42522E4D"/>
    <w:rsid w:val="4260B14E"/>
    <w:rsid w:val="4299E4AE"/>
    <w:rsid w:val="429B306D"/>
    <w:rsid w:val="429BE7F5"/>
    <w:rsid w:val="42BF36DD"/>
    <w:rsid w:val="42C451F0"/>
    <w:rsid w:val="42DF84C9"/>
    <w:rsid w:val="42ECA989"/>
    <w:rsid w:val="42FE609A"/>
    <w:rsid w:val="430F46CD"/>
    <w:rsid w:val="43232DDA"/>
    <w:rsid w:val="43251B08"/>
    <w:rsid w:val="432778BA"/>
    <w:rsid w:val="43294198"/>
    <w:rsid w:val="434474E3"/>
    <w:rsid w:val="434A907E"/>
    <w:rsid w:val="434CDEA8"/>
    <w:rsid w:val="43541C17"/>
    <w:rsid w:val="435EF29E"/>
    <w:rsid w:val="4395F200"/>
    <w:rsid w:val="43A2449F"/>
    <w:rsid w:val="43A4814F"/>
    <w:rsid w:val="43ABE18A"/>
    <w:rsid w:val="43ADCD35"/>
    <w:rsid w:val="43B2853D"/>
    <w:rsid w:val="43D62C26"/>
    <w:rsid w:val="43D913D8"/>
    <w:rsid w:val="43DFB590"/>
    <w:rsid w:val="43FC81AF"/>
    <w:rsid w:val="440A2432"/>
    <w:rsid w:val="440D5000"/>
    <w:rsid w:val="4412B486"/>
    <w:rsid w:val="4418DE7F"/>
    <w:rsid w:val="4436CB30"/>
    <w:rsid w:val="443AE688"/>
    <w:rsid w:val="443D9FF3"/>
    <w:rsid w:val="44631A11"/>
    <w:rsid w:val="4470F881"/>
    <w:rsid w:val="447ED13D"/>
    <w:rsid w:val="449019E5"/>
    <w:rsid w:val="449457EC"/>
    <w:rsid w:val="44BECC81"/>
    <w:rsid w:val="44C15DA3"/>
    <w:rsid w:val="44C1B52F"/>
    <w:rsid w:val="44CCDF13"/>
    <w:rsid w:val="44D37627"/>
    <w:rsid w:val="44D65DDE"/>
    <w:rsid w:val="44E89B3A"/>
    <w:rsid w:val="44EAA5C1"/>
    <w:rsid w:val="4516ADD0"/>
    <w:rsid w:val="45389441"/>
    <w:rsid w:val="453FA339"/>
    <w:rsid w:val="454825B9"/>
    <w:rsid w:val="4558BD62"/>
    <w:rsid w:val="455E72E5"/>
    <w:rsid w:val="455F2136"/>
    <w:rsid w:val="456C0979"/>
    <w:rsid w:val="456C91BB"/>
    <w:rsid w:val="4589CE0C"/>
    <w:rsid w:val="458C5C21"/>
    <w:rsid w:val="4593496C"/>
    <w:rsid w:val="45978724"/>
    <w:rsid w:val="459FB0D7"/>
    <w:rsid w:val="45B4B9DD"/>
    <w:rsid w:val="45B6B50D"/>
    <w:rsid w:val="45C35F74"/>
    <w:rsid w:val="45D89D8B"/>
    <w:rsid w:val="45DF9918"/>
    <w:rsid w:val="461CD8FF"/>
    <w:rsid w:val="4625C42C"/>
    <w:rsid w:val="46300C2D"/>
    <w:rsid w:val="46523E56"/>
    <w:rsid w:val="46562DC8"/>
    <w:rsid w:val="465ED2BA"/>
    <w:rsid w:val="46664838"/>
    <w:rsid w:val="466A719D"/>
    <w:rsid w:val="4678F619"/>
    <w:rsid w:val="468A1237"/>
    <w:rsid w:val="468D4D2E"/>
    <w:rsid w:val="469456FA"/>
    <w:rsid w:val="469E0FC4"/>
    <w:rsid w:val="46C43FBA"/>
    <w:rsid w:val="46FD19E2"/>
    <w:rsid w:val="46FF1C23"/>
    <w:rsid w:val="4705383F"/>
    <w:rsid w:val="4705D131"/>
    <w:rsid w:val="4713EFB1"/>
    <w:rsid w:val="472ECC3E"/>
    <w:rsid w:val="47303B45"/>
    <w:rsid w:val="473DAFCC"/>
    <w:rsid w:val="4741D6DF"/>
    <w:rsid w:val="47579C05"/>
    <w:rsid w:val="47663305"/>
    <w:rsid w:val="477B2C82"/>
    <w:rsid w:val="4797C12D"/>
    <w:rsid w:val="47983529"/>
    <w:rsid w:val="47A6E5E5"/>
    <w:rsid w:val="47A827EC"/>
    <w:rsid w:val="47AD4DA6"/>
    <w:rsid w:val="47F36054"/>
    <w:rsid w:val="47F44335"/>
    <w:rsid w:val="47F844F8"/>
    <w:rsid w:val="48017E9F"/>
    <w:rsid w:val="4824F913"/>
    <w:rsid w:val="4849DE7E"/>
    <w:rsid w:val="4863DA4D"/>
    <w:rsid w:val="486A6CBA"/>
    <w:rsid w:val="487332AC"/>
    <w:rsid w:val="48743124"/>
    <w:rsid w:val="487EF1D6"/>
    <w:rsid w:val="4881CCB1"/>
    <w:rsid w:val="4881E16D"/>
    <w:rsid w:val="488692A0"/>
    <w:rsid w:val="488FFAD6"/>
    <w:rsid w:val="48A46D6F"/>
    <w:rsid w:val="48A66280"/>
    <w:rsid w:val="48E42698"/>
    <w:rsid w:val="48EB56DD"/>
    <w:rsid w:val="48FE444A"/>
    <w:rsid w:val="4904539B"/>
    <w:rsid w:val="49064141"/>
    <w:rsid w:val="49146ABA"/>
    <w:rsid w:val="491C0EA4"/>
    <w:rsid w:val="4925F47E"/>
    <w:rsid w:val="493E19C4"/>
    <w:rsid w:val="4946BD41"/>
    <w:rsid w:val="494939B6"/>
    <w:rsid w:val="494E8021"/>
    <w:rsid w:val="4964C7D7"/>
    <w:rsid w:val="49829CE1"/>
    <w:rsid w:val="4982D2B6"/>
    <w:rsid w:val="4990C3B8"/>
    <w:rsid w:val="49969D43"/>
    <w:rsid w:val="4996DCC4"/>
    <w:rsid w:val="49F406F5"/>
    <w:rsid w:val="49FE0CF3"/>
    <w:rsid w:val="4A0537A6"/>
    <w:rsid w:val="4A090F12"/>
    <w:rsid w:val="4A11FBD2"/>
    <w:rsid w:val="4A17C403"/>
    <w:rsid w:val="4A1DBB58"/>
    <w:rsid w:val="4A3BEA14"/>
    <w:rsid w:val="4A401922"/>
    <w:rsid w:val="4A4562DF"/>
    <w:rsid w:val="4A4804C2"/>
    <w:rsid w:val="4A50CA76"/>
    <w:rsid w:val="4A7414F7"/>
    <w:rsid w:val="4A85E7DD"/>
    <w:rsid w:val="4A98DA9C"/>
    <w:rsid w:val="4AB7DF05"/>
    <w:rsid w:val="4AC807E4"/>
    <w:rsid w:val="4AD78AB9"/>
    <w:rsid w:val="4ADD0627"/>
    <w:rsid w:val="4AFD85AF"/>
    <w:rsid w:val="4B1B494A"/>
    <w:rsid w:val="4B21ABEE"/>
    <w:rsid w:val="4B26DEF3"/>
    <w:rsid w:val="4B2BEF8A"/>
    <w:rsid w:val="4B4B6EF5"/>
    <w:rsid w:val="4B886FAC"/>
    <w:rsid w:val="4B8EC0FF"/>
    <w:rsid w:val="4BA7F0FD"/>
    <w:rsid w:val="4BAAA1F7"/>
    <w:rsid w:val="4BD2C3E1"/>
    <w:rsid w:val="4BE26AB0"/>
    <w:rsid w:val="4BEB7EA9"/>
    <w:rsid w:val="4BFA641D"/>
    <w:rsid w:val="4C1120EF"/>
    <w:rsid w:val="4C13B6EE"/>
    <w:rsid w:val="4C19F006"/>
    <w:rsid w:val="4C2E1760"/>
    <w:rsid w:val="4C3965BF"/>
    <w:rsid w:val="4C3D8380"/>
    <w:rsid w:val="4C513B30"/>
    <w:rsid w:val="4C916592"/>
    <w:rsid w:val="4CA87EA0"/>
    <w:rsid w:val="4CAFDF61"/>
    <w:rsid w:val="4CBF9290"/>
    <w:rsid w:val="4CCF78A6"/>
    <w:rsid w:val="4CE28FEE"/>
    <w:rsid w:val="4CE6F7EC"/>
    <w:rsid w:val="4CF01F4E"/>
    <w:rsid w:val="4CF375F5"/>
    <w:rsid w:val="4CFA4B8B"/>
    <w:rsid w:val="4D32BD34"/>
    <w:rsid w:val="4D3724A6"/>
    <w:rsid w:val="4D4469F5"/>
    <w:rsid w:val="4D496467"/>
    <w:rsid w:val="4D52AD19"/>
    <w:rsid w:val="4D553DD4"/>
    <w:rsid w:val="4D6A9B2A"/>
    <w:rsid w:val="4D91216C"/>
    <w:rsid w:val="4D9196AF"/>
    <w:rsid w:val="4DC10544"/>
    <w:rsid w:val="4DC8DC45"/>
    <w:rsid w:val="4DD112D8"/>
    <w:rsid w:val="4DD13D06"/>
    <w:rsid w:val="4DD2BD27"/>
    <w:rsid w:val="4DDD7A34"/>
    <w:rsid w:val="4DE3767B"/>
    <w:rsid w:val="4DF3C6EA"/>
    <w:rsid w:val="4DF69962"/>
    <w:rsid w:val="4E08982E"/>
    <w:rsid w:val="4E0B8041"/>
    <w:rsid w:val="4E14F743"/>
    <w:rsid w:val="4E411C60"/>
    <w:rsid w:val="4E43890B"/>
    <w:rsid w:val="4E4C2B9E"/>
    <w:rsid w:val="4E72D83E"/>
    <w:rsid w:val="4E803A91"/>
    <w:rsid w:val="4E806190"/>
    <w:rsid w:val="4E9EAE35"/>
    <w:rsid w:val="4ECB04C5"/>
    <w:rsid w:val="4ED59D47"/>
    <w:rsid w:val="4ED6435A"/>
    <w:rsid w:val="4EECCBE7"/>
    <w:rsid w:val="4EF0CBB6"/>
    <w:rsid w:val="4EF3BA0B"/>
    <w:rsid w:val="4EF858E0"/>
    <w:rsid w:val="4F1E6D16"/>
    <w:rsid w:val="4F213947"/>
    <w:rsid w:val="4F21DCD7"/>
    <w:rsid w:val="4F2DD684"/>
    <w:rsid w:val="4F33D938"/>
    <w:rsid w:val="4F49FF88"/>
    <w:rsid w:val="4F4F63D3"/>
    <w:rsid w:val="4F556A85"/>
    <w:rsid w:val="4F5E51B3"/>
    <w:rsid w:val="4F5F8218"/>
    <w:rsid w:val="4F77B6C1"/>
    <w:rsid w:val="4F799161"/>
    <w:rsid w:val="4F7995AA"/>
    <w:rsid w:val="4F8915F6"/>
    <w:rsid w:val="4F8B75D0"/>
    <w:rsid w:val="4F8C69F9"/>
    <w:rsid w:val="4F90D1E6"/>
    <w:rsid w:val="4F9D6DB1"/>
    <w:rsid w:val="4FC26DEB"/>
    <w:rsid w:val="4FCA90E6"/>
    <w:rsid w:val="4FCBA8CB"/>
    <w:rsid w:val="4FDF11CA"/>
    <w:rsid w:val="4FE34E88"/>
    <w:rsid w:val="4FE39C61"/>
    <w:rsid w:val="4FE80702"/>
    <w:rsid w:val="4FE8E4E8"/>
    <w:rsid w:val="4FF2CB23"/>
    <w:rsid w:val="4FFB9557"/>
    <w:rsid w:val="4FFF5EC7"/>
    <w:rsid w:val="5004B6AB"/>
    <w:rsid w:val="500F4415"/>
    <w:rsid w:val="501A29E5"/>
    <w:rsid w:val="5030A0C1"/>
    <w:rsid w:val="50310D25"/>
    <w:rsid w:val="503AEA8A"/>
    <w:rsid w:val="503DB853"/>
    <w:rsid w:val="50507F61"/>
    <w:rsid w:val="5070754C"/>
    <w:rsid w:val="507BFF3E"/>
    <w:rsid w:val="50AC5999"/>
    <w:rsid w:val="50B1C8CF"/>
    <w:rsid w:val="50BEA393"/>
    <w:rsid w:val="50D57511"/>
    <w:rsid w:val="50E5D945"/>
    <w:rsid w:val="5118C183"/>
    <w:rsid w:val="5119295E"/>
    <w:rsid w:val="511F4477"/>
    <w:rsid w:val="513D11C2"/>
    <w:rsid w:val="5167792C"/>
    <w:rsid w:val="51684863"/>
    <w:rsid w:val="5178BD22"/>
    <w:rsid w:val="519AEC39"/>
    <w:rsid w:val="51A2020A"/>
    <w:rsid w:val="51B1BE22"/>
    <w:rsid w:val="51CB545A"/>
    <w:rsid w:val="51F68594"/>
    <w:rsid w:val="51F77B41"/>
    <w:rsid w:val="5201CA1B"/>
    <w:rsid w:val="52030DE5"/>
    <w:rsid w:val="520A94CC"/>
    <w:rsid w:val="5219F0E2"/>
    <w:rsid w:val="521AE37C"/>
    <w:rsid w:val="521D4CD7"/>
    <w:rsid w:val="524C1A2E"/>
    <w:rsid w:val="525C3642"/>
    <w:rsid w:val="525C7A7C"/>
    <w:rsid w:val="525CBECD"/>
    <w:rsid w:val="52830854"/>
    <w:rsid w:val="5287BEAB"/>
    <w:rsid w:val="5289D479"/>
    <w:rsid w:val="52935AF3"/>
    <w:rsid w:val="52BFB029"/>
    <w:rsid w:val="52CA0A85"/>
    <w:rsid w:val="52CADE70"/>
    <w:rsid w:val="52CE4626"/>
    <w:rsid w:val="52E21D45"/>
    <w:rsid w:val="52F17122"/>
    <w:rsid w:val="53203008"/>
    <w:rsid w:val="53243B34"/>
    <w:rsid w:val="53310FAC"/>
    <w:rsid w:val="533FFFE3"/>
    <w:rsid w:val="53439C11"/>
    <w:rsid w:val="536ECB5C"/>
    <w:rsid w:val="537D9FC7"/>
    <w:rsid w:val="5388B14A"/>
    <w:rsid w:val="53A19457"/>
    <w:rsid w:val="53AB0059"/>
    <w:rsid w:val="53CDA839"/>
    <w:rsid w:val="53ED22AC"/>
    <w:rsid w:val="53EE90A1"/>
    <w:rsid w:val="54041CEC"/>
    <w:rsid w:val="5404DE8A"/>
    <w:rsid w:val="540F0CFF"/>
    <w:rsid w:val="54158F10"/>
    <w:rsid w:val="542DC8FC"/>
    <w:rsid w:val="54305127"/>
    <w:rsid w:val="54776239"/>
    <w:rsid w:val="5498CEC1"/>
    <w:rsid w:val="54A8D7CE"/>
    <w:rsid w:val="54AE8B22"/>
    <w:rsid w:val="54BCE593"/>
    <w:rsid w:val="54CB4806"/>
    <w:rsid w:val="54D5361C"/>
    <w:rsid w:val="54E0194A"/>
    <w:rsid w:val="551D4CD2"/>
    <w:rsid w:val="5521E143"/>
    <w:rsid w:val="554DD6DD"/>
    <w:rsid w:val="55551A72"/>
    <w:rsid w:val="55604FB9"/>
    <w:rsid w:val="55780B3C"/>
    <w:rsid w:val="55971B5D"/>
    <w:rsid w:val="559A7AA7"/>
    <w:rsid w:val="55A77F1D"/>
    <w:rsid w:val="55C6C699"/>
    <w:rsid w:val="55C9C4F6"/>
    <w:rsid w:val="55CBC2F6"/>
    <w:rsid w:val="55DBA9C1"/>
    <w:rsid w:val="55EAB728"/>
    <w:rsid w:val="5605F647"/>
    <w:rsid w:val="56092375"/>
    <w:rsid w:val="56104C54"/>
    <w:rsid w:val="5620BA59"/>
    <w:rsid w:val="56284D82"/>
    <w:rsid w:val="563AEA4F"/>
    <w:rsid w:val="5647726E"/>
    <w:rsid w:val="564C2E45"/>
    <w:rsid w:val="564D34FC"/>
    <w:rsid w:val="5659808B"/>
    <w:rsid w:val="5663B39E"/>
    <w:rsid w:val="567FA3CA"/>
    <w:rsid w:val="5695C4A0"/>
    <w:rsid w:val="569A70C3"/>
    <w:rsid w:val="569D88DF"/>
    <w:rsid w:val="569EA48A"/>
    <w:rsid w:val="56AE0B14"/>
    <w:rsid w:val="56B8ED11"/>
    <w:rsid w:val="56BBD30A"/>
    <w:rsid w:val="56C55516"/>
    <w:rsid w:val="56E1206F"/>
    <w:rsid w:val="56F4A8BF"/>
    <w:rsid w:val="570272C0"/>
    <w:rsid w:val="5715ACAE"/>
    <w:rsid w:val="571FF040"/>
    <w:rsid w:val="572B8EC3"/>
    <w:rsid w:val="574B1C12"/>
    <w:rsid w:val="574D3A98"/>
    <w:rsid w:val="575525F1"/>
    <w:rsid w:val="57582D7A"/>
    <w:rsid w:val="576F319A"/>
    <w:rsid w:val="578A8F9E"/>
    <w:rsid w:val="578CF3EA"/>
    <w:rsid w:val="578E15C9"/>
    <w:rsid w:val="578E91E4"/>
    <w:rsid w:val="57A97CF6"/>
    <w:rsid w:val="57B127E9"/>
    <w:rsid w:val="57B61B35"/>
    <w:rsid w:val="57C5D906"/>
    <w:rsid w:val="57D9D850"/>
    <w:rsid w:val="57E7FEA6"/>
    <w:rsid w:val="57ECF2BB"/>
    <w:rsid w:val="57FEC319"/>
    <w:rsid w:val="58166A4F"/>
    <w:rsid w:val="581A2FAB"/>
    <w:rsid w:val="5849A488"/>
    <w:rsid w:val="585913C2"/>
    <w:rsid w:val="585DD48D"/>
    <w:rsid w:val="585EA087"/>
    <w:rsid w:val="586F3A01"/>
    <w:rsid w:val="5875F421"/>
    <w:rsid w:val="5878A217"/>
    <w:rsid w:val="58844C4A"/>
    <w:rsid w:val="588C0E43"/>
    <w:rsid w:val="5898153F"/>
    <w:rsid w:val="58B90BC5"/>
    <w:rsid w:val="58C0C494"/>
    <w:rsid w:val="58D12B19"/>
    <w:rsid w:val="58D2A7E5"/>
    <w:rsid w:val="58D3DBB0"/>
    <w:rsid w:val="58D7B971"/>
    <w:rsid w:val="58DBC8D6"/>
    <w:rsid w:val="59014DE1"/>
    <w:rsid w:val="59166C0E"/>
    <w:rsid w:val="5931E189"/>
    <w:rsid w:val="5955C5F9"/>
    <w:rsid w:val="59623D8B"/>
    <w:rsid w:val="596F7A3B"/>
    <w:rsid w:val="59728B11"/>
    <w:rsid w:val="5983C5E8"/>
    <w:rsid w:val="5987B329"/>
    <w:rsid w:val="59A048CC"/>
    <w:rsid w:val="59AC0289"/>
    <w:rsid w:val="59BD85B3"/>
    <w:rsid w:val="59BF76A7"/>
    <w:rsid w:val="59C8EEC6"/>
    <w:rsid w:val="59D9000B"/>
    <w:rsid w:val="59E5A4B7"/>
    <w:rsid w:val="59E90340"/>
    <w:rsid w:val="59E94C53"/>
    <w:rsid w:val="59FC8CD5"/>
    <w:rsid w:val="5A0E2881"/>
    <w:rsid w:val="5A1636E7"/>
    <w:rsid w:val="5A1C3A57"/>
    <w:rsid w:val="5A1EF73C"/>
    <w:rsid w:val="5A2C9E1E"/>
    <w:rsid w:val="5A6985B2"/>
    <w:rsid w:val="5A839970"/>
    <w:rsid w:val="5A965442"/>
    <w:rsid w:val="5AB0E8C1"/>
    <w:rsid w:val="5AB14B49"/>
    <w:rsid w:val="5AD1AD1E"/>
    <w:rsid w:val="5AD8CEE9"/>
    <w:rsid w:val="5ADB087D"/>
    <w:rsid w:val="5AED163F"/>
    <w:rsid w:val="5AEFFEB6"/>
    <w:rsid w:val="5B0E0514"/>
    <w:rsid w:val="5B226563"/>
    <w:rsid w:val="5B23A53F"/>
    <w:rsid w:val="5B296D6A"/>
    <w:rsid w:val="5B2CC6F6"/>
    <w:rsid w:val="5B30F2BF"/>
    <w:rsid w:val="5B444096"/>
    <w:rsid w:val="5B496123"/>
    <w:rsid w:val="5B4FCDA4"/>
    <w:rsid w:val="5B566C08"/>
    <w:rsid w:val="5B64A70E"/>
    <w:rsid w:val="5B78D1C6"/>
    <w:rsid w:val="5B86BB0F"/>
    <w:rsid w:val="5B8F0FB1"/>
    <w:rsid w:val="5B95E9CE"/>
    <w:rsid w:val="5B964CDC"/>
    <w:rsid w:val="5BADCC99"/>
    <w:rsid w:val="5BB0ACE7"/>
    <w:rsid w:val="5BB80CEB"/>
    <w:rsid w:val="5BB998E8"/>
    <w:rsid w:val="5BB9A364"/>
    <w:rsid w:val="5BC4ADF4"/>
    <w:rsid w:val="5C0803E4"/>
    <w:rsid w:val="5C1CD528"/>
    <w:rsid w:val="5C262C92"/>
    <w:rsid w:val="5C35EA3E"/>
    <w:rsid w:val="5C433C94"/>
    <w:rsid w:val="5C548D4F"/>
    <w:rsid w:val="5C6A0A1A"/>
    <w:rsid w:val="5C78DA51"/>
    <w:rsid w:val="5C819669"/>
    <w:rsid w:val="5C8F2FE3"/>
    <w:rsid w:val="5C968EE6"/>
    <w:rsid w:val="5C9EAB4F"/>
    <w:rsid w:val="5CAA2BD3"/>
    <w:rsid w:val="5CEDAEF3"/>
    <w:rsid w:val="5CEDB677"/>
    <w:rsid w:val="5CF14783"/>
    <w:rsid w:val="5CF2C24E"/>
    <w:rsid w:val="5D06647D"/>
    <w:rsid w:val="5D1B1C89"/>
    <w:rsid w:val="5D1CB9CD"/>
    <w:rsid w:val="5D233807"/>
    <w:rsid w:val="5D453F4C"/>
    <w:rsid w:val="5D60AD38"/>
    <w:rsid w:val="5D633BF4"/>
    <w:rsid w:val="5D69DD84"/>
    <w:rsid w:val="5D6A4B38"/>
    <w:rsid w:val="5D7E4B60"/>
    <w:rsid w:val="5DAF32BC"/>
    <w:rsid w:val="5DB1E5D6"/>
    <w:rsid w:val="5DB3FD13"/>
    <w:rsid w:val="5DBBFF88"/>
    <w:rsid w:val="5DCBE434"/>
    <w:rsid w:val="5DFEC4A8"/>
    <w:rsid w:val="5E1B3648"/>
    <w:rsid w:val="5E2DF3F9"/>
    <w:rsid w:val="5E4328C7"/>
    <w:rsid w:val="5E480687"/>
    <w:rsid w:val="5E518FE8"/>
    <w:rsid w:val="5E5EEBC0"/>
    <w:rsid w:val="5E6B9929"/>
    <w:rsid w:val="5E72F3E2"/>
    <w:rsid w:val="5E91B680"/>
    <w:rsid w:val="5EB74932"/>
    <w:rsid w:val="5EBD7F89"/>
    <w:rsid w:val="5F1E8C9D"/>
    <w:rsid w:val="5F1F5FF1"/>
    <w:rsid w:val="5F2C0CD3"/>
    <w:rsid w:val="5F469FAA"/>
    <w:rsid w:val="5F66D301"/>
    <w:rsid w:val="5F694130"/>
    <w:rsid w:val="5F7B55FB"/>
    <w:rsid w:val="5FA0936A"/>
    <w:rsid w:val="5FA9CA64"/>
    <w:rsid w:val="5FAFE55A"/>
    <w:rsid w:val="5FB05507"/>
    <w:rsid w:val="5FB21DB7"/>
    <w:rsid w:val="5FBF66A8"/>
    <w:rsid w:val="5FD36D68"/>
    <w:rsid w:val="5FD80A16"/>
    <w:rsid w:val="5FDC04CB"/>
    <w:rsid w:val="5FE359DE"/>
    <w:rsid w:val="5FFDC4DF"/>
    <w:rsid w:val="60059EBE"/>
    <w:rsid w:val="6018D5C2"/>
    <w:rsid w:val="601D0C5B"/>
    <w:rsid w:val="602AD8F0"/>
    <w:rsid w:val="6039250C"/>
    <w:rsid w:val="6039C93F"/>
    <w:rsid w:val="6049CC74"/>
    <w:rsid w:val="60533032"/>
    <w:rsid w:val="605F40C3"/>
    <w:rsid w:val="60A7E0E0"/>
    <w:rsid w:val="60B3421E"/>
    <w:rsid w:val="60CD1616"/>
    <w:rsid w:val="60D1CF6A"/>
    <w:rsid w:val="60D952B7"/>
    <w:rsid w:val="60EC37F0"/>
    <w:rsid w:val="60EF9F0C"/>
    <w:rsid w:val="60F679DF"/>
    <w:rsid w:val="6105B356"/>
    <w:rsid w:val="6124EDC7"/>
    <w:rsid w:val="6135AD74"/>
    <w:rsid w:val="613F693F"/>
    <w:rsid w:val="615B5893"/>
    <w:rsid w:val="6177FDA2"/>
    <w:rsid w:val="617852A0"/>
    <w:rsid w:val="617A3211"/>
    <w:rsid w:val="617FB27D"/>
    <w:rsid w:val="6198F5B9"/>
    <w:rsid w:val="61E72211"/>
    <w:rsid w:val="61F9F98B"/>
    <w:rsid w:val="61FAAF0B"/>
    <w:rsid w:val="62047367"/>
    <w:rsid w:val="62053DB0"/>
    <w:rsid w:val="6238A555"/>
    <w:rsid w:val="6238B205"/>
    <w:rsid w:val="624BC8AE"/>
    <w:rsid w:val="626494C1"/>
    <w:rsid w:val="627536A2"/>
    <w:rsid w:val="629AC00A"/>
    <w:rsid w:val="62A1046C"/>
    <w:rsid w:val="62C57FC3"/>
    <w:rsid w:val="62C8760E"/>
    <w:rsid w:val="62FEDE18"/>
    <w:rsid w:val="6306B88F"/>
    <w:rsid w:val="630A3D96"/>
    <w:rsid w:val="6317E399"/>
    <w:rsid w:val="63241833"/>
    <w:rsid w:val="63345A3F"/>
    <w:rsid w:val="63347F33"/>
    <w:rsid w:val="633A8254"/>
    <w:rsid w:val="634AF283"/>
    <w:rsid w:val="6360A4CC"/>
    <w:rsid w:val="636B692D"/>
    <w:rsid w:val="637BC73E"/>
    <w:rsid w:val="63800AD7"/>
    <w:rsid w:val="638377A2"/>
    <w:rsid w:val="63A63173"/>
    <w:rsid w:val="63CD5491"/>
    <w:rsid w:val="63DE4A4B"/>
    <w:rsid w:val="63F96297"/>
    <w:rsid w:val="63FFCC66"/>
    <w:rsid w:val="64125618"/>
    <w:rsid w:val="64278CFE"/>
    <w:rsid w:val="642F45CD"/>
    <w:rsid w:val="643356B5"/>
    <w:rsid w:val="6437DB17"/>
    <w:rsid w:val="6445D014"/>
    <w:rsid w:val="64487D0D"/>
    <w:rsid w:val="646BE26F"/>
    <w:rsid w:val="6480EE84"/>
    <w:rsid w:val="6484A4F8"/>
    <w:rsid w:val="6488565F"/>
    <w:rsid w:val="648A132F"/>
    <w:rsid w:val="649FAA0A"/>
    <w:rsid w:val="64A773A2"/>
    <w:rsid w:val="64B53DB8"/>
    <w:rsid w:val="64B8FBF4"/>
    <w:rsid w:val="64E78885"/>
    <w:rsid w:val="65002B12"/>
    <w:rsid w:val="653000B1"/>
    <w:rsid w:val="653BA4A1"/>
    <w:rsid w:val="654F6DAF"/>
    <w:rsid w:val="65522D1F"/>
    <w:rsid w:val="65685BF4"/>
    <w:rsid w:val="656A86CA"/>
    <w:rsid w:val="657FA6A8"/>
    <w:rsid w:val="6581FEA6"/>
    <w:rsid w:val="65830CB8"/>
    <w:rsid w:val="658F8F75"/>
    <w:rsid w:val="65907E4F"/>
    <w:rsid w:val="65A11C44"/>
    <w:rsid w:val="65A7FCE1"/>
    <w:rsid w:val="65B37CD4"/>
    <w:rsid w:val="65B4A7A6"/>
    <w:rsid w:val="65CA824D"/>
    <w:rsid w:val="65EB555D"/>
    <w:rsid w:val="65EFB653"/>
    <w:rsid w:val="65F5A675"/>
    <w:rsid w:val="661B2BDF"/>
    <w:rsid w:val="66223BD9"/>
    <w:rsid w:val="66447B9E"/>
    <w:rsid w:val="664CA267"/>
    <w:rsid w:val="6674775F"/>
    <w:rsid w:val="667543E1"/>
    <w:rsid w:val="667B2BEB"/>
    <w:rsid w:val="669A8926"/>
    <w:rsid w:val="66CAD268"/>
    <w:rsid w:val="66D05CA6"/>
    <w:rsid w:val="67049B44"/>
    <w:rsid w:val="671B02C7"/>
    <w:rsid w:val="67215828"/>
    <w:rsid w:val="672C22F8"/>
    <w:rsid w:val="6731CB97"/>
    <w:rsid w:val="6774F3EC"/>
    <w:rsid w:val="6776851D"/>
    <w:rsid w:val="6776C286"/>
    <w:rsid w:val="677FB9DF"/>
    <w:rsid w:val="679216DB"/>
    <w:rsid w:val="679F2DF9"/>
    <w:rsid w:val="67A40BB9"/>
    <w:rsid w:val="67A4EC44"/>
    <w:rsid w:val="67B981B6"/>
    <w:rsid w:val="67C10266"/>
    <w:rsid w:val="67C30E88"/>
    <w:rsid w:val="67C6C1A1"/>
    <w:rsid w:val="67E04BDA"/>
    <w:rsid w:val="67ECDE7A"/>
    <w:rsid w:val="681ED9BF"/>
    <w:rsid w:val="684230FB"/>
    <w:rsid w:val="68500A56"/>
    <w:rsid w:val="68573C39"/>
    <w:rsid w:val="6871530A"/>
    <w:rsid w:val="68736E1F"/>
    <w:rsid w:val="6879BC7F"/>
    <w:rsid w:val="68990AFF"/>
    <w:rsid w:val="68AE1445"/>
    <w:rsid w:val="68C930AA"/>
    <w:rsid w:val="68DBAE83"/>
    <w:rsid w:val="68FF53E3"/>
    <w:rsid w:val="690C4A40"/>
    <w:rsid w:val="6920A690"/>
    <w:rsid w:val="69373EE6"/>
    <w:rsid w:val="693BBBD2"/>
    <w:rsid w:val="6943F7C4"/>
    <w:rsid w:val="6956AC9B"/>
    <w:rsid w:val="697E9F17"/>
    <w:rsid w:val="6981867F"/>
    <w:rsid w:val="6988AEDB"/>
    <w:rsid w:val="69926F34"/>
    <w:rsid w:val="69A4545D"/>
    <w:rsid w:val="69ABD7DD"/>
    <w:rsid w:val="69C21DA1"/>
    <w:rsid w:val="69D04BDD"/>
    <w:rsid w:val="69DA1A62"/>
    <w:rsid w:val="69DA5CD5"/>
    <w:rsid w:val="69DEE703"/>
    <w:rsid w:val="69E3A6FD"/>
    <w:rsid w:val="69E66D01"/>
    <w:rsid w:val="69FD5DF6"/>
    <w:rsid w:val="6A0B1882"/>
    <w:rsid w:val="6A0E9C74"/>
    <w:rsid w:val="6A1D344E"/>
    <w:rsid w:val="6A1F1151"/>
    <w:rsid w:val="6A2B45AC"/>
    <w:rsid w:val="6A466419"/>
    <w:rsid w:val="6A506DD0"/>
    <w:rsid w:val="6A573D36"/>
    <w:rsid w:val="6A6B9024"/>
    <w:rsid w:val="6A7314B4"/>
    <w:rsid w:val="6A9753AC"/>
    <w:rsid w:val="6A9B4A4E"/>
    <w:rsid w:val="6AAEB7CE"/>
    <w:rsid w:val="6AC5DA05"/>
    <w:rsid w:val="6ADA055D"/>
    <w:rsid w:val="6AFA7D74"/>
    <w:rsid w:val="6B0E9ADA"/>
    <w:rsid w:val="6B46593C"/>
    <w:rsid w:val="6B4A8BF7"/>
    <w:rsid w:val="6B5F39FC"/>
    <w:rsid w:val="6B764C16"/>
    <w:rsid w:val="6B9BF485"/>
    <w:rsid w:val="6BABCD1B"/>
    <w:rsid w:val="6BAC830B"/>
    <w:rsid w:val="6BB3F146"/>
    <w:rsid w:val="6C105DC8"/>
    <w:rsid w:val="6C12796A"/>
    <w:rsid w:val="6C2209CF"/>
    <w:rsid w:val="6C617312"/>
    <w:rsid w:val="6C7A7F7A"/>
    <w:rsid w:val="6C8EF7C7"/>
    <w:rsid w:val="6C953B1C"/>
    <w:rsid w:val="6C96F59A"/>
    <w:rsid w:val="6C9B8115"/>
    <w:rsid w:val="6C9FB018"/>
    <w:rsid w:val="6CA4774A"/>
    <w:rsid w:val="6CC71113"/>
    <w:rsid w:val="6CCC2CBD"/>
    <w:rsid w:val="6CD7D93D"/>
    <w:rsid w:val="6CE8509B"/>
    <w:rsid w:val="6CEE08AF"/>
    <w:rsid w:val="6CEFA050"/>
    <w:rsid w:val="6D08E618"/>
    <w:rsid w:val="6D139DFA"/>
    <w:rsid w:val="6D352A82"/>
    <w:rsid w:val="6D461CFC"/>
    <w:rsid w:val="6D6088F9"/>
    <w:rsid w:val="6D67EE58"/>
    <w:rsid w:val="6D72AB19"/>
    <w:rsid w:val="6D944D88"/>
    <w:rsid w:val="6D9670CA"/>
    <w:rsid w:val="6DA2CC3F"/>
    <w:rsid w:val="6DA83000"/>
    <w:rsid w:val="6DB5EF7C"/>
    <w:rsid w:val="6DD5AD0F"/>
    <w:rsid w:val="6DEC1D13"/>
    <w:rsid w:val="6DEC20A7"/>
    <w:rsid w:val="6DED2937"/>
    <w:rsid w:val="6DF2934A"/>
    <w:rsid w:val="6DFBA120"/>
    <w:rsid w:val="6E003076"/>
    <w:rsid w:val="6E166C77"/>
    <w:rsid w:val="6E1CD683"/>
    <w:rsid w:val="6E426BDB"/>
    <w:rsid w:val="6E46F84A"/>
    <w:rsid w:val="6E6755A2"/>
    <w:rsid w:val="6E8E06E0"/>
    <w:rsid w:val="6EA7EAE0"/>
    <w:rsid w:val="6EA865B2"/>
    <w:rsid w:val="6EAD8831"/>
    <w:rsid w:val="6EE08A16"/>
    <w:rsid w:val="6EE61B07"/>
    <w:rsid w:val="6F03AEC5"/>
    <w:rsid w:val="6F0E2FED"/>
    <w:rsid w:val="6F1A5A23"/>
    <w:rsid w:val="6F2F58EA"/>
    <w:rsid w:val="6F3A1958"/>
    <w:rsid w:val="6F40B5DB"/>
    <w:rsid w:val="6F49A3DC"/>
    <w:rsid w:val="6F4F0719"/>
    <w:rsid w:val="6F5CF61F"/>
    <w:rsid w:val="6F64A26C"/>
    <w:rsid w:val="6F6C060D"/>
    <w:rsid w:val="6F6C38DE"/>
    <w:rsid w:val="6F78858F"/>
    <w:rsid w:val="6F8774FA"/>
    <w:rsid w:val="6FA96DD4"/>
    <w:rsid w:val="6FC0033E"/>
    <w:rsid w:val="6FC3791C"/>
    <w:rsid w:val="6FD23399"/>
    <w:rsid w:val="6FD7FF91"/>
    <w:rsid w:val="6FD9F862"/>
    <w:rsid w:val="6FE1387D"/>
    <w:rsid w:val="6FF435A2"/>
    <w:rsid w:val="6FFAA052"/>
    <w:rsid w:val="70091B0C"/>
    <w:rsid w:val="700B0BF9"/>
    <w:rsid w:val="70116CE6"/>
    <w:rsid w:val="7015AF5A"/>
    <w:rsid w:val="701FF4D1"/>
    <w:rsid w:val="70307C84"/>
    <w:rsid w:val="703649BF"/>
    <w:rsid w:val="703F3FFD"/>
    <w:rsid w:val="7041C34B"/>
    <w:rsid w:val="70423555"/>
    <w:rsid w:val="7052CECF"/>
    <w:rsid w:val="706C7050"/>
    <w:rsid w:val="7071234B"/>
    <w:rsid w:val="7075FED3"/>
    <w:rsid w:val="707623A9"/>
    <w:rsid w:val="707BC619"/>
    <w:rsid w:val="70B2DFD3"/>
    <w:rsid w:val="70C06A57"/>
    <w:rsid w:val="7105771E"/>
    <w:rsid w:val="7116E6D5"/>
    <w:rsid w:val="712328DF"/>
    <w:rsid w:val="712FB79D"/>
    <w:rsid w:val="71395AC7"/>
    <w:rsid w:val="7145DCF1"/>
    <w:rsid w:val="714EAC58"/>
    <w:rsid w:val="71531866"/>
    <w:rsid w:val="715AAE35"/>
    <w:rsid w:val="7165127E"/>
    <w:rsid w:val="71AC8394"/>
    <w:rsid w:val="71CCE5EB"/>
    <w:rsid w:val="71DB386F"/>
    <w:rsid w:val="71DB518D"/>
    <w:rsid w:val="72248935"/>
    <w:rsid w:val="72269312"/>
    <w:rsid w:val="7230B69E"/>
    <w:rsid w:val="724376A9"/>
    <w:rsid w:val="7261FAA2"/>
    <w:rsid w:val="728F73D1"/>
    <w:rsid w:val="7293018A"/>
    <w:rsid w:val="72972225"/>
    <w:rsid w:val="72EB1858"/>
    <w:rsid w:val="73166371"/>
    <w:rsid w:val="731D85B3"/>
    <w:rsid w:val="7326EB3F"/>
    <w:rsid w:val="732E1724"/>
    <w:rsid w:val="733447B0"/>
    <w:rsid w:val="737766FD"/>
    <w:rsid w:val="737A9580"/>
    <w:rsid w:val="738A758E"/>
    <w:rsid w:val="73B8CBD7"/>
    <w:rsid w:val="73B97E34"/>
    <w:rsid w:val="73BA82B3"/>
    <w:rsid w:val="73BC939C"/>
    <w:rsid w:val="73BD9BFE"/>
    <w:rsid w:val="740069F6"/>
    <w:rsid w:val="74158899"/>
    <w:rsid w:val="741CBB50"/>
    <w:rsid w:val="746A0C19"/>
    <w:rsid w:val="746AE11B"/>
    <w:rsid w:val="7479871D"/>
    <w:rsid w:val="747F4ABC"/>
    <w:rsid w:val="74852515"/>
    <w:rsid w:val="748BCA5D"/>
    <w:rsid w:val="748BD41E"/>
    <w:rsid w:val="748F27C9"/>
    <w:rsid w:val="74A8FDC7"/>
    <w:rsid w:val="74A9D925"/>
    <w:rsid w:val="74BCB013"/>
    <w:rsid w:val="74C927A5"/>
    <w:rsid w:val="74D8C71B"/>
    <w:rsid w:val="74DB301F"/>
    <w:rsid w:val="74DDE1A1"/>
    <w:rsid w:val="74E4A924"/>
    <w:rsid w:val="74FA0E2D"/>
    <w:rsid w:val="75000EFF"/>
    <w:rsid w:val="750A593A"/>
    <w:rsid w:val="750A765B"/>
    <w:rsid w:val="750DCFB1"/>
    <w:rsid w:val="751BCD96"/>
    <w:rsid w:val="7537CBF7"/>
    <w:rsid w:val="7545D6D2"/>
    <w:rsid w:val="754A6898"/>
    <w:rsid w:val="755ED56F"/>
    <w:rsid w:val="7566B8E9"/>
    <w:rsid w:val="756D90FB"/>
    <w:rsid w:val="75807DC8"/>
    <w:rsid w:val="75817211"/>
    <w:rsid w:val="759E334F"/>
    <w:rsid w:val="75AD4AB6"/>
    <w:rsid w:val="75B611D6"/>
    <w:rsid w:val="75C5B784"/>
    <w:rsid w:val="75CD0532"/>
    <w:rsid w:val="7602423A"/>
    <w:rsid w:val="76026E1F"/>
    <w:rsid w:val="76033B41"/>
    <w:rsid w:val="761188C7"/>
    <w:rsid w:val="761A46AA"/>
    <w:rsid w:val="761B7C83"/>
    <w:rsid w:val="76372B55"/>
    <w:rsid w:val="76382275"/>
    <w:rsid w:val="7658A329"/>
    <w:rsid w:val="765917C0"/>
    <w:rsid w:val="7664DFF6"/>
    <w:rsid w:val="7665C08A"/>
    <w:rsid w:val="766710B7"/>
    <w:rsid w:val="766C3EA4"/>
    <w:rsid w:val="76726AA7"/>
    <w:rsid w:val="767BEA74"/>
    <w:rsid w:val="76830868"/>
    <w:rsid w:val="7685F95E"/>
    <w:rsid w:val="768BA254"/>
    <w:rsid w:val="76928AD1"/>
    <w:rsid w:val="7697B4EC"/>
    <w:rsid w:val="769C4E43"/>
    <w:rsid w:val="76A72D80"/>
    <w:rsid w:val="76B50034"/>
    <w:rsid w:val="76B7141B"/>
    <w:rsid w:val="76B8029E"/>
    <w:rsid w:val="76C6D2E5"/>
    <w:rsid w:val="76DAC751"/>
    <w:rsid w:val="76E28339"/>
    <w:rsid w:val="76E50020"/>
    <w:rsid w:val="76F0D999"/>
    <w:rsid w:val="76F5CC03"/>
    <w:rsid w:val="771C9C88"/>
    <w:rsid w:val="7722727F"/>
    <w:rsid w:val="772BC0BA"/>
    <w:rsid w:val="77344B2F"/>
    <w:rsid w:val="77918261"/>
    <w:rsid w:val="77A7F209"/>
    <w:rsid w:val="77ACDB7B"/>
    <w:rsid w:val="77BB6CD1"/>
    <w:rsid w:val="77C91F27"/>
    <w:rsid w:val="77F7B9C5"/>
    <w:rsid w:val="7800A129"/>
    <w:rsid w:val="782C6523"/>
    <w:rsid w:val="783030FF"/>
    <w:rsid w:val="78322F51"/>
    <w:rsid w:val="784F593A"/>
    <w:rsid w:val="785ED958"/>
    <w:rsid w:val="787603D8"/>
    <w:rsid w:val="789739CD"/>
    <w:rsid w:val="789856EC"/>
    <w:rsid w:val="78A9785F"/>
    <w:rsid w:val="78B542A0"/>
    <w:rsid w:val="78C038DC"/>
    <w:rsid w:val="78C21802"/>
    <w:rsid w:val="78C385EB"/>
    <w:rsid w:val="78C434EB"/>
    <w:rsid w:val="78D06C9D"/>
    <w:rsid w:val="78D6637D"/>
    <w:rsid w:val="78D73748"/>
    <w:rsid w:val="78E44CA2"/>
    <w:rsid w:val="78F0A228"/>
    <w:rsid w:val="79114D78"/>
    <w:rsid w:val="7919398A"/>
    <w:rsid w:val="7924F86F"/>
    <w:rsid w:val="7943A263"/>
    <w:rsid w:val="79455D38"/>
    <w:rsid w:val="7958790E"/>
    <w:rsid w:val="795AD187"/>
    <w:rsid w:val="79617ABB"/>
    <w:rsid w:val="7972D060"/>
    <w:rsid w:val="797F6D71"/>
    <w:rsid w:val="79AA14F9"/>
    <w:rsid w:val="79AFFE72"/>
    <w:rsid w:val="79B16A17"/>
    <w:rsid w:val="79B1FA98"/>
    <w:rsid w:val="79CEBF5D"/>
    <w:rsid w:val="79FD0B8A"/>
    <w:rsid w:val="7A0C0635"/>
    <w:rsid w:val="7A1A12EE"/>
    <w:rsid w:val="7A1C79A4"/>
    <w:rsid w:val="7A1D845C"/>
    <w:rsid w:val="7A353A47"/>
    <w:rsid w:val="7A3ACFD9"/>
    <w:rsid w:val="7A3C5D24"/>
    <w:rsid w:val="7A546829"/>
    <w:rsid w:val="7A631D0D"/>
    <w:rsid w:val="7AA301F0"/>
    <w:rsid w:val="7AB24352"/>
    <w:rsid w:val="7AB9F88C"/>
    <w:rsid w:val="7AC203B6"/>
    <w:rsid w:val="7AC7638C"/>
    <w:rsid w:val="7ACB6CE6"/>
    <w:rsid w:val="7ACC4BEF"/>
    <w:rsid w:val="7ADA7CAE"/>
    <w:rsid w:val="7ADA8746"/>
    <w:rsid w:val="7AEFCADF"/>
    <w:rsid w:val="7AF516FE"/>
    <w:rsid w:val="7B07AD01"/>
    <w:rsid w:val="7B17EF0D"/>
    <w:rsid w:val="7B1803EE"/>
    <w:rsid w:val="7B1BE567"/>
    <w:rsid w:val="7B27071D"/>
    <w:rsid w:val="7B3B3E05"/>
    <w:rsid w:val="7B42EEE5"/>
    <w:rsid w:val="7B57DC1F"/>
    <w:rsid w:val="7B612C1A"/>
    <w:rsid w:val="7B6A0745"/>
    <w:rsid w:val="7B6E1B67"/>
    <w:rsid w:val="7B714D15"/>
    <w:rsid w:val="7B8A318A"/>
    <w:rsid w:val="7B9C7B6D"/>
    <w:rsid w:val="7BF388CE"/>
    <w:rsid w:val="7BF7BBE6"/>
    <w:rsid w:val="7C124C0D"/>
    <w:rsid w:val="7C8194B8"/>
    <w:rsid w:val="7C81E4C0"/>
    <w:rsid w:val="7CA67FDD"/>
    <w:rsid w:val="7CB45392"/>
    <w:rsid w:val="7CBD12A1"/>
    <w:rsid w:val="7CC98DCC"/>
    <w:rsid w:val="7CD9C930"/>
    <w:rsid w:val="7CDF3942"/>
    <w:rsid w:val="7CF654B0"/>
    <w:rsid w:val="7CFDD05D"/>
    <w:rsid w:val="7CFE1890"/>
    <w:rsid w:val="7D0C41B6"/>
    <w:rsid w:val="7D1B04CD"/>
    <w:rsid w:val="7D2EBDAB"/>
    <w:rsid w:val="7D32C153"/>
    <w:rsid w:val="7D3B1947"/>
    <w:rsid w:val="7D535C15"/>
    <w:rsid w:val="7D684CEE"/>
    <w:rsid w:val="7D71C9DD"/>
    <w:rsid w:val="7D8E22B5"/>
    <w:rsid w:val="7D9E88B8"/>
    <w:rsid w:val="7DA5ACC6"/>
    <w:rsid w:val="7DB359FC"/>
    <w:rsid w:val="7DD20391"/>
    <w:rsid w:val="7DE4F8B0"/>
    <w:rsid w:val="7E0086CA"/>
    <w:rsid w:val="7E0ACC09"/>
    <w:rsid w:val="7E14B8B9"/>
    <w:rsid w:val="7E16D862"/>
    <w:rsid w:val="7E1951D6"/>
    <w:rsid w:val="7E57D04D"/>
    <w:rsid w:val="7E58D8AF"/>
    <w:rsid w:val="7E602DC2"/>
    <w:rsid w:val="7E66A306"/>
    <w:rsid w:val="7E74194E"/>
    <w:rsid w:val="7E84E4AA"/>
    <w:rsid w:val="7E93D05A"/>
    <w:rsid w:val="7E9B772A"/>
    <w:rsid w:val="7E9BA6A7"/>
    <w:rsid w:val="7EA5DFD4"/>
    <w:rsid w:val="7EA9BE6B"/>
    <w:rsid w:val="7EAD25BB"/>
    <w:rsid w:val="7EB8714C"/>
    <w:rsid w:val="7EBB3290"/>
    <w:rsid w:val="7EBFF1E2"/>
    <w:rsid w:val="7EC1DCAF"/>
    <w:rsid w:val="7ED2AD68"/>
    <w:rsid w:val="7EDAC0C1"/>
    <w:rsid w:val="7EDBC5F7"/>
    <w:rsid w:val="7EE83012"/>
    <w:rsid w:val="7EE862E3"/>
    <w:rsid w:val="7EF06851"/>
    <w:rsid w:val="7EF2AC8F"/>
    <w:rsid w:val="7F343EAB"/>
    <w:rsid w:val="7F5B0B15"/>
    <w:rsid w:val="7F5CB527"/>
    <w:rsid w:val="7F64EC34"/>
    <w:rsid w:val="7F6EEB2F"/>
    <w:rsid w:val="7F785406"/>
    <w:rsid w:val="7F88C961"/>
    <w:rsid w:val="7F8BE01E"/>
    <w:rsid w:val="7F8D5B92"/>
    <w:rsid w:val="7F8E6C05"/>
    <w:rsid w:val="7FA665ED"/>
    <w:rsid w:val="7FB566B3"/>
    <w:rsid w:val="7FC31C6C"/>
    <w:rsid w:val="7FC6688B"/>
    <w:rsid w:val="7FC91FBD"/>
    <w:rsid w:val="7FD76D35"/>
    <w:rsid w:val="7FD9A27A"/>
    <w:rsid w:val="7FF02AE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BBBE4"/>
  <w15:docId w15:val="{0B1FC268-C9E2-4456-B49E-8E23A9A9B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lv-LV"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pPr>
      <w:jc w:val="left"/>
    </w:pPr>
    <w:rPr>
      <w:rFonts w:ascii="Calibri" w:eastAsia="Calibri" w:hAnsi="Calibri" w:cs="Arial"/>
      <w:color w:val="auto"/>
      <w:sz w:val="20"/>
    </w:rPr>
  </w:style>
  <w:style w:type="character" w:customStyle="1" w:styleId="FootnoteTextChar">
    <w:name w:val="Footnote Text Char"/>
    <w:basedOn w:val="DefaultParagraphFont"/>
    <w:rPr>
      <w:sz w:val="20"/>
      <w:szCs w:val="20"/>
    </w:rPr>
  </w:style>
  <w:style w:type="character" w:customStyle="1" w:styleId="ListParagraphChar">
    <w:name w:val="List Paragraph Char"/>
  </w:style>
  <w:style w:type="paragraph" w:styleId="ListParagraph">
    <w:name w:val="List Paragraph"/>
    <w:basedOn w:val="Normal"/>
    <w:pPr>
      <w:spacing w:after="160" w:line="254" w:lineRule="auto"/>
      <w:ind w:left="720"/>
      <w:contextualSpacing/>
      <w:jc w:val="left"/>
    </w:pPr>
    <w:rPr>
      <w:rFonts w:ascii="Calibri" w:eastAsia="Calibri" w:hAnsi="Calibri" w:cs="Arial"/>
      <w:color w:val="auto"/>
      <w:sz w:val="22"/>
      <w:szCs w:val="22"/>
    </w:rPr>
  </w:style>
  <w:style w:type="character" w:styleId="FootnoteReference">
    <w:name w:val="footnote reference"/>
    <w:basedOn w:val="DefaultParagraphFont"/>
    <w:rPr>
      <w:position w:val="0"/>
      <w:vertAlign w:val="superscript"/>
    </w:rPr>
  </w:style>
  <w:style w:type="character" w:styleId="Hyperlink">
    <w:name w:val="Hyperlink"/>
    <w:basedOn w:val="DefaultParagraphFont"/>
    <w:rPr>
      <w:color w:val="0563C1"/>
      <w:u w:val="single"/>
    </w:rPr>
  </w:style>
  <w:style w:type="paragraph" w:styleId="Header">
    <w:name w:val="header"/>
    <w:basedOn w:val="Normal"/>
    <w:uiPriority w:val="99"/>
    <w:pPr>
      <w:tabs>
        <w:tab w:val="center" w:pos="4153"/>
        <w:tab w:val="right" w:pos="8306"/>
      </w:tabs>
    </w:pPr>
  </w:style>
  <w:style w:type="character" w:customStyle="1" w:styleId="HeaderChar">
    <w:name w:val="Header Char"/>
    <w:basedOn w:val="DefaultParagraphFont"/>
    <w:uiPriority w:val="99"/>
    <w:rPr>
      <w:rFonts w:ascii="Times New Roman" w:eastAsia="Times New Roman" w:hAnsi="Times New Roman" w:cs="Times New Roman"/>
      <w:color w:val="333333"/>
      <w:sz w:val="28"/>
      <w:szCs w:val="20"/>
    </w:rPr>
  </w:style>
  <w:style w:type="paragraph" w:styleId="Footer">
    <w:name w:val="footer"/>
    <w:basedOn w:val="Normal"/>
    <w:pPr>
      <w:tabs>
        <w:tab w:val="center" w:pos="4153"/>
        <w:tab w:val="right" w:pos="8306"/>
      </w:tabs>
    </w:pPr>
  </w:style>
  <w:style w:type="character" w:customStyle="1" w:styleId="FooterChar">
    <w:name w:val="Footer Char"/>
    <w:basedOn w:val="DefaultParagraphFont"/>
    <w:rPr>
      <w:rFonts w:ascii="Times New Roman" w:eastAsia="Times New Roman" w:hAnsi="Times New Roman" w:cs="Times New Roman"/>
      <w:color w:val="333333"/>
      <w:sz w:val="28"/>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rPr>
      <w:sz w:val="20"/>
    </w:rPr>
  </w:style>
  <w:style w:type="character" w:customStyle="1" w:styleId="CommentTextChar">
    <w:name w:val="Comment Text Char"/>
    <w:basedOn w:val="DefaultParagraphFont"/>
    <w:rPr>
      <w:rFonts w:ascii="Times New Roman" w:eastAsia="Times New Roman" w:hAnsi="Times New Roman" w:cs="Times New Roman"/>
      <w:color w:val="333333"/>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color w:val="333333"/>
      <w:sz w:val="20"/>
      <w:szCs w:val="20"/>
    </w:rPr>
  </w:style>
  <w:style w:type="paragraph" w:styleId="NormalWeb">
    <w:name w:val="Normal (Web)"/>
    <w:basedOn w:val="Normal"/>
    <w:pPr>
      <w:spacing w:before="100" w:after="100"/>
      <w:jc w:val="left"/>
    </w:pPr>
    <w:rPr>
      <w:color w:val="auto"/>
      <w:sz w:val="24"/>
      <w:szCs w:val="24"/>
      <w:lang w:eastAsia="en-GB"/>
    </w:rPr>
  </w:style>
  <w:style w:type="paragraph" w:styleId="Revision">
    <w:name w:val="Revision"/>
    <w:pPr>
      <w:suppressAutoHyphens/>
      <w:spacing w:after="0" w:line="240" w:lineRule="auto"/>
    </w:pPr>
    <w:rPr>
      <w:rFonts w:ascii="Times New Roman" w:eastAsia="Times New Roman" w:hAnsi="Times New Roman" w:cs="Times New Roman"/>
      <w:color w:val="333333"/>
      <w:sz w:val="28"/>
      <w:szCs w:val="20"/>
    </w:rPr>
  </w:style>
  <w:style w:type="character" w:styleId="Mention">
    <w:name w:val="Mention"/>
    <w:basedOn w:val="DefaultParagraphFont"/>
    <w:rPr>
      <w:color w:val="2B579A"/>
      <w:shd w:val="clear" w:color="auto" w:fill="E1DFDD"/>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after="100"/>
      <w:jc w:val="left"/>
    </w:pPr>
    <w:rPr>
      <w:color w:val="auto"/>
      <w:sz w:val="24"/>
      <w:szCs w:val="24"/>
      <w:lang w:eastAsia="lv-LV"/>
    </w:rPr>
  </w:style>
  <w:style w:type="character" w:customStyle="1" w:styleId="cf01">
    <w:name w:val="cf01"/>
    <w:basedOn w:val="DefaultParagraphFont"/>
    <w:rsid w:val="00AC101A"/>
    <w:rPr>
      <w:rFonts w:ascii="Segoe UI" w:hAnsi="Segoe UI" w:cs="Segoe UI" w:hint="default"/>
      <w:color w:val="333333"/>
      <w:sz w:val="18"/>
      <w:szCs w:val="18"/>
    </w:rPr>
  </w:style>
  <w:style w:type="paragraph" w:styleId="BalloonText">
    <w:name w:val="Balloon Text"/>
    <w:basedOn w:val="Normal"/>
    <w:link w:val="BalloonTextChar"/>
    <w:uiPriority w:val="99"/>
    <w:semiHidden/>
    <w:unhideWhenUsed/>
    <w:rsid w:val="002F05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5AB"/>
    <w:rPr>
      <w:rFonts w:ascii="Segoe UI" w:eastAsia="Times New Roman" w:hAnsi="Segoe UI" w:cs="Segoe UI"/>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956487">
      <w:bodyDiv w:val="1"/>
      <w:marLeft w:val="0"/>
      <w:marRight w:val="0"/>
      <w:marTop w:val="0"/>
      <w:marBottom w:val="0"/>
      <w:divBdr>
        <w:top w:val="none" w:sz="0" w:space="0" w:color="auto"/>
        <w:left w:val="none" w:sz="0" w:space="0" w:color="auto"/>
        <w:bottom w:val="none" w:sz="0" w:space="0" w:color="auto"/>
        <w:right w:val="none" w:sz="0" w:space="0" w:color="auto"/>
      </w:divBdr>
    </w:div>
    <w:div w:id="1346203875">
      <w:bodyDiv w:val="1"/>
      <w:marLeft w:val="0"/>
      <w:marRight w:val="0"/>
      <w:marTop w:val="0"/>
      <w:marBottom w:val="0"/>
      <w:divBdr>
        <w:top w:val="none" w:sz="0" w:space="0" w:color="auto"/>
        <w:left w:val="none" w:sz="0" w:space="0" w:color="auto"/>
        <w:bottom w:val="none" w:sz="0" w:space="0" w:color="auto"/>
        <w:right w:val="none" w:sz="0" w:space="0" w:color="auto"/>
      </w:divBdr>
      <w:divsChild>
        <w:div w:id="119764232">
          <w:marLeft w:val="0"/>
          <w:marRight w:val="0"/>
          <w:marTop w:val="0"/>
          <w:marBottom w:val="0"/>
          <w:divBdr>
            <w:top w:val="none" w:sz="0" w:space="0" w:color="auto"/>
            <w:left w:val="none" w:sz="0" w:space="0" w:color="auto"/>
            <w:bottom w:val="none" w:sz="0" w:space="0" w:color="auto"/>
            <w:right w:val="none" w:sz="0" w:space="0" w:color="auto"/>
          </w:divBdr>
        </w:div>
        <w:div w:id="1616785232">
          <w:marLeft w:val="0"/>
          <w:marRight w:val="0"/>
          <w:marTop w:val="0"/>
          <w:marBottom w:val="0"/>
          <w:divBdr>
            <w:top w:val="none" w:sz="0" w:space="0" w:color="auto"/>
            <w:left w:val="none" w:sz="0" w:space="0" w:color="auto"/>
            <w:bottom w:val="none" w:sz="0" w:space="0" w:color="auto"/>
            <w:right w:val="none" w:sz="0" w:space="0" w:color="auto"/>
          </w:divBdr>
        </w:div>
        <w:div w:id="802120044">
          <w:marLeft w:val="0"/>
          <w:marRight w:val="0"/>
          <w:marTop w:val="0"/>
          <w:marBottom w:val="0"/>
          <w:divBdr>
            <w:top w:val="none" w:sz="0" w:space="0" w:color="auto"/>
            <w:left w:val="none" w:sz="0" w:space="0" w:color="auto"/>
            <w:bottom w:val="none" w:sz="0" w:space="0" w:color="auto"/>
            <w:right w:val="none" w:sz="0" w:space="0" w:color="auto"/>
          </w:divBdr>
        </w:div>
        <w:div w:id="131334420">
          <w:marLeft w:val="0"/>
          <w:marRight w:val="0"/>
          <w:marTop w:val="0"/>
          <w:marBottom w:val="0"/>
          <w:divBdr>
            <w:top w:val="none" w:sz="0" w:space="0" w:color="auto"/>
            <w:left w:val="none" w:sz="0" w:space="0" w:color="auto"/>
            <w:bottom w:val="none" w:sz="0" w:space="0" w:color="auto"/>
            <w:right w:val="none" w:sz="0" w:space="0" w:color="auto"/>
          </w:divBdr>
        </w:div>
        <w:div w:id="1734158721">
          <w:marLeft w:val="0"/>
          <w:marRight w:val="0"/>
          <w:marTop w:val="0"/>
          <w:marBottom w:val="0"/>
          <w:divBdr>
            <w:top w:val="none" w:sz="0" w:space="0" w:color="auto"/>
            <w:left w:val="none" w:sz="0" w:space="0" w:color="auto"/>
            <w:bottom w:val="none" w:sz="0" w:space="0" w:color="auto"/>
            <w:right w:val="none" w:sz="0" w:space="0" w:color="auto"/>
          </w:divBdr>
        </w:div>
      </w:divsChild>
    </w:div>
    <w:div w:id="17276104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051">
          <w:marLeft w:val="0"/>
          <w:marRight w:val="0"/>
          <w:marTop w:val="0"/>
          <w:marBottom w:val="0"/>
          <w:divBdr>
            <w:top w:val="none" w:sz="0" w:space="0" w:color="auto"/>
            <w:left w:val="none" w:sz="0" w:space="0" w:color="auto"/>
            <w:bottom w:val="none" w:sz="0" w:space="0" w:color="auto"/>
            <w:right w:val="none" w:sz="0" w:space="0" w:color="auto"/>
          </w:divBdr>
        </w:div>
        <w:div w:id="305479483">
          <w:marLeft w:val="0"/>
          <w:marRight w:val="0"/>
          <w:marTop w:val="0"/>
          <w:marBottom w:val="0"/>
          <w:divBdr>
            <w:top w:val="none" w:sz="0" w:space="0" w:color="auto"/>
            <w:left w:val="none" w:sz="0" w:space="0" w:color="auto"/>
            <w:bottom w:val="none" w:sz="0" w:space="0" w:color="auto"/>
            <w:right w:val="none" w:sz="0" w:space="0" w:color="auto"/>
          </w:divBdr>
        </w:div>
        <w:div w:id="1256985291">
          <w:marLeft w:val="0"/>
          <w:marRight w:val="0"/>
          <w:marTop w:val="0"/>
          <w:marBottom w:val="0"/>
          <w:divBdr>
            <w:top w:val="none" w:sz="0" w:space="0" w:color="auto"/>
            <w:left w:val="none" w:sz="0" w:space="0" w:color="auto"/>
            <w:bottom w:val="none" w:sz="0" w:space="0" w:color="auto"/>
            <w:right w:val="none" w:sz="0" w:space="0" w:color="auto"/>
          </w:divBdr>
        </w:div>
        <w:div w:id="239563463">
          <w:marLeft w:val="0"/>
          <w:marRight w:val="0"/>
          <w:marTop w:val="0"/>
          <w:marBottom w:val="0"/>
          <w:divBdr>
            <w:top w:val="none" w:sz="0" w:space="0" w:color="auto"/>
            <w:left w:val="none" w:sz="0" w:space="0" w:color="auto"/>
            <w:bottom w:val="none" w:sz="0" w:space="0" w:color="auto"/>
            <w:right w:val="none" w:sz="0" w:space="0" w:color="auto"/>
          </w:divBdr>
        </w:div>
        <w:div w:id="1486629020">
          <w:marLeft w:val="0"/>
          <w:marRight w:val="0"/>
          <w:marTop w:val="0"/>
          <w:marBottom w:val="0"/>
          <w:divBdr>
            <w:top w:val="none" w:sz="0" w:space="0" w:color="auto"/>
            <w:left w:val="none" w:sz="0" w:space="0" w:color="auto"/>
            <w:bottom w:val="none" w:sz="0" w:space="0" w:color="auto"/>
            <w:right w:val="none" w:sz="0" w:space="0" w:color="auto"/>
          </w:divBdr>
        </w:div>
        <w:div w:id="230581874">
          <w:marLeft w:val="0"/>
          <w:marRight w:val="0"/>
          <w:marTop w:val="0"/>
          <w:marBottom w:val="0"/>
          <w:divBdr>
            <w:top w:val="none" w:sz="0" w:space="0" w:color="auto"/>
            <w:left w:val="none" w:sz="0" w:space="0" w:color="auto"/>
            <w:bottom w:val="none" w:sz="0" w:space="0" w:color="auto"/>
            <w:right w:val="none" w:sz="0" w:space="0" w:color="auto"/>
          </w:divBdr>
        </w:div>
        <w:div w:id="14780375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72659B9875507342A0787FC40B5F56F5" ma:contentTypeVersion="12" ma:contentTypeDescription="Izveidot jaunu dokumentu." ma:contentTypeScope="" ma:versionID="61c3434158b3b8b337765807e54e2e93">
  <xsd:schema xmlns:xsd="http://www.w3.org/2001/XMLSchema" xmlns:xs="http://www.w3.org/2001/XMLSchema" xmlns:p="http://schemas.microsoft.com/office/2006/metadata/properties" xmlns:ns2="9cb65b0c-7578-459e-9d66-8b14aaaf2edd" xmlns:ns3="12c1f85d-21a2-4498-82ce-7837c176a259" targetNamespace="http://schemas.microsoft.com/office/2006/metadata/properties" ma:root="true" ma:fieldsID="e18990db184d5112dbe8f1d4cf19e9fc" ns2:_="" ns3:_="">
    <xsd:import namespace="9cb65b0c-7578-459e-9d66-8b14aaaf2edd"/>
    <xsd:import namespace="12c1f85d-21a2-4498-82ce-7837c176a25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b65b0c-7578-459e-9d66-8b14aaaf2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70cde18c-294e-4b99-9172-39c91b03186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c1f85d-21a2-4498-82ce-7837c176a259"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16" nillable="true" ma:displayName="Taxonomy Catch All Column" ma:hidden="true" ma:list="{ffae00d3-51bc-4076-94cc-47f7b655b84b}" ma:internalName="TaxCatchAll" ma:showField="CatchAllData" ma:web="12c1f85d-21a2-4498-82ce-7837c176a2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b65b0c-7578-459e-9d66-8b14aaaf2edd">
      <Terms xmlns="http://schemas.microsoft.com/office/infopath/2007/PartnerControls"/>
    </lcf76f155ced4ddcb4097134ff3c332f>
    <TaxCatchAll xmlns="12c1f85d-21a2-4498-82ce-7837c176a25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31F79-E4E0-4E53-B773-8A5A5830BC2E}">
  <ds:schemaRefs>
    <ds:schemaRef ds:uri="http://schemas.microsoft.com/sharepoint/v3/contenttype/forms"/>
  </ds:schemaRefs>
</ds:datastoreItem>
</file>

<file path=customXml/itemProps2.xml><?xml version="1.0" encoding="utf-8"?>
<ds:datastoreItem xmlns:ds="http://schemas.openxmlformats.org/officeDocument/2006/customXml" ds:itemID="{C93A69AC-3A5B-4327-9D37-2F1A1D3E0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b65b0c-7578-459e-9d66-8b14aaaf2edd"/>
    <ds:schemaRef ds:uri="12c1f85d-21a2-4498-82ce-7837c176a2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D9B34-264D-4E81-8D65-3230FB18E9E8}">
  <ds:schemaRefs>
    <ds:schemaRef ds:uri="http://purl.org/dc/elements/1.1/"/>
    <ds:schemaRef ds:uri="http://purl.org/dc/terms/"/>
    <ds:schemaRef ds:uri="http://schemas.microsoft.com/office/infopath/2007/PartnerControls"/>
    <ds:schemaRef ds:uri="http://schemas.openxmlformats.org/package/2006/metadata/core-properties"/>
    <ds:schemaRef ds:uri="12c1f85d-21a2-4498-82ce-7837c176a259"/>
    <ds:schemaRef ds:uri="http://purl.org/dc/dcmitype/"/>
    <ds:schemaRef ds:uri="http://schemas.microsoft.com/office/2006/documentManagement/types"/>
    <ds:schemaRef ds:uri="9cb65b0c-7578-459e-9d66-8b14aaaf2ed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C0FB69A-9EDB-4FA9-8892-C9064754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9983</Words>
  <Characters>5691</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Artis Leksis</dc:creator>
  <cp:keywords/>
  <dc:description/>
  <cp:lastModifiedBy>Inese Lismane</cp:lastModifiedBy>
  <cp:revision>6</cp:revision>
  <cp:lastPrinted>2023-02-21T11:16:00Z</cp:lastPrinted>
  <dcterms:created xsi:type="dcterms:W3CDTF">2023-02-21T13:07:00Z</dcterms:created>
  <dcterms:modified xsi:type="dcterms:W3CDTF">2023-02-22T12:31:00Z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0x01010072659B9875507342A0787FC40B5F56F5</vt:lpwstr>
  </property>
</Properties>
</file>