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337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27. jūnijā (prot. Nr. 34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9. februāra noteikumos Nr. 91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9. februāra noteikumos Nr. 91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īstenošanas noteikumi" (Latvijas Vēstnesis, 2016, 29. nr.; 2018, 162. nr.; 2019, 129. nr.; 2020, 97., 236. nr.; 2021, 129. nr.; 2022, 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15.1.</w:t>
      </w:r>
      <w:r w:rsidR="00000000" w:rsidRPr="00000000" w:rsidDel="00000000">
        <w:rPr>
          <w:vertAlign w:val="superscript"/>
          <w:rtl w:val="0"/>
        </w:rPr>
        <w:t xml:space="preserve">4</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w:t>
      </w:r>
      <w:r w:rsidR="00000000" w:rsidRPr="00000000" w:rsidDel="00000000">
        <w:rPr>
          <w:vertAlign w:val="superscript"/>
          <w:rtl w:val="0"/>
        </w:rPr>
        <w:t xml:space="preserve">4</w:t>
      </w:r>
      <w:r w:rsidR="00000000" w:rsidRPr="00000000" w:rsidDel="00000000">
        <w:rPr>
          <w:rtl w:val="0"/>
        </w:rPr>
        <w:t xml:space="preserve">2. izmēģinājumprojekta īstenošana, rezultātu novērtēšana un izplatīšana;".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18.1.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 šo noteikumu 15.1.3., 15.1.4., 15.1.</w:t>
      </w:r>
      <w:r w:rsidR="00000000" w:rsidRPr="00000000" w:rsidDel="00000000">
        <w:rPr>
          <w:vertAlign w:val="superscript"/>
          <w:rtl w:val="0"/>
        </w:rPr>
        <w:t xml:space="preserve">4</w:t>
      </w:r>
      <w:r w:rsidR="00000000" w:rsidRPr="00000000" w:rsidDel="00000000">
        <w:rPr>
          <w:rtl w:val="0"/>
        </w:rPr>
        <w:t xml:space="preserve">2. un 15.2.2. apakšpunktā minēto izmēģinājumprojektu rezultātu izplatīšanai var plānot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18.1.1. telpu īrei un nomai un kancelejas preču iegādei;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18.1.2. kafijas paužu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24.10.6.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"24.10.6. nodrošina šo noteikumu 24.10.5. apakšpunktā minētā izmēģinājumprojekta rezultātu novērtēšanu un izplatīšanu;".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23-TA-1391</w:t>
    </w:r>
    <w:r>
      <w:br/>
    </w:r>
    <w:r w:rsidR="00000000" w:rsidRPr="00000000" w:rsidDel="00000000">
      <w:rPr>
        <w:rtl w:val="0"/>
      </w:rPr>
      <w:t xml:space="preserve">Izdrukāts 29.07.2026. 21.35 - 1.0.VK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23-TA-1391</w:t>
    </w:r>
    <w:r>
      <w:br/>
    </w:r>
    <w:r w:rsidR="00000000" w:rsidRPr="00000000" w:rsidDel="00000000">
      <w:rPr>
        <w:rtl w:val="0"/>
      </w:rPr>
      <w:t xml:space="preserve">Izdrukāts 29.07.2026. 21.35 - 1.0.VK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noteikumu_(grozījumu)_projekts_23-TA-1391.docx</dc:title>
</cp:coreProperties>
</file>

<file path=docProps/custom.xml><?xml version="1.0" encoding="utf-8"?>
<Properties xmlns="http://schemas.openxmlformats.org/officeDocument/2006/custom-properties" xmlns:vt="http://schemas.openxmlformats.org/officeDocument/2006/docPropsVTypes"/>
</file>