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8B832D" w14:textId="3084A80C" w:rsidR="002219AB" w:rsidRPr="00EC2467" w:rsidRDefault="002219AB" w:rsidP="002219AB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>
        <w:rPr>
          <w:rFonts w:ascii="Times New Roman" w:eastAsia="Times New Roman" w:hAnsi="Times New Roman" w:cs="Calibri"/>
          <w:color w:val="333333"/>
          <w:sz w:val="28"/>
          <w:lang w:eastAsia="en-GB"/>
        </w:rPr>
        <w:t>9. p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ielikums </w:t>
      </w:r>
    </w:p>
    <w:p w14:paraId="353449CA" w14:textId="77777777" w:rsidR="002219AB" w:rsidRPr="00EC2467" w:rsidRDefault="002219AB" w:rsidP="002219AB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31FF8833" w14:textId="77777777" w:rsidR="002219AB" w:rsidRPr="00EC2467" w:rsidRDefault="002219AB" w:rsidP="002219AB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=TAP_DOK_DATUMS_GEN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«=TAP_DOK_DATUMS_GEN»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3318E0BF" w14:textId="77777777" w:rsidR="002219AB" w:rsidRDefault="002219AB" w:rsidP="002219AB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=TAP_DOK_NUMURS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«=TAP_DOK_NUMURS»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0010FE84" w14:textId="77777777" w:rsid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/>
        </w:rPr>
      </w:pPr>
    </w:p>
    <w:p w14:paraId="621515A0" w14:textId="77777777" w:rsid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/>
        </w:rPr>
      </w:pPr>
    </w:p>
    <w:p w14:paraId="34DB6F32" w14:textId="797A6BE1" w:rsidR="00477DED" w:rsidRP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Cs/>
          <w:sz w:val="28"/>
          <w:szCs w:val="28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0E757B" w:rsidRPr="002219AB">
        <w:rPr>
          <w:rFonts w:ascii="Times New Roman" w:eastAsia="Arial" w:hAnsi="Times New Roman" w:cs="Times New Roman"/>
          <w:bCs/>
          <w:sz w:val="28"/>
          <w:szCs w:val="28"/>
        </w:rPr>
        <w:t>1</w:t>
      </w:r>
      <w:r w:rsidR="00477DED" w:rsidRPr="002219AB">
        <w:rPr>
          <w:rFonts w:ascii="Times New Roman" w:eastAsia="Arial" w:hAnsi="Times New Roman" w:cs="Times New Roman"/>
          <w:bCs/>
          <w:sz w:val="28"/>
          <w:szCs w:val="28"/>
        </w:rPr>
        <w:t>.</w:t>
      </w:r>
      <w:r w:rsidR="000E757B" w:rsidRPr="002219AB">
        <w:rPr>
          <w:rFonts w:ascii="Times New Roman" w:eastAsia="Arial" w:hAnsi="Times New Roman" w:cs="Times New Roman"/>
          <w:bCs/>
          <w:sz w:val="28"/>
          <w:szCs w:val="28"/>
          <w:vertAlign w:val="superscript"/>
        </w:rPr>
        <w:t>8</w:t>
      </w:r>
      <w:r w:rsidR="00477DED" w:rsidRPr="002219AB">
        <w:rPr>
          <w:rFonts w:ascii="Times New Roman" w:eastAsia="Arial" w:hAnsi="Times New Roman" w:cs="Times New Roman"/>
          <w:bCs/>
          <w:sz w:val="28"/>
          <w:szCs w:val="28"/>
        </w:rPr>
        <w:t> pielikums</w:t>
      </w:r>
    </w:p>
    <w:p w14:paraId="6145956C" w14:textId="77777777" w:rsidR="00477DED" w:rsidRPr="002219AB" w:rsidRDefault="00477DED" w:rsidP="00477DED">
      <w:pPr>
        <w:spacing w:after="0" w:line="240" w:lineRule="auto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Ministru kabineta 2006. gada 27. jūnija</w:t>
      </w:r>
    </w:p>
    <w:p w14:paraId="45823C48" w14:textId="77777777" w:rsidR="00477DED" w:rsidRPr="002219AB" w:rsidRDefault="00477DED" w:rsidP="00477DED">
      <w:pPr>
        <w:spacing w:after="0" w:line="240" w:lineRule="auto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noteikumiem Nr. 508</w:t>
      </w:r>
    </w:p>
    <w:p w14:paraId="4D51B76A" w14:textId="77777777" w:rsidR="007506D3" w:rsidRPr="002219AB" w:rsidRDefault="007506D3" w:rsidP="007506D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93D011" w14:textId="61CC904E" w:rsidR="007506D3" w:rsidRPr="002219AB" w:rsidRDefault="00477DED" w:rsidP="00477DE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Arial" w:hAnsi="Times New Roman" w:cs="Times New Roman"/>
          <w:b/>
          <w:sz w:val="28"/>
          <w:szCs w:val="28"/>
        </w:rPr>
      </w:pP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I. </w:t>
      </w:r>
      <w:r w:rsidR="007506D3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Aizsargjosla ap </w:t>
      </w:r>
      <w:r w:rsidR="00756B78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valsts aizsardzības </w:t>
      </w:r>
      <w:r w:rsidR="007506D3" w:rsidRPr="002219AB">
        <w:rPr>
          <w:rFonts w:ascii="Times New Roman" w:eastAsia="Arial" w:hAnsi="Times New Roman" w:cs="Times New Roman"/>
          <w:b/>
          <w:sz w:val="28"/>
          <w:szCs w:val="28"/>
        </w:rPr>
        <w:t>objektu</w:t>
      </w: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7506D3"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un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 1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</w:p>
    <w:p w14:paraId="46A1EFCC" w14:textId="761ADDBF" w:rsidR="007506D3" w:rsidRPr="002219AB" w:rsidRDefault="00477DED" w:rsidP="007506D3">
      <w:pPr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(robežas shēma</w:t>
      </w:r>
      <w:r w:rsidR="007506D3" w:rsidRPr="002219AB">
        <w:rPr>
          <w:rFonts w:ascii="Times New Roman" w:eastAsia="Arial" w:hAnsi="Times New Roman" w:cs="Times New Roman"/>
          <w:sz w:val="28"/>
          <w:szCs w:val="28"/>
        </w:rPr>
        <w:t>)</w:t>
      </w:r>
    </w:p>
    <w:p w14:paraId="7387F578" w14:textId="530EDF45" w:rsidR="007506D3" w:rsidRPr="007506D3" w:rsidRDefault="00C213CA" w:rsidP="007506D3">
      <w:pPr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hd w:val="clear" w:color="auto" w:fill="FFFFFF"/>
          <w:lang w:eastAsia="lv-LV"/>
        </w:rPr>
        <w:drawing>
          <wp:inline distT="0" distB="0" distL="0" distR="0" wp14:anchorId="7C983EC4" wp14:editId="6F446B2E">
            <wp:extent cx="5574665" cy="5924340"/>
            <wp:effectExtent l="0" t="0" r="698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AO_20210513b_lidlauksRezekn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325" cy="593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E1DFF" w14:textId="77777777" w:rsidR="00C27381" w:rsidRDefault="00C27381" w:rsidP="00C213C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hd w:val="clear" w:color="auto" w:fill="FFFFFF"/>
        </w:rPr>
      </w:pPr>
    </w:p>
    <w:p w14:paraId="49D8F98F" w14:textId="4AD8C57D" w:rsidR="00C213CA" w:rsidRPr="00C213CA" w:rsidRDefault="00C213CA" w:rsidP="00C213CA">
      <w:pPr>
        <w:spacing w:after="0" w:line="240" w:lineRule="auto"/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E4AB14" wp14:editId="3C95578B">
                <wp:simplePos x="0" y="0"/>
                <wp:positionH relativeFrom="column">
                  <wp:posOffset>-18359</wp:posOffset>
                </wp:positionH>
                <wp:positionV relativeFrom="paragraph">
                  <wp:posOffset>88265</wp:posOffset>
                </wp:positionV>
                <wp:extent cx="619125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line w14:anchorId="6FE07D4A" id="Straight Connector 5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6.95pt" to="47.3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" strokecolor="red" strokeweight="2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A60E45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>izsargjosla ap valsts aizsardzības objektu</w:t>
      </w:r>
    </w:p>
    <w:p w14:paraId="5B3575E8" w14:textId="77777777" w:rsidR="00C213CA" w:rsidRDefault="00C213CA" w:rsidP="00C213C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hd w:val="clear" w:color="auto" w:fill="FFFFFF"/>
        </w:rPr>
      </w:pPr>
    </w:p>
    <w:p w14:paraId="2E13DCE9" w14:textId="70A9FBE4" w:rsidR="007506D3" w:rsidRPr="00C213CA" w:rsidRDefault="00C213CA" w:rsidP="00C213CA">
      <w:pPr>
        <w:spacing w:after="0" w:line="240" w:lineRule="auto"/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647075" wp14:editId="314A3E0E">
                <wp:simplePos x="0" y="0"/>
                <wp:positionH relativeFrom="column">
                  <wp:posOffset>-24130</wp:posOffset>
                </wp:positionH>
                <wp:positionV relativeFrom="paragraph">
                  <wp:posOffset>79431</wp:posOffset>
                </wp:positionV>
                <wp:extent cx="619125" cy="0"/>
                <wp:effectExtent l="0" t="0" r="2857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line w14:anchorId="5F59AAED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9pt,6.25pt" to="46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" strokecolor="#00b0f0" strokeweight="2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A60E45">
        <w:rPr>
          <w:rFonts w:ascii="Times New Roman" w:hAnsi="Times New Roman" w:cs="Times New Roman"/>
          <w:color w:val="000000" w:themeColor="text1"/>
          <w:shd w:val="clear" w:color="auto" w:fill="FFFFFF"/>
        </w:rPr>
        <w:t>v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alsts aizsardzības objekta kontūra </w:t>
      </w:r>
      <w:r w:rsidR="007506D3"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br w:type="page"/>
      </w:r>
    </w:p>
    <w:p w14:paraId="19EF2701" w14:textId="262D4CCF" w:rsidR="00477DED" w:rsidRPr="002219AB" w:rsidRDefault="00477DED" w:rsidP="00477DE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Arial" w:hAnsi="Times New Roman" w:cs="Times New Roman"/>
          <w:b/>
          <w:sz w:val="28"/>
          <w:szCs w:val="28"/>
        </w:rPr>
      </w:pPr>
      <w:r w:rsidRPr="002219AB">
        <w:rPr>
          <w:rFonts w:ascii="Times New Roman" w:eastAsia="Arial" w:hAnsi="Times New Roman" w:cs="Times New Roman"/>
          <w:b/>
          <w:sz w:val="28"/>
          <w:szCs w:val="28"/>
        </w:rPr>
        <w:lastRenderedPageBreak/>
        <w:t xml:space="preserve">II. Aizsargjosla ap </w:t>
      </w:r>
      <w:r w:rsidR="008221EB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valsts aizsardzības </w:t>
      </w: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objektu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un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 1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</w:p>
    <w:p w14:paraId="06B817A6" w14:textId="14C266D0" w:rsidR="00477DED" w:rsidRPr="002219AB" w:rsidRDefault="00477DED" w:rsidP="00477DED">
      <w:pPr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(</w:t>
      </w:r>
      <w:r w:rsidR="00965967" w:rsidRPr="00965967">
        <w:rPr>
          <w:rFonts w:ascii="Times New Roman" w:eastAsia="Arial" w:hAnsi="Times New Roman" w:cs="Times New Roman"/>
          <w:sz w:val="28"/>
          <w:szCs w:val="28"/>
        </w:rPr>
        <w:t>robežpunktu koordinātas</w:t>
      </w:r>
      <w:r w:rsidRPr="002219AB">
        <w:rPr>
          <w:rFonts w:ascii="Times New Roman" w:eastAsia="Arial" w:hAnsi="Times New Roman" w:cs="Times New Roman"/>
          <w:sz w:val="28"/>
          <w:szCs w:val="28"/>
        </w:rPr>
        <w:t>)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2"/>
        <w:gridCol w:w="1415"/>
        <w:gridCol w:w="1884"/>
        <w:gridCol w:w="595"/>
        <w:gridCol w:w="2977"/>
        <w:gridCol w:w="1450"/>
      </w:tblGrid>
      <w:tr w:rsidR="00240F93" w:rsidRPr="002219AB" w14:paraId="0A985E76" w14:textId="6249E19C" w:rsidTr="00240F93">
        <w:trPr>
          <w:trHeight w:val="284"/>
          <w:jc w:val="center"/>
        </w:trPr>
        <w:tc>
          <w:tcPr>
            <w:tcW w:w="39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0CD6CEEF" w14:textId="531879C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Robežpunktu</w:t>
            </w:r>
            <w:r w:rsidRPr="002219A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koordinātas</w:t>
            </w:r>
            <w:r w:rsidRPr="002219AB"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 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LKS-92</w:t>
            </w:r>
            <w:r w:rsidRPr="002219AB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TM</w:t>
            </w:r>
          </w:p>
        </w:tc>
        <w:tc>
          <w:tcPr>
            <w:tcW w:w="5022" w:type="dxa"/>
            <w:gridSpan w:val="3"/>
            <w:tcBorders>
              <w:top w:val="single" w:sz="8" w:space="0" w:color="000000"/>
              <w:left w:val="single" w:sz="8" w:space="0" w:color="404041"/>
              <w:bottom w:val="single" w:sz="8" w:space="0" w:color="404041"/>
              <w:right w:val="single" w:sz="8" w:space="0" w:color="000000"/>
            </w:tcBorders>
            <w:vAlign w:val="center"/>
            <w:hideMark/>
          </w:tcPr>
          <w:p w14:paraId="4760FCD5" w14:textId="784BA9B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Aizsargjoslas</w:t>
            </w:r>
            <w:r w:rsidRPr="002219AB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robežposmi</w:t>
            </w:r>
          </w:p>
        </w:tc>
      </w:tr>
      <w:tr w:rsidR="00240F93" w:rsidRPr="002219AB" w14:paraId="5A3088B8" w14:textId="6ED0451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6783D5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126C868C" w14:textId="32E857A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2219A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8726CB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8C2A49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Y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98DC13B" w14:textId="77777777" w:rsidR="00962F53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2E312074" w14:textId="211E7C28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2219A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DB6D5B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Robežposma</w:t>
            </w:r>
            <w:r w:rsidRPr="002219AB">
              <w:rPr>
                <w:rFonts w:ascii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virziens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F6F7F7" w14:textId="0085F05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Robežposma garums (m)</w:t>
            </w:r>
          </w:p>
        </w:tc>
      </w:tr>
      <w:tr w:rsidR="00240F93" w:rsidRPr="002219AB" w14:paraId="58715E22" w14:textId="0B93A78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2F9D5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5724E79" w14:textId="2D455435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272531,919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D39389E" w14:textId="283E9392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695958,684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3DFC3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00266C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Robežposmu</w:t>
            </w:r>
            <w:r w:rsidRPr="002219AB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atskaites</w:t>
            </w:r>
            <w:r w:rsidRPr="002219A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sākums</w:t>
            </w:r>
            <w:r w:rsidRPr="002219A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  <w:p w14:paraId="172DF08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8FD0D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21F352F" w14:textId="3A4BDBA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035183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EDE17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EFB85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E7FFC8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F08C5B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3E95565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ziemeļaustrumu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35EF02" w14:textId="7C5FD01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2087,36</w:t>
            </w:r>
          </w:p>
        </w:tc>
      </w:tr>
      <w:tr w:rsidR="00240F93" w:rsidRPr="002219AB" w14:paraId="56175A29" w14:textId="2F1EDDB2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0248082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06E2707" w14:textId="6CD83DAA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273691,269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CDBF402" w14:textId="352BD6B5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697694,483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2CB2F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DA771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E2BB17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C569B0A" w14:textId="7D43AD6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8EAC88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1D04D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4FA5B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0952FC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655C3A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 atzīmi riņķa līnijas loks ar rādiusu 600 m, centrs koordinātās</w:t>
            </w:r>
          </w:p>
          <w:p w14:paraId="53407F0B" w14:textId="6B728FC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273098,198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697785,407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85FD801" w14:textId="081AE6A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354,89</w:t>
            </w:r>
          </w:p>
        </w:tc>
      </w:tr>
      <w:tr w:rsidR="00240F93" w:rsidRPr="002219AB" w14:paraId="52986DD1" w14:textId="7FEE6FC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5186CAD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B21606B" w14:textId="3208668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273641,213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A7CC470" w14:textId="225397F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698040,622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F88AED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A74F4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44430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5254A85E" w14:textId="4ACCFE19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CB9D8C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0BDE25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A12F9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5AAD99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6696E3C" w14:textId="59D493F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dienvid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austrumu</w:t>
            </w:r>
          </w:p>
          <w:p w14:paraId="05B6D6A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53CDDB9" w14:textId="69BFAAF8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260,00</w:t>
            </w:r>
          </w:p>
        </w:tc>
      </w:tr>
      <w:tr w:rsidR="00240F93" w:rsidRPr="002219AB" w14:paraId="4583D197" w14:textId="7B12D779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4CBFBB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085301D" w14:textId="7C3AC1B2" w:rsidR="00240F93" w:rsidRPr="002219AB" w:rsidRDefault="00240F93" w:rsidP="00A2575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273530,621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4093BA0D" w14:textId="2285430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698275,926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5565C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2D7F9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E131E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2952BFB7" w14:textId="0644F30B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D0C679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F0097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A7F7D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DAE1B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13278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 atzīmi riņķa līnijas loks ar rādiusu 600 m, centrs koordinātās</w:t>
            </w:r>
          </w:p>
          <w:p w14:paraId="55E0BA2A" w14:textId="53AC729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272987,606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698020,711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2CAB57" w14:textId="77CD03CB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334,77</w:t>
            </w:r>
          </w:p>
        </w:tc>
      </w:tr>
      <w:tr w:rsidR="00240F93" w:rsidRPr="002219AB" w14:paraId="2E40F557" w14:textId="32B5E0E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6919CE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3C55ED" w14:textId="03F20E06" w:rsidR="00240F93" w:rsidRPr="002219AB" w:rsidRDefault="00240F93" w:rsidP="00A2575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273313,149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B95E68" w14:textId="08081C22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698524,716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67989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56C14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80DB0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55F5CCB7" w14:textId="185F535E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10E7D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9A154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2EB1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05ADAF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8E8960" w14:textId="72031B4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dienvidaustrumu </w:t>
            </w: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</w:p>
          <w:p w14:paraId="4F38ED5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0DFCFD" w14:textId="7C4BF36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342,71</w:t>
            </w:r>
          </w:p>
        </w:tc>
      </w:tr>
      <w:tr w:rsidR="00240F93" w:rsidRPr="002219AB" w14:paraId="2A8D2CFE" w14:textId="5FAF4675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1BB65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307008" w14:textId="32F18EF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273025,269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46A8AA" w14:textId="6DABDD4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698710,662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C15FB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81E7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2EDA7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8C324BD" w14:textId="3A7FA02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503C8B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38EAE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987D8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1392C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F1EE9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 atzīmi riņķa līnijas loks ar rādiusu 600 m, centrs koordinātās</w:t>
            </w:r>
          </w:p>
          <w:p w14:paraId="355B406B" w14:textId="34CB553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272699,725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698206,657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30F135" w14:textId="2F0BB5FC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1186,74</w:t>
            </w:r>
          </w:p>
        </w:tc>
      </w:tr>
      <w:tr w:rsidR="00240F93" w:rsidRPr="002219AB" w14:paraId="1ED94FEF" w14:textId="69A258B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1650E4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E256D2" w14:textId="7D668BE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272108,012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2298EA0" w14:textId="76E0920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698306,032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51963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FDCE1F" w14:textId="4EA5886E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31615C" w14:textId="77777777" w:rsidR="00240F93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ECD92D8" w14:textId="4570BED8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1DC410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B805D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C4971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E632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2ACD8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rietumu </w:t>
            </w:r>
          </w:p>
          <w:p w14:paraId="061BAD2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5635B2" w14:textId="67AD23C0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706,22</w:t>
            </w:r>
          </w:p>
        </w:tc>
      </w:tr>
      <w:tr w:rsidR="00240F93" w:rsidRPr="002219AB" w14:paraId="4FC5EA9E" w14:textId="33569D3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F8749B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2435B7" w14:textId="5E3B984E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271991,044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2DA2D1" w14:textId="4DB2DCF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697609,562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CC16F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9B242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DB3A7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1465A99E" w14:textId="215F23D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6C687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3B3E7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D7C1F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398BD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B729F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7FD11D8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dienvidrietumu </w:t>
            </w: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EE36C2" w14:textId="32F20F36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266,75</w:t>
            </w:r>
          </w:p>
        </w:tc>
      </w:tr>
      <w:tr w:rsidR="00240F93" w:rsidRPr="002219AB" w14:paraId="14B15EB2" w14:textId="22B799E7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B28DE7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EAC9A2" w14:textId="7FD3F26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271842,308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45F5E4" w14:textId="0C61278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697388,126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F6DB7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4EEB9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97FC3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C4FF183" w14:textId="79B2FCBA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38A8DC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6E179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8AA3F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C1EEF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FA1DB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38533CC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dienvidrietumu 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96616E" w14:textId="3F628FB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384,49</w:t>
            </w:r>
          </w:p>
        </w:tc>
      </w:tr>
      <w:tr w:rsidR="00240F93" w:rsidRPr="002219AB" w14:paraId="3F6D0C86" w14:textId="3E24AE86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1F1308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DF1098" w14:textId="67C87F8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271564,715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C6C7E" w14:textId="092F298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697122,098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2AC60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FB295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048244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74F71C6" w14:textId="0AA5346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586538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3E927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5E32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F69308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779C90" w14:textId="4E6D3560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11. atzīmi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riņķa līnijas loks ar rādiusu 600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 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m, centrs koordinātās</w:t>
            </w:r>
          </w:p>
          <w:p w14:paraId="04BDFAE9" w14:textId="3C605022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271979,822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696688,899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D72CA0" w14:textId="17060735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986,33</w:t>
            </w:r>
          </w:p>
        </w:tc>
      </w:tr>
      <w:tr w:rsidR="00240F93" w:rsidRPr="002219AB" w14:paraId="521E8274" w14:textId="1FD7E997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CC641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2891CE" w14:textId="1EEC886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271578,092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6E88AB" w14:textId="24AF6F35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696243,260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7DD34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1F056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291C4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276542F" w14:textId="792D8748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77F6DA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9EDE3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BF942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A3BAF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47856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11D639D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ziemeļrietumu 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ABD2A9" w14:textId="1657F21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324,39</w:t>
            </w:r>
          </w:p>
        </w:tc>
      </w:tr>
      <w:tr w:rsidR="00240F93" w:rsidRPr="002219AB" w14:paraId="7D15996F" w14:textId="74BD80D2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0886FC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D361EC8" w14:textId="44D511D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271819,023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47BCB1" w14:textId="3DC919D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696026,046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1EAA9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282557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03F9E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1E383F2E" w14:textId="2497692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0AC240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6EFA96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43252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F5BE6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B96892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 atzīmi riņķa līnijas loks ar rādiusu 600 m, centrs koordinātās</w:t>
            </w:r>
          </w:p>
          <w:p w14:paraId="391964AE" w14:textId="42649BB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272220,764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696471,697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A94977" w14:textId="5BBBFC89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767,30</w:t>
            </w:r>
            <w:r w:rsidRPr="0004676A">
              <w:rPr>
                <w:rFonts w:ascii="Times New Roman" w:hAnsi="Times New Roman" w:cs="Times New Roman"/>
                <w:w w:val="105"/>
                <w:sz w:val="24"/>
                <w:szCs w:val="24"/>
              </w:rPr>
              <w:t>"</w:t>
            </w:r>
          </w:p>
        </w:tc>
      </w:tr>
    </w:tbl>
    <w:p w14:paraId="6EDC84A0" w14:textId="77777777" w:rsidR="00072C0C" w:rsidRPr="002219AB" w:rsidRDefault="00072C0C" w:rsidP="00323FF3">
      <w:pPr>
        <w:rPr>
          <w:rFonts w:ascii="Times New Roman" w:hAnsi="Times New Roman" w:cs="Times New Roman"/>
          <w:sz w:val="24"/>
          <w:szCs w:val="24"/>
        </w:rPr>
      </w:pPr>
    </w:p>
    <w:sectPr w:rsidR="00072C0C" w:rsidRPr="002219AB" w:rsidSect="002219AB">
      <w:headerReference w:type="default" r:id="rId7"/>
      <w:footerReference w:type="default" r:id="rId8"/>
      <w:footerReference w:type="first" r:id="rId9"/>
      <w:pgSz w:w="11906" w:h="16838"/>
      <w:pgMar w:top="993" w:right="1133" w:bottom="993" w:left="180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91B2F9" w14:textId="77777777" w:rsidR="002219AB" w:rsidRDefault="002219AB" w:rsidP="002219AB">
      <w:pPr>
        <w:spacing w:after="0" w:line="240" w:lineRule="auto"/>
      </w:pPr>
      <w:r>
        <w:separator/>
      </w:r>
    </w:p>
  </w:endnote>
  <w:endnote w:type="continuationSeparator" w:id="0">
    <w:p w14:paraId="34AB4F9C" w14:textId="77777777" w:rsidR="002219AB" w:rsidRDefault="002219AB" w:rsidP="00221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F215B0" w14:textId="77777777" w:rsidR="002219AB" w:rsidRPr="002219AB" w:rsidRDefault="002219AB" w:rsidP="002219AB">
    <w:pPr>
      <w:pStyle w:val="Footer"/>
      <w:rPr>
        <w:rFonts w:ascii="Times New Roman" w:hAnsi="Times New Roman" w:cs="Times New Roman"/>
        <w:sz w:val="16"/>
        <w:szCs w:val="16"/>
      </w:rPr>
    </w:pPr>
    <w:r w:rsidRPr="002219AB">
      <w:rPr>
        <w:rFonts w:ascii="Times New Roman" w:hAnsi="Times New Roman" w:cs="Times New Roman"/>
        <w:sz w:val="16"/>
        <w:szCs w:val="16"/>
      </w:rPr>
      <w:t>N0722_2p9</w:t>
    </w:r>
  </w:p>
  <w:p w14:paraId="4E83541A" w14:textId="77777777" w:rsidR="002219AB" w:rsidRPr="002219AB" w:rsidRDefault="002219AB" w:rsidP="002219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116506" w14:textId="55382802" w:rsidR="002219AB" w:rsidRPr="002219AB" w:rsidRDefault="002219AB">
    <w:pPr>
      <w:pStyle w:val="Footer"/>
      <w:rPr>
        <w:rFonts w:ascii="Times New Roman" w:hAnsi="Times New Roman" w:cs="Times New Roman"/>
        <w:sz w:val="16"/>
        <w:szCs w:val="16"/>
      </w:rPr>
    </w:pPr>
    <w:r w:rsidRPr="002219AB">
      <w:rPr>
        <w:rFonts w:ascii="Times New Roman" w:hAnsi="Times New Roman" w:cs="Times New Roman"/>
        <w:sz w:val="16"/>
        <w:szCs w:val="16"/>
      </w:rPr>
      <w:t>N0722_2p9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944901" w14:textId="77777777" w:rsidR="002219AB" w:rsidRDefault="002219AB" w:rsidP="002219AB">
      <w:pPr>
        <w:spacing w:after="0" w:line="240" w:lineRule="auto"/>
      </w:pPr>
      <w:r>
        <w:separator/>
      </w:r>
    </w:p>
  </w:footnote>
  <w:footnote w:type="continuationSeparator" w:id="0">
    <w:p w14:paraId="51AE758A" w14:textId="77777777" w:rsidR="002219AB" w:rsidRDefault="002219AB" w:rsidP="002219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0047758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0883D14" w14:textId="34941DAE" w:rsidR="002219AB" w:rsidRDefault="002219AB">
        <w:pPr>
          <w:pStyle w:val="Header"/>
          <w:jc w:val="center"/>
        </w:pPr>
        <w:r w:rsidRPr="002219A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219AB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2219A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62F53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2219AB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0AFB3A68" w14:textId="77777777" w:rsidR="002219AB" w:rsidRDefault="002219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025"/>
    <w:rsid w:val="0004676A"/>
    <w:rsid w:val="00072C0C"/>
    <w:rsid w:val="00073500"/>
    <w:rsid w:val="000741D1"/>
    <w:rsid w:val="00084B30"/>
    <w:rsid w:val="000B52B0"/>
    <w:rsid w:val="000E757B"/>
    <w:rsid w:val="0012304D"/>
    <w:rsid w:val="002029DB"/>
    <w:rsid w:val="002219AB"/>
    <w:rsid w:val="00240F93"/>
    <w:rsid w:val="00287C58"/>
    <w:rsid w:val="002E0B4D"/>
    <w:rsid w:val="003012E8"/>
    <w:rsid w:val="00323FF3"/>
    <w:rsid w:val="003328A5"/>
    <w:rsid w:val="003B13A1"/>
    <w:rsid w:val="003B60CB"/>
    <w:rsid w:val="003D1F6E"/>
    <w:rsid w:val="003F634C"/>
    <w:rsid w:val="00427805"/>
    <w:rsid w:val="00477DED"/>
    <w:rsid w:val="004B7025"/>
    <w:rsid w:val="00502225"/>
    <w:rsid w:val="00510975"/>
    <w:rsid w:val="00517E61"/>
    <w:rsid w:val="00534947"/>
    <w:rsid w:val="00572BD1"/>
    <w:rsid w:val="005E6EBC"/>
    <w:rsid w:val="0063282F"/>
    <w:rsid w:val="006E00FA"/>
    <w:rsid w:val="006F18BB"/>
    <w:rsid w:val="007506D3"/>
    <w:rsid w:val="00756B78"/>
    <w:rsid w:val="00781A3D"/>
    <w:rsid w:val="007B40D1"/>
    <w:rsid w:val="008221EB"/>
    <w:rsid w:val="00847E1B"/>
    <w:rsid w:val="0094423E"/>
    <w:rsid w:val="00962F53"/>
    <w:rsid w:val="00965967"/>
    <w:rsid w:val="009747C4"/>
    <w:rsid w:val="009F2423"/>
    <w:rsid w:val="00A2575E"/>
    <w:rsid w:val="00A46C03"/>
    <w:rsid w:val="00A60E45"/>
    <w:rsid w:val="00A961D8"/>
    <w:rsid w:val="00AE3FE8"/>
    <w:rsid w:val="00B23032"/>
    <w:rsid w:val="00B85C0D"/>
    <w:rsid w:val="00B86267"/>
    <w:rsid w:val="00BF306C"/>
    <w:rsid w:val="00C213CA"/>
    <w:rsid w:val="00C27381"/>
    <w:rsid w:val="00CA7823"/>
    <w:rsid w:val="00CE36FE"/>
    <w:rsid w:val="00D056AA"/>
    <w:rsid w:val="00D51734"/>
    <w:rsid w:val="00D8621A"/>
    <w:rsid w:val="00D93ADE"/>
    <w:rsid w:val="00E57DB5"/>
    <w:rsid w:val="00E863DE"/>
    <w:rsid w:val="00EA33EC"/>
    <w:rsid w:val="00FD6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89D17"/>
  <w15:chartTrackingRefBased/>
  <w15:docId w15:val="{52B3F0D3-F3D4-4026-8905-423CA362C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072C0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character" w:styleId="CommentReference">
    <w:name w:val="annotation reference"/>
    <w:basedOn w:val="DefaultParagraphFont"/>
    <w:uiPriority w:val="99"/>
    <w:semiHidden/>
    <w:unhideWhenUsed/>
    <w:rsid w:val="003F63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F63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F63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63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63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63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634C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219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19AB"/>
  </w:style>
  <w:style w:type="paragraph" w:styleId="Footer">
    <w:name w:val="footer"/>
    <w:basedOn w:val="Normal"/>
    <w:link w:val="FooterChar"/>
    <w:uiPriority w:val="99"/>
    <w:unhideWhenUsed/>
    <w:rsid w:val="002219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19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89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049652">
          <w:marLeft w:val="3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3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92756">
          <w:marLeft w:val="3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1443</Words>
  <Characters>824</Characters>
  <Application>Microsoft Office Word</Application>
  <DocSecurity>0</DocSecurity>
  <Lines>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LV NAF</Company>
  <LinksUpToDate>false</LinksUpToDate>
  <CharactersWithSpaces>2263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OF-0 Roberts Naglis</dc:creator>
  <cp:keywords/>
  <dc:description/>
  <cp:lastModifiedBy>Aija Surna</cp:lastModifiedBy>
  <cp:revision>2</cp:revision>
  <dcterms:created xsi:type="dcterms:W3CDTF">2023-03-21T09:11:00Z</dcterms:created>
  <dcterms:modified xsi:type="dcterms:W3CDTF">2023-03-21T09:11:00Z</dcterms:modified>
</cp:coreProperties>
</file>