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E1D2A" w14:textId="51031F15" w:rsidR="00CB463C" w:rsidRPr="00CB463C" w:rsidRDefault="00CB463C" w:rsidP="00CB463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0" w:name="_Hlk90283820"/>
      <w:r w:rsidRPr="00CB463C">
        <w:rPr>
          <w:rFonts w:ascii="Times New Roman" w:hAnsi="Times New Roman" w:cs="Times New Roman"/>
          <w:sz w:val="28"/>
          <w:szCs w:val="28"/>
        </w:rPr>
        <w:t xml:space="preserve">2. pielikums </w:t>
      </w:r>
    </w:p>
    <w:p w14:paraId="7581B1D8" w14:textId="77777777" w:rsidR="00CB463C" w:rsidRPr="00CB463C" w:rsidRDefault="00CB463C" w:rsidP="00CB463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CB463C">
        <w:rPr>
          <w:rFonts w:ascii="Times New Roman" w:hAnsi="Times New Roman" w:cs="Times New Roman"/>
          <w:sz w:val="28"/>
          <w:szCs w:val="28"/>
        </w:rPr>
        <w:t xml:space="preserve">Ministru kabineta </w:t>
      </w:r>
    </w:p>
    <w:p w14:paraId="0B90974B" w14:textId="77777777" w:rsidR="00CB463C" w:rsidRPr="00CB463C" w:rsidRDefault="00CB463C" w:rsidP="00CB463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CB463C">
        <w:rPr>
          <w:rFonts w:ascii="Times New Roman" w:hAnsi="Times New Roman" w:cs="Times New Roman"/>
          <w:sz w:val="28"/>
          <w:szCs w:val="28"/>
        </w:rPr>
        <w:fldChar w:fldCharType="begin"/>
      </w:r>
      <w:r w:rsidRPr="00CB463C">
        <w:rPr>
          <w:rFonts w:ascii="Times New Roman" w:hAnsi="Times New Roman" w:cs="Times New Roman"/>
          <w:sz w:val="28"/>
          <w:szCs w:val="28"/>
        </w:rPr>
        <w:instrText xml:space="preserve"> MERGEFIELD  =TAP_RIK_DATUMS_GEN  \* MERGEFORMAT </w:instrText>
      </w:r>
      <w:r w:rsidRPr="00CB463C">
        <w:rPr>
          <w:rFonts w:ascii="Times New Roman" w:hAnsi="Times New Roman" w:cs="Times New Roman"/>
          <w:sz w:val="28"/>
          <w:szCs w:val="28"/>
        </w:rPr>
        <w:fldChar w:fldCharType="separate"/>
      </w:r>
      <w:r w:rsidRPr="00CB463C">
        <w:rPr>
          <w:rFonts w:ascii="Times New Roman" w:hAnsi="Times New Roman" w:cs="Times New Roman"/>
          <w:sz w:val="28"/>
          <w:szCs w:val="28"/>
        </w:rPr>
        <w:t>«=TAP_RIK_DATUMS_GEN»</w:t>
      </w:r>
      <w:r w:rsidRPr="00CB463C">
        <w:rPr>
          <w:rFonts w:ascii="Times New Roman" w:hAnsi="Times New Roman" w:cs="Times New Roman"/>
          <w:sz w:val="28"/>
          <w:szCs w:val="28"/>
        </w:rPr>
        <w:fldChar w:fldCharType="end"/>
      </w:r>
    </w:p>
    <w:p w14:paraId="4508DA68" w14:textId="77777777" w:rsidR="00CB463C" w:rsidRPr="00CB463C" w:rsidRDefault="00CB463C" w:rsidP="00CB46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B463C">
        <w:rPr>
          <w:rFonts w:ascii="Times New Roman" w:hAnsi="Times New Roman" w:cs="Times New Roman"/>
          <w:sz w:val="28"/>
          <w:szCs w:val="28"/>
        </w:rPr>
        <w:t xml:space="preserve">rīkojumam Nr. </w:t>
      </w:r>
      <w:r w:rsidRPr="00CB463C">
        <w:rPr>
          <w:rFonts w:ascii="Times New Roman" w:hAnsi="Times New Roman" w:cs="Times New Roman"/>
          <w:sz w:val="28"/>
          <w:szCs w:val="28"/>
        </w:rPr>
        <w:fldChar w:fldCharType="begin"/>
      </w:r>
      <w:r w:rsidRPr="00CB463C">
        <w:rPr>
          <w:rFonts w:ascii="Times New Roman" w:hAnsi="Times New Roman" w:cs="Times New Roman"/>
          <w:sz w:val="28"/>
          <w:szCs w:val="28"/>
        </w:rPr>
        <w:instrText xml:space="preserve"> MERGEFIELD =TAP_DOK_NUMURS \* MERGEFORMAT </w:instrText>
      </w:r>
      <w:r w:rsidRPr="00CB463C">
        <w:rPr>
          <w:rFonts w:ascii="Times New Roman" w:hAnsi="Times New Roman" w:cs="Times New Roman"/>
          <w:sz w:val="28"/>
          <w:szCs w:val="28"/>
        </w:rPr>
        <w:fldChar w:fldCharType="separate"/>
      </w:r>
      <w:r w:rsidRPr="00CB463C">
        <w:rPr>
          <w:rFonts w:ascii="Times New Roman" w:hAnsi="Times New Roman" w:cs="Times New Roman"/>
          <w:sz w:val="28"/>
          <w:szCs w:val="28"/>
        </w:rPr>
        <w:t>«=TAP_DOK_NUMURS»</w:t>
      </w:r>
      <w:r w:rsidRPr="00CB463C">
        <w:rPr>
          <w:rFonts w:ascii="Times New Roman" w:hAnsi="Times New Roman" w:cs="Times New Roman"/>
          <w:sz w:val="28"/>
          <w:szCs w:val="28"/>
        </w:rPr>
        <w:fldChar w:fldCharType="end"/>
      </w:r>
    </w:p>
    <w:bookmarkEnd w:id="0"/>
    <w:p w14:paraId="6DF6CAE3" w14:textId="77777777" w:rsidR="004D113A" w:rsidRPr="00CB463C" w:rsidRDefault="004D113A" w:rsidP="00CB46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lv-LV"/>
        </w:rPr>
      </w:pPr>
    </w:p>
    <w:p w14:paraId="591E9165" w14:textId="77777777" w:rsidR="004F3CA9" w:rsidRDefault="00D93733" w:rsidP="00CB46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lv-LV"/>
        </w:rPr>
      </w:pPr>
      <w:r w:rsidRPr="00CB463C">
        <w:rPr>
          <w:rFonts w:ascii="Times New Roman" w:hAnsi="Times New Roman" w:cs="Times New Roman"/>
          <w:b/>
          <w:bCs/>
          <w:sz w:val="28"/>
          <w:szCs w:val="28"/>
          <w:lang w:eastAsia="lv-LV"/>
        </w:rPr>
        <w:t xml:space="preserve">Valsts budžeta likumprojekta jaunā programmu </w:t>
      </w:r>
    </w:p>
    <w:p w14:paraId="3596B125" w14:textId="4164F52D" w:rsidR="004D113A" w:rsidRDefault="00D93733" w:rsidP="00CB46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lv-LV"/>
        </w:rPr>
      </w:pPr>
      <w:r w:rsidRPr="00CB463C">
        <w:rPr>
          <w:rFonts w:ascii="Times New Roman" w:hAnsi="Times New Roman" w:cs="Times New Roman"/>
          <w:b/>
          <w:bCs/>
          <w:sz w:val="28"/>
          <w:szCs w:val="28"/>
          <w:lang w:eastAsia="lv-LV"/>
        </w:rPr>
        <w:t>un apakšprogrammu struktūra</w:t>
      </w:r>
    </w:p>
    <w:p w14:paraId="4702B45F" w14:textId="77777777" w:rsidR="00CB463C" w:rsidRPr="00CB463C" w:rsidRDefault="00CB463C" w:rsidP="00CB46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lv-LV"/>
        </w:rPr>
      </w:pPr>
    </w:p>
    <w:tbl>
      <w:tblPr>
        <w:tblW w:w="9356" w:type="dxa"/>
        <w:tblInd w:w="-147" w:type="dxa"/>
        <w:tblLook w:val="04A0" w:firstRow="1" w:lastRow="0" w:firstColumn="1" w:lastColumn="0" w:noHBand="0" w:noVBand="1"/>
      </w:tblPr>
      <w:tblGrid>
        <w:gridCol w:w="1418"/>
        <w:gridCol w:w="1430"/>
        <w:gridCol w:w="6508"/>
      </w:tblGrid>
      <w:tr w:rsidR="00C3683E" w:rsidRPr="004D113A" w14:paraId="487E787B" w14:textId="77777777" w:rsidTr="00CB463C">
        <w:trPr>
          <w:trHeight w:val="127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039212" w14:textId="77777777" w:rsidR="004D113A" w:rsidRPr="00CB463C" w:rsidRDefault="004D113A" w:rsidP="004D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CB463C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Resors, programmas kods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E07A943" w14:textId="77777777" w:rsidR="004D113A" w:rsidRPr="00CB463C" w:rsidRDefault="004D113A" w:rsidP="004D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CB463C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Programmas nosaukums, apakš-programmas kods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6F53852" w14:textId="77777777" w:rsidR="004D113A" w:rsidRPr="00CB463C" w:rsidRDefault="004D113A" w:rsidP="004D11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CB463C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Apakšprogrammas nosaukums</w:t>
            </w:r>
          </w:p>
        </w:tc>
      </w:tr>
      <w:tr w:rsidR="00C3683E" w:rsidRPr="004D113A" w14:paraId="6CFB1BE0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36E0E69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01. Valsts prezidenta kanceleja</w:t>
            </w:r>
          </w:p>
        </w:tc>
      </w:tr>
      <w:tr w:rsidR="00C3683E" w:rsidRPr="004D113A" w14:paraId="64EB6ACD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69453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01.01.00.00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991AEC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Valsts prezidenta darbības nodrošināšana</w:t>
            </w:r>
          </w:p>
        </w:tc>
      </w:tr>
      <w:tr w:rsidR="00C3683E" w:rsidRPr="004D113A" w14:paraId="479D6BB5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D183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68C03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01.01.01.00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6120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prezidenta darbības nodrošināšana</w:t>
            </w:r>
          </w:p>
        </w:tc>
      </w:tr>
      <w:tr w:rsidR="00C3683E" w:rsidRPr="004D113A" w14:paraId="2E681A34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7D39D33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02. Saeima</w:t>
            </w:r>
          </w:p>
        </w:tc>
      </w:tr>
      <w:tr w:rsidR="00C3683E" w:rsidRPr="004D113A" w14:paraId="41038C01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20C3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02.01.00.00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5C67B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 xml:space="preserve">Likumdošanas, parlamentārās uzraudzības un publiskās diplomātijas nodrošināšana </w:t>
            </w:r>
          </w:p>
        </w:tc>
      </w:tr>
      <w:tr w:rsidR="00C3683E" w:rsidRPr="004D113A" w14:paraId="4F0D1B08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EE8D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D852B4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02.01.01.00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9BD3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Saeimas darbības nodrošināšana</w:t>
            </w:r>
          </w:p>
        </w:tc>
      </w:tr>
      <w:tr w:rsidR="00C3683E" w:rsidRPr="004D113A" w14:paraId="2B07206A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2EE4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B001D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02.01.02.00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043D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Iemaksas starptautiskajās organizācijās</w:t>
            </w:r>
          </w:p>
        </w:tc>
      </w:tr>
      <w:tr w:rsidR="00C3683E" w:rsidRPr="004D113A" w14:paraId="236E36B9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4B735AC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03. Ministru kabinets</w:t>
            </w:r>
          </w:p>
        </w:tc>
      </w:tr>
      <w:tr w:rsidR="00C3683E" w:rsidRPr="004D113A" w14:paraId="2818D79C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36140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03.01.00.00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3ABFD1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Ministru kabineta un Ministru prezidenta atbalsts un valsts pārvaldes politika</w:t>
            </w:r>
          </w:p>
        </w:tc>
      </w:tr>
      <w:tr w:rsidR="00C3683E" w:rsidRPr="004D113A" w14:paraId="206DB70D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14528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E5970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03.01.01.00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9DC1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Ministru kabineta darbības nodrošināšana, valsts pārvaldes politika</w:t>
            </w:r>
          </w:p>
        </w:tc>
      </w:tr>
      <w:tr w:rsidR="00C3683E" w:rsidRPr="004D113A" w14:paraId="300B993B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42CE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ADF07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03.01.50.00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ACBD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Eiropas Savienības politiku instrumentu un pārējās ārvalstu finanšu palīdzības projektu un pasākumu īstenošana</w:t>
            </w:r>
          </w:p>
        </w:tc>
      </w:tr>
      <w:tr w:rsidR="00C3683E" w:rsidRPr="004D113A" w14:paraId="38E7CE52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22BE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03.02.00.00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65AEAA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Valsts pārvaldē nodarbināto profesionālās attīstības programmu nodrošināšana</w:t>
            </w:r>
          </w:p>
        </w:tc>
      </w:tr>
      <w:tr w:rsidR="00C3683E" w:rsidRPr="004D113A" w14:paraId="1AFA8EB7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E3039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DB5F6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03.02.01.00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A6CB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administrācijas skola</w:t>
            </w:r>
          </w:p>
        </w:tc>
      </w:tr>
      <w:tr w:rsidR="00C3683E" w:rsidRPr="004D113A" w14:paraId="6B3C2D62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1C63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5E0D9E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03.02.96.00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D0D8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Latvijas prezidentūras Eiropas Savienības Padomē nodrošināšana</w:t>
            </w:r>
          </w:p>
        </w:tc>
      </w:tr>
      <w:tr w:rsidR="00C3683E" w:rsidRPr="004D113A" w14:paraId="0B4729B1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5FDC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60B85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03.02.50.00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4BEC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Eiropas Savienības politiku instrumentu un pārējās ārvalstu finanšu palīdzības projektu un pasākumu īstenošana</w:t>
            </w:r>
          </w:p>
        </w:tc>
      </w:tr>
      <w:tr w:rsidR="00C3683E" w:rsidRPr="004D113A" w14:paraId="462148AC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44171F8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04. Korupcijas novēršanas un apkarošanas birojs</w:t>
            </w:r>
          </w:p>
        </w:tc>
      </w:tr>
      <w:tr w:rsidR="00C3683E" w:rsidRPr="004D113A" w14:paraId="2B3EE9DB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DC50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04.01.00.00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DAC6F8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Korupcijas novēršana un apkarošana</w:t>
            </w:r>
          </w:p>
        </w:tc>
      </w:tr>
      <w:tr w:rsidR="00C3683E" w:rsidRPr="004D113A" w14:paraId="025D01B5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E344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93B38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04.01.01.00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1DDF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Korupcijas novēršanas un apkarošanas birojs</w:t>
            </w:r>
          </w:p>
        </w:tc>
      </w:tr>
      <w:tr w:rsidR="00C3683E" w:rsidRPr="004D113A" w14:paraId="1A7A18A6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17405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C1D4E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04.01.02.00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CFFB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Politisko organizāciju (partiju) finansēšana</w:t>
            </w:r>
          </w:p>
        </w:tc>
      </w:tr>
      <w:tr w:rsidR="00C3683E" w:rsidRPr="004D113A" w14:paraId="60C50E80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591048C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05. Tiesībsarga birojs</w:t>
            </w:r>
          </w:p>
        </w:tc>
      </w:tr>
      <w:tr w:rsidR="00C3683E" w:rsidRPr="004D113A" w14:paraId="78FDFE38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A294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05.01.00.00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09E6E6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Privātpersonu cilvēktiesību aizsardzība</w:t>
            </w:r>
          </w:p>
        </w:tc>
      </w:tr>
      <w:tr w:rsidR="00C3683E" w:rsidRPr="004D113A" w14:paraId="5609DD6E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E9FE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960F9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05.01.01.00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9F43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Tiesībsarga funkciju īstenošana</w:t>
            </w:r>
          </w:p>
        </w:tc>
      </w:tr>
      <w:tr w:rsidR="00C3683E" w:rsidRPr="004D113A" w14:paraId="0C3E6346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5380B8C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08. Sabiedrības integrācijas fonds</w:t>
            </w:r>
          </w:p>
        </w:tc>
      </w:tr>
      <w:tr w:rsidR="00C3683E" w:rsidRPr="004D113A" w14:paraId="005E5C1B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31CE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08.01.00.00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B2833F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Sabiedrības saliedētības veicināšana</w:t>
            </w:r>
          </w:p>
        </w:tc>
      </w:tr>
      <w:tr w:rsidR="00C3683E" w:rsidRPr="004D113A" w14:paraId="0EDC9EC6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0357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04F9C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08.01.01.00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ABDB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NVO atbalsta un sabiedrības saliedētības pasākumi</w:t>
            </w:r>
          </w:p>
        </w:tc>
      </w:tr>
      <w:tr w:rsidR="00C3683E" w:rsidRPr="004D113A" w14:paraId="14D54CFA" w14:textId="77777777" w:rsidTr="00C33487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3D97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B55CB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08.01.02.00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72E3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Latviešu valodas apguves programma</w:t>
            </w:r>
          </w:p>
        </w:tc>
      </w:tr>
      <w:tr w:rsidR="00C3683E" w:rsidRPr="004D113A" w14:paraId="04537E68" w14:textId="77777777" w:rsidTr="00C33487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6C77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502135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08.01.03.00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6F8C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Mediju atbalsta fonds </w:t>
            </w:r>
          </w:p>
        </w:tc>
      </w:tr>
      <w:tr w:rsidR="00C3683E" w:rsidRPr="004D113A" w14:paraId="17FB8BC8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51C8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3F1C2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08.01.50.00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E785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Eiropas Sociālā fonda (ESF) projektu un pasākumu īstenošana</w:t>
            </w:r>
          </w:p>
        </w:tc>
      </w:tr>
      <w:tr w:rsidR="00C3683E" w:rsidRPr="004D113A" w14:paraId="5F865B35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39E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FCF8D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08.01.51.00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A010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Atveseļošanas un noturības mehānisma (ANM) projekti un pasākumi</w:t>
            </w:r>
          </w:p>
        </w:tc>
      </w:tr>
      <w:tr w:rsidR="00C3683E" w:rsidRPr="004D113A" w14:paraId="2194580D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4065EF2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09. Sabiedrisko pakalpojumu regulēšanas komisija</w:t>
            </w:r>
          </w:p>
        </w:tc>
      </w:tr>
      <w:tr w:rsidR="00C3683E" w:rsidRPr="004D113A" w14:paraId="03C76AFC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2BCF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09.01.00.00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B19470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Sabiedrisko pakalpojumu regulēšana</w:t>
            </w:r>
          </w:p>
        </w:tc>
      </w:tr>
      <w:tr w:rsidR="00C3683E" w:rsidRPr="004D113A" w14:paraId="566D6AB5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FEDF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7BFFE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09.01.01.00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D48C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Regulatora darbības nodrošināšana</w:t>
            </w:r>
          </w:p>
        </w:tc>
      </w:tr>
      <w:tr w:rsidR="00C3683E" w:rsidRPr="004D113A" w14:paraId="220B3969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3EA383F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10. Aizsardzības ministrija</w:t>
            </w:r>
          </w:p>
        </w:tc>
      </w:tr>
      <w:tr w:rsidR="00C3683E" w:rsidRPr="004D113A" w14:paraId="6FE4971E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622F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10.01.00.00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7987C4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Valsts aizsardzība</w:t>
            </w:r>
          </w:p>
        </w:tc>
      </w:tr>
      <w:tr w:rsidR="00C3683E" w:rsidRPr="004D113A" w14:paraId="282D1C28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6463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1AB8A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10.01.01.00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EA00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Aizsardzības spēju attīstība un nodrošināšana</w:t>
            </w:r>
          </w:p>
        </w:tc>
      </w:tr>
      <w:tr w:rsidR="00C3683E" w:rsidRPr="004D113A" w14:paraId="32FF6781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039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DC379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10.01.02.00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0FB8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Jaunatnes izglītošana valsts aizsardzības jomā </w:t>
            </w:r>
          </w:p>
        </w:tc>
      </w:tr>
      <w:tr w:rsidR="00C3683E" w:rsidRPr="004D113A" w14:paraId="71C3F056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28F7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591C8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10.01.97.00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6742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Nozaru vadība un politikas plānošana</w:t>
            </w:r>
          </w:p>
        </w:tc>
      </w:tr>
      <w:tr w:rsidR="00C3683E" w:rsidRPr="004D113A" w14:paraId="41AE9E7D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7F51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2A29D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10.01.50.00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5356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Eiropas Savienības programmas </w:t>
            </w:r>
            <w:r w:rsidRPr="00C33487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Erasmus</w:t>
            </w: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+ projektu īstenošanas nodrošināšana</w:t>
            </w:r>
          </w:p>
        </w:tc>
      </w:tr>
      <w:tr w:rsidR="00C3683E" w:rsidRPr="004D113A" w14:paraId="1056E236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2F4B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3832D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10.01.51.00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C15A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NATO investīciju projekti</w:t>
            </w:r>
          </w:p>
        </w:tc>
      </w:tr>
      <w:tr w:rsidR="00C3683E" w:rsidRPr="004D113A" w14:paraId="792D8051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0FCD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10.02.00.00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260DDE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Ģeodēzija un kartogrāfija</w:t>
            </w:r>
          </w:p>
        </w:tc>
      </w:tr>
      <w:tr w:rsidR="00C3683E" w:rsidRPr="004D113A" w14:paraId="38B60D87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0935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42655F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10.02.01.00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7E0C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politikas īstenošana ģeodēzijas, kartogrāfijas un ģeotelpiskas informācijas jomā</w:t>
            </w:r>
          </w:p>
        </w:tc>
      </w:tr>
      <w:tr w:rsidR="00C3683E" w:rsidRPr="004D113A" w14:paraId="7E3EA518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3B31BD7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11. Ārlietu ministrija</w:t>
            </w:r>
          </w:p>
        </w:tc>
      </w:tr>
      <w:tr w:rsidR="00C3683E" w:rsidRPr="004D113A" w14:paraId="2F80D423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0774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11.01.00.00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DFC34C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Latvijas ārpolitikas plānošana un īstenošana</w:t>
            </w:r>
          </w:p>
        </w:tc>
      </w:tr>
      <w:tr w:rsidR="00C3683E" w:rsidRPr="004D113A" w14:paraId="58F9DFA5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71E8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A01E5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11.01.01.00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78F8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Iemaksas starptautiskajās organizācijās</w:t>
            </w:r>
          </w:p>
        </w:tc>
      </w:tr>
      <w:tr w:rsidR="00C3683E" w:rsidRPr="004D113A" w14:paraId="137CE70F" w14:textId="77777777" w:rsidTr="00CB463C">
        <w:trPr>
          <w:trHeight w:val="94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5A03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07808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11.01.95.00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B62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Latvijas prezidentūras Eiropas Savienības Padomē sekretariāta darbības un centralizēto pasākumu nodrošināšana</w:t>
            </w:r>
          </w:p>
        </w:tc>
      </w:tr>
      <w:tr w:rsidR="00C3683E" w:rsidRPr="004D113A" w14:paraId="5AA4601F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8E07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85A60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11.01.96.00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FD53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Latvijas prezidentūras Eiropas Savienības Padomē nodrošināšana</w:t>
            </w:r>
          </w:p>
        </w:tc>
      </w:tr>
      <w:tr w:rsidR="00C3683E" w:rsidRPr="004D113A" w14:paraId="0CC9DC62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872E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C17FA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11.01.97.00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09D9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Nozaru vadība un politikas plānošana</w:t>
            </w:r>
          </w:p>
        </w:tc>
      </w:tr>
      <w:tr w:rsidR="00C3683E" w:rsidRPr="004D113A" w14:paraId="3AEFDA0D" w14:textId="77777777" w:rsidTr="00CB463C">
        <w:trPr>
          <w:trHeight w:val="94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8561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CB7C8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11.01.50.00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3494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Latvijas pārstāvju ceļa izdevumu kompensācija, dodoties uz Eiropas Savienības Padomes darba grupu sanāksmēm un Padomes sanāksmēm</w:t>
            </w:r>
          </w:p>
        </w:tc>
      </w:tr>
      <w:tr w:rsidR="00C3683E" w:rsidRPr="004D113A" w14:paraId="33AFF53A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CFED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1A2B78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11.01.51.00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2637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Eiropas Savienības politiku instrumenti un Eiropas Kopienas iniciatīvas</w:t>
            </w:r>
          </w:p>
        </w:tc>
      </w:tr>
      <w:tr w:rsidR="00C3683E" w:rsidRPr="004D113A" w14:paraId="684E6BF1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005F6FB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12. Ekonomikas ministrija</w:t>
            </w:r>
          </w:p>
        </w:tc>
      </w:tr>
      <w:tr w:rsidR="00C3683E" w:rsidRPr="004D113A" w14:paraId="6F2BDB58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8FE4E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12.01.00.00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24E414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Ekonomiskās izaugsmes veicināšana un atbalsts uzņēmējdarbības konkurētspējai</w:t>
            </w:r>
          </w:p>
        </w:tc>
      </w:tr>
      <w:tr w:rsidR="00C3683E" w:rsidRPr="004D113A" w14:paraId="03FCE343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ABDE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3EF01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12.01.01.00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4DA0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Ekonomiskās izaugsmes politikas ieviešana </w:t>
            </w:r>
          </w:p>
        </w:tc>
      </w:tr>
      <w:tr w:rsidR="00C3683E" w:rsidRPr="004D113A" w14:paraId="48902C16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734F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A7C758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12.01.02.00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725C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Ekonomikas attīstības programma</w:t>
            </w:r>
          </w:p>
        </w:tc>
      </w:tr>
      <w:tr w:rsidR="00C3683E" w:rsidRPr="004D113A" w14:paraId="5B935B65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8331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CBDC4F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12.01.03.00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F80F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atbalsta programmas</w:t>
            </w:r>
          </w:p>
        </w:tc>
      </w:tr>
      <w:tr w:rsidR="00C3683E" w:rsidRPr="004D113A" w14:paraId="19510B32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61F7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1CFAE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12.01.96.00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9099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Latvijas prezidentūras Eiropas Savienības Padomē nodrošināšana</w:t>
            </w:r>
          </w:p>
        </w:tc>
      </w:tr>
      <w:tr w:rsidR="00C3683E" w:rsidRPr="004D113A" w14:paraId="4FE7C51B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2738E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E0706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12.01.97.00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0519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Nozaru vadība un politikas plānošana</w:t>
            </w:r>
          </w:p>
        </w:tc>
      </w:tr>
      <w:tr w:rsidR="00C3683E" w:rsidRPr="004D113A" w14:paraId="2CFB5DAC" w14:textId="77777777" w:rsidTr="004F35EE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18B2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53801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12.01.50.00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2657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Eiropas Savienības politiku instrumentu un pārējās ārvalstu finanšu palīdzības projektu un pasākumu īstenošana</w:t>
            </w:r>
          </w:p>
        </w:tc>
      </w:tr>
      <w:tr w:rsidR="00C3683E" w:rsidRPr="004D113A" w14:paraId="37702577" w14:textId="77777777" w:rsidTr="004F35EE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45685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lastRenderedPageBreak/>
              <w:t>12.02.00.00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BC1088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Labvēlīgas un drošas vides veicināšana</w:t>
            </w:r>
          </w:p>
        </w:tc>
      </w:tr>
      <w:tr w:rsidR="00C3683E" w:rsidRPr="004D113A" w14:paraId="263EFF6B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A0F9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4C0A9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12.02.01.00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00510" w14:textId="26BA651C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Būvniecība</w:t>
            </w:r>
          </w:p>
        </w:tc>
      </w:tr>
      <w:tr w:rsidR="00C3683E" w:rsidRPr="004D113A" w14:paraId="5562992B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9861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9C825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12.02.02.00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FF839" w14:textId="57C5ADB9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Statistikas informācijas nodrošināšana</w:t>
            </w:r>
          </w:p>
        </w:tc>
      </w:tr>
      <w:tr w:rsidR="00C3683E" w:rsidRPr="004D113A" w14:paraId="54A60027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AE73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A494E6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12.02.03.00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121B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Iekšējais tirgus un patērētāju tiesību aizsardzība</w:t>
            </w:r>
          </w:p>
        </w:tc>
      </w:tr>
      <w:tr w:rsidR="00C3683E" w:rsidRPr="004D113A" w14:paraId="206BCC2B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0C03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BEFD4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12.02.04.00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C61AB" w14:textId="55A68825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Atbilstības novērtēšana un kvalitātes nodrošināšana</w:t>
            </w:r>
          </w:p>
        </w:tc>
      </w:tr>
      <w:tr w:rsidR="00C3683E" w:rsidRPr="004D113A" w14:paraId="33085D5E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4489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E1A0D3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12.02.05.00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37B91" w14:textId="70C1C988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Iemaksas starptautiskajās organizācijās</w:t>
            </w:r>
          </w:p>
        </w:tc>
      </w:tr>
      <w:tr w:rsidR="00C3683E" w:rsidRPr="004D113A" w14:paraId="11B9C323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2A40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12.03.00.00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18AB7C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Konkurences politikas īstenošana</w:t>
            </w:r>
          </w:p>
        </w:tc>
      </w:tr>
      <w:tr w:rsidR="00C3683E" w:rsidRPr="004D113A" w14:paraId="24937DB5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7FC7C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1F90EF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12.03.01.00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7D56E" w14:textId="555D5B4B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Konkurences politikas ieviešana</w:t>
            </w:r>
          </w:p>
        </w:tc>
      </w:tr>
      <w:tr w:rsidR="00C3683E" w:rsidRPr="004D113A" w14:paraId="422047A6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494A4AB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13. Finanšu ministrija</w:t>
            </w:r>
          </w:p>
        </w:tc>
      </w:tr>
      <w:tr w:rsidR="00C3683E" w:rsidRPr="004D113A" w14:paraId="71B2E239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69774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13.01.00.00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811E60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 xml:space="preserve">Līdzsvarota budžeta veidošana valsts attīstībai </w:t>
            </w:r>
          </w:p>
        </w:tc>
      </w:tr>
      <w:tr w:rsidR="00C3683E" w:rsidRPr="004D113A" w14:paraId="222CF387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9DA7A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36AB89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13.01.01.00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F5AD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Fiskālās disciplīnas padomes darbības nodrošināšana</w:t>
            </w:r>
          </w:p>
        </w:tc>
      </w:tr>
      <w:tr w:rsidR="00C3683E" w:rsidRPr="004D113A" w14:paraId="21ECDC95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73A7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DAB874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13.01.02.00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3101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Budžeta izpilde un valsts parāda vadība</w:t>
            </w:r>
          </w:p>
        </w:tc>
      </w:tr>
      <w:tr w:rsidR="00C3683E" w:rsidRPr="004D113A" w14:paraId="2C4EAF7F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D709A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97876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13.01.96.00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F189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Latvijas prezidentūras Eiropas Savienības Padomē nodrošināšana</w:t>
            </w:r>
          </w:p>
        </w:tc>
      </w:tr>
      <w:tr w:rsidR="00C3683E" w:rsidRPr="004D113A" w14:paraId="338138E8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F6AC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07E15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13.01.97.00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1B60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Nozaru vadība un politikas plānošana</w:t>
            </w:r>
          </w:p>
        </w:tc>
      </w:tr>
      <w:tr w:rsidR="00C3683E" w:rsidRPr="004D113A" w14:paraId="291FCE1D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0FA9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4B4D2D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13.01.50.00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C7FC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Eiropas Savienības politiku instrumentu un pārējās ārvalstu finanšu palīdzības projektu un pasākumu īstenošana</w:t>
            </w:r>
          </w:p>
        </w:tc>
      </w:tr>
      <w:tr w:rsidR="00C3683E" w:rsidRPr="004D113A" w14:paraId="5920FC39" w14:textId="77777777" w:rsidTr="00CB463C">
        <w:trPr>
          <w:trHeight w:val="94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3304E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0E27E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13.01.51.00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DF94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Tehniskā palīdzība Eiropas Savienības politiku instrumentu un pārējās ārvalstu finanšu palīdzības līdzfinansēto projektu īstenošanai</w:t>
            </w:r>
          </w:p>
        </w:tc>
      </w:tr>
      <w:tr w:rsidR="00C3683E" w:rsidRPr="004D113A" w14:paraId="0B0EA2B9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78F1F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13.02.00.00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7E79A1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Nodokļu sistēmas ilgtspējas veicināšana</w:t>
            </w:r>
          </w:p>
        </w:tc>
      </w:tr>
      <w:tr w:rsidR="00C3683E" w:rsidRPr="004D113A" w14:paraId="1F5A88DB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85423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90101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13.02.01.00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86DD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ieņēmumu dienesta darbības nodrošināšana</w:t>
            </w:r>
          </w:p>
        </w:tc>
      </w:tr>
      <w:tr w:rsidR="00C3683E" w:rsidRPr="004D113A" w14:paraId="7388331D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40F26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13AA2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13.02.50.00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3163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Eiropas Savienības politiku instrumentu un pārējās ārvalstu finanšu palīdzības projektu un pasākumu īstenošana</w:t>
            </w:r>
          </w:p>
        </w:tc>
      </w:tr>
      <w:tr w:rsidR="00C3683E" w:rsidRPr="004D113A" w14:paraId="468917DB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DD86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13.03.00.00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303741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Mērķtiecīga un stabila valsts resursu pārvaldība</w:t>
            </w:r>
          </w:p>
        </w:tc>
      </w:tr>
      <w:tr w:rsidR="00C3683E" w:rsidRPr="004D113A" w14:paraId="4B2D2579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4F85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6E10B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13.03.01.00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41D8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Iepirkumu uzraudzības biroja darbības nodrošināšana</w:t>
            </w:r>
          </w:p>
        </w:tc>
      </w:tr>
      <w:tr w:rsidR="00C3683E" w:rsidRPr="004D113A" w14:paraId="154C1F41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3741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8733E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13.03.02.00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9B47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Centrālās finanšu un līgumu aģentūras darbības nodrošināšana</w:t>
            </w:r>
          </w:p>
        </w:tc>
      </w:tr>
      <w:tr w:rsidR="00C3683E" w:rsidRPr="004D113A" w14:paraId="61BB93AE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57D00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4D7CA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13.03.03.00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7372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Eiropas Savienības sadarbības projektu un pasākumu īstenošana </w:t>
            </w:r>
          </w:p>
        </w:tc>
      </w:tr>
      <w:tr w:rsidR="00C3683E" w:rsidRPr="004D113A" w14:paraId="7E0EE07A" w14:textId="77777777" w:rsidTr="00C33487">
        <w:trPr>
          <w:trHeight w:val="51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1D631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700E67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13.03.04.00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5482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Iemaksas Eiropas Savienības budžetā</w:t>
            </w:r>
          </w:p>
        </w:tc>
      </w:tr>
      <w:tr w:rsidR="00C3683E" w:rsidRPr="004D113A" w14:paraId="2EC387D1" w14:textId="77777777" w:rsidTr="00C33487">
        <w:trPr>
          <w:trHeight w:val="41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6AB5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92983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13.03.05.00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A63C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Iemaksas starptautiskajās organizācijās</w:t>
            </w:r>
          </w:p>
        </w:tc>
      </w:tr>
      <w:tr w:rsidR="00C3683E" w:rsidRPr="004D113A" w14:paraId="47A5C5A1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E165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B26DF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13.03.06.00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F261C" w14:textId="0C735244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Finansējums VAS </w:t>
            </w:r>
            <w:r w:rsidR="00C33487" w:rsidRPr="00C33487">
              <w:rPr>
                <w:rFonts w:ascii="Times New Roman" w:hAnsi="Times New Roman" w:cs="Times New Roman"/>
                <w:szCs w:val="28"/>
              </w:rPr>
              <w:t>"</w:t>
            </w: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nekustamie īpašumi</w:t>
            </w:r>
            <w:r w:rsidR="00C33487" w:rsidRPr="00C33487">
              <w:rPr>
                <w:rFonts w:ascii="Times New Roman" w:hAnsi="Times New Roman" w:cs="Times New Roman"/>
                <w:szCs w:val="28"/>
              </w:rPr>
              <w:t>"</w:t>
            </w: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īstenojamiem projektiem un pasākumiem</w:t>
            </w:r>
          </w:p>
        </w:tc>
      </w:tr>
      <w:tr w:rsidR="00C3683E" w:rsidRPr="004D113A" w14:paraId="586DABC7" w14:textId="77777777" w:rsidTr="00C33487">
        <w:trPr>
          <w:trHeight w:val="50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B99F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6D6DF9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13.03.07.00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09E8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Dārgmetālu izstrādājumu proves uzraudzība un pārbaude</w:t>
            </w:r>
          </w:p>
        </w:tc>
      </w:tr>
      <w:tr w:rsidR="00C3683E" w:rsidRPr="004D113A" w14:paraId="32A2564E" w14:textId="77777777" w:rsidTr="00C33487">
        <w:trPr>
          <w:trHeight w:val="59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3E73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A9887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13.03.08.00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A4192" w14:textId="7388162B" w:rsidR="004D113A" w:rsidRPr="004D113A" w:rsidRDefault="004D113A" w:rsidP="00B4209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Līdzekļi nodibinājumam </w:t>
            </w:r>
            <w:r w:rsidR="00C33487" w:rsidRPr="00B42093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"</w:t>
            </w: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Latvijas ebreju kopienas restitūcijas fonds</w:t>
            </w:r>
            <w:r w:rsidR="00C33487" w:rsidRPr="00B42093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"</w:t>
            </w:r>
          </w:p>
        </w:tc>
      </w:tr>
      <w:tr w:rsidR="00C3683E" w:rsidRPr="004D113A" w14:paraId="41A7E9A4" w14:textId="77777777" w:rsidTr="00CB463C">
        <w:trPr>
          <w:trHeight w:val="94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5C72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4F9D4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13.03.50.00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126B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Maksājumu nodrošināšana Eiropas Savienības politiku instrumentu un pārējās ārvalstu finanšu palīdzības līdzfinansēto projektu īstenotājiem</w:t>
            </w:r>
          </w:p>
        </w:tc>
      </w:tr>
      <w:tr w:rsidR="00C3683E" w:rsidRPr="004D113A" w14:paraId="0CE4072D" w14:textId="77777777" w:rsidTr="00C33487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B0F4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5A9F9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13.03.51.00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6A27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Eiropas Savienības politiku instrumentu un pārējās ārvalstu finanšu palīdzības projektu un pasākumu īstenošana</w:t>
            </w:r>
          </w:p>
        </w:tc>
      </w:tr>
      <w:tr w:rsidR="00C3683E" w:rsidRPr="004D113A" w14:paraId="277DF6D2" w14:textId="77777777" w:rsidTr="00C33487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40FB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B5BBD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13.03.52.00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11F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Maksājumu nodrošināšana </w:t>
            </w:r>
            <w:r w:rsidRPr="00C33487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 xml:space="preserve">Rail </w:t>
            </w:r>
            <w:proofErr w:type="spellStart"/>
            <w:r w:rsidRPr="00C33487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Baltica</w:t>
            </w:r>
            <w:proofErr w:type="spellEnd"/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projekta īstenotājiem</w:t>
            </w:r>
          </w:p>
        </w:tc>
      </w:tr>
      <w:tr w:rsidR="00C3683E" w:rsidRPr="004D113A" w14:paraId="15FBD4C5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26729CF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lastRenderedPageBreak/>
              <w:t>14. Iekšlietu ministrija</w:t>
            </w:r>
          </w:p>
        </w:tc>
      </w:tr>
      <w:tr w:rsidR="00C3683E" w:rsidRPr="004D113A" w14:paraId="349C022D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E4FC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14.01.00.00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AE74057" w14:textId="59E0F9CE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Valsts iekšējā drošība un civilā aizsardzība</w:t>
            </w:r>
          </w:p>
        </w:tc>
      </w:tr>
      <w:tr w:rsidR="00C3683E" w:rsidRPr="004D113A" w14:paraId="3E5A94EF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0C578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85E3ED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14.01.01.00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5E2C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policijas darbība</w:t>
            </w:r>
          </w:p>
        </w:tc>
      </w:tr>
      <w:tr w:rsidR="00C3683E" w:rsidRPr="004D113A" w14:paraId="21A8B0E3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10731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1BD9CC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14.01.02.00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F59E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robežsardzes darbība</w:t>
            </w:r>
          </w:p>
        </w:tc>
      </w:tr>
      <w:tr w:rsidR="00C3683E" w:rsidRPr="004D113A" w14:paraId="0D0C91D1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6B04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4ABDE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14.01.03.00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3FF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ugunsdzēsības un glābšanas dienesta darbība</w:t>
            </w:r>
          </w:p>
        </w:tc>
      </w:tr>
      <w:tr w:rsidR="00C3683E" w:rsidRPr="004D113A" w14:paraId="4FB79DD8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42C37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524D9B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14.01.04.00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7F9D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Finanšu izlūkošanas dienesta darbība</w:t>
            </w:r>
          </w:p>
        </w:tc>
      </w:tr>
      <w:tr w:rsidR="00C3683E" w:rsidRPr="004D113A" w14:paraId="2D5D97C2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F35E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347007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14.01.05.00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ABFD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Nodokļu un muitas policijas darbība</w:t>
            </w:r>
          </w:p>
        </w:tc>
      </w:tr>
      <w:tr w:rsidR="00C3683E" w:rsidRPr="004D113A" w14:paraId="040E8CDE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3B75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DFBA6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14.01.06.00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BBDD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Iekšējās drošības biroja darbība</w:t>
            </w:r>
          </w:p>
        </w:tc>
      </w:tr>
      <w:tr w:rsidR="00C3683E" w:rsidRPr="004D113A" w14:paraId="786CE855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3ED71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CF9C20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14.01.07.00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5459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Informācijas un komunikācijas tehnoloģiju nodrošinājums, digitālie risinājumi</w:t>
            </w:r>
          </w:p>
        </w:tc>
      </w:tr>
      <w:tr w:rsidR="00C3683E" w:rsidRPr="004D113A" w14:paraId="1C46E2D9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A039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084AF6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14.01.08.00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0A56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Nekustamais īpašums, materiāltehniskais atbalsts un izņemtā manta</w:t>
            </w:r>
          </w:p>
        </w:tc>
      </w:tr>
      <w:tr w:rsidR="00C3683E" w:rsidRPr="004D113A" w14:paraId="51FF50D2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7964A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17B2AF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14.01.09.00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ED71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materiālās rezerves</w:t>
            </w:r>
          </w:p>
        </w:tc>
      </w:tr>
      <w:tr w:rsidR="00C3683E" w:rsidRPr="004D113A" w14:paraId="56CACD0C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C679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AF3439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14.01.96.00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327C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Latvijas prezidentūras Eiropas Savienības Padomē nodrošināšana</w:t>
            </w:r>
          </w:p>
        </w:tc>
      </w:tr>
      <w:tr w:rsidR="00C3683E" w:rsidRPr="004D113A" w14:paraId="4FF4B8A6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91C9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3A1DB9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14.01.97.00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338B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Nozaru vadība un politikas plānošana</w:t>
            </w:r>
          </w:p>
        </w:tc>
      </w:tr>
      <w:tr w:rsidR="00C3683E" w:rsidRPr="004D113A" w14:paraId="1D9063E4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5C9A2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2F946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14.01.50.00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1DF4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ES fondu un ārvalstu finanšu instrumentu administrēšana un vadība</w:t>
            </w:r>
          </w:p>
        </w:tc>
      </w:tr>
      <w:tr w:rsidR="00C3683E" w:rsidRPr="004D113A" w14:paraId="1C151F1F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54F04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92B474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14.01.51.00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185C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Projekti un pasākumi sabiedriskās kārtības un drošības jomā</w:t>
            </w:r>
          </w:p>
        </w:tc>
      </w:tr>
      <w:tr w:rsidR="00C3683E" w:rsidRPr="004D113A" w14:paraId="14C9AADE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57B23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CCC89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14.01.52.00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F749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Projekti un pasākumi valsts robežas drošības stiprināšanas jomā</w:t>
            </w:r>
          </w:p>
        </w:tc>
      </w:tr>
      <w:tr w:rsidR="00C3683E" w:rsidRPr="004D113A" w14:paraId="59DA71A7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CB57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AF750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14.01.53.00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EAAC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Projekti un pasākumi civilās aizsardzības, ugunsdrošības, ugunsdzēsības un glābšanas stiprināšanas jomā </w:t>
            </w:r>
          </w:p>
        </w:tc>
      </w:tr>
      <w:tr w:rsidR="00C3683E" w:rsidRPr="004D113A" w14:paraId="1ABF70CD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46F9F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EF906E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14.01.54.00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4ABC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Projekti un pasākumi informācijas un komunikācijas tehnoloģiju  attīstības jomā, digitālie risinājumi</w:t>
            </w:r>
          </w:p>
        </w:tc>
      </w:tr>
      <w:tr w:rsidR="00C3683E" w:rsidRPr="004D113A" w14:paraId="1E36E84F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72B1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1CB0D3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14.01.55.00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8739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Projekti un pasākumi Iekšlietu ministrijas infrastruktūras attīstības jomā </w:t>
            </w:r>
          </w:p>
        </w:tc>
      </w:tr>
      <w:tr w:rsidR="00C3683E" w:rsidRPr="004D113A" w14:paraId="1435A5F6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7AD5C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14.02.00.00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267D3C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Valsts drošības dienesta darbība</w:t>
            </w:r>
          </w:p>
        </w:tc>
      </w:tr>
      <w:tr w:rsidR="00C3683E" w:rsidRPr="004D113A" w14:paraId="6A277654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C884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54204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14.02.01.00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28A1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drošības dienesta darbība</w:t>
            </w:r>
          </w:p>
        </w:tc>
      </w:tr>
      <w:tr w:rsidR="00C3683E" w:rsidRPr="004D113A" w14:paraId="788D6AE1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371A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5BADD1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14.02.50.00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813D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drošības dienesta kapacitātes stiprināšanas projekti un pasākumi</w:t>
            </w:r>
          </w:p>
        </w:tc>
      </w:tr>
      <w:tr w:rsidR="00C3683E" w:rsidRPr="004D113A" w14:paraId="35B9E7A0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A22C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14.03.00.00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B256C5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Pilsonība, migrācija un iedzīvotāju uzskaite</w:t>
            </w:r>
          </w:p>
        </w:tc>
      </w:tr>
      <w:tr w:rsidR="00C3683E" w:rsidRPr="004D113A" w14:paraId="6D1C16DD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F7AA6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23ED7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14.03.01.00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181C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Pilsonības un migrācijas lietu pārvaldes darbība</w:t>
            </w:r>
          </w:p>
        </w:tc>
      </w:tr>
      <w:tr w:rsidR="00C3683E" w:rsidRPr="004D113A" w14:paraId="0DC90609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A6146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94720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14.03.50.00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A67B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Projekti un pasākumi pilsonības, migrācijas un patvēruma jomā </w:t>
            </w:r>
          </w:p>
        </w:tc>
      </w:tr>
      <w:tr w:rsidR="00C3683E" w:rsidRPr="004D113A" w14:paraId="38C792C1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9501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14.04.00.00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E82BE3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Augstākā izglītība, veselības aprūpe un sociālās garantijas</w:t>
            </w:r>
          </w:p>
        </w:tc>
      </w:tr>
      <w:tr w:rsidR="00C3683E" w:rsidRPr="004D113A" w14:paraId="44DAB84A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5C2F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64BB1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14.04.01.00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2685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Konsorcijs "Iekšējās drošības akadēmija"</w:t>
            </w:r>
          </w:p>
        </w:tc>
      </w:tr>
      <w:tr w:rsidR="00C3683E" w:rsidRPr="004D113A" w14:paraId="278EACBA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CB61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417315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14.04.02.00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8BC5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Veselības aprūpe, pabalsti un fiziskā sagatavotība</w:t>
            </w:r>
          </w:p>
        </w:tc>
      </w:tr>
      <w:tr w:rsidR="00C3683E" w:rsidRPr="004D113A" w14:paraId="39709092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278521D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15. Izglītības un zinātnes ministrija</w:t>
            </w:r>
          </w:p>
        </w:tc>
      </w:tr>
      <w:tr w:rsidR="00C3683E" w:rsidRPr="004D113A" w14:paraId="7436951C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70BD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 xml:space="preserve">15.01.00.00 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23E89B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Izglītība</w:t>
            </w:r>
          </w:p>
        </w:tc>
      </w:tr>
      <w:tr w:rsidR="00C3683E" w:rsidRPr="004D113A" w14:paraId="0DF5F3FE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034CA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FA743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15.01.01.00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0890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Vispārējā izglītība</w:t>
            </w:r>
          </w:p>
        </w:tc>
      </w:tr>
      <w:tr w:rsidR="00C3683E" w:rsidRPr="004D113A" w14:paraId="41E8DC43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9E02F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446DF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15.01.02.00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FB8F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Profesionālā izglītība</w:t>
            </w:r>
          </w:p>
        </w:tc>
      </w:tr>
      <w:tr w:rsidR="00C3683E" w:rsidRPr="004D113A" w14:paraId="28DA0F28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56D71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5BA7D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15.01.03.00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04E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Augstākās izglītības nodrošināšana</w:t>
            </w:r>
          </w:p>
        </w:tc>
      </w:tr>
      <w:tr w:rsidR="00C3683E" w:rsidRPr="004D113A" w14:paraId="7AEF982D" w14:textId="77777777" w:rsidTr="00A07DAB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842C3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A082FB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15.01.04.00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CAF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Studējošo un studiju kreditēšana</w:t>
            </w:r>
          </w:p>
        </w:tc>
      </w:tr>
      <w:tr w:rsidR="00C3683E" w:rsidRPr="004D113A" w14:paraId="3BB4848F" w14:textId="77777777" w:rsidTr="00A07DAB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ADF6A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B30C4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15.01.05.00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AA47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Sociālo stipendiju fonds "</w:t>
            </w:r>
            <w:proofErr w:type="spellStart"/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Studētgods</w:t>
            </w:r>
            <w:proofErr w:type="spellEnd"/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"</w:t>
            </w:r>
          </w:p>
        </w:tc>
      </w:tr>
      <w:tr w:rsidR="00C3683E" w:rsidRPr="004D113A" w14:paraId="21DA96E6" w14:textId="77777777" w:rsidTr="00A07DAB">
        <w:trPr>
          <w:trHeight w:val="63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4E2A2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50473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15.01.06.00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86C2C" w14:textId="286B3873" w:rsidR="004D113A" w:rsidRPr="008B6AF0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8B6AF0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Informācijas un komunik</w:t>
            </w:r>
            <w:r w:rsidRPr="007970D2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ācij</w:t>
            </w:r>
            <w:r w:rsidR="007970D2" w:rsidRPr="007970D2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as</w:t>
            </w:r>
            <w:r w:rsidRPr="008B6AF0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tehnoloģiju uzturēšana un attīstība</w:t>
            </w:r>
          </w:p>
        </w:tc>
      </w:tr>
      <w:tr w:rsidR="00C3683E" w:rsidRPr="004D113A" w14:paraId="3F6AAE0C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BB0E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1E3BFF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15.01.07.00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09AA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izglītības attīstības aģentūras darbības nodrošināšana</w:t>
            </w:r>
          </w:p>
        </w:tc>
      </w:tr>
      <w:tr w:rsidR="00C3683E" w:rsidRPr="004D113A" w14:paraId="178F4FF0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A3DBF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AC295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15.01.08.00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7DA5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Izglītības kvalitātes valsts dienesta darbības nodrošināšana</w:t>
            </w:r>
          </w:p>
        </w:tc>
      </w:tr>
      <w:tr w:rsidR="00C3683E" w:rsidRPr="004D113A" w14:paraId="2CAFEE0B" w14:textId="77777777" w:rsidTr="00CB463C">
        <w:trPr>
          <w:trHeight w:val="126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A5CF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E3597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15.01.09.00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AE06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Mērķdotācijas pašvaldībām – pašvaldību pamata un vispārējās vidējās izglītības iestāžu un pašvaldību profesionālās izglītības iestāžu pedagogu darba samaksai un valsts sociālās apdrošināšanas obligātajām iemaksām</w:t>
            </w:r>
          </w:p>
        </w:tc>
      </w:tr>
      <w:tr w:rsidR="00C3683E" w:rsidRPr="004D113A" w14:paraId="0A27A886" w14:textId="77777777" w:rsidTr="00CB463C">
        <w:trPr>
          <w:trHeight w:val="126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BE40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76C332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15.01.10.00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B1DEB" w14:textId="755FF4B1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Mērķdotācijas pašvaldībām – interešu izglītības programmu un interešu izglītības iestāžu pedagogu daļējai darba samaksai un valsts sociālās apdrošināšanas obligātajām iemaksām</w:t>
            </w:r>
          </w:p>
        </w:tc>
      </w:tr>
      <w:tr w:rsidR="00C3683E" w:rsidRPr="004D113A" w14:paraId="3D759E56" w14:textId="77777777" w:rsidTr="00CB463C">
        <w:trPr>
          <w:trHeight w:val="126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8E29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998063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15.01.11.00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F456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Mērķdotācijas pašvaldībām – pašvaldību speciālo pirmsskolas izglītības grupu un speciālās izglītības iestāžu pedagogu darba samaksai un valsts sociālās apdrošināšanas obligātajām iemaksām</w:t>
            </w:r>
          </w:p>
        </w:tc>
      </w:tr>
      <w:tr w:rsidR="00C3683E" w:rsidRPr="004D113A" w14:paraId="15C69B24" w14:textId="77777777" w:rsidTr="00CB463C">
        <w:trPr>
          <w:trHeight w:val="94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82BF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CBEE9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15.01.12.00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4D25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Mērķdotācijas pašvaldībām – pašvaldību speciālās izglītības iestāžu, kas nodrošina internāta pakalpojumus, uzturēšanas izdevumiem</w:t>
            </w:r>
          </w:p>
        </w:tc>
      </w:tr>
      <w:tr w:rsidR="00C3683E" w:rsidRPr="004D113A" w14:paraId="227ACADA" w14:textId="77777777" w:rsidTr="00CB463C">
        <w:trPr>
          <w:trHeight w:val="126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A82C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6F551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15.01.13.00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DD7C1" w14:textId="7C517C60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Mērķdotācijas pašvaldībām </w:t>
            </w:r>
            <w:r w:rsidR="00A07DAB"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–</w:t>
            </w: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pašvaldību izglītības iestādēs bērnu no piecu gadu vecuma izglītošanā nodarbināto pedagogu darba samaksai un valsts sociālās apdrošināšanas obligātajām iemaksām</w:t>
            </w:r>
            <w:r w:rsidR="00A07DAB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</w:t>
            </w:r>
          </w:p>
        </w:tc>
      </w:tr>
      <w:tr w:rsidR="00C3683E" w:rsidRPr="004D113A" w14:paraId="00D4224D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4DF7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DC301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15.01.97.00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ED0F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Nozaru vadība un politikas plānošana</w:t>
            </w:r>
          </w:p>
        </w:tc>
      </w:tr>
      <w:tr w:rsidR="00C3683E" w:rsidRPr="004D113A" w14:paraId="7E6B7B1F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493C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60ECA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15.01.50.00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223F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Eiropas Savienības struktūrfondu projektu un pasākumu īstenošana izglītībā</w:t>
            </w:r>
          </w:p>
        </w:tc>
      </w:tr>
      <w:tr w:rsidR="00C3683E" w:rsidRPr="004D113A" w14:paraId="5BE44421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F48C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77BF26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15.01.51.00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D125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Citu Eiropas Savienības politiku instrumentu projektu un pasākumu īstenošana izglītības jomai</w:t>
            </w:r>
          </w:p>
        </w:tc>
      </w:tr>
      <w:tr w:rsidR="00C3683E" w:rsidRPr="004D113A" w14:paraId="0E524B1B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6814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696E3B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15.01.52.00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6C28C" w14:textId="12ACD818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7970D2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Atveseļošan</w:t>
            </w:r>
            <w:r w:rsidR="007970D2" w:rsidRPr="007970D2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</w:t>
            </w:r>
            <w:r w:rsidRPr="007970D2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s un noturības mehānisma (ANM) projektu un pasākumu īstenošana</w:t>
            </w:r>
          </w:p>
        </w:tc>
      </w:tr>
      <w:tr w:rsidR="00C3683E" w:rsidRPr="004D113A" w14:paraId="0E7E935E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800E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15.02.00.00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1E7A3A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Zinātnes un valsts valodas politikas īstenošana</w:t>
            </w:r>
          </w:p>
        </w:tc>
      </w:tr>
      <w:tr w:rsidR="00C3683E" w:rsidRPr="004D113A" w14:paraId="5E8972DB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8322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7B935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15.02.01.00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9204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Zinātniskās darbības nodrošināšana</w:t>
            </w:r>
          </w:p>
        </w:tc>
      </w:tr>
      <w:tr w:rsidR="00C3683E" w:rsidRPr="004D113A" w14:paraId="2FD7E45E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8149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0A1D27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15.02.02.00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D1B2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Zinātnes bāzes finansējums</w:t>
            </w:r>
          </w:p>
        </w:tc>
      </w:tr>
      <w:tr w:rsidR="00C3683E" w:rsidRPr="004D113A" w14:paraId="7F0C28F1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0A6E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F044C2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15.02.03.00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AB9F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Latvijas Zinātnes padome</w:t>
            </w:r>
          </w:p>
        </w:tc>
      </w:tr>
      <w:tr w:rsidR="00C3683E" w:rsidRPr="004D113A" w14:paraId="2CBA155E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B8FF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E346B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15.02.04.00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DD03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valodas politika un pārvalde</w:t>
            </w:r>
          </w:p>
        </w:tc>
      </w:tr>
      <w:tr w:rsidR="00C3683E" w:rsidRPr="004D113A" w14:paraId="02B080CB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277E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E2DE9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15.02.50.00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4139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Eiropas Savienības struktūrfondu projektu un pasākumu īstenošana zinātnē</w:t>
            </w:r>
          </w:p>
        </w:tc>
      </w:tr>
      <w:tr w:rsidR="00C3683E" w:rsidRPr="004D113A" w14:paraId="4B124973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9A5A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655442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15.02.51.00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E4F3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Dalība Eiropas Savienības pētniecības un tehnoloģiju attīstības programmās</w:t>
            </w:r>
          </w:p>
        </w:tc>
      </w:tr>
      <w:tr w:rsidR="00C3683E" w:rsidRPr="004D113A" w14:paraId="7CD9B860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8916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15.03.00.00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30EE0F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 xml:space="preserve"> Sporta un jaunatnes politikas īstenošana</w:t>
            </w:r>
          </w:p>
        </w:tc>
      </w:tr>
      <w:tr w:rsidR="00C3683E" w:rsidRPr="004D113A" w14:paraId="7EBE9890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327B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8A162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15.03.01.00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3DBA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Sports</w:t>
            </w:r>
          </w:p>
        </w:tc>
      </w:tr>
      <w:tr w:rsidR="00C3683E" w:rsidRPr="004D113A" w14:paraId="26C75FB2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FD90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5C02E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15.03.02.00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A681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Murjāņu sporta ģimnāzija</w:t>
            </w:r>
          </w:p>
        </w:tc>
      </w:tr>
      <w:tr w:rsidR="00C3683E" w:rsidRPr="004D113A" w14:paraId="3982419C" w14:textId="77777777" w:rsidTr="009A24DF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EEB6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8DF86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15.03.03.00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3F81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Latvijas Sporta muzejs</w:t>
            </w:r>
          </w:p>
        </w:tc>
      </w:tr>
      <w:tr w:rsidR="00C3683E" w:rsidRPr="004D113A" w14:paraId="741D38E6" w14:textId="77777777" w:rsidTr="009A24DF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BC5A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7B6D0B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15.03.04.00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07C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Jaunatnes politikas valsts programma</w:t>
            </w:r>
          </w:p>
        </w:tc>
      </w:tr>
      <w:tr w:rsidR="00C3683E" w:rsidRPr="004D113A" w14:paraId="4EEDEE58" w14:textId="77777777" w:rsidTr="009A24DF">
        <w:trPr>
          <w:trHeight w:val="63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CBBD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5E79A1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15.03.51.00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CBF2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Citu Eiropas Savienības politiku instrumentu projektu un pasākumu īstenošana jaunatnes jomai</w:t>
            </w:r>
          </w:p>
        </w:tc>
      </w:tr>
      <w:tr w:rsidR="00C3683E" w:rsidRPr="004D113A" w14:paraId="04D615DE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18DD822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16. Zemkopības ministrija</w:t>
            </w:r>
          </w:p>
        </w:tc>
      </w:tr>
      <w:tr w:rsidR="00C3683E" w:rsidRPr="004D113A" w14:paraId="22700423" w14:textId="77777777" w:rsidTr="00CB463C">
        <w:trPr>
          <w:trHeight w:val="69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18C0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16.01.00.00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03528EE" w14:textId="5BAAED20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Nekaitīgas un kvalitatīvas pārtikas aprites un dzīvnieku veselības uzraudzība</w:t>
            </w:r>
          </w:p>
        </w:tc>
      </w:tr>
      <w:tr w:rsidR="00C3683E" w:rsidRPr="004D113A" w14:paraId="6865A157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5B65B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5AF83F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16.01.01.00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27B0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Pārtikas nekaitīguma un dzīvnieku veselības valsts uzraudzība un kontrole</w:t>
            </w:r>
          </w:p>
        </w:tc>
      </w:tr>
      <w:tr w:rsidR="00C3683E" w:rsidRPr="004D113A" w14:paraId="5B1AA0F6" w14:textId="77777777" w:rsidTr="00CB463C">
        <w:trPr>
          <w:trHeight w:val="94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EB677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DFAED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16.01.02.00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521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Riska zinātniskā novērtēšana un references laboratorijas funkciju veikšana dzīvnieku veselības, pārtikas un dzīvnieku barības jomā</w:t>
            </w:r>
          </w:p>
        </w:tc>
      </w:tr>
      <w:tr w:rsidR="00C3683E" w:rsidRPr="004D113A" w14:paraId="02649AE7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DDE5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6F1A3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16.01.50.00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0F21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Atbalsts pārtikas, dzīvnieku veselības un labturības uzraudzības jomā</w:t>
            </w:r>
          </w:p>
        </w:tc>
      </w:tr>
      <w:tr w:rsidR="00C3683E" w:rsidRPr="004D113A" w14:paraId="6E9AEBFC" w14:textId="77777777" w:rsidTr="00CB463C">
        <w:trPr>
          <w:trHeight w:val="66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7401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16.02.00.00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D82D10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Zemkopības ministrijas nozaru konkurētspējas veicināšana un lauku ilgtspējīga attīstība</w:t>
            </w:r>
          </w:p>
        </w:tc>
      </w:tr>
      <w:tr w:rsidR="00C3683E" w:rsidRPr="004D113A" w14:paraId="026B567D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5C23F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BEF6E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16.02.01.00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D13B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atbalsts lauksaimniecības un lauku attīstībai</w:t>
            </w:r>
          </w:p>
        </w:tc>
      </w:tr>
      <w:tr w:rsidR="00C3683E" w:rsidRPr="004D113A" w14:paraId="07BA4E75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1B38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226A0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16.02.02.00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0C96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Sabiedriskā finansējuma administrēšana un valsts uzraudzība lauksaimniecībā</w:t>
            </w:r>
          </w:p>
        </w:tc>
      </w:tr>
      <w:tr w:rsidR="00C3683E" w:rsidRPr="004D113A" w14:paraId="01039AD5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60852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191F8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16.02.03.00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9BEA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Profesionālā izglītība</w:t>
            </w:r>
          </w:p>
        </w:tc>
      </w:tr>
      <w:tr w:rsidR="00C3683E" w:rsidRPr="004D113A" w14:paraId="25F58F88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79D9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459D3E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16.02.04.00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E54B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Augstākā izglītība</w:t>
            </w:r>
          </w:p>
        </w:tc>
      </w:tr>
      <w:tr w:rsidR="00C3683E" w:rsidRPr="004D113A" w14:paraId="637ABCD6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90291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4A17C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16.02.05.00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3D4E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Kultūra</w:t>
            </w:r>
          </w:p>
        </w:tc>
      </w:tr>
      <w:tr w:rsidR="00C3683E" w:rsidRPr="004D113A" w14:paraId="1752ADC1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B5CA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F00C9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16.02.06.00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DF1D2" w14:textId="14611EB0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Dotācija SIA </w:t>
            </w:r>
            <w:r w:rsidR="00C33487" w:rsidRPr="00C33487">
              <w:rPr>
                <w:rFonts w:ascii="Times New Roman" w:hAnsi="Times New Roman" w:cs="Times New Roman"/>
                <w:szCs w:val="28"/>
              </w:rPr>
              <w:t>"</w:t>
            </w: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Latvijas Lauku konsultāciju un izglītības centrs</w:t>
            </w:r>
            <w:r w:rsidR="00C33487" w:rsidRPr="00C33487">
              <w:rPr>
                <w:rFonts w:ascii="Times New Roman" w:hAnsi="Times New Roman" w:cs="Times New Roman"/>
                <w:szCs w:val="28"/>
              </w:rPr>
              <w:t>"</w:t>
            </w: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informācijas analīzes un apmaiņas sistēmai </w:t>
            </w:r>
          </w:p>
        </w:tc>
      </w:tr>
      <w:tr w:rsidR="00C3683E" w:rsidRPr="004D113A" w14:paraId="7F585778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E07BE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FD84D7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16.02.96.00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DE99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Latvijas prezidentūras Eiropas Savienības Padomē nodrošināšana</w:t>
            </w:r>
          </w:p>
        </w:tc>
      </w:tr>
      <w:tr w:rsidR="00C3683E" w:rsidRPr="004D113A" w14:paraId="4E0BAD2B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0873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FFCC2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16.02.97.00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065B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Nozaru vadība un politikas plānošana</w:t>
            </w:r>
          </w:p>
        </w:tc>
      </w:tr>
      <w:tr w:rsidR="00C3683E" w:rsidRPr="004D113A" w14:paraId="617CA399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F3CB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9EAA3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16.02.50.00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B501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Atbalsts lauksaimniecības konkurētspējai un lauku ilgtspējīgai attīstībai</w:t>
            </w:r>
          </w:p>
        </w:tc>
      </w:tr>
      <w:tr w:rsidR="00C3683E" w:rsidRPr="004D113A" w14:paraId="3BF5703F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D209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F80BEE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16.02.51.00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EA9D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Atbalsts zivsaimniecībai</w:t>
            </w:r>
          </w:p>
        </w:tc>
      </w:tr>
      <w:tr w:rsidR="00C3683E" w:rsidRPr="004D113A" w14:paraId="3D523901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DFF90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607D39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16.02.52.00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0AFB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Atbalsts nozaru vadībai un cilvēkkapitāla stiprināšanai</w:t>
            </w:r>
          </w:p>
        </w:tc>
      </w:tr>
      <w:tr w:rsidR="00C3683E" w:rsidRPr="004D113A" w14:paraId="64D09D22" w14:textId="77777777" w:rsidTr="00CB463C">
        <w:trPr>
          <w:trHeight w:val="6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61AB5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16.03.00.00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BF5EEA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Zemes, meža un zivju resursu ilgtspējīga apsaimniekošana, meliorācija un augu veselības uzraudzība</w:t>
            </w:r>
          </w:p>
        </w:tc>
      </w:tr>
      <w:tr w:rsidR="00C3683E" w:rsidRPr="004D113A" w14:paraId="5BE8E615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90AD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21D71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16.03.01.00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0667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Meža resursu valsts uzraudzība</w:t>
            </w:r>
          </w:p>
        </w:tc>
      </w:tr>
      <w:tr w:rsidR="00C3683E" w:rsidRPr="004D113A" w14:paraId="635EC317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FAC9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BF099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16.03.02.00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9E0B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atbalsta pasākumi meža nozarē</w:t>
            </w:r>
          </w:p>
        </w:tc>
      </w:tr>
      <w:tr w:rsidR="00C3683E" w:rsidRPr="004D113A" w14:paraId="6D54738A" w14:textId="77777777" w:rsidTr="00CB463C">
        <w:trPr>
          <w:trHeight w:val="94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6F37E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F6324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16.03.03.00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B42F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Meliorācijas kadastra uzturēšana, valsts meliorācijas sistēmu un valsts nozīmes meliorācijas sistēmu ekspluatācija un uzturēšana</w:t>
            </w:r>
          </w:p>
        </w:tc>
      </w:tr>
      <w:tr w:rsidR="00C3683E" w:rsidRPr="004D113A" w14:paraId="4E175753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15A5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4648B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16.03.04.00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222A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Ikgadējie maksājumi par Daugavas kaskādes HES zemes resursiem nodarīto kaitējumu kompensēšanu</w:t>
            </w:r>
          </w:p>
        </w:tc>
      </w:tr>
      <w:tr w:rsidR="00C3683E" w:rsidRPr="004D113A" w14:paraId="61F279E8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DE70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45275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16.03.05.00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C096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Zivju izmantošanas regulēšana, atražošana un izpēte</w:t>
            </w:r>
          </w:p>
        </w:tc>
      </w:tr>
      <w:tr w:rsidR="00C3683E" w:rsidRPr="004D113A" w14:paraId="4DFBD812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B94E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CCDAD5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16.03.06.00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3E09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Zivju fonds</w:t>
            </w:r>
          </w:p>
        </w:tc>
      </w:tr>
      <w:tr w:rsidR="00C3683E" w:rsidRPr="004D113A" w14:paraId="1732061B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9D14D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63276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16.03.07.00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A99F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Augu veselība un augu aprites uzraudzība</w:t>
            </w:r>
          </w:p>
        </w:tc>
      </w:tr>
      <w:tr w:rsidR="00C3683E" w:rsidRPr="004D113A" w14:paraId="3B29D330" w14:textId="77777777" w:rsidTr="00BC3A8B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20FE1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FBE3A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16.03.50.00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167D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Atbalsts augu veselības un aprites uzraudzības jomā</w:t>
            </w:r>
          </w:p>
        </w:tc>
      </w:tr>
      <w:tr w:rsidR="00C3683E" w:rsidRPr="004D113A" w14:paraId="32E0FFFC" w14:textId="77777777" w:rsidTr="00BC3A8B">
        <w:trPr>
          <w:trHeight w:val="63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97ACB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A6909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16.03.51.00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55B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Atbalsts meža, zemes un zivju resursu ilgtspējīgai apsaimniekošanai</w:t>
            </w:r>
          </w:p>
        </w:tc>
      </w:tr>
      <w:tr w:rsidR="00C3683E" w:rsidRPr="004D113A" w14:paraId="4C6ACDA8" w14:textId="77777777" w:rsidTr="00BC3A8B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7CC92A5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17. Satiksmes ministrija</w:t>
            </w:r>
          </w:p>
        </w:tc>
      </w:tr>
      <w:tr w:rsidR="00C3683E" w:rsidRPr="004D113A" w14:paraId="62B25E09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095C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17.01.00.00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C5DB9E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Transporta un sakaru jomas pārvaldība</w:t>
            </w:r>
          </w:p>
        </w:tc>
      </w:tr>
      <w:tr w:rsidR="00C3683E" w:rsidRPr="004D113A" w14:paraId="1EF73254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E6E3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7F45F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17.01.01.00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6D50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Iemaksas starptautiskajās organizācijās </w:t>
            </w:r>
          </w:p>
        </w:tc>
      </w:tr>
      <w:tr w:rsidR="00C3683E" w:rsidRPr="004D113A" w14:paraId="733A3D6C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5290C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87748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17.01.02.00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4FB5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autoceļu pārvaldīšana</w:t>
            </w:r>
          </w:p>
        </w:tc>
      </w:tr>
      <w:tr w:rsidR="00C3683E" w:rsidRPr="004D113A" w14:paraId="0148DF9C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5340C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E83B4D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17.01.03.00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7D73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C33487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 xml:space="preserve">Rail </w:t>
            </w:r>
            <w:proofErr w:type="spellStart"/>
            <w:r w:rsidRPr="00C33487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Baltica</w:t>
            </w:r>
            <w:proofErr w:type="spellEnd"/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projekta pārvaldības funkcijas nodrošināšana</w:t>
            </w:r>
          </w:p>
        </w:tc>
      </w:tr>
      <w:tr w:rsidR="00C3683E" w:rsidRPr="004D113A" w14:paraId="62841755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709B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D55A0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17.01.96.00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AC8B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Latvijas prezidentūras Eiropas Savienības Padomē nodrošināšana </w:t>
            </w:r>
          </w:p>
        </w:tc>
      </w:tr>
      <w:tr w:rsidR="00C3683E" w:rsidRPr="004D113A" w14:paraId="00E2C3CF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010D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1DBD8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17.01.97.00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BD6F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Nozaru vadība un politikas plānošana </w:t>
            </w:r>
          </w:p>
        </w:tc>
      </w:tr>
      <w:tr w:rsidR="00C3683E" w:rsidRPr="004D113A" w14:paraId="5A4A1031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7E9C4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D9BCC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17.01.50.00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E9DD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Tehniskās palīdzības un citi projekti ES fondu programmu īstenošanai</w:t>
            </w:r>
          </w:p>
        </w:tc>
      </w:tr>
      <w:tr w:rsidR="00C3683E" w:rsidRPr="004D113A" w14:paraId="3BB8A849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5C0A1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17.02.00.00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3FC93A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Transporta un sakaru infrastruktūra un drošība</w:t>
            </w:r>
          </w:p>
        </w:tc>
      </w:tr>
      <w:tr w:rsidR="00C3683E" w:rsidRPr="004D113A" w14:paraId="5119E31F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CCAD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F7208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17.02.01.00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6460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Ārkārtas situāciju valsts elektronisko sakaru tīkla darbības nodrošināšana</w:t>
            </w:r>
          </w:p>
        </w:tc>
      </w:tr>
      <w:tr w:rsidR="00C3683E" w:rsidRPr="004D113A" w14:paraId="471846A4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AEEE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1C2189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17.02.02.00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F43C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Datu apmaiņas platformu, apraides sistēmu un informācijas sistēmu uzturēšana, monitorings un attīstība</w:t>
            </w:r>
          </w:p>
        </w:tc>
      </w:tr>
      <w:tr w:rsidR="00C3683E" w:rsidRPr="004D113A" w14:paraId="4D878AEC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5AEC8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FCC10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17.02.03.00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421F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Sistēmu uzturēšana un kiberdrošības pasākumu nodrošināšana</w:t>
            </w:r>
          </w:p>
        </w:tc>
      </w:tr>
      <w:tr w:rsidR="00C3683E" w:rsidRPr="004D113A" w14:paraId="53CC5B95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E95C9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9128E8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17.02.04.00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AF3E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Mērķdotācijas pašvaldību autoceļiem (ielām)</w:t>
            </w:r>
          </w:p>
        </w:tc>
      </w:tr>
      <w:tr w:rsidR="00C3683E" w:rsidRPr="004D113A" w14:paraId="1DABE864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23B7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04A5A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17.02.05.00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13DC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autoceļu uzturēšana un atjaunošana</w:t>
            </w:r>
          </w:p>
        </w:tc>
      </w:tr>
      <w:tr w:rsidR="00C3683E" w:rsidRPr="004D113A" w14:paraId="0916334B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FF09C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74C78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17.02.06.00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D796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Alternatīvās degvielas infrastruktūras izveidošana, attīstība un uzturēšana</w:t>
            </w:r>
          </w:p>
        </w:tc>
      </w:tr>
      <w:tr w:rsidR="00C3683E" w:rsidRPr="004D113A" w14:paraId="3F0530D9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A687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456044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17.02.07.00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AC06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Finansējums dzelzceļa publiskai infrastruktūrai</w:t>
            </w:r>
          </w:p>
        </w:tc>
      </w:tr>
      <w:tr w:rsidR="00C3683E" w:rsidRPr="004D113A" w14:paraId="50304A45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FDC7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9565C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17.02.08.00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2E9C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Līdzekļi aviācijas drošības, glābšanas un civilmilitārās sadarbības nodrošināšanai</w:t>
            </w:r>
          </w:p>
        </w:tc>
      </w:tr>
      <w:tr w:rsidR="00C3683E" w:rsidRPr="004D113A" w14:paraId="1CE77F5E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E090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CCB106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17.02.50.00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0137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C33487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 xml:space="preserve">Rail </w:t>
            </w:r>
            <w:proofErr w:type="spellStart"/>
            <w:r w:rsidRPr="00C33487">
              <w:rPr>
                <w:rFonts w:ascii="Times New Roman" w:eastAsia="Times New Roman" w:hAnsi="Times New Roman" w:cs="Times New Roman"/>
                <w:i/>
                <w:iCs/>
                <w:kern w:val="0"/>
                <w:lang w:eastAsia="lv-LV"/>
                <w14:ligatures w14:val="none"/>
              </w:rPr>
              <w:t>Baltica</w:t>
            </w:r>
            <w:proofErr w:type="spellEnd"/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projekta īstenošana</w:t>
            </w:r>
          </w:p>
        </w:tc>
      </w:tr>
      <w:tr w:rsidR="00C3683E" w:rsidRPr="004D113A" w14:paraId="09ADE855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0E096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8B5623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17.02.51.00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44CA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Projekti un pasākumi autoceļu jomā</w:t>
            </w:r>
          </w:p>
        </w:tc>
      </w:tr>
      <w:tr w:rsidR="00C3683E" w:rsidRPr="004D113A" w14:paraId="1E083EF7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6BEF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C84159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17.02.52.00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FE1D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Projekti un pasākumi dzelzceļa jomā</w:t>
            </w:r>
          </w:p>
        </w:tc>
      </w:tr>
      <w:tr w:rsidR="00C3683E" w:rsidRPr="004D113A" w14:paraId="058158EC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44A3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81156C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17.02.53.00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FB57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Projekti un pasākumi jūrlietu jomā</w:t>
            </w:r>
          </w:p>
        </w:tc>
      </w:tr>
      <w:tr w:rsidR="00C3683E" w:rsidRPr="004D113A" w14:paraId="6E34165F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CFC2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A304CB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17.02.54.00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BAD4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Projekti un pasākumi sakaru infrastruktūras nodrošināšanai</w:t>
            </w:r>
          </w:p>
        </w:tc>
      </w:tr>
      <w:tr w:rsidR="00C3683E" w:rsidRPr="004D113A" w14:paraId="103B1384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B2B9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17.03.00.00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1D3AA5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Transporta un sakaru pakalpojumi</w:t>
            </w:r>
          </w:p>
        </w:tc>
      </w:tr>
      <w:tr w:rsidR="00C3683E" w:rsidRPr="004D113A" w14:paraId="18FA17D3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687A1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213EC4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17.03.01.00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1C0B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Kompensācijas par abonētās preses piegādi un saistību izpildi</w:t>
            </w:r>
          </w:p>
        </w:tc>
      </w:tr>
      <w:tr w:rsidR="00C3683E" w:rsidRPr="004D113A" w14:paraId="3E39A635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0C51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67346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17.03.02.00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135C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Dotācija Autotransporta direkcijai sabiedriskā transporta pakalpojumu organizēšanai</w:t>
            </w:r>
          </w:p>
        </w:tc>
      </w:tr>
      <w:tr w:rsidR="00C3683E" w:rsidRPr="004D113A" w14:paraId="30A0DF14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AA03A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5B6461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17.03.03.00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6ABF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Dotācija zaudējumu segšanai sabiedriskā transporta pakalpojumu sniedzējiem</w:t>
            </w:r>
          </w:p>
        </w:tc>
      </w:tr>
      <w:tr w:rsidR="00C3683E" w:rsidRPr="004D113A" w14:paraId="021F745F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AD7C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5410FC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17.03.04.00 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C4F6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Transferts plānošanas reģioniem sabiedriskā transporta pakalpojumu funkciju nodrošināšanai</w:t>
            </w:r>
          </w:p>
        </w:tc>
      </w:tr>
      <w:tr w:rsidR="00C3683E" w:rsidRPr="004D113A" w14:paraId="628C656D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0BC0125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18. Labklājības ministrija</w:t>
            </w:r>
          </w:p>
        </w:tc>
      </w:tr>
      <w:tr w:rsidR="00C3683E" w:rsidRPr="004D113A" w14:paraId="30F57F5E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3F1C04E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Pamatbudžets</w:t>
            </w:r>
          </w:p>
        </w:tc>
      </w:tr>
      <w:tr w:rsidR="00C3683E" w:rsidRPr="004D113A" w14:paraId="6D4C95D6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24046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18.01.00.00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1C8BEC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Pieejami un iekļaujoši labklājības nozares un sociālie pakalpojumi</w:t>
            </w:r>
          </w:p>
        </w:tc>
      </w:tr>
      <w:tr w:rsidR="00C3683E" w:rsidRPr="004D113A" w14:paraId="72AF7EB9" w14:textId="77777777" w:rsidTr="00BC3A8B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1D2B0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78D5F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18.01.01.00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73E5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Sociālās rehabilitācijas valsts programmas</w:t>
            </w:r>
          </w:p>
        </w:tc>
      </w:tr>
      <w:tr w:rsidR="00C3683E" w:rsidRPr="004D113A" w14:paraId="23320359" w14:textId="77777777" w:rsidTr="00BC3A8B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9D675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92FA7B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18.01.02.00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0142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Aprūpe sociālās aprūpes institūcijās</w:t>
            </w:r>
          </w:p>
        </w:tc>
      </w:tr>
      <w:tr w:rsidR="00C3683E" w:rsidRPr="004D113A" w14:paraId="032EB404" w14:textId="77777777" w:rsidTr="00BC3A8B">
        <w:trPr>
          <w:trHeight w:val="94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7256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21CEFC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18.01.03.00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E5DB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Sociālās integrācijas valsts aģentūras administrēšana un profesionālās un sociālās rehabilitācijas pakalpojumu nodrošināšana</w:t>
            </w:r>
          </w:p>
        </w:tc>
      </w:tr>
      <w:tr w:rsidR="00C3683E" w:rsidRPr="004D113A" w14:paraId="70C46BFD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CB23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0D49F0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18.01.04.00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A4CE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Invaliditātes ekspertīžu nodrošināšana</w:t>
            </w:r>
          </w:p>
        </w:tc>
      </w:tr>
      <w:tr w:rsidR="00C3683E" w:rsidRPr="004D113A" w14:paraId="7AF744F0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FCCB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0D2912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18.01.05.00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D984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Dotācija biedrībām, nodibinājumiem un reliģiskām organizācijām</w:t>
            </w:r>
          </w:p>
        </w:tc>
      </w:tr>
      <w:tr w:rsidR="00C3683E" w:rsidRPr="004D113A" w14:paraId="4F822EA3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C9C0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AA7AA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18.01.06.00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EE69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Nodarbinātības valsts aģentūras darbības nodrošināšana</w:t>
            </w:r>
          </w:p>
        </w:tc>
      </w:tr>
      <w:tr w:rsidR="00C3683E" w:rsidRPr="004D113A" w14:paraId="25306297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40AF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67BB4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18.01.07.00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4828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Darba tiesisko attiecību un darba apstākļu kontrole un uzraudzība</w:t>
            </w:r>
          </w:p>
        </w:tc>
      </w:tr>
      <w:tr w:rsidR="00C3683E" w:rsidRPr="004D113A" w14:paraId="38FEE541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4303C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F41F90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18.01.08.00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BB5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Bērnu aizsardzības centra darbības nodrošināšana</w:t>
            </w:r>
          </w:p>
        </w:tc>
      </w:tr>
      <w:tr w:rsidR="00C3683E" w:rsidRPr="004D113A" w14:paraId="65FD2562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DB0A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5DC4F1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18.01.09.00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90AB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programma bērnu un ģimenes stāvokļa uzlabošanai</w:t>
            </w:r>
          </w:p>
        </w:tc>
      </w:tr>
      <w:tr w:rsidR="00C3683E" w:rsidRPr="004D113A" w14:paraId="22949D60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01A1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49C26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18.01.10.00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72A7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atbalsts ārpusģimenes aprūpei</w:t>
            </w:r>
          </w:p>
        </w:tc>
      </w:tr>
      <w:tr w:rsidR="00C3683E" w:rsidRPr="004D113A" w14:paraId="385FA54D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641A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21622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18.01.11.00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80E7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Nozares centralizēto funkciju izpilde</w:t>
            </w:r>
          </w:p>
        </w:tc>
      </w:tr>
      <w:tr w:rsidR="00C3683E" w:rsidRPr="004D113A" w14:paraId="0FA9BBF1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554C0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53305E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18.01.97.00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34EF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Labklājības nozares vadība un politikas plānošana</w:t>
            </w:r>
          </w:p>
        </w:tc>
      </w:tr>
      <w:tr w:rsidR="00C3683E" w:rsidRPr="004D113A" w14:paraId="07F52A57" w14:textId="77777777" w:rsidTr="00CB463C">
        <w:trPr>
          <w:trHeight w:val="94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BCE5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7A583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18.01.50.00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57E9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Starptautiskās palīdzības un ārvalstu finanšu palīdzības projektu un pasākumu īstenošana, tehniskā palīdzība to pārvaldībai</w:t>
            </w:r>
          </w:p>
        </w:tc>
      </w:tr>
      <w:tr w:rsidR="00C3683E" w:rsidRPr="004D113A" w14:paraId="2ECDADCD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5FEC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18.02.00.00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AEC1AD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 xml:space="preserve">Ilgtspējīgs, stabils un adekvāts materiālais atbalsts </w:t>
            </w:r>
          </w:p>
        </w:tc>
      </w:tr>
      <w:tr w:rsidR="00C3683E" w:rsidRPr="004D113A" w14:paraId="15A000AE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15E3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7A45E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18.02.01.00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97BD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atbalsts sociālajai apdrošināšanai</w:t>
            </w:r>
          </w:p>
        </w:tc>
      </w:tr>
      <w:tr w:rsidR="00C3683E" w:rsidRPr="004D113A" w14:paraId="4D44756D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46E17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435170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18.02.02.00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8280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sociālie pabalsti</w:t>
            </w:r>
          </w:p>
        </w:tc>
      </w:tr>
      <w:tr w:rsidR="00C3683E" w:rsidRPr="004D113A" w14:paraId="59EAEF64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9AB1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6738B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18.02.03.00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B669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Izdienas pensijas</w:t>
            </w:r>
          </w:p>
        </w:tc>
      </w:tr>
      <w:tr w:rsidR="00C3683E" w:rsidRPr="004D113A" w14:paraId="73654133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EAEF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9FE55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18.02.04.00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EF83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Piemaksas pie vecuma un invaliditātes pensijām</w:t>
            </w:r>
          </w:p>
        </w:tc>
      </w:tr>
      <w:tr w:rsidR="00C3683E" w:rsidRPr="004D113A" w14:paraId="5C13198A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noWrap/>
            <w:vAlign w:val="center"/>
            <w:hideMark/>
          </w:tcPr>
          <w:p w14:paraId="0E833EF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Speciālais budžets</w:t>
            </w:r>
          </w:p>
        </w:tc>
      </w:tr>
      <w:tr w:rsidR="00C3683E" w:rsidRPr="004D113A" w14:paraId="7728B51E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7A97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18.18.00.00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DBDD88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 xml:space="preserve">Ilgtspējīgs, stabils un adekvāts materiālais atbalsts </w:t>
            </w:r>
          </w:p>
        </w:tc>
      </w:tr>
      <w:tr w:rsidR="00C3683E" w:rsidRPr="004D113A" w14:paraId="4C0B501E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9265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023AF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18.18.01.00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5A8D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pensiju speciālais budžets</w:t>
            </w:r>
          </w:p>
        </w:tc>
      </w:tr>
      <w:tr w:rsidR="00C3683E" w:rsidRPr="004D113A" w14:paraId="52EDBB75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D6D3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46493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18.18.02.00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323B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Nodarbinātības speciālais budžets</w:t>
            </w:r>
          </w:p>
        </w:tc>
      </w:tr>
      <w:tr w:rsidR="00C3683E" w:rsidRPr="004D113A" w14:paraId="56889F4B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3D562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E665E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18.18.03.00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9DBF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Darba negadījumu speciālais budžets</w:t>
            </w:r>
          </w:p>
        </w:tc>
      </w:tr>
      <w:tr w:rsidR="00C3683E" w:rsidRPr="004D113A" w14:paraId="3BFD3CC7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53F72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D9D7B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18.18.04.00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F83B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Invaliditātes, maternitātes un slimības speciālais budžets</w:t>
            </w:r>
          </w:p>
        </w:tc>
      </w:tr>
      <w:tr w:rsidR="00C3683E" w:rsidRPr="004D113A" w14:paraId="5683A89D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17FB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CD4F7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18.18.05.00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2C09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sociālās apdrošināšanas aģentūras speciālais budžets</w:t>
            </w:r>
          </w:p>
        </w:tc>
      </w:tr>
      <w:tr w:rsidR="00C3683E" w:rsidRPr="004D113A" w14:paraId="5781DA3C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13E8729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19. Tieslietu ministrija</w:t>
            </w:r>
          </w:p>
        </w:tc>
      </w:tr>
      <w:tr w:rsidR="00C3683E" w:rsidRPr="004D113A" w14:paraId="4CF16B8B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E0A8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19.01.00.00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907025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Tieslietu sistēma</w:t>
            </w:r>
          </w:p>
        </w:tc>
      </w:tr>
      <w:tr w:rsidR="00C3683E" w:rsidRPr="004D113A" w14:paraId="00BE6B2C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7863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4DA33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19.01.01.00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3B7C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Tiesu administrēšana</w:t>
            </w:r>
          </w:p>
        </w:tc>
      </w:tr>
      <w:tr w:rsidR="00C3683E" w:rsidRPr="004D113A" w14:paraId="66C60E9D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21F9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2F54B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19.01.02.00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912E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Juridiskās palīdzības nodrošināšana</w:t>
            </w:r>
          </w:p>
        </w:tc>
      </w:tr>
      <w:tr w:rsidR="00C3683E" w:rsidRPr="004D113A" w14:paraId="65907418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B84F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8A8BC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19.01.03.00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E063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Tiesu ekspertīžu veikšana</w:t>
            </w:r>
          </w:p>
        </w:tc>
      </w:tr>
      <w:tr w:rsidR="00C3683E" w:rsidRPr="004D113A" w14:paraId="59B8CB10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2A4F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EA4CA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19.01.04.00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C14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Atlīdzība tiesu izpildītājiem par izpildu darbībām</w:t>
            </w:r>
          </w:p>
        </w:tc>
      </w:tr>
      <w:tr w:rsidR="00C3683E" w:rsidRPr="004D113A" w14:paraId="466ADF2F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31D1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F29D6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19.01.05.00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4B89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Zaudējumu atlīdzība nepamatoti aizturētajām, arestētajām un notiesātajām personām</w:t>
            </w:r>
          </w:p>
        </w:tc>
      </w:tr>
      <w:tr w:rsidR="00C3683E" w:rsidRPr="004D113A" w14:paraId="5649795D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00F60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A355D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19.01.06.00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E290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Uzturlīdzekļu garantiju fonda administrēšana</w:t>
            </w:r>
          </w:p>
        </w:tc>
      </w:tr>
      <w:tr w:rsidR="00C3683E" w:rsidRPr="004D113A" w14:paraId="47B83E83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1D3F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E0CF1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19.01.07.00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33B5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Uzturlīdzekļu garantiju fonds</w:t>
            </w:r>
          </w:p>
        </w:tc>
      </w:tr>
      <w:tr w:rsidR="00C3683E" w:rsidRPr="004D113A" w14:paraId="2B1BCA9F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3137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F6B77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19.01.08.00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A91E5" w14:textId="64DDA7B2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Juridisko personu reģistrācija</w:t>
            </w:r>
          </w:p>
        </w:tc>
      </w:tr>
      <w:tr w:rsidR="00C3683E" w:rsidRPr="004D113A" w14:paraId="28844E41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8F3B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B08B9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19.01.09.00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A9F7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Maksātnespējas procesa pārvaldība</w:t>
            </w:r>
          </w:p>
        </w:tc>
      </w:tr>
      <w:tr w:rsidR="00C3683E" w:rsidRPr="004D113A" w14:paraId="194B6AF6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AEC0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DAF44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19.01.10.00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9C51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Darbinieku prasījumu garantiju fonds</w:t>
            </w:r>
          </w:p>
        </w:tc>
      </w:tr>
      <w:tr w:rsidR="00C3683E" w:rsidRPr="004D113A" w14:paraId="516C989A" w14:textId="77777777" w:rsidTr="00BC3A8B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3242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EBC43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19.01.11.00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95D4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Nekustamā īpašuma tiesību politikas īstenošana</w:t>
            </w:r>
          </w:p>
        </w:tc>
      </w:tr>
      <w:tr w:rsidR="00C3683E" w:rsidRPr="004D113A" w14:paraId="52BD84A3" w14:textId="77777777" w:rsidTr="00BC3A8B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7390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42074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19.01.12.00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DEA9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valodas aizsardzība</w:t>
            </w:r>
          </w:p>
        </w:tc>
      </w:tr>
      <w:tr w:rsidR="00C3683E" w:rsidRPr="004D113A" w14:paraId="4B583756" w14:textId="77777777" w:rsidTr="00BC3A8B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963CB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396E9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19.01.13.00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15A7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Fizisko personu datu aizsardzība</w:t>
            </w:r>
          </w:p>
        </w:tc>
      </w:tr>
      <w:tr w:rsidR="00C3683E" w:rsidRPr="004D113A" w14:paraId="21D533DD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FA94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CA8E9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19.01.14.00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8B00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Dotācija Latvijas Politiski represēto apvienībai un Rīgas politiski represēto biedrībai </w:t>
            </w:r>
          </w:p>
        </w:tc>
      </w:tr>
      <w:tr w:rsidR="00C3683E" w:rsidRPr="004D113A" w14:paraId="4DA9035B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3377C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870CF8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19.01.15.00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973B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nozīmes pasākumu norises nodrošināšana starptautiskas nozīmes svētvietā Aglonā</w:t>
            </w:r>
          </w:p>
        </w:tc>
      </w:tr>
      <w:tr w:rsidR="00C3683E" w:rsidRPr="004D113A" w14:paraId="1D644892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285A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E88CC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19.01.16.00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2E33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Dotācija tieslietu funkciju veikšanai</w:t>
            </w:r>
          </w:p>
        </w:tc>
      </w:tr>
      <w:tr w:rsidR="00C3683E" w:rsidRPr="004D113A" w14:paraId="4FD7F1F5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0BF5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A20B5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19.01.17.00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BC5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Oficiālās publikācijas un tiesiskās informācijas nodrošināšana</w:t>
            </w:r>
          </w:p>
        </w:tc>
      </w:tr>
      <w:tr w:rsidR="00C3683E" w:rsidRPr="004D113A" w14:paraId="7160E2AE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6A2A5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7C38B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19.01.18.00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5873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Tiesiskās un starpvalstu sadarbības pasākumu īstenošana</w:t>
            </w:r>
          </w:p>
        </w:tc>
      </w:tr>
      <w:tr w:rsidR="00C3683E" w:rsidRPr="004D113A" w14:paraId="6BA0EA36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E512A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9DB7F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19.01.97.00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68BD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Nozaru vadība un politikas plānošana</w:t>
            </w:r>
          </w:p>
        </w:tc>
      </w:tr>
      <w:tr w:rsidR="00C3683E" w:rsidRPr="004D113A" w14:paraId="38E260D8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4611B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22ED00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19.01.50.00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B107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Projekti un pasākumi tieslietu sistēmas attīstībai</w:t>
            </w:r>
          </w:p>
        </w:tc>
      </w:tr>
      <w:tr w:rsidR="00C3683E" w:rsidRPr="004D113A" w14:paraId="0AFE0063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A153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19.02.00.00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AFD85A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 xml:space="preserve">Apgabaltiesas un rajonu (pilsētu) tiesas </w:t>
            </w:r>
          </w:p>
        </w:tc>
      </w:tr>
      <w:tr w:rsidR="00C3683E" w:rsidRPr="004D113A" w14:paraId="15E7D1A1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194D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977211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19.02.01.00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FC2F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Apgabaltiesas un rajonu (pilsētu) tiesas</w:t>
            </w:r>
          </w:p>
        </w:tc>
      </w:tr>
      <w:tr w:rsidR="00C3683E" w:rsidRPr="004D113A" w14:paraId="020C5BEA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1DB0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19.03.00.00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A1CE86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Kriminālsodu izpilde</w:t>
            </w:r>
          </w:p>
        </w:tc>
      </w:tr>
      <w:tr w:rsidR="00C3683E" w:rsidRPr="004D113A" w14:paraId="6863ED27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EBEB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7D18C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19.03.01.00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EA88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Ieslodzījuma vietas</w:t>
            </w:r>
          </w:p>
        </w:tc>
      </w:tr>
      <w:tr w:rsidR="00C3683E" w:rsidRPr="004D113A" w14:paraId="60B6EB27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DCE2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A97F7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19.03.02.00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4CAD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Ieslodzījuma vietu būvniecība</w:t>
            </w:r>
          </w:p>
        </w:tc>
      </w:tr>
      <w:tr w:rsidR="00C3683E" w:rsidRPr="004D113A" w14:paraId="56C9D157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82ED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957EE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19.03.03.00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F01E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Probācijas īstenošana</w:t>
            </w:r>
          </w:p>
        </w:tc>
      </w:tr>
      <w:tr w:rsidR="00C3683E" w:rsidRPr="004D113A" w14:paraId="391807F7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0D43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89309E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19.03.50.00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B0EE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Projekti un pasākumi kriminālsodu  izpildei</w:t>
            </w:r>
          </w:p>
        </w:tc>
      </w:tr>
      <w:tr w:rsidR="00C3683E" w:rsidRPr="004D113A" w14:paraId="4C7B8B1A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66A3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19.04.00.00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D55B7D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Satversmes aizsardzība</w:t>
            </w:r>
          </w:p>
        </w:tc>
      </w:tr>
      <w:tr w:rsidR="00C3683E" w:rsidRPr="004D113A" w14:paraId="797C61E6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43AE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4EE02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19.04.01.00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BBC1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Satversmes aizsardzība</w:t>
            </w:r>
          </w:p>
        </w:tc>
      </w:tr>
      <w:tr w:rsidR="00C3683E" w:rsidRPr="004D113A" w14:paraId="1AFB77F3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33C4ABB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20. Klimata un enerģētikas ministrija</w:t>
            </w:r>
          </w:p>
        </w:tc>
      </w:tr>
      <w:tr w:rsidR="00C3683E" w:rsidRPr="004D113A" w14:paraId="1678C3D7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5662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20.01.00.00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79D3EA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Klimata politika</w:t>
            </w:r>
          </w:p>
        </w:tc>
      </w:tr>
      <w:tr w:rsidR="00C3683E" w:rsidRPr="004D113A" w14:paraId="5CECDED1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DD3A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E0250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20.01.01.00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BA3E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Emisijas kvotu izsoļu ieņēmumu instrumenti</w:t>
            </w:r>
          </w:p>
        </w:tc>
      </w:tr>
      <w:tr w:rsidR="00C3683E" w:rsidRPr="004D113A" w14:paraId="30E48C37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CCD5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20.02.00.00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FCE858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Enerģētikas politika</w:t>
            </w:r>
          </w:p>
        </w:tc>
      </w:tr>
      <w:tr w:rsidR="00C3683E" w:rsidRPr="004D113A" w14:paraId="04471BAF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3F89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C588B0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20.02.01.00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97FC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Elektroenerģijas lietotāju atbalsts</w:t>
            </w:r>
          </w:p>
        </w:tc>
      </w:tr>
      <w:tr w:rsidR="00C3683E" w:rsidRPr="004D113A" w14:paraId="567351F5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FDB2C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FB76D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20.02.96.00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C9DE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Latvijas prezidentūras Eiropas Savienības Padomē nodrošināšana</w:t>
            </w:r>
          </w:p>
        </w:tc>
      </w:tr>
      <w:tr w:rsidR="00C3683E" w:rsidRPr="004D113A" w14:paraId="3C56A985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1BFB2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7E9DCC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20.02.97.00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86F6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Nozaru vadība un politikas plānošana</w:t>
            </w:r>
          </w:p>
        </w:tc>
      </w:tr>
      <w:tr w:rsidR="00C3683E" w:rsidRPr="004D113A" w14:paraId="2A5D56E5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22AC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1F2D57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20.02.50.00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B4CC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Projekti un pasākumi enerģētikas jomā</w:t>
            </w:r>
          </w:p>
        </w:tc>
      </w:tr>
      <w:tr w:rsidR="00C3683E" w:rsidRPr="004D113A" w14:paraId="2019EC36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B588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20.03.00.00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EE0C60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Vides politika</w:t>
            </w:r>
          </w:p>
        </w:tc>
      </w:tr>
      <w:tr w:rsidR="00C3683E" w:rsidRPr="004D113A" w14:paraId="62E9A832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79C2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E310C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20.03.01.00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C91F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Iemaksas starptautiskajās organizācijās</w:t>
            </w:r>
          </w:p>
        </w:tc>
      </w:tr>
      <w:tr w:rsidR="00C3683E" w:rsidRPr="004D113A" w14:paraId="6E352881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667B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5EAB6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20.03.02.00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A456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Vides aizsardzības projekti</w:t>
            </w:r>
          </w:p>
        </w:tc>
      </w:tr>
      <w:tr w:rsidR="00C3683E" w:rsidRPr="004D113A" w14:paraId="55D1C359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5FBD8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67D71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20.03.03.00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747F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Nozares vides projekti</w:t>
            </w:r>
          </w:p>
        </w:tc>
      </w:tr>
      <w:tr w:rsidR="00C3683E" w:rsidRPr="004D113A" w14:paraId="65EA8E5A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012A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17C0DF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20.03.04.00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EF3C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vides dienests</w:t>
            </w:r>
          </w:p>
        </w:tc>
      </w:tr>
      <w:tr w:rsidR="00C3683E" w:rsidRPr="004D113A" w14:paraId="35CA544E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3FF1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3EF55F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20.03.05.00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FE7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Atbalsts biedrībai "Pēdas LV" Lielās talkas nodrošināšanai</w:t>
            </w:r>
          </w:p>
        </w:tc>
      </w:tr>
      <w:tr w:rsidR="00C3683E" w:rsidRPr="004D113A" w14:paraId="0838D56A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110C4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1C940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20.03.06.00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28FF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Meteoroloģija un bīstamo atkritumu pārvaldība</w:t>
            </w:r>
          </w:p>
        </w:tc>
      </w:tr>
      <w:tr w:rsidR="00C3683E" w:rsidRPr="004D113A" w14:paraId="5BAE5705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FF43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89802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20.03.50.00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C36C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Projekti un pasākumi vides aizsardzības jomā</w:t>
            </w:r>
          </w:p>
        </w:tc>
      </w:tr>
      <w:tr w:rsidR="00C3683E" w:rsidRPr="004D113A" w14:paraId="0F1500C4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4A4D35C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21. Viedās administrācijas un reģionālās attīstības ministrija</w:t>
            </w:r>
          </w:p>
        </w:tc>
      </w:tr>
      <w:tr w:rsidR="00C3683E" w:rsidRPr="004D113A" w14:paraId="65F88263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CB212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21.01.00.00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2C335E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Viedā pārvaldība</w:t>
            </w:r>
          </w:p>
        </w:tc>
      </w:tr>
      <w:tr w:rsidR="00C3683E" w:rsidRPr="004D113A" w14:paraId="60E0190C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F002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4EEF9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21.01.01.00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0790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digitālās attīstības politikas īstenošana</w:t>
            </w:r>
          </w:p>
        </w:tc>
      </w:tr>
      <w:tr w:rsidR="00C3683E" w:rsidRPr="004D113A" w14:paraId="64AF3863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2DC5D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0B92D6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21.01.02.00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CEB6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Attīstības nacionālie atbalsta instrumenti </w:t>
            </w:r>
          </w:p>
        </w:tc>
      </w:tr>
      <w:tr w:rsidR="00C3683E" w:rsidRPr="004D113A" w14:paraId="31A730AC" w14:textId="77777777" w:rsidTr="00A800C6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31EB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ED3EF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21.01.97.00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5562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Nozaru vadība un politikas plānošana</w:t>
            </w:r>
          </w:p>
        </w:tc>
      </w:tr>
      <w:tr w:rsidR="00C3683E" w:rsidRPr="004D113A" w14:paraId="5DA515D9" w14:textId="77777777" w:rsidTr="00A800C6">
        <w:trPr>
          <w:trHeight w:val="94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02FEC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57016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21.01.50.00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9DAA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Eiropas Savienības politiku instrumentu un pārējās ārvalstu finanšu palīdzības līdzfinansēto viedās pārvaldības projektu un pasākumu īstenošana </w:t>
            </w:r>
          </w:p>
        </w:tc>
      </w:tr>
      <w:tr w:rsidR="00C3683E" w:rsidRPr="004D113A" w14:paraId="5906E893" w14:textId="77777777" w:rsidTr="00CB463C">
        <w:trPr>
          <w:trHeight w:val="126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440AF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647A1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21.01.51.00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6BC6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Atmaksas valsts pamatbudžetā par Eiropas Savienības politiku instrumentu un pārējās ārvalstu finanšu palīdzības līdzfinansēto viedās pārvaldības projektu un pasākumu finansējumu</w:t>
            </w:r>
          </w:p>
        </w:tc>
      </w:tr>
      <w:tr w:rsidR="00C3683E" w:rsidRPr="004D113A" w14:paraId="38AC19C6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546D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4B6E1D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21.01.52.00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C177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Vadošās un atbildīgās iestādes funkciju nodrošināšana</w:t>
            </w:r>
          </w:p>
        </w:tc>
      </w:tr>
      <w:tr w:rsidR="00C3683E" w:rsidRPr="004D113A" w14:paraId="7541C3AD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5A4F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21.02.00.00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F7637A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Dabas aizsardzība</w:t>
            </w:r>
          </w:p>
        </w:tc>
      </w:tr>
      <w:tr w:rsidR="00C3683E" w:rsidRPr="004D113A" w14:paraId="7173E474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6FCC51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236A8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21.02.01.00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7BE7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Dabas aizsardzības pārvalde</w:t>
            </w:r>
          </w:p>
        </w:tc>
      </w:tr>
      <w:tr w:rsidR="00C3683E" w:rsidRPr="004D113A" w14:paraId="0549275A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610199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1D161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21.02.02.00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A39D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Latvijas Nacionālā dabas muzeja darbības nodrošināšana</w:t>
            </w:r>
          </w:p>
        </w:tc>
      </w:tr>
      <w:tr w:rsidR="00C3683E" w:rsidRPr="004D113A" w14:paraId="019B2850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277570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535FC6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21.02.03.00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DDE6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Vides aizsardzības projekti</w:t>
            </w:r>
          </w:p>
        </w:tc>
      </w:tr>
      <w:tr w:rsidR="00C3683E" w:rsidRPr="004D113A" w14:paraId="498331A9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8662C6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C22CC2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21.02.04.00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BDC6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Nozares vides projekti</w:t>
            </w:r>
          </w:p>
        </w:tc>
      </w:tr>
      <w:tr w:rsidR="00C3683E" w:rsidRPr="004D113A" w14:paraId="29F7F5DF" w14:textId="77777777" w:rsidTr="00CB463C">
        <w:trPr>
          <w:trHeight w:val="66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914FCD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53CF1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21.02.05.00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FCC2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Attīstības nacionālie atbalsta instrumenti dabas jautājumos</w:t>
            </w:r>
          </w:p>
        </w:tc>
      </w:tr>
      <w:tr w:rsidR="00C3683E" w:rsidRPr="004D113A" w14:paraId="4F05DCA3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8A02F9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ED447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21.02.06.00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27D8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Iemaksas starptautiskajās organizācijās</w:t>
            </w:r>
          </w:p>
        </w:tc>
      </w:tr>
      <w:tr w:rsidR="00C3683E" w:rsidRPr="004D113A" w14:paraId="69C0E054" w14:textId="77777777" w:rsidTr="00CB463C">
        <w:trPr>
          <w:trHeight w:val="94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E2F2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3F87D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21.02.50.00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0768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Eiropas Savienības politiku instrumentu un pārējās ārvalstu finanšu palīdzības līdzfinansēto dabas aizsardzības projektu un pasākumu īstenošana</w:t>
            </w:r>
          </w:p>
        </w:tc>
      </w:tr>
      <w:tr w:rsidR="00C3683E" w:rsidRPr="004D113A" w14:paraId="32AEC4F0" w14:textId="77777777" w:rsidTr="00CB463C">
        <w:trPr>
          <w:trHeight w:val="126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AF6F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0341F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21.02.51.00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C686C" w14:textId="77023C5B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Atmaksas valsts pamatbudžetā par Eiropas Savienības politiku instrumentu un pārējās ārvalstu finanšu palīdzības līdzfinansēto dabas aizsardzības projektu un pasākumu finansējumu</w:t>
            </w:r>
          </w:p>
        </w:tc>
      </w:tr>
      <w:tr w:rsidR="00C3683E" w:rsidRPr="004D113A" w14:paraId="074C6834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5EC8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21.03.00.00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50FB98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Reģionu attīstība un teritoriālā sadarbība</w:t>
            </w:r>
          </w:p>
        </w:tc>
      </w:tr>
      <w:tr w:rsidR="00C3683E" w:rsidRPr="004D113A" w14:paraId="10019ACB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9463A4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378AA5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21.03.01.00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E9A4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Attīstības nacionālie atbalsta instrumenti reģionālās politikas jautājumos</w:t>
            </w:r>
          </w:p>
        </w:tc>
      </w:tr>
      <w:tr w:rsidR="00C3683E" w:rsidRPr="004D113A" w14:paraId="248F3480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89C210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AC0E18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21.03.02.00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56E8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Atbalsts plānošanas reģioniem</w:t>
            </w:r>
          </w:p>
        </w:tc>
      </w:tr>
      <w:tr w:rsidR="00C3683E" w:rsidRPr="004D113A" w14:paraId="7379B4DB" w14:textId="77777777" w:rsidTr="00CB463C">
        <w:trPr>
          <w:trHeight w:val="126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4DDD01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4E808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21.03.50.00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6676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Eiropas Savienības politiku instrumentu un pārējās ārvalstu finanšu palīdzības līdzfinansēto reģionu attīstības un teritoriālās sadarbības projektu un pasākumu īstenošana</w:t>
            </w:r>
          </w:p>
        </w:tc>
      </w:tr>
      <w:tr w:rsidR="00C3683E" w:rsidRPr="004D113A" w14:paraId="490A9550" w14:textId="77777777" w:rsidTr="00CB463C">
        <w:trPr>
          <w:trHeight w:val="126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F1C189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91DF9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21.03.51.00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F924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Atmaksas valsts pamatbudžetā par Eiropas Savienības politiku instrumentu un pārējās ārvalstu finanšu palīdzības līdzfinansēto reģionu attīstības un teritoriālās sadarbības projektu un pasākumu finansējumu</w:t>
            </w:r>
          </w:p>
        </w:tc>
      </w:tr>
      <w:tr w:rsidR="00C3683E" w:rsidRPr="004D113A" w14:paraId="795FD288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360F05D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22. Kultūras ministrija</w:t>
            </w:r>
          </w:p>
        </w:tc>
      </w:tr>
      <w:tr w:rsidR="00C3683E" w:rsidRPr="004D113A" w14:paraId="3189FDDE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CABE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22.01.00.00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2FBD0E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 xml:space="preserve"> Kultūrpolitika</w:t>
            </w:r>
          </w:p>
        </w:tc>
      </w:tr>
      <w:tr w:rsidR="00C3683E" w:rsidRPr="004D113A" w14:paraId="3974A560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D003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5E44A0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22.01.01.00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B979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Filmu nozare</w:t>
            </w:r>
          </w:p>
        </w:tc>
      </w:tr>
      <w:tr w:rsidR="00C3683E" w:rsidRPr="004D113A" w14:paraId="303D2853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91C0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B535AC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22.01.02.00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8EE5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Mākslas un literatūra</w:t>
            </w:r>
          </w:p>
        </w:tc>
      </w:tr>
      <w:tr w:rsidR="00C3683E" w:rsidRPr="004D113A" w14:paraId="5D88FC90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40B70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9FD82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22.01.03.00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0AA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Kultūras mantojums</w:t>
            </w:r>
          </w:p>
        </w:tc>
      </w:tr>
      <w:tr w:rsidR="00C3683E" w:rsidRPr="004D113A" w14:paraId="58095CAA" w14:textId="77777777" w:rsidTr="00CB463C">
        <w:trPr>
          <w:trHeight w:val="94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E143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6ACED6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22.01.04.00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DB29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Mērķdotācijas tautas mākslas kolektīvu vadītāju darba samaksai un valsts sociālās apdrošināšanas obligātajām iemaksām</w:t>
            </w:r>
          </w:p>
        </w:tc>
      </w:tr>
      <w:tr w:rsidR="00C3683E" w:rsidRPr="004D113A" w14:paraId="2AC1B2CE" w14:textId="77777777" w:rsidTr="00A800C6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4D1E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6482B3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22.01.05.00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6DE7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Kultūras pasākumi, sadarbības līgumi un programmas</w:t>
            </w:r>
          </w:p>
        </w:tc>
      </w:tr>
      <w:tr w:rsidR="00C3683E" w:rsidRPr="004D113A" w14:paraId="10A17303" w14:textId="77777777" w:rsidTr="00A800C6">
        <w:trPr>
          <w:trHeight w:val="63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F5636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4173A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22.01.06.00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BE29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Nomas maksas VAS "Valsts nekustamie īpašumi" programmas "Mantojums-2018" ietvaros</w:t>
            </w:r>
          </w:p>
        </w:tc>
      </w:tr>
      <w:tr w:rsidR="00C3683E" w:rsidRPr="004D113A" w14:paraId="40A169E7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C5E2A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93F83A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22.01.07.00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BCA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UNESCO Latvijas Nacionālā komisija</w:t>
            </w:r>
          </w:p>
        </w:tc>
      </w:tr>
      <w:tr w:rsidR="00C3683E" w:rsidRPr="004D113A" w14:paraId="03ACA1E6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8A51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91A1CB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22.01.08.00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8C510" w14:textId="00DBCA4A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7970D2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Informācij</w:t>
            </w:r>
            <w:r w:rsidR="007970D2" w:rsidRPr="007970D2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as</w:t>
            </w:r>
            <w:r w:rsidRPr="002E1A41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tehnoloģiju</w:t>
            </w: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 attīstība un uzturēšana kultūras nozarē</w:t>
            </w:r>
          </w:p>
        </w:tc>
      </w:tr>
      <w:tr w:rsidR="00C3683E" w:rsidRPr="004D113A" w14:paraId="10B0E1CA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BB90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68F38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22.01.09.00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1485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kultūrkapitāla fonds</w:t>
            </w:r>
          </w:p>
        </w:tc>
      </w:tr>
      <w:tr w:rsidR="00C3683E" w:rsidRPr="004D113A" w14:paraId="6E68A37A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2ADF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9B82C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22.01.96.00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B542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Latvijas prezidentūras Eiropas Savienības Padomē nodrošināšana</w:t>
            </w:r>
          </w:p>
        </w:tc>
      </w:tr>
      <w:tr w:rsidR="00C3683E" w:rsidRPr="004D113A" w14:paraId="6496BC52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45F7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DEC0C8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22.01.97.00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671C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Nozaru vadība un politikas plānošana</w:t>
            </w:r>
          </w:p>
        </w:tc>
      </w:tr>
      <w:tr w:rsidR="00C3683E" w:rsidRPr="004D113A" w14:paraId="5518A277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3935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96779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22.01.50.00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35D2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Eiropas Savienības fondu projektu un pasākumu īstenošana kultūras jomā</w:t>
            </w:r>
          </w:p>
        </w:tc>
      </w:tr>
      <w:tr w:rsidR="00C3683E" w:rsidRPr="004D113A" w14:paraId="26EAC8A5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D832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22.02.00.00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03D336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Saliedētas sabiedrības un mediju politika</w:t>
            </w:r>
          </w:p>
        </w:tc>
      </w:tr>
      <w:tr w:rsidR="00C3683E" w:rsidRPr="004D113A" w14:paraId="2606BECE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038F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4FE3F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22.02.01.00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A6D1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Saliedētas sabiedrības pasākumu īstenošana</w:t>
            </w:r>
          </w:p>
        </w:tc>
      </w:tr>
      <w:tr w:rsidR="00C3683E" w:rsidRPr="004D113A" w14:paraId="0EB421BD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29CF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C3EB8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22.02.02.00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ED8E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Mediju politikas īstenošana</w:t>
            </w:r>
          </w:p>
        </w:tc>
      </w:tr>
      <w:tr w:rsidR="00C3683E" w:rsidRPr="004D113A" w14:paraId="55033D33" w14:textId="77777777" w:rsidTr="00CB463C">
        <w:trPr>
          <w:trHeight w:val="94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F00E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51EB44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22.02.50.00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71A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Iekšējās drošības un Patvēruma, migrācijas un integrācijas fondu un Finansiāla atbalsta instrumenta robežu pārvaldībai un vīzu politikai projektu un pasākumu īstenošana </w:t>
            </w:r>
          </w:p>
        </w:tc>
      </w:tr>
      <w:tr w:rsidR="00C3683E" w:rsidRPr="004D113A" w14:paraId="771415F5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FB65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22.03.00.00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51378F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Kultūrizglītība</w:t>
            </w:r>
          </w:p>
        </w:tc>
      </w:tr>
      <w:tr w:rsidR="00C3683E" w:rsidRPr="004D113A" w14:paraId="117161D7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9B58B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7DA2B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22.03.01.00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9947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Kultūrizglītība</w:t>
            </w:r>
          </w:p>
        </w:tc>
      </w:tr>
      <w:tr w:rsidR="00C3683E" w:rsidRPr="004D113A" w14:paraId="2D4A4FCE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3290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9ED06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22.03.50.00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6E63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Eiropas Savienības programmas Erasmus+ projektu īstenošanas nodrošināšana</w:t>
            </w:r>
          </w:p>
        </w:tc>
      </w:tr>
      <w:tr w:rsidR="00C3683E" w:rsidRPr="004D113A" w14:paraId="4FCACE25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16E44F8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24. Valsts kontrole</w:t>
            </w:r>
          </w:p>
        </w:tc>
      </w:tr>
      <w:tr w:rsidR="00C3683E" w:rsidRPr="004D113A" w14:paraId="00067F33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349D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24.01.00.00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043B1B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 xml:space="preserve">Revīziju veikšana </w:t>
            </w:r>
          </w:p>
        </w:tc>
      </w:tr>
      <w:tr w:rsidR="00C3683E" w:rsidRPr="004D113A" w14:paraId="2A4BD0AC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A6B5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4E212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24.01.01.00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1782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kontroles darbības nodrošināšana</w:t>
            </w:r>
          </w:p>
        </w:tc>
      </w:tr>
      <w:tr w:rsidR="00C3683E" w:rsidRPr="004D113A" w14:paraId="11EA0A6C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39912FF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28. Augstākā tiesa</w:t>
            </w:r>
          </w:p>
        </w:tc>
      </w:tr>
      <w:tr w:rsidR="00C3683E" w:rsidRPr="004D113A" w14:paraId="05DF1469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E961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28.01.00.00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0F0EDC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Tiesas spriešana kasācijas instancē</w:t>
            </w:r>
          </w:p>
        </w:tc>
      </w:tr>
      <w:tr w:rsidR="00C3683E" w:rsidRPr="004D113A" w14:paraId="567E01DA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1EB23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A70EE4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28.01.01.00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31BC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Tiesa</w:t>
            </w:r>
          </w:p>
        </w:tc>
      </w:tr>
      <w:tr w:rsidR="00C3683E" w:rsidRPr="004D113A" w14:paraId="6D2C0BFB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3B19F07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29. Veselības ministrija</w:t>
            </w:r>
          </w:p>
        </w:tc>
      </w:tr>
      <w:tr w:rsidR="00C3683E" w:rsidRPr="004D113A" w14:paraId="674F9500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47FD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29.01.00.00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C39250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Veselības aprūpe</w:t>
            </w:r>
          </w:p>
        </w:tc>
      </w:tr>
      <w:tr w:rsidR="00C3683E" w:rsidRPr="004D113A" w14:paraId="119EA907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14183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1A914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29.01.01.00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05FF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Primārās ambulatorās veselības aprūpes nodrošināšana</w:t>
            </w:r>
          </w:p>
        </w:tc>
      </w:tr>
      <w:tr w:rsidR="00C3683E" w:rsidRPr="004D113A" w14:paraId="504969B6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C735A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225C8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29.01.02.00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0228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Pārējo ambulatoro veselības aprūpes pakalpojumu nodrošināšana</w:t>
            </w:r>
          </w:p>
        </w:tc>
      </w:tr>
      <w:tr w:rsidR="00C3683E" w:rsidRPr="004D113A" w14:paraId="6BCAB6BF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94EB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CEBDE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29.01.03.00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1580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Stacionāro veselības aprūpes pakalpojumu nodrošināšana</w:t>
            </w:r>
          </w:p>
        </w:tc>
      </w:tr>
      <w:tr w:rsidR="00C3683E" w:rsidRPr="004D113A" w14:paraId="2FD46EC2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D1A2B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B29F5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29.01.04.00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564A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Krievijas Federācijas militāro pensionāru veselības aprūpe (no Krievijas Federācijas līdzekļiem) </w:t>
            </w:r>
          </w:p>
        </w:tc>
      </w:tr>
      <w:tr w:rsidR="00C3683E" w:rsidRPr="004D113A" w14:paraId="3E2AD466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9D28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D8A63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29.01.05.00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2C48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Digitālās veselības politikas īstenošana</w:t>
            </w:r>
          </w:p>
        </w:tc>
      </w:tr>
      <w:tr w:rsidR="00C3683E" w:rsidRPr="004D113A" w14:paraId="574B3646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2326F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AD0BC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29.01.06.00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6919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Neatliekamā medicīniskā palīdzība</w:t>
            </w:r>
          </w:p>
        </w:tc>
      </w:tr>
      <w:tr w:rsidR="00C3683E" w:rsidRPr="004D113A" w14:paraId="1C6595FD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E0A0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365EA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29.01.07.00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9A4D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Asins un asins komponentu nodrošināšana</w:t>
            </w:r>
          </w:p>
        </w:tc>
      </w:tr>
      <w:tr w:rsidR="00C3683E" w:rsidRPr="004D113A" w14:paraId="18820423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7C22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1F672B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29.01.08.00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5CE2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Tiesu medicīniskā ekspertīze</w:t>
            </w:r>
          </w:p>
        </w:tc>
      </w:tr>
      <w:tr w:rsidR="00C3683E" w:rsidRPr="004D113A" w14:paraId="47157CE6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56A0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0D0E0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29.01.09.00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A0EC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Antidopinga politikas īstenošana</w:t>
            </w:r>
          </w:p>
        </w:tc>
      </w:tr>
      <w:tr w:rsidR="00C3683E" w:rsidRPr="004D113A" w14:paraId="02EA2182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55B8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74E099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29.01.10.00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91AE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Veselības aprūpes finansējuma administrēšana un ekonomiskā novērtēšana</w:t>
            </w:r>
          </w:p>
        </w:tc>
      </w:tr>
      <w:tr w:rsidR="00C3683E" w:rsidRPr="004D113A" w14:paraId="31CCC70F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14290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5EEB8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29.01.11.00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3F43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Ārstniecības riska fonda darbības nodrošināšana</w:t>
            </w:r>
          </w:p>
        </w:tc>
      </w:tr>
      <w:tr w:rsidR="00C3683E" w:rsidRPr="004D113A" w14:paraId="1D8954A5" w14:textId="77777777" w:rsidTr="00A800C6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D659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E1A5B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29.01.12.00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5F51E" w14:textId="77DDBEAC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Uzraudzība un kontrole</w:t>
            </w:r>
          </w:p>
        </w:tc>
      </w:tr>
      <w:tr w:rsidR="00C3683E" w:rsidRPr="004D113A" w14:paraId="0BF867E9" w14:textId="77777777" w:rsidTr="00A800C6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1022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3B6AB4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29.01.97.00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9568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Nozaru vadība un politikas plānošana</w:t>
            </w:r>
          </w:p>
        </w:tc>
      </w:tr>
      <w:tr w:rsidR="00C3683E" w:rsidRPr="004D113A" w14:paraId="022BA20A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B70F5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45133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29.01.50.00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BEE2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Infrastruktūras attīstības un pakalpojumu pieejamības projekti un programmas </w:t>
            </w:r>
          </w:p>
        </w:tc>
      </w:tr>
      <w:tr w:rsidR="00C3683E" w:rsidRPr="004D113A" w14:paraId="13CC06DE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40DA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BBDBF1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29.01.51.00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1801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Kopējās veselības aprūpes politikas projekti un programmas </w:t>
            </w:r>
          </w:p>
        </w:tc>
      </w:tr>
      <w:tr w:rsidR="00C3683E" w:rsidRPr="004D113A" w14:paraId="2C4E9758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30269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29.02.00.00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344AA8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Sabiedrības veselības profilakse un veicināšana</w:t>
            </w:r>
          </w:p>
        </w:tc>
      </w:tr>
      <w:tr w:rsidR="00C3683E" w:rsidRPr="004D113A" w14:paraId="10E99281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10DB8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23AE8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29.02.01.00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ABBF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Slimību profilakses nodrošināšana</w:t>
            </w:r>
          </w:p>
        </w:tc>
      </w:tr>
      <w:tr w:rsidR="00C3683E" w:rsidRPr="004D113A" w14:paraId="1A10FF14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A612F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16FBE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29.02.02.00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8B97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Centralizēta vakcīnu iegāde</w:t>
            </w:r>
          </w:p>
        </w:tc>
      </w:tr>
      <w:tr w:rsidR="00C3683E" w:rsidRPr="004D113A" w14:paraId="525A4817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164FC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E360C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29.02.03.00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C0DC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Pārējo ambulatoro profilaktisko izmeklējumu nodrošināšana</w:t>
            </w:r>
          </w:p>
        </w:tc>
      </w:tr>
      <w:tr w:rsidR="00C3683E" w:rsidRPr="004D113A" w14:paraId="255A8DE3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C734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FF563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29.02.04.00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5BB9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Veselības veicināšana</w:t>
            </w:r>
          </w:p>
        </w:tc>
      </w:tr>
      <w:tr w:rsidR="00C3683E" w:rsidRPr="004D113A" w14:paraId="40618E3E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204E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1BCD2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29.02.05.00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5AE0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Medicīnas vēstures muzejs</w:t>
            </w:r>
          </w:p>
        </w:tc>
      </w:tr>
      <w:tr w:rsidR="00C3683E" w:rsidRPr="004D113A" w14:paraId="793CFDB8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AC29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8853B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29.02.50.00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C08D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Veselības veicināšanas projekti un programmas </w:t>
            </w:r>
          </w:p>
        </w:tc>
      </w:tr>
      <w:tr w:rsidR="00C3683E" w:rsidRPr="004D113A" w14:paraId="55A6E177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E6A3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9D88E2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29.02.51.00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93C3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Narkotiku uzraudzības monitoringa fokālā punkta darbības nodrošināšana</w:t>
            </w:r>
          </w:p>
        </w:tc>
      </w:tr>
      <w:tr w:rsidR="00C3683E" w:rsidRPr="004D113A" w14:paraId="5EAE83A3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247ED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29.03.00.00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9243FC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Farmācija</w:t>
            </w:r>
          </w:p>
        </w:tc>
      </w:tr>
      <w:tr w:rsidR="00C3683E" w:rsidRPr="004D113A" w14:paraId="4683744A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CEAB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C55AE6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29.03.01.00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D236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Kompensējamo medikamentu un materiālu apmaksāšana</w:t>
            </w:r>
          </w:p>
        </w:tc>
      </w:tr>
      <w:tr w:rsidR="00C3683E" w:rsidRPr="004D113A" w14:paraId="49CF8D4C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11273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ACEEF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29.03.02.00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1922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Centralizēta medikamentu un materiālu iegāde</w:t>
            </w:r>
          </w:p>
        </w:tc>
      </w:tr>
      <w:tr w:rsidR="00C3683E" w:rsidRPr="004D113A" w14:paraId="5B76C476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C74E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29.04.00.00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DCC8E2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Medicīnas izglītība un pētniecība</w:t>
            </w:r>
          </w:p>
        </w:tc>
      </w:tr>
      <w:tr w:rsidR="00C3683E" w:rsidRPr="004D113A" w14:paraId="15B905FA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BCF9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79CD6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29.04.01.00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8949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Augstākā medicīnas izglītība</w:t>
            </w:r>
          </w:p>
        </w:tc>
      </w:tr>
      <w:tr w:rsidR="00C3683E" w:rsidRPr="004D113A" w14:paraId="2A6D41B1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27063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71166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29.04.02.00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35B9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Rezidentu apmācība</w:t>
            </w:r>
          </w:p>
        </w:tc>
      </w:tr>
      <w:tr w:rsidR="00C3683E" w:rsidRPr="004D113A" w14:paraId="339FDD6A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DDF9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F892B4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29.04.03.00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0E93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Iedzīvotāju genoma datubāzes projekta īstenošana</w:t>
            </w:r>
          </w:p>
        </w:tc>
      </w:tr>
      <w:tr w:rsidR="00C3683E" w:rsidRPr="004D113A" w14:paraId="0143E9A9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DFDB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AC632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29.04.50.00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43E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 xml:space="preserve">Veselības nozares cilvēkresursu attīstības projekti un programmas </w:t>
            </w:r>
          </w:p>
        </w:tc>
      </w:tr>
      <w:tr w:rsidR="00C3683E" w:rsidRPr="004D113A" w14:paraId="15339BF2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2567ABB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30. Satversmes tiesa</w:t>
            </w:r>
          </w:p>
        </w:tc>
      </w:tr>
      <w:tr w:rsidR="00C3683E" w:rsidRPr="004D113A" w14:paraId="45752846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F259A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30.01.00.00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7676AB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Tiesas spriešana</w:t>
            </w:r>
          </w:p>
        </w:tc>
      </w:tr>
      <w:tr w:rsidR="00C3683E" w:rsidRPr="004D113A" w14:paraId="4E50DB78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6D7B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DD8CD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30.01.01.00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3041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Tiesa</w:t>
            </w:r>
          </w:p>
        </w:tc>
      </w:tr>
      <w:tr w:rsidR="00C3683E" w:rsidRPr="004D113A" w14:paraId="1C8CEE56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0F0060C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32. Prokuratūra</w:t>
            </w:r>
          </w:p>
        </w:tc>
      </w:tr>
      <w:tr w:rsidR="00C3683E" w:rsidRPr="004D113A" w14:paraId="70A5BD3C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0166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32.01.00.00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9878FD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Likumības ievērošanas uzraudzība un reaģēšana uz likuma pārkāpumu</w:t>
            </w:r>
          </w:p>
        </w:tc>
      </w:tr>
      <w:tr w:rsidR="00C3683E" w:rsidRPr="004D113A" w14:paraId="521D0407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9A55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93F99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32.01.01.00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9722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Prokuratūras darbības nodrošināšana</w:t>
            </w:r>
          </w:p>
        </w:tc>
      </w:tr>
      <w:tr w:rsidR="00C3683E" w:rsidRPr="004D113A" w14:paraId="488FC440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073C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D6A76E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32.01.02.00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216C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Eiropas Prokuratūras Eiropas deleģēto prokuroru darbības Latvijā nodrošināšana</w:t>
            </w:r>
          </w:p>
        </w:tc>
      </w:tr>
      <w:tr w:rsidR="00C3683E" w:rsidRPr="004D113A" w14:paraId="288DD261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8B8C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863304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32.01.50.00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FF02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E-lietas programmas attīstība un pilnveide</w:t>
            </w:r>
          </w:p>
        </w:tc>
      </w:tr>
      <w:tr w:rsidR="00C3683E" w:rsidRPr="004D113A" w14:paraId="3B2A6BB1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63CC998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35. Centrālā vēlēšanu komisija</w:t>
            </w:r>
          </w:p>
        </w:tc>
      </w:tr>
      <w:tr w:rsidR="00C3683E" w:rsidRPr="004D113A" w14:paraId="3E9514B8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2401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35.01.00.00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B12781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Centrālās vēlēšanu komisijas darbības un vēlēšanu nodrošināšana</w:t>
            </w:r>
          </w:p>
        </w:tc>
      </w:tr>
      <w:tr w:rsidR="00C3683E" w:rsidRPr="004D113A" w14:paraId="2BA894EB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8AA1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206A1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35.01.01.00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5130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Centrālās vēlēšanu komisijas darbības nodrošināšana</w:t>
            </w:r>
          </w:p>
        </w:tc>
      </w:tr>
      <w:tr w:rsidR="00C3683E" w:rsidRPr="004D113A" w14:paraId="4855C157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65C1E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CBABA8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35.01.02.00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51A7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Saeimas vēlēšanas</w:t>
            </w:r>
          </w:p>
        </w:tc>
      </w:tr>
      <w:tr w:rsidR="00C3683E" w:rsidRPr="004D113A" w14:paraId="31E2AF15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70CB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051E0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35.01.03.00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1E67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Pašvaldību vēlēšanas</w:t>
            </w:r>
          </w:p>
        </w:tc>
      </w:tr>
      <w:tr w:rsidR="00C3683E" w:rsidRPr="004D113A" w14:paraId="13112C26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63824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9F333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35.01.04.00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3CCB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Eiropas Parlamenta vēlēšanas</w:t>
            </w:r>
          </w:p>
        </w:tc>
      </w:tr>
      <w:tr w:rsidR="00C3683E" w:rsidRPr="004D113A" w14:paraId="28623A4F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14D772F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46. Sabiedriskie elektroniskie plašsaziņas līdzekļi</w:t>
            </w:r>
          </w:p>
        </w:tc>
      </w:tr>
      <w:tr w:rsidR="00C3683E" w:rsidRPr="004D113A" w14:paraId="75953D8F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3B49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46.01.00.00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B1451D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Sabiedrisko elektronisko plašsaziņas līdzekļu darbība un tās uzraudzība</w:t>
            </w:r>
          </w:p>
        </w:tc>
      </w:tr>
      <w:tr w:rsidR="00C3683E" w:rsidRPr="004D113A" w14:paraId="1FCF3EA6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7929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6F2CE2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46.01.01.00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989F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Sabiedrisko elektronisko plašsaziņas līdzekļu padomes darbības nodrošināšana</w:t>
            </w:r>
          </w:p>
        </w:tc>
      </w:tr>
      <w:tr w:rsidR="00C3683E" w:rsidRPr="004D113A" w14:paraId="75682B82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31F5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595C2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46.01.02.00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F0ED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Sabiedriskā pasūtījuma īstenošana Latvijas Sabiedriskajā medijā</w:t>
            </w:r>
          </w:p>
        </w:tc>
      </w:tr>
      <w:tr w:rsidR="00C3683E" w:rsidRPr="004D113A" w14:paraId="72C90A4F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385A144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47. Radio un televīzijas regulators</w:t>
            </w:r>
          </w:p>
        </w:tc>
      </w:tr>
      <w:tr w:rsidR="00C3683E" w:rsidRPr="004D113A" w14:paraId="1B0D7873" w14:textId="77777777" w:rsidTr="00A800C6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D781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lastRenderedPageBreak/>
              <w:t>47.01.00.00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514690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Elektronisko plašsaziņas līdzekļu darbības regulācija un uzraudzība</w:t>
            </w:r>
          </w:p>
        </w:tc>
      </w:tr>
      <w:tr w:rsidR="00C3683E" w:rsidRPr="004D113A" w14:paraId="648E451A" w14:textId="77777777" w:rsidTr="00A800C6">
        <w:trPr>
          <w:trHeight w:val="36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29DE1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FFB33B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47.01.01.00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BA6E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Nozares vadība</w:t>
            </w:r>
          </w:p>
        </w:tc>
      </w:tr>
      <w:tr w:rsidR="00C3683E" w:rsidRPr="004D113A" w14:paraId="7EF05383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DF33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7D5EC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47.01.02.00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6BC3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Galalietotājiem bez maksas izplatāmo programmu sarakstā iekļauto televīzijas programmu izplatīšana</w:t>
            </w:r>
          </w:p>
        </w:tc>
      </w:tr>
      <w:tr w:rsidR="00C3683E" w:rsidRPr="004D113A" w14:paraId="520F2F10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64C0C33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64. Dotācija pašvaldībām</w:t>
            </w:r>
          </w:p>
        </w:tc>
      </w:tr>
      <w:tr w:rsidR="00C3683E" w:rsidRPr="004D113A" w14:paraId="122FF854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8D573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64.01.00.00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857FA7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Pašvaldību budžetu finansiālās bāzes nodrošināšana</w:t>
            </w:r>
          </w:p>
        </w:tc>
      </w:tr>
      <w:tr w:rsidR="00C3683E" w:rsidRPr="004D113A" w14:paraId="187C940E" w14:textId="77777777" w:rsidTr="00A800C6">
        <w:trPr>
          <w:trHeight w:val="457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566D3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94B8B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64.01.01.00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40EE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Finansējums pašvaldību finanšu izlīdzināšanai</w:t>
            </w:r>
          </w:p>
        </w:tc>
      </w:tr>
      <w:tr w:rsidR="00C3683E" w:rsidRPr="004D113A" w14:paraId="4120D303" w14:textId="77777777" w:rsidTr="00CB463C">
        <w:trPr>
          <w:trHeight w:val="31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vAlign w:val="center"/>
            <w:hideMark/>
          </w:tcPr>
          <w:p w14:paraId="7E48924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74. Gadskārtējā valsts budžeta izpildes procesā pārdalāmais finansējums</w:t>
            </w:r>
          </w:p>
        </w:tc>
      </w:tr>
      <w:tr w:rsidR="00C3683E" w:rsidRPr="004D113A" w14:paraId="4C7607A3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BE18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74.01.00.00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16A2F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Apropriācijas rezerve</w:t>
            </w:r>
          </w:p>
        </w:tc>
      </w:tr>
      <w:tr w:rsidR="00C3683E" w:rsidRPr="004D113A" w14:paraId="7124947D" w14:textId="77777777" w:rsidTr="00A800C6">
        <w:trPr>
          <w:trHeight w:val="47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FDD5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C413A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74.01.01.00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F455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Apropriācijas rezerve</w:t>
            </w:r>
          </w:p>
        </w:tc>
      </w:tr>
      <w:tr w:rsidR="00C3683E" w:rsidRPr="004D113A" w14:paraId="67D68CB2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176E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74.02.00.00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D1C0AC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Līdzekļi neparedzētiem gadījumiem</w:t>
            </w:r>
          </w:p>
        </w:tc>
      </w:tr>
      <w:tr w:rsidR="00C3683E" w:rsidRPr="004D113A" w14:paraId="4A30DFF9" w14:textId="77777777" w:rsidTr="00A800C6">
        <w:trPr>
          <w:trHeight w:val="38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E0743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62204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74.02.01.00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3BF5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Līdzekļi neparedzētiem gadījumiem</w:t>
            </w:r>
          </w:p>
        </w:tc>
      </w:tr>
      <w:tr w:rsidR="00C3683E" w:rsidRPr="004D113A" w14:paraId="4DEB9B4B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D2C1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74.03.00.00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461905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Latvijas prezidentūras Eiropas Savienības Padomē nodrošināšana</w:t>
            </w:r>
          </w:p>
        </w:tc>
      </w:tr>
      <w:tr w:rsidR="00C3683E" w:rsidRPr="004D113A" w14:paraId="191A3233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B17AD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267D7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74.03.01.00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685DD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Latvijas prezidentūras Eiropas Savienības Padomē nodrošināšana</w:t>
            </w:r>
          </w:p>
        </w:tc>
      </w:tr>
      <w:tr w:rsidR="00C3683E" w:rsidRPr="004D113A" w14:paraId="30F9CB2E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489D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74.04.00.00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22A047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Finansējums valsts drošības stiprināšanas pasākumiem</w:t>
            </w:r>
          </w:p>
        </w:tc>
      </w:tr>
      <w:tr w:rsidR="00C3683E" w:rsidRPr="004D113A" w14:paraId="7CEC5A8F" w14:textId="77777777" w:rsidTr="00A800C6">
        <w:trPr>
          <w:trHeight w:val="4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472E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92E43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74.04.01.00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07D1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Finansējums valsts drošības stiprināšanas pasākumiem</w:t>
            </w:r>
          </w:p>
        </w:tc>
      </w:tr>
      <w:tr w:rsidR="00C3683E" w:rsidRPr="004D113A" w14:paraId="0B7724F5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B136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74.05.00.00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B049FE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Valsts ārējās robežas drošības pasākumu nodrošināšana</w:t>
            </w:r>
          </w:p>
        </w:tc>
      </w:tr>
      <w:tr w:rsidR="00C3683E" w:rsidRPr="004D113A" w14:paraId="55C04471" w14:textId="77777777" w:rsidTr="00A800C6">
        <w:trPr>
          <w:trHeight w:val="38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17BC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68B03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74.05.01.00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FC68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ārējās robežas drošības pasākumu nodrošināšana</w:t>
            </w:r>
          </w:p>
        </w:tc>
      </w:tr>
      <w:tr w:rsidR="00C3683E" w:rsidRPr="004D113A" w14:paraId="1FD6CF38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E98C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74.06.00.00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7075864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Finansējums Ukrainas civiliedzīvotāju atbalsta likumā noteikto pasākumu īstenošanai</w:t>
            </w:r>
          </w:p>
        </w:tc>
      </w:tr>
      <w:tr w:rsidR="00C3683E" w:rsidRPr="004D113A" w14:paraId="4B51B3F8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8577C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0F61B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74.06.01.00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E3D4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Finansējums Ukrainas civiliedzīvotāju atbalsta likumā noteikto pasākumu īstenošanai</w:t>
            </w:r>
          </w:p>
        </w:tc>
      </w:tr>
      <w:tr w:rsidR="00C3683E" w:rsidRPr="004D113A" w14:paraId="5389D0DB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20F8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74.07.00.00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AC99C9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Valsts aizsardzības un drošības fonds</w:t>
            </w:r>
          </w:p>
        </w:tc>
      </w:tr>
      <w:tr w:rsidR="00C3683E" w:rsidRPr="004D113A" w14:paraId="348DB36A" w14:textId="77777777" w:rsidTr="00A800C6">
        <w:trPr>
          <w:trHeight w:val="383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1E46C9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E7612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74.07.01.00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45D5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aizsardzības un drošības fonds</w:t>
            </w:r>
          </w:p>
        </w:tc>
      </w:tr>
      <w:tr w:rsidR="00C3683E" w:rsidRPr="004D113A" w14:paraId="3859CCAF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28B70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74.08.00.00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4039437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Veselības aprūpes pasākumu īstenošana</w:t>
            </w:r>
          </w:p>
        </w:tc>
      </w:tr>
      <w:tr w:rsidR="00C3683E" w:rsidRPr="004D113A" w14:paraId="2178529C" w14:textId="77777777" w:rsidTr="00A800C6">
        <w:trPr>
          <w:trHeight w:val="44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E331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AA0D9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74.08.00.00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94DB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Veselības aprūpes pasākumu īstenošana</w:t>
            </w:r>
          </w:p>
        </w:tc>
      </w:tr>
      <w:tr w:rsidR="00C3683E" w:rsidRPr="004D113A" w14:paraId="04C6912B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05E35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74.09.00.00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EE808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Valsts atbalsta programmas un citi valsts nozīmes pasākumi</w:t>
            </w:r>
          </w:p>
        </w:tc>
      </w:tr>
      <w:tr w:rsidR="00C3683E" w:rsidRPr="004D113A" w14:paraId="6F3A649D" w14:textId="77777777" w:rsidTr="00A800C6">
        <w:trPr>
          <w:trHeight w:val="36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BE05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A022E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74.09.00.00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28EBA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atbalsta programmas un citi valsts nozīmes pasākumi</w:t>
            </w:r>
          </w:p>
        </w:tc>
      </w:tr>
      <w:tr w:rsidR="00C3683E" w:rsidRPr="004D113A" w14:paraId="71D22DAF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2BC5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74.10.00.00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B713A3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Noziedzīgi iegūtu līdzekļu legalizācijas un terorisma finansēšanas novēršana</w:t>
            </w:r>
          </w:p>
        </w:tc>
      </w:tr>
      <w:tr w:rsidR="00C3683E" w:rsidRPr="004D113A" w14:paraId="2B7D0EC5" w14:textId="77777777" w:rsidTr="00CB463C">
        <w:trPr>
          <w:trHeight w:val="6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F824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4A7D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74.10.01.00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4960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Noziedzīgi iegūtu līdzekļu legalizācijas un terorisma finansēšanas novēršana</w:t>
            </w:r>
          </w:p>
        </w:tc>
      </w:tr>
      <w:tr w:rsidR="00C3683E" w:rsidRPr="004D113A" w14:paraId="7EAE2EAD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AC6F2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74.11.00.00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D325330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Finansējums vēlēšanu nodrošināšanai</w:t>
            </w:r>
          </w:p>
        </w:tc>
      </w:tr>
      <w:tr w:rsidR="00C3683E" w:rsidRPr="004D113A" w14:paraId="558D3D9A" w14:textId="77777777" w:rsidTr="00A800C6">
        <w:trPr>
          <w:trHeight w:val="357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1A5A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D9705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74.11.01.00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76513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Finansējums vēlēšanu nodrošināšanai</w:t>
            </w:r>
          </w:p>
        </w:tc>
      </w:tr>
      <w:tr w:rsidR="00C3683E" w:rsidRPr="004D113A" w14:paraId="06BB271B" w14:textId="77777777" w:rsidTr="00CB463C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812386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74.12.00.00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33C98B5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Valsts nozīmes reformas īstenošanai</w:t>
            </w:r>
          </w:p>
        </w:tc>
      </w:tr>
      <w:tr w:rsidR="00C3683E" w:rsidRPr="004D113A" w14:paraId="0F262C23" w14:textId="77777777" w:rsidTr="00A800C6">
        <w:trPr>
          <w:trHeight w:val="40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D7F7FF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1CC85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74.12.01.00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0172E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Valsts nozīmes reformas īstenošanai</w:t>
            </w:r>
          </w:p>
        </w:tc>
      </w:tr>
      <w:tr w:rsidR="00C3683E" w:rsidRPr="004D113A" w14:paraId="430695A4" w14:textId="77777777" w:rsidTr="00A800C6">
        <w:trPr>
          <w:trHeight w:val="93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7E7D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74.80.00.00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1054A78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b/>
                <w:bCs/>
                <w:kern w:val="0"/>
                <w:lang w:eastAsia="lv-LV"/>
                <w14:ligatures w14:val="none"/>
              </w:rPr>
              <w:t>Nesadalītais finansējums Eiropas Savienības politiku instrumentu un pārējās ārvalstu finanšu palīdzības līdzfinansēto projektu un pasākumu īstenošanai</w:t>
            </w:r>
          </w:p>
        </w:tc>
      </w:tr>
      <w:tr w:rsidR="00C3683E" w:rsidRPr="004D113A" w14:paraId="54BA770B" w14:textId="77777777" w:rsidTr="00A800C6">
        <w:trPr>
          <w:trHeight w:val="94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78952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4C04CD" w14:textId="77777777" w:rsidR="004D113A" w:rsidRPr="004D113A" w:rsidRDefault="004D113A" w:rsidP="004D11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74.80.01.00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1099B" w14:textId="77777777" w:rsidR="004D113A" w:rsidRPr="004D113A" w:rsidRDefault="004D113A" w:rsidP="004D113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4D113A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Nesadalītais finansējums Eiropas Savienības politiku instrumentu un pārējās ārvalstu finanšu palīdzības līdzfinansēto projektu un pasākumu īstenošanai</w:t>
            </w:r>
          </w:p>
        </w:tc>
      </w:tr>
    </w:tbl>
    <w:p w14:paraId="5286262C" w14:textId="77777777" w:rsidR="004D113A" w:rsidRPr="00C3683E" w:rsidRDefault="004D113A" w:rsidP="004D113A">
      <w:pPr>
        <w:rPr>
          <w:rFonts w:ascii="Times New Roman" w:hAnsi="Times New Roman" w:cs="Times New Roman"/>
          <w:b/>
          <w:bCs/>
          <w:lang w:eastAsia="lv-LV"/>
        </w:rPr>
      </w:pPr>
    </w:p>
    <w:sectPr w:rsidR="004D113A" w:rsidRPr="00C3683E" w:rsidSect="00CB463C">
      <w:headerReference w:type="default" r:id="rId7"/>
      <w:footerReference w:type="default" r:id="rId8"/>
      <w:footerReference w:type="first" r:id="rId9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C11B0" w14:textId="77777777" w:rsidR="00267C6A" w:rsidRDefault="00267C6A" w:rsidP="00D93733">
      <w:pPr>
        <w:spacing w:after="0" w:line="240" w:lineRule="auto"/>
      </w:pPr>
      <w:r>
        <w:separator/>
      </w:r>
    </w:p>
  </w:endnote>
  <w:endnote w:type="continuationSeparator" w:id="0">
    <w:p w14:paraId="4C442D5D" w14:textId="77777777" w:rsidR="00267C6A" w:rsidRDefault="00267C6A" w:rsidP="00D937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F850D" w14:textId="6927610B" w:rsidR="00743F59" w:rsidRDefault="00743F59">
    <w:pPr>
      <w:pStyle w:val="Kjene"/>
      <w:jc w:val="right"/>
    </w:pPr>
  </w:p>
  <w:p w14:paraId="00F28966" w14:textId="03116180" w:rsidR="00D93733" w:rsidRPr="00556956" w:rsidRDefault="00556956" w:rsidP="00556956">
    <w:pPr>
      <w:pStyle w:val="Kjene"/>
      <w:jc w:val="both"/>
    </w:pPr>
    <w:r w:rsidRPr="00CB463C">
      <w:rPr>
        <w:rFonts w:ascii="Times New Roman" w:hAnsi="Times New Roman" w:cs="Times New Roman"/>
        <w:sz w:val="16"/>
        <w:szCs w:val="16"/>
      </w:rPr>
      <w:t>R0309_</w:t>
    </w:r>
    <w:r>
      <w:rPr>
        <w:rFonts w:ascii="Times New Roman" w:hAnsi="Times New Roman" w:cs="Times New Roman"/>
        <w:sz w:val="16"/>
        <w:szCs w:val="16"/>
      </w:rPr>
      <w:t>6</w:t>
    </w:r>
    <w:r w:rsidRPr="00CB463C">
      <w:rPr>
        <w:rFonts w:ascii="Times New Roman" w:hAnsi="Times New Roman" w:cs="Times New Roman"/>
        <w:sz w:val="16"/>
        <w:szCs w:val="16"/>
      </w:rPr>
      <w:t>p2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3AF49" w14:textId="0019C07F" w:rsidR="00743F59" w:rsidRDefault="00CB463C" w:rsidP="00CB463C">
    <w:pPr>
      <w:pStyle w:val="Kjene"/>
      <w:jc w:val="both"/>
    </w:pPr>
    <w:r w:rsidRPr="00CB463C">
      <w:rPr>
        <w:rFonts w:ascii="Times New Roman" w:hAnsi="Times New Roman" w:cs="Times New Roman"/>
        <w:sz w:val="16"/>
        <w:szCs w:val="16"/>
      </w:rPr>
      <w:t>R0309_</w:t>
    </w:r>
    <w:r w:rsidR="00556956">
      <w:rPr>
        <w:rFonts w:ascii="Times New Roman" w:hAnsi="Times New Roman" w:cs="Times New Roman"/>
        <w:sz w:val="16"/>
        <w:szCs w:val="16"/>
      </w:rPr>
      <w:t>6</w:t>
    </w:r>
    <w:r w:rsidRPr="00CB463C">
      <w:rPr>
        <w:rFonts w:ascii="Times New Roman" w:hAnsi="Times New Roman" w:cs="Times New Roman"/>
        <w:sz w:val="16"/>
        <w:szCs w:val="16"/>
      </w:rPr>
      <w:t>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446C1" w14:textId="77777777" w:rsidR="00267C6A" w:rsidRDefault="00267C6A" w:rsidP="00D93733">
      <w:pPr>
        <w:spacing w:after="0" w:line="240" w:lineRule="auto"/>
      </w:pPr>
      <w:r>
        <w:separator/>
      </w:r>
    </w:p>
  </w:footnote>
  <w:footnote w:type="continuationSeparator" w:id="0">
    <w:p w14:paraId="6D279DAC" w14:textId="77777777" w:rsidR="00267C6A" w:rsidRDefault="00267C6A" w:rsidP="00D937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693441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4A053011" w14:textId="7CF595FB" w:rsidR="00CB463C" w:rsidRPr="00CB463C" w:rsidRDefault="00CB463C">
        <w:pPr>
          <w:pStyle w:val="Galvene"/>
          <w:jc w:val="center"/>
          <w:rPr>
            <w:rFonts w:ascii="Times New Roman" w:hAnsi="Times New Roman" w:cs="Times New Roman"/>
          </w:rPr>
        </w:pPr>
        <w:r w:rsidRPr="00CB463C">
          <w:rPr>
            <w:rFonts w:ascii="Times New Roman" w:hAnsi="Times New Roman" w:cs="Times New Roman"/>
          </w:rPr>
          <w:fldChar w:fldCharType="begin"/>
        </w:r>
        <w:r w:rsidRPr="00CB463C">
          <w:rPr>
            <w:rFonts w:ascii="Times New Roman" w:hAnsi="Times New Roman" w:cs="Times New Roman"/>
          </w:rPr>
          <w:instrText>PAGE   \* MERGEFORMAT</w:instrText>
        </w:r>
        <w:r w:rsidRPr="00CB463C">
          <w:rPr>
            <w:rFonts w:ascii="Times New Roman" w:hAnsi="Times New Roman" w:cs="Times New Roman"/>
          </w:rPr>
          <w:fldChar w:fldCharType="separate"/>
        </w:r>
        <w:r w:rsidRPr="00CB463C">
          <w:rPr>
            <w:rFonts w:ascii="Times New Roman" w:hAnsi="Times New Roman" w:cs="Times New Roman"/>
          </w:rPr>
          <w:t>2</w:t>
        </w:r>
        <w:r w:rsidRPr="00CB463C">
          <w:rPr>
            <w:rFonts w:ascii="Times New Roman" w:hAnsi="Times New Roman" w:cs="Times New Roman"/>
          </w:rPr>
          <w:fldChar w:fldCharType="end"/>
        </w:r>
      </w:p>
    </w:sdtContent>
  </w:sdt>
  <w:p w14:paraId="7E1C6794" w14:textId="77777777" w:rsidR="00743F59" w:rsidRDefault="00743F59">
    <w:pPr>
      <w:pStyle w:val="Galve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93435"/>
    <w:multiLevelType w:val="hybridMultilevel"/>
    <w:tmpl w:val="96B29578"/>
    <w:lvl w:ilvl="0" w:tplc="F24295D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4276C5"/>
    <w:multiLevelType w:val="hybridMultilevel"/>
    <w:tmpl w:val="E67017D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BE67E7"/>
    <w:multiLevelType w:val="hybridMultilevel"/>
    <w:tmpl w:val="76B80A64"/>
    <w:lvl w:ilvl="0" w:tplc="75409B6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A6F"/>
    <w:rsid w:val="001970EE"/>
    <w:rsid w:val="002048C4"/>
    <w:rsid w:val="00226C59"/>
    <w:rsid w:val="00233928"/>
    <w:rsid w:val="00255B5D"/>
    <w:rsid w:val="00267C6A"/>
    <w:rsid w:val="0029695D"/>
    <w:rsid w:val="002E1A41"/>
    <w:rsid w:val="00375244"/>
    <w:rsid w:val="00390679"/>
    <w:rsid w:val="003C433F"/>
    <w:rsid w:val="003E1FA3"/>
    <w:rsid w:val="004D113A"/>
    <w:rsid w:val="004F35EE"/>
    <w:rsid w:val="004F3CA9"/>
    <w:rsid w:val="0052061F"/>
    <w:rsid w:val="00556956"/>
    <w:rsid w:val="00557484"/>
    <w:rsid w:val="00557CFA"/>
    <w:rsid w:val="0056576F"/>
    <w:rsid w:val="005B0958"/>
    <w:rsid w:val="0064014A"/>
    <w:rsid w:val="00666EF8"/>
    <w:rsid w:val="006F0B50"/>
    <w:rsid w:val="00743F59"/>
    <w:rsid w:val="00756522"/>
    <w:rsid w:val="007970D2"/>
    <w:rsid w:val="008B6AF0"/>
    <w:rsid w:val="008C5086"/>
    <w:rsid w:val="00941C57"/>
    <w:rsid w:val="00977C20"/>
    <w:rsid w:val="009A24DF"/>
    <w:rsid w:val="009D6A6F"/>
    <w:rsid w:val="00A07DAB"/>
    <w:rsid w:val="00A65A83"/>
    <w:rsid w:val="00A800C6"/>
    <w:rsid w:val="00B42093"/>
    <w:rsid w:val="00BC3A8B"/>
    <w:rsid w:val="00C33487"/>
    <w:rsid w:val="00C3683E"/>
    <w:rsid w:val="00CB463C"/>
    <w:rsid w:val="00D0539C"/>
    <w:rsid w:val="00D737BB"/>
    <w:rsid w:val="00D9008D"/>
    <w:rsid w:val="00D93733"/>
    <w:rsid w:val="00D94FB8"/>
    <w:rsid w:val="00EC4228"/>
    <w:rsid w:val="00EF3DD9"/>
    <w:rsid w:val="00EF708F"/>
    <w:rsid w:val="00F714DF"/>
    <w:rsid w:val="00F8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48420"/>
  <w15:chartTrackingRefBased/>
  <w15:docId w15:val="{D3515C66-3564-413D-BC89-A460A9D15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paragraph" w:styleId="Virsraksts1">
    <w:name w:val="heading 1"/>
    <w:basedOn w:val="Parasts"/>
    <w:next w:val="Parasts"/>
    <w:link w:val="Virsraksts1Rakstz"/>
    <w:uiPriority w:val="9"/>
    <w:qFormat/>
    <w:rsid w:val="009D6A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9D6A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9D6A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9D6A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9D6A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9D6A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9D6A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9D6A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9D6A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9D6A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9D6A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9D6A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9D6A6F"/>
    <w:rPr>
      <w:rFonts w:eastAsiaTheme="majorEastAsia" w:cstheme="majorBidi"/>
      <w:i/>
      <w:iCs/>
      <w:color w:val="0F4761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9D6A6F"/>
    <w:rPr>
      <w:rFonts w:eastAsiaTheme="majorEastAsia" w:cstheme="majorBidi"/>
      <w:color w:val="0F4761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9D6A6F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9D6A6F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9D6A6F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9D6A6F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9D6A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9D6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9D6A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9D6A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9D6A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sRakstz">
    <w:name w:val="Citāts Rakstz."/>
    <w:basedOn w:val="Noklusjumarindkopasfonts"/>
    <w:link w:val="Citts"/>
    <w:uiPriority w:val="29"/>
    <w:rsid w:val="009D6A6F"/>
    <w:rPr>
      <w:i/>
      <w:iCs/>
      <w:color w:val="404040" w:themeColor="text1" w:themeTint="BF"/>
    </w:rPr>
  </w:style>
  <w:style w:type="paragraph" w:styleId="Sarakstarindkopa">
    <w:name w:val="List Paragraph"/>
    <w:basedOn w:val="Parasts"/>
    <w:uiPriority w:val="34"/>
    <w:qFormat/>
    <w:rsid w:val="009D6A6F"/>
    <w:pPr>
      <w:ind w:left="720"/>
      <w:contextualSpacing/>
    </w:pPr>
  </w:style>
  <w:style w:type="character" w:styleId="Intensvsizclums">
    <w:name w:val="Intense Emphasis"/>
    <w:basedOn w:val="Noklusjumarindkopasfonts"/>
    <w:uiPriority w:val="21"/>
    <w:qFormat/>
    <w:rsid w:val="009D6A6F"/>
    <w:rPr>
      <w:i/>
      <w:iCs/>
      <w:color w:val="0F4761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9D6A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9D6A6F"/>
    <w:rPr>
      <w:i/>
      <w:iCs/>
      <w:color w:val="0F4761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9D6A6F"/>
    <w:rPr>
      <w:b/>
      <w:bCs/>
      <w:smallCaps/>
      <w:color w:val="0F4761" w:themeColor="accent1" w:themeShade="BF"/>
      <w:spacing w:val="5"/>
    </w:rPr>
  </w:style>
  <w:style w:type="character" w:styleId="Hipersaite">
    <w:name w:val="Hyperlink"/>
    <w:basedOn w:val="Noklusjumarindkopasfonts"/>
    <w:uiPriority w:val="99"/>
    <w:semiHidden/>
    <w:unhideWhenUsed/>
    <w:rsid w:val="009D6A6F"/>
    <w:rPr>
      <w:color w:val="0563C1"/>
      <w:u w:val="single"/>
    </w:rPr>
  </w:style>
  <w:style w:type="character" w:styleId="Izmantotahipersaite">
    <w:name w:val="FollowedHyperlink"/>
    <w:basedOn w:val="Noklusjumarindkopasfonts"/>
    <w:uiPriority w:val="99"/>
    <w:semiHidden/>
    <w:unhideWhenUsed/>
    <w:rsid w:val="009D6A6F"/>
    <w:rPr>
      <w:color w:val="954F72"/>
      <w:u w:val="single"/>
    </w:rPr>
  </w:style>
  <w:style w:type="paragraph" w:customStyle="1" w:styleId="msonormal0">
    <w:name w:val="msonormal"/>
    <w:basedOn w:val="Parasts"/>
    <w:rsid w:val="009D6A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lv-LV"/>
      <w14:ligatures w14:val="none"/>
    </w:rPr>
  </w:style>
  <w:style w:type="paragraph" w:customStyle="1" w:styleId="xl65">
    <w:name w:val="xl65"/>
    <w:basedOn w:val="Parasts"/>
    <w:rsid w:val="009D6A6F"/>
    <w:pP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lang w:eastAsia="lv-LV"/>
      <w14:ligatures w14:val="none"/>
    </w:rPr>
  </w:style>
  <w:style w:type="paragraph" w:customStyle="1" w:styleId="xl66">
    <w:name w:val="xl66"/>
    <w:basedOn w:val="Parasts"/>
    <w:rsid w:val="009D6A6F"/>
    <w:pP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lang w:eastAsia="lv-LV"/>
      <w14:ligatures w14:val="none"/>
    </w:rPr>
  </w:style>
  <w:style w:type="paragraph" w:customStyle="1" w:styleId="xl67">
    <w:name w:val="xl67"/>
    <w:basedOn w:val="Parasts"/>
    <w:rsid w:val="009D6A6F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kern w:val="0"/>
      <w:lang w:eastAsia="lv-LV"/>
      <w14:ligatures w14:val="none"/>
    </w:rPr>
  </w:style>
  <w:style w:type="paragraph" w:customStyle="1" w:styleId="xl68">
    <w:name w:val="xl68"/>
    <w:basedOn w:val="Parasts"/>
    <w:rsid w:val="009D6A6F"/>
    <w:pP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sz w:val="18"/>
      <w:szCs w:val="18"/>
      <w:lang w:eastAsia="lv-LV"/>
      <w14:ligatures w14:val="none"/>
    </w:rPr>
  </w:style>
  <w:style w:type="paragraph" w:customStyle="1" w:styleId="xl69">
    <w:name w:val="xl69"/>
    <w:basedOn w:val="Parasts"/>
    <w:rsid w:val="009D6A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 w:eastAsia="lv-LV"/>
      <w14:ligatures w14:val="none"/>
    </w:rPr>
  </w:style>
  <w:style w:type="paragraph" w:customStyle="1" w:styleId="xl70">
    <w:name w:val="xl70"/>
    <w:basedOn w:val="Parasts"/>
    <w:rsid w:val="009D6A6F"/>
    <w:pPr>
      <w:pBdr>
        <w:top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 w:eastAsia="lv-LV"/>
      <w14:ligatures w14:val="none"/>
    </w:rPr>
  </w:style>
  <w:style w:type="paragraph" w:customStyle="1" w:styleId="xl71">
    <w:name w:val="xl71"/>
    <w:basedOn w:val="Parasts"/>
    <w:rsid w:val="009D6A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 w:eastAsia="lv-LV"/>
      <w14:ligatures w14:val="none"/>
    </w:rPr>
  </w:style>
  <w:style w:type="paragraph" w:customStyle="1" w:styleId="xl72">
    <w:name w:val="xl72"/>
    <w:basedOn w:val="Parasts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 w:eastAsia="lv-LV"/>
      <w14:ligatures w14:val="none"/>
    </w:rPr>
  </w:style>
  <w:style w:type="paragraph" w:customStyle="1" w:styleId="xl73">
    <w:name w:val="xl73"/>
    <w:basedOn w:val="Parasts"/>
    <w:rsid w:val="009D6A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 w:eastAsia="lv-LV"/>
      <w14:ligatures w14:val="none"/>
    </w:rPr>
  </w:style>
  <w:style w:type="paragraph" w:customStyle="1" w:styleId="xl74">
    <w:name w:val="xl74"/>
    <w:basedOn w:val="Parasts"/>
    <w:rsid w:val="009D6A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 w:eastAsia="lv-LV"/>
      <w14:ligatures w14:val="none"/>
    </w:rPr>
  </w:style>
  <w:style w:type="paragraph" w:customStyle="1" w:styleId="xl75">
    <w:name w:val="xl75"/>
    <w:basedOn w:val="Parasts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lang w:eastAsia="lv-LV"/>
      <w14:ligatures w14:val="none"/>
    </w:rPr>
  </w:style>
  <w:style w:type="paragraph" w:customStyle="1" w:styleId="xl76">
    <w:name w:val="xl76"/>
    <w:basedOn w:val="Parasts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lv-LV"/>
      <w14:ligatures w14:val="none"/>
    </w:rPr>
  </w:style>
  <w:style w:type="paragraph" w:customStyle="1" w:styleId="xl77">
    <w:name w:val="xl77"/>
    <w:basedOn w:val="Parasts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lv-LV"/>
      <w14:ligatures w14:val="none"/>
    </w:rPr>
  </w:style>
  <w:style w:type="paragraph" w:customStyle="1" w:styleId="xl78">
    <w:name w:val="xl78"/>
    <w:basedOn w:val="Parasts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 w:eastAsia="lv-LV"/>
      <w14:ligatures w14:val="none"/>
    </w:rPr>
  </w:style>
  <w:style w:type="paragraph" w:customStyle="1" w:styleId="xl79">
    <w:name w:val="xl79"/>
    <w:basedOn w:val="Parasts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7030A0"/>
      <w:kern w:val="0"/>
      <w:lang w:eastAsia="lv-LV"/>
      <w14:ligatures w14:val="none"/>
    </w:rPr>
  </w:style>
  <w:style w:type="paragraph" w:customStyle="1" w:styleId="xl80">
    <w:name w:val="xl80"/>
    <w:basedOn w:val="Parasts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7030A0"/>
      <w:kern w:val="0"/>
      <w:lang w:eastAsia="lv-LV"/>
      <w14:ligatures w14:val="none"/>
    </w:rPr>
  </w:style>
  <w:style w:type="paragraph" w:customStyle="1" w:styleId="xl81">
    <w:name w:val="xl81"/>
    <w:basedOn w:val="Parasts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 w:eastAsia="lv-LV"/>
      <w14:ligatures w14:val="none"/>
    </w:rPr>
  </w:style>
  <w:style w:type="paragraph" w:customStyle="1" w:styleId="xl82">
    <w:name w:val="xl82"/>
    <w:basedOn w:val="Parasts"/>
    <w:rsid w:val="009D6A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 w:eastAsia="lv-LV"/>
      <w14:ligatures w14:val="none"/>
    </w:rPr>
  </w:style>
  <w:style w:type="paragraph" w:customStyle="1" w:styleId="xl83">
    <w:name w:val="xl83"/>
    <w:basedOn w:val="Parasts"/>
    <w:rsid w:val="009D6A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 w:eastAsia="lv-LV"/>
      <w14:ligatures w14:val="none"/>
    </w:rPr>
  </w:style>
  <w:style w:type="paragraph" w:customStyle="1" w:styleId="xl84">
    <w:name w:val="xl84"/>
    <w:basedOn w:val="Parasts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 w:eastAsia="lv-LV"/>
      <w14:ligatures w14:val="none"/>
    </w:rPr>
  </w:style>
  <w:style w:type="paragraph" w:customStyle="1" w:styleId="xl85">
    <w:name w:val="xl85"/>
    <w:basedOn w:val="Parasts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lang w:eastAsia="lv-LV"/>
      <w14:ligatures w14:val="none"/>
    </w:rPr>
  </w:style>
  <w:style w:type="paragraph" w:customStyle="1" w:styleId="xl86">
    <w:name w:val="xl86"/>
    <w:basedOn w:val="Parasts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lv-LV"/>
      <w14:ligatures w14:val="none"/>
    </w:rPr>
  </w:style>
  <w:style w:type="paragraph" w:customStyle="1" w:styleId="xl87">
    <w:name w:val="xl87"/>
    <w:basedOn w:val="Parasts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lv-LV"/>
      <w14:ligatures w14:val="none"/>
    </w:rPr>
  </w:style>
  <w:style w:type="paragraph" w:customStyle="1" w:styleId="xl88">
    <w:name w:val="xl88"/>
    <w:basedOn w:val="Parasts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 w:eastAsia="lv-LV"/>
      <w14:ligatures w14:val="none"/>
    </w:rPr>
  </w:style>
  <w:style w:type="paragraph" w:customStyle="1" w:styleId="xl89">
    <w:name w:val="xl89"/>
    <w:basedOn w:val="Parasts"/>
    <w:rsid w:val="009D6A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 w:eastAsia="lv-LV"/>
      <w14:ligatures w14:val="none"/>
    </w:rPr>
  </w:style>
  <w:style w:type="paragraph" w:customStyle="1" w:styleId="xl90">
    <w:name w:val="xl90"/>
    <w:basedOn w:val="Parasts"/>
    <w:rsid w:val="009D6A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 w:eastAsia="lv-LV"/>
      <w14:ligatures w14:val="none"/>
    </w:rPr>
  </w:style>
  <w:style w:type="paragraph" w:customStyle="1" w:styleId="xl91">
    <w:name w:val="xl91"/>
    <w:basedOn w:val="Parasts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lang w:eastAsia="lv-LV"/>
      <w14:ligatures w14:val="none"/>
    </w:rPr>
  </w:style>
  <w:style w:type="paragraph" w:customStyle="1" w:styleId="xl92">
    <w:name w:val="xl92"/>
    <w:basedOn w:val="Parasts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 w:eastAsia="lv-LV"/>
      <w14:ligatures w14:val="none"/>
    </w:rPr>
  </w:style>
  <w:style w:type="paragraph" w:customStyle="1" w:styleId="xl93">
    <w:name w:val="xl93"/>
    <w:basedOn w:val="Parasts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lv-LV"/>
      <w14:ligatures w14:val="none"/>
    </w:rPr>
  </w:style>
  <w:style w:type="paragraph" w:customStyle="1" w:styleId="xl94">
    <w:name w:val="xl94"/>
    <w:basedOn w:val="Parasts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lv-LV"/>
      <w14:ligatures w14:val="none"/>
    </w:rPr>
  </w:style>
  <w:style w:type="paragraph" w:customStyle="1" w:styleId="xl95">
    <w:name w:val="xl95"/>
    <w:basedOn w:val="Parasts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C00000"/>
      <w:kern w:val="0"/>
      <w:lang w:eastAsia="lv-LV"/>
      <w14:ligatures w14:val="none"/>
    </w:rPr>
  </w:style>
  <w:style w:type="paragraph" w:customStyle="1" w:styleId="xl96">
    <w:name w:val="xl96"/>
    <w:basedOn w:val="Parasts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C00000"/>
      <w:kern w:val="0"/>
      <w:lang w:eastAsia="lv-LV"/>
      <w14:ligatures w14:val="none"/>
    </w:rPr>
  </w:style>
  <w:style w:type="paragraph" w:customStyle="1" w:styleId="xl97">
    <w:name w:val="xl97"/>
    <w:basedOn w:val="Parasts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7030A0"/>
      <w:kern w:val="0"/>
      <w:lang w:eastAsia="lv-LV"/>
      <w14:ligatures w14:val="none"/>
    </w:rPr>
  </w:style>
  <w:style w:type="paragraph" w:customStyle="1" w:styleId="xl98">
    <w:name w:val="xl98"/>
    <w:basedOn w:val="Parasts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7030A0"/>
      <w:kern w:val="0"/>
      <w:lang w:eastAsia="lv-LV"/>
      <w14:ligatures w14:val="none"/>
    </w:rPr>
  </w:style>
  <w:style w:type="paragraph" w:customStyle="1" w:styleId="xl99">
    <w:name w:val="xl99"/>
    <w:basedOn w:val="Parasts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C00000"/>
      <w:kern w:val="0"/>
      <w:lang w:eastAsia="lv-LV"/>
      <w14:ligatures w14:val="none"/>
    </w:rPr>
  </w:style>
  <w:style w:type="paragraph" w:customStyle="1" w:styleId="xl100">
    <w:name w:val="xl100"/>
    <w:basedOn w:val="Parasts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lang w:eastAsia="lv-LV"/>
      <w14:ligatures w14:val="none"/>
    </w:rPr>
  </w:style>
  <w:style w:type="paragraph" w:customStyle="1" w:styleId="xl101">
    <w:name w:val="xl101"/>
    <w:basedOn w:val="Parasts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C00000"/>
      <w:kern w:val="0"/>
      <w:lang w:eastAsia="lv-LV"/>
      <w14:ligatures w14:val="none"/>
    </w:rPr>
  </w:style>
  <w:style w:type="paragraph" w:customStyle="1" w:styleId="xl102">
    <w:name w:val="xl102"/>
    <w:basedOn w:val="Parasts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C00000"/>
      <w:kern w:val="0"/>
      <w:lang w:eastAsia="lv-LV"/>
      <w14:ligatures w14:val="none"/>
    </w:rPr>
  </w:style>
  <w:style w:type="paragraph" w:customStyle="1" w:styleId="xl103">
    <w:name w:val="xl103"/>
    <w:basedOn w:val="Parasts"/>
    <w:rsid w:val="009D6A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 w:eastAsia="lv-LV"/>
      <w14:ligatures w14:val="none"/>
    </w:rPr>
  </w:style>
  <w:style w:type="paragraph" w:customStyle="1" w:styleId="xl104">
    <w:name w:val="xl104"/>
    <w:basedOn w:val="Parasts"/>
    <w:rsid w:val="009D6A6F"/>
    <w:pPr>
      <w:pBdr>
        <w:top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 w:eastAsia="lv-LV"/>
      <w14:ligatures w14:val="none"/>
    </w:rPr>
  </w:style>
  <w:style w:type="paragraph" w:customStyle="1" w:styleId="xl105">
    <w:name w:val="xl105"/>
    <w:basedOn w:val="Parasts"/>
    <w:rsid w:val="009D6A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 w:eastAsia="lv-LV"/>
      <w14:ligatures w14:val="none"/>
    </w:rPr>
  </w:style>
  <w:style w:type="paragraph" w:customStyle="1" w:styleId="xl106">
    <w:name w:val="xl106"/>
    <w:basedOn w:val="Parasts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7030A0"/>
      <w:kern w:val="0"/>
      <w:lang w:eastAsia="lv-LV"/>
      <w14:ligatures w14:val="none"/>
    </w:rPr>
  </w:style>
  <w:style w:type="paragraph" w:customStyle="1" w:styleId="xl107">
    <w:name w:val="xl107"/>
    <w:basedOn w:val="Parasts"/>
    <w:rsid w:val="009D6A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lang w:eastAsia="lv-LV"/>
      <w14:ligatures w14:val="none"/>
    </w:rPr>
  </w:style>
  <w:style w:type="paragraph" w:customStyle="1" w:styleId="xl108">
    <w:name w:val="xl108"/>
    <w:basedOn w:val="Parasts"/>
    <w:rsid w:val="009D6A6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lv-LV"/>
      <w14:ligatures w14:val="none"/>
    </w:rPr>
  </w:style>
  <w:style w:type="paragraph" w:customStyle="1" w:styleId="xl109">
    <w:name w:val="xl109"/>
    <w:basedOn w:val="Parasts"/>
    <w:rsid w:val="009D6A6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lv-LV"/>
      <w14:ligatures w14:val="none"/>
    </w:rPr>
  </w:style>
  <w:style w:type="paragraph" w:customStyle="1" w:styleId="xl110">
    <w:name w:val="xl110"/>
    <w:basedOn w:val="Parasts"/>
    <w:rsid w:val="009D6A6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lang w:eastAsia="lv-LV"/>
      <w14:ligatures w14:val="none"/>
    </w:rPr>
  </w:style>
  <w:style w:type="paragraph" w:customStyle="1" w:styleId="xl111">
    <w:name w:val="xl111"/>
    <w:basedOn w:val="Parasts"/>
    <w:rsid w:val="009D6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xl112">
    <w:name w:val="xl112"/>
    <w:basedOn w:val="Parasts"/>
    <w:rsid w:val="009D6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lv-LV"/>
      <w14:ligatures w14:val="none"/>
    </w:rPr>
  </w:style>
  <w:style w:type="paragraph" w:customStyle="1" w:styleId="paragraph">
    <w:name w:val="paragraph"/>
    <w:basedOn w:val="Parasts"/>
    <w:next w:val="Parasts"/>
    <w:rsid w:val="00D93733"/>
    <w:pPr>
      <w:spacing w:after="0" w:line="240" w:lineRule="auto"/>
      <w:contextualSpacing/>
    </w:pPr>
    <w:rPr>
      <w:rFonts w:ascii="Times New Roman" w:eastAsia="Times New Roman" w:hAnsi="Times New Roman" w:cs="Times New Roman"/>
      <w:color w:val="333333"/>
      <w:kern w:val="0"/>
      <w:sz w:val="28"/>
      <w:szCs w:val="20"/>
      <w:lang w:eastAsia="lv-LV"/>
      <w14:ligatures w14:val="none"/>
    </w:rPr>
  </w:style>
  <w:style w:type="paragraph" w:styleId="Galvene">
    <w:name w:val="header"/>
    <w:basedOn w:val="Parasts"/>
    <w:link w:val="GalveneRakstz"/>
    <w:uiPriority w:val="99"/>
    <w:unhideWhenUsed/>
    <w:rsid w:val="00D9373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D93733"/>
  </w:style>
  <w:style w:type="paragraph" w:styleId="Kjene">
    <w:name w:val="footer"/>
    <w:basedOn w:val="Parasts"/>
    <w:link w:val="KjeneRakstz"/>
    <w:uiPriority w:val="99"/>
    <w:unhideWhenUsed/>
    <w:rsid w:val="00D9373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D93733"/>
  </w:style>
  <w:style w:type="paragraph" w:customStyle="1" w:styleId="xl63">
    <w:name w:val="xl63"/>
    <w:basedOn w:val="Parasts"/>
    <w:rsid w:val="00390679"/>
    <w:pP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lang w:eastAsia="lv-LV"/>
      <w14:ligatures w14:val="none"/>
    </w:rPr>
  </w:style>
  <w:style w:type="paragraph" w:customStyle="1" w:styleId="xl64">
    <w:name w:val="xl64"/>
    <w:basedOn w:val="Parasts"/>
    <w:rsid w:val="00390679"/>
    <w:pP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lang w:eastAsia="lv-LV"/>
      <w14:ligatures w14:val="none"/>
    </w:rPr>
  </w:style>
  <w:style w:type="paragraph" w:customStyle="1" w:styleId="xl113">
    <w:name w:val="xl113"/>
    <w:basedOn w:val="Parasts"/>
    <w:rsid w:val="004D113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 w:eastAsia="lv-LV"/>
      <w14:ligatures w14:val="none"/>
    </w:rPr>
  </w:style>
  <w:style w:type="paragraph" w:customStyle="1" w:styleId="xl114">
    <w:name w:val="xl114"/>
    <w:basedOn w:val="Parasts"/>
    <w:rsid w:val="004D113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 w:eastAsia="lv-LV"/>
      <w14:ligatures w14:val="none"/>
    </w:rPr>
  </w:style>
  <w:style w:type="character" w:styleId="Komentraatsauce">
    <w:name w:val="annotation reference"/>
    <w:basedOn w:val="Noklusjumarindkopasfonts"/>
    <w:uiPriority w:val="99"/>
    <w:semiHidden/>
    <w:unhideWhenUsed/>
    <w:rsid w:val="005B0958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5B0958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5B0958"/>
    <w:rPr>
      <w:sz w:val="20"/>
      <w:szCs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5B0958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5B095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0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1b8a7570-3ec8-4c4e-9532-5dbb2f157b31}" enabled="1" method="Standard" siteId="{fd50a0e4-c289-4266-b7ff-7d9cf5066e9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14</Pages>
  <Words>17479</Words>
  <Characters>9964</Characters>
  <Application>Microsoft Office Word</Application>
  <DocSecurity>0</DocSecurity>
  <Lines>83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Zane Adijāne</dc:creator>
  <cp:keywords/>
  <dc:description/>
  <cp:lastModifiedBy>Sandra Linina</cp:lastModifiedBy>
  <cp:revision>9</cp:revision>
  <cp:lastPrinted>2026-02-24T15:46:00Z</cp:lastPrinted>
  <dcterms:created xsi:type="dcterms:W3CDTF">2026-03-18T13:33:00Z</dcterms:created>
  <dcterms:modified xsi:type="dcterms:W3CDTF">2026-03-18T14:39:00Z</dcterms:modified>
</cp:coreProperties>
</file>