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30DF2" w14:textId="77777777" w:rsidR="006C0A16" w:rsidRPr="00140256" w:rsidRDefault="006C0A16" w:rsidP="00237D4B">
      <w:pPr>
        <w:spacing w:after="0" w:line="240" w:lineRule="auto"/>
        <w:rPr>
          <w:rFonts w:ascii="Times New Roman" w:hAnsi="Times New Roman"/>
          <w:b/>
          <w:sz w:val="24"/>
          <w:szCs w:val="24"/>
          <w:lang w:eastAsia="lv-LV"/>
        </w:rPr>
      </w:pPr>
    </w:p>
    <w:p w14:paraId="00114033" w14:textId="761A40A6" w:rsidR="00193292" w:rsidRPr="00EC2467" w:rsidRDefault="00193292" w:rsidP="0019329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>
        <w:rPr>
          <w:rFonts w:ascii="Times New Roman" w:hAnsi="Times New Roman" w:cs="Calibri"/>
          <w:color w:val="333333"/>
          <w:sz w:val="28"/>
          <w:lang w:eastAsia="en-GB"/>
        </w:rPr>
        <w:t>6. p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ielikums </w:t>
      </w:r>
    </w:p>
    <w:p w14:paraId="30D89E73" w14:textId="77777777" w:rsidR="00193292" w:rsidRPr="00EC2467" w:rsidRDefault="00193292" w:rsidP="0019329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14364EB" w14:textId="77777777" w:rsidR="00193292" w:rsidRPr="00EC2467" w:rsidRDefault="00193292" w:rsidP="00193292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118342E5" w14:textId="6384250C" w:rsidR="00193292" w:rsidRDefault="00193292" w:rsidP="00193292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hAnsi="Times New Roman" w:cs="Calibri"/>
          <w:color w:val="333333"/>
          <w:sz w:val="28"/>
          <w:lang w:eastAsia="en-GB"/>
        </w:rPr>
        <w:fldChar w:fldCharType="end"/>
      </w:r>
    </w:p>
    <w:p w14:paraId="5F8E28CE" w14:textId="77777777" w:rsidR="00193292" w:rsidRDefault="00193292" w:rsidP="00193292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lang w:eastAsia="en-GB"/>
        </w:rPr>
      </w:pPr>
    </w:p>
    <w:p w14:paraId="271FED5C" w14:textId="77777777" w:rsidR="002B2BB4" w:rsidRPr="00FB7309" w:rsidRDefault="00923A0E" w:rsidP="00193292">
      <w:pPr>
        <w:tabs>
          <w:tab w:val="right" w:pos="9074"/>
        </w:tabs>
        <w:spacing w:after="0" w:line="240" w:lineRule="auto"/>
        <w:ind w:right="140"/>
        <w:jc w:val="center"/>
        <w:rPr>
          <w:rFonts w:ascii="Times New Roman" w:hAnsi="Times New Roman"/>
          <w:sz w:val="28"/>
          <w:szCs w:val="28"/>
          <w:lang w:eastAsia="lv-LV"/>
        </w:rPr>
      </w:pPr>
      <w:r w:rsidRPr="00FB7309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Ēku konstruktīvo elementu konstrukciju veidi un normatīvais kalpošanas ilgums</w:t>
      </w:r>
    </w:p>
    <w:p w14:paraId="0381E4B8" w14:textId="77777777" w:rsidR="00923A0E" w:rsidRPr="00140256" w:rsidRDefault="00923A0E" w:rsidP="002B2BB4">
      <w:pPr>
        <w:tabs>
          <w:tab w:val="right" w:pos="9074"/>
        </w:tabs>
        <w:spacing w:after="0" w:line="240" w:lineRule="auto"/>
        <w:ind w:right="140"/>
        <w:rPr>
          <w:rFonts w:ascii="Times New Roman" w:hAnsi="Times New Roman"/>
          <w:sz w:val="28"/>
          <w:szCs w:val="28"/>
          <w:lang w:eastAsia="lv-LV"/>
        </w:rPr>
      </w:pPr>
    </w:p>
    <w:tbl>
      <w:tblPr>
        <w:tblW w:w="5118" w:type="pct"/>
        <w:tblInd w:w="-8" w:type="dxa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0"/>
        <w:gridCol w:w="370"/>
        <w:gridCol w:w="495"/>
        <w:gridCol w:w="540"/>
        <w:gridCol w:w="5846"/>
        <w:gridCol w:w="1247"/>
      </w:tblGrid>
      <w:tr w:rsidR="00D76CE2" w:rsidRPr="00FB7309" w14:paraId="3F72D39E" w14:textId="77777777" w:rsidTr="00193292">
        <w:trPr>
          <w:trHeight w:val="1314"/>
        </w:trPr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376DDF7" w14:textId="6FC31237" w:rsidR="00D76CE2" w:rsidRPr="00D76CE2" w:rsidRDefault="00D76CE2" w:rsidP="00193292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D76CE2">
              <w:rPr>
                <w:rFonts w:ascii="Times New Roman" w:hAnsi="Times New Roman"/>
                <w:sz w:val="24"/>
                <w:szCs w:val="24"/>
                <w:lang w:eastAsia="lv-LV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r</w:t>
            </w:r>
            <w:r w:rsidRPr="00D76CE2">
              <w:rPr>
                <w:rFonts w:ascii="Times New Roman" w:hAnsi="Times New Roman"/>
                <w:sz w:val="24"/>
                <w:szCs w:val="24"/>
                <w:lang w:eastAsia="lv-LV"/>
              </w:rPr>
              <w:t>.</w:t>
            </w:r>
            <w:r w:rsidR="00193292">
              <w:rPr>
                <w:rFonts w:ascii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D76CE2">
              <w:rPr>
                <w:rFonts w:ascii="Times New Roman" w:hAnsi="Times New Roman"/>
                <w:sz w:val="24"/>
                <w:szCs w:val="24"/>
                <w:lang w:eastAsia="lv-LV"/>
              </w:rPr>
              <w:t>p.</w:t>
            </w:r>
            <w:r w:rsidR="00193292">
              <w:rPr>
                <w:rFonts w:ascii="Times New Roman" w:hAnsi="Times New Roman"/>
                <w:sz w:val="24"/>
                <w:szCs w:val="24"/>
                <w:lang w:eastAsia="lv-LV"/>
              </w:rPr>
              <w:t xml:space="preserve"> </w:t>
            </w:r>
            <w:r w:rsidRPr="00D76CE2">
              <w:rPr>
                <w:rFonts w:ascii="Times New Roman" w:hAnsi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74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9300D2C" w14:textId="56097268" w:rsidR="00D76CE2" w:rsidRPr="00D76CE2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D76CE2">
              <w:rPr>
                <w:rFonts w:ascii="Times New Roman" w:hAnsi="Times New Roman"/>
                <w:sz w:val="24"/>
                <w:szCs w:val="24"/>
                <w:lang w:eastAsia="lv-LV"/>
              </w:rPr>
              <w:t>Konstrukcijas veida kods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761429" w14:textId="77777777" w:rsidR="00D76CE2" w:rsidRPr="00D76CE2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D76CE2">
              <w:rPr>
                <w:rFonts w:ascii="Times New Roman" w:hAnsi="Times New Roman"/>
                <w:sz w:val="24"/>
                <w:szCs w:val="24"/>
                <w:lang w:eastAsia="lv-LV"/>
              </w:rPr>
              <w:t>Konstruktīvo elementu konstrukciju veidi un normatīvā kalpošanas ilguma grupas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F02972" w14:textId="77777777" w:rsidR="00D76CE2" w:rsidRPr="00D76CE2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D76CE2">
              <w:rPr>
                <w:rFonts w:ascii="Times New Roman" w:hAnsi="Times New Roman"/>
                <w:sz w:val="24"/>
                <w:szCs w:val="24"/>
                <w:lang w:eastAsia="lv-LV"/>
              </w:rPr>
              <w:t>Normatīvais kalpošanas ilgums gados</w:t>
            </w:r>
          </w:p>
        </w:tc>
      </w:tr>
      <w:tr w:rsidR="00D76CE2" w:rsidRPr="00FB7309" w14:paraId="6A68C03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164CB60" w14:textId="29F45B14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1.</w:t>
            </w:r>
          </w:p>
        </w:tc>
        <w:tc>
          <w:tcPr>
            <w:tcW w:w="74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2D246C" w14:textId="422E32EF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5DB1CC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lv-LV"/>
              </w:rPr>
              <w:t>Pamati</w:t>
            </w: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 (ēkas daļa, kuras uzdevums ir uzņemt un sadalīt ēkas slodzi un pārnest to uz pamatni vai grunti)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EBB41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B23B946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1BBBDE8" w14:textId="050ADCE4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A36429" w14:textId="12DADF7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A4652B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E0C7F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Pirmā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644E7B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150</w:t>
            </w:r>
          </w:p>
        </w:tc>
      </w:tr>
      <w:tr w:rsidR="00193292" w:rsidRPr="00FB7309" w14:paraId="2AA85A79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B473DEA" w14:textId="33515BF0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877E2E" w14:textId="4A71654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009D0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B95DC9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1101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F3CFAD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Betona bloki (lentveida)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6F6CA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FD4F2A8" w14:textId="77777777" w:rsidTr="00193292">
        <w:trPr>
          <w:trHeight w:val="23"/>
        </w:trPr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32025EB" w14:textId="771C4989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7A3ADF3" w14:textId="771F342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D55080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21ADF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1102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1C1F5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Dzelzsbetona bloki (lentveida)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EEA5BE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7E0FFD0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32FE1E2" w14:textId="4E5F1FF6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76DD7EB" w14:textId="035B5DF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C0137C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C4917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1103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10CB44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Dzelzsbetona pāļi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F6DF1C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8E5066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65D70CE" w14:textId="3F6DC59C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DC2A1F5" w14:textId="3EF98B2F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ECC143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303E2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1104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3CD0C2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Monolītais betons (lentveida)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58E20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3C58DF5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CD0E6CB" w14:textId="29A31C7B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5339D05" w14:textId="49BD436F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1BAF7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27629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1105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6FE061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Monolītais dzelzsbetons (lentveida)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A3C3B8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66AEDC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C16BA34" w14:textId="17E8AD03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CE39B8A" w14:textId="7532E20B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D2C51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ADEDF0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1106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31F4F8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Monolītā dzelzsbetona plātne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33A160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7AC59E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EA5E489" w14:textId="0773FB9F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F315EE2" w14:textId="4EF2409F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11F1A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F70365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1107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E2451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Monolītā </w:t>
            </w: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šķiedrbetona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plātne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981126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542A7FC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F24C005" w14:textId="28AC0B31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A01D440" w14:textId="7D3D2E4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338733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7A8E84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Otrā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5E31FAA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100</w:t>
            </w:r>
          </w:p>
        </w:tc>
      </w:tr>
      <w:tr w:rsidR="00193292" w:rsidRPr="00FB7309" w14:paraId="7DFB3104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9E73C6" w14:textId="68C71E87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9331F40" w14:textId="2FE7471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942B6A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F6563A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1201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FABFE3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Dabisko akmeņu mūris (lentveida)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445EF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C71E9E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7478999" w14:textId="5851ADD3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947531" w14:textId="17CC64E6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60B3B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2DA4D7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1202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BD9AE1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Dzelzsbetons (stabveida)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8F93BA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9CC3476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18084BE" w14:textId="4176032D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9272F43" w14:textId="2E76755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4D103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73864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1203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F29D6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Keramzītbetona bloki (lentveida)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8DED0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636BD5F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165DB42" w14:textId="1F377A66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A056ECF" w14:textId="0A71235A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D78A9C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9171CE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1204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BD88D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Ķieģeļi (lentveida)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366FC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7226C3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29AC5CE" w14:textId="2F906CC1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AFBBA3F" w14:textId="2B99493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24DD1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F42FC9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Trešā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7E13E5E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70</w:t>
            </w:r>
          </w:p>
        </w:tc>
      </w:tr>
      <w:tr w:rsidR="00193292" w:rsidRPr="00FB7309" w14:paraId="15F589E0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222F9F2" w14:textId="10D65FE0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E9F8D65" w14:textId="76A34F3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0033B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CD772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1301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620F4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Azbestcementa caurules ar betona pildījumu (stabveida)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F1026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05B45C1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2930310" w14:textId="0257D41A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7B71E2A" w14:textId="42DBBA9D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70CD5D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273CBB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1302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F5AA03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Betons (stabveida)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C23AE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48C15FB9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90DF722" w14:textId="69DDD772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8FC4AC" w14:textId="5CE9311C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E78BFD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965892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1303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74A9CE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Dabiskie akmeņi (stabveida)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71B1D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770FC50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12CE7A6" w14:textId="06757084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D822089" w14:textId="27CEBCC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2709E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B4A0F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1304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90E63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Metāls (stabveida)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5DCEA2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5AE76D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C2F79A0" w14:textId="5D3E1E98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20.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06050B" w14:textId="72BF9E7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FC41B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0714D8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1305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5B874F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Polimēru caurules ar betona pildījumu (stabveida)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6CB6D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59944E0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0EA5B27" w14:textId="6F2B6969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21.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132806" w14:textId="0459B7BC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6F32DF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A36667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Ceturtā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06D800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50</w:t>
            </w:r>
          </w:p>
        </w:tc>
      </w:tr>
      <w:tr w:rsidR="00193292" w:rsidRPr="00FB7309" w14:paraId="343E456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1F411CA" w14:textId="11B17587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22.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3F42D26" w14:textId="39B78EF5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974FA9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7BE99B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1401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1C157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Koks (stabveida)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E70461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61DB905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8CA1568" w14:textId="03508F9B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23.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F9B19F" w14:textId="1B5B4DF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2010D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33713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1402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A8ADB5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Ķieģeļi (stabveida)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0C7CD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5A384D4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D587560" w14:textId="028AED21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24.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4FACCB" w14:textId="1BA3FE1E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4A48F2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14E03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1403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E9E93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Vieglbetona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bloki (stabveida)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A55B1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D76CE2" w:rsidRPr="00FB7309" w14:paraId="07ECF5D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5C964C7" w14:textId="39B470B1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25.</w:t>
            </w:r>
          </w:p>
        </w:tc>
        <w:tc>
          <w:tcPr>
            <w:tcW w:w="74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D2B70D6" w14:textId="459BD1B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694A7F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lv-LV"/>
              </w:rPr>
              <w:t>Ārsienas (karkasi)</w:t>
            </w: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 (ēkas vertikālais ārējais konstruktīvais norobežojums)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FBBF7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8BE5FF2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D686219" w14:textId="28E3DB31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26.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9F5EF8" w14:textId="1A2BCD1C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0B163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60898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Pirmā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882348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150</w:t>
            </w:r>
          </w:p>
        </w:tc>
      </w:tr>
      <w:tr w:rsidR="00193292" w:rsidRPr="00FB7309" w14:paraId="662DA557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728722F" w14:textId="6A7E62E4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27.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A7371C7" w14:textId="4888120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E08EE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D5E7F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2101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730B83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Dabisko akmeņu mūris (2,5 ķieģeļu biezumā un biezāks)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318B6E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E4C199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9451133" w14:textId="04C2E96D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lastRenderedPageBreak/>
              <w:t>28.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02CEA41" w14:textId="55B12E2B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237C7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6A5AD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2102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D2CA7A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Dobo keramikas bloku mūris (2,5 ķieģeļu biezumā un biezāks)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528839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7D3233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9E3AD8F" w14:textId="5F611853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29.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87F378A" w14:textId="39B1826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3824FA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3654B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2103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45CE04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Ķieģeļu mūris (2,5 ķieģeļu biezumā un biezāks)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A14B79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EBCBA9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EF1A585" w14:textId="6C84BCE5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9FB0AC3" w14:textId="5E863D7C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ED8B88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B2AE24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2104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737F7E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Monolītais betons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92EAD5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DD7B56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613AD34" w14:textId="338AD4D6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94E5652" w14:textId="7767D99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D52551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A9824C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2105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C6FD9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Monolītais dzelzsbetons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1FC79C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7A8EFEA4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3E9A10D" w14:textId="0D219764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7573DE3" w14:textId="1BE89004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EDDE8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7F535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2106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7ADDA9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Monolītā dzelzsbetona karkasa konstrukcija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A7E1D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B0E538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DCF39BB" w14:textId="4037141B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ACBD31C" w14:textId="74D44104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86ECAF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6E226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Otrā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29AE3D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100</w:t>
            </w:r>
          </w:p>
        </w:tc>
      </w:tr>
      <w:tr w:rsidR="00193292" w:rsidRPr="00FB7309" w14:paraId="75DF670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17F744C" w14:textId="51663496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A7DF3A" w14:textId="61E67766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62B84D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E9424F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45AF11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Dabisko akmeņu mūris (līdz 2,5 ķieģeļu biezumā)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FE1008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605502C0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E4003FC" w14:textId="4C88D557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808C21" w14:textId="719D6531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8C88F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6EF6F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A056B6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Dobo keramikas bloku mūris (līdz 2,5 ķieģeļu biezumā)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F50F3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945612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D12A4FC" w14:textId="393F46F0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85756E4" w14:textId="38E5A5B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AD4C3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8507B5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99AC4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Dzelzsbetona </w:t>
            </w: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gatavelementu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karkasa konstrukcija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71EAB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0C9A191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2C2B1CB" w14:textId="4C87A40F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5AD7295" w14:textId="2F50330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118E4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E8D077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639AB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Dzelzsbetona paneļi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F32894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437B2DC4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7B6F00" w14:textId="193A4F61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2480EAA" w14:textId="722B843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678B8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C6109A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BCCB7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Gāzbetona bloku mūris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D6BF7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BA091A7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BF7E156" w14:textId="7F948875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39.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7978F45" w14:textId="3C5DF7CA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60267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B0088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2206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F45165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Izdedžbetona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bloku mūris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875D60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40B90F34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1334452" w14:textId="602E5E25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A00759B" w14:textId="6F8CA21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AC8F2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CFCAED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2207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CB9E7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Keramzītbetona bloku mūris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8AC52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B83B8E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E139C0D" w14:textId="1F6992DF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8908AC" w14:textId="26D0A9EC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21E6C9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43919A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2208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9AD18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Ķieģeļu mūris (1,5 līdz 2,5 ķieģeļu biezumā)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763D23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77EDA9C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C4C5A35" w14:textId="30F9FE34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75A6A75" w14:textId="4156717B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B30F3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A5B0BB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2209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1DE474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Monolītā </w:t>
            </w: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izdedžbetona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mūris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7620F3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67864E7D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2110B51" w14:textId="59954A80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3985053" w14:textId="082D6F3C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54E702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3210B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2210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4B90AD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Monolītā keramzītbetona mūris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9E0937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13D0450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16D778E" w14:textId="4164E7C4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67E00D5" w14:textId="72EBF6F1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AF2A2A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957A2A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2211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2070E4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Tērauda karkasa konstrukcija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BA683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45AA9D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3C2EA68" w14:textId="1F215101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CDB2DFA" w14:textId="3F90741A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7FC38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7C3D7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Trešā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04E3BD8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70</w:t>
            </w:r>
          </w:p>
        </w:tc>
      </w:tr>
      <w:tr w:rsidR="00193292" w:rsidRPr="00FB7309" w14:paraId="296A1437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83E31CE" w14:textId="0C27460A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330EFA" w14:textId="07A74CE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2D24D2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8E7DF0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26449B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Arbolīta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bloku mūris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6DBFF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4F879B10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732285A" w14:textId="4916E789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5963F45" w14:textId="4509774A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0062A3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78F166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75BB97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Gāzbetona paneļi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E63B8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F8C48D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026D90C" w14:textId="331BE8AC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54A4E8" w14:textId="7A42CFB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A4727E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6D3B28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74891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Ģipšbetona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paneļi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BBBD2A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08AFDB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13B9434" w14:textId="501B4E8C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49.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3D2946F" w14:textId="1D61851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095084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6AFD6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3885D6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Keramzītbetona paneļi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174952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1775E64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1FD4041" w14:textId="4D9CCCF6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F343BC3" w14:textId="25B1685B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1E558F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93E81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33C39D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guļbūve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8495E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943DAD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219CE3D" w14:textId="6AD1EA17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B6CE0E5" w14:textId="0B96C540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AFC7E5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88B96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2306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F3EB6A3" w14:textId="2BA7C11E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karkasa konstrukcija (biezumā vairāk par 15 cm)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3F1407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A0B2715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B9DEF98" w14:textId="75B63500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B306039" w14:textId="2309D786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9E841E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35E51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2307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A1409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Koka </w:t>
            </w: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stāvbūve</w:t>
            </w:r>
            <w:proofErr w:type="spellEnd"/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938FB3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113211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011922" w14:textId="0E37828D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8E714E4" w14:textId="04FD71BD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419348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6005C9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2308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EC958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vairogi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D31F86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00AE66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7EB819B" w14:textId="0150193B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5EA616D" w14:textId="672DED0A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A8712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09EE3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2309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0046FE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Ķieģeļu mūris (1 ķieģeļa biezumā)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546969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BC8FC29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A0B50CC" w14:textId="795318C8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350FCD" w14:textId="50D80381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7ABE8E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91330C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2310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042042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Monolītā skaidbetona mūris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FA5195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9B7A352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1256305" w14:textId="6459A246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87E9287" w14:textId="6F2748EB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AC8128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7B4B1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2311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CFD665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Pildrežģi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04CB48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E201D86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2130523" w14:textId="44816169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0164AA" w14:textId="22549634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7FD2D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FC7FFA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2312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6A6C3E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Stikla konstrukcijas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B6CE9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ABE2969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15E7DE3" w14:textId="7453297A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1946AB" w14:textId="4EB8C4B0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B8CF4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9F5E49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2313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94F407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Stiklbloki</w:t>
            </w:r>
            <w:proofErr w:type="spellEnd"/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068ACE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C1838B2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7A0979D" w14:textId="76BD6FC9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59.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C474E8E" w14:textId="4110412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9D53E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A8DF9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Ceturtā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95BA47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50</w:t>
            </w:r>
          </w:p>
        </w:tc>
      </w:tr>
      <w:tr w:rsidR="00193292" w:rsidRPr="00FB7309" w14:paraId="4D223081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20BDF7F" w14:textId="3179F8BC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60.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43C4BB" w14:textId="56E53415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ADEF90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70432C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71C967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dēļu iesegums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EC455F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7F9F628E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20DD1E4" w14:textId="02443994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61.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3ABADFD" w14:textId="0C89EB20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C3E96A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8276DE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BAFDE7B" w14:textId="5DA8681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karkasa konstrukcija (biezumā līdz 15 cm (ieskaitot))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F6EAE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27D8376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041B51C" w14:textId="55858A7D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62.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94E756" w14:textId="0739D23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7B8A9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7F724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D4F0D7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Ķieģeļu mūris (½ ķieģeļa biezumā)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CC37C1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70A47E4E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9D9F6C8" w14:textId="472EE625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63.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29034E" w14:textId="03CDD110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470C57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5534E8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7F7652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Māla kleķis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8F0958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6E821A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0EE7F9D" w14:textId="12B46A79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64.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18E6D9E" w14:textId="09DD1154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0104D3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C6E485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D8F40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lokšņu iesegums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716F60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C96DE65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60D11BB" w14:textId="5F8F32BE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65.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2602B0E" w14:textId="58A2511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E60B00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E4E8EC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2406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6C8610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Niedru paneļi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03E2ED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76F9133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F9C31B6" w14:textId="4A0C89DD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66.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2DE93D8" w14:textId="1E6E115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FDAA66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22F7F1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2407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32B408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Polimēru (plastmasas) dēļu iesegums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56D36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11EE319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0AF47FD" w14:textId="67E1824A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67.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646041" w14:textId="262BFDAB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1CD8DE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5CAC80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2408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68122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Polimēru (plastmasas) lokšņu iesegums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8D2DB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B5B9321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C1DF562" w14:textId="1C775496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lastRenderedPageBreak/>
              <w:t>68.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FB2354" w14:textId="5F69779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58720E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C066AD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2409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D3E0FB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Salmu paneļi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0EE270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D76CE2" w:rsidRPr="00FB7309" w14:paraId="7E135CF2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99E02FB" w14:textId="180D68BD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69.</w:t>
            </w:r>
          </w:p>
        </w:tc>
        <w:tc>
          <w:tcPr>
            <w:tcW w:w="74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328282F" w14:textId="545B9CDF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9A930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lv-LV"/>
              </w:rPr>
              <w:t>Pārsegums</w:t>
            </w: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 (horizontālās nesošās un norobežojošās konstrukcijas, kas sadala ēku stāvos, uzņem un pārnes pastāvīgo un mainīgo slodzi uz nesošajām sienām vai kolonnām (karkasiem))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083CD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CAE74A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0DDB395" w14:textId="37F14902" w:rsidR="00D76CE2" w:rsidRPr="00FB7309" w:rsidRDefault="00D76CE2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7E1A361" w14:textId="1DE54D9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64596A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6B088E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Pirmā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D80439B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150</w:t>
            </w:r>
          </w:p>
        </w:tc>
      </w:tr>
      <w:tr w:rsidR="00193292" w:rsidRPr="00FB7309" w14:paraId="31F3B29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2793DFA" w14:textId="203F7DB1" w:rsidR="008A68FA" w:rsidRPr="00FB7309" w:rsidRDefault="008A68FA" w:rsidP="008A68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BBE720D" w14:textId="543F10ED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42A43D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78CD1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3101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960EA9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Betona velves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14404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A5D4636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4881F20" w14:textId="45DBAC80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D167AC1" w14:textId="504B51A6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27037A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13A6C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3102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AF136F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Dzelzsbetona paneļi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D5AD1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6FD7E7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FCE57B3" w14:textId="2B46CB01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75B41B7" w14:textId="251EF5F4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F4B08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024AA2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3103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9A0206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Dzelzsbetona sijas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F0752B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B8DA34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3688C51" w14:textId="39CC09C9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5E96D5B" w14:textId="1A074180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714F28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A9274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3104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954501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Dzelzsbetona velves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90796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BF67D47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41A71B4" w14:textId="477BA308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BEC719" w14:textId="7CDBB77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E8C2C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861F9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3105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875E97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Ķieģeļu mūra velves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8B959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4DFCFDC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BD32E59" w14:textId="1A0A1E0F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A30C1D7" w14:textId="5588CAA6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89460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5023C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3106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978793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Monolītā dzelzsbetona klājs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CEB4D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BF38735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FCE7A6E" w14:textId="5099B3E1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A10C1D" w14:textId="6FA609AF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5ABDA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22A991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Otrā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73FF700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100</w:t>
            </w:r>
          </w:p>
        </w:tc>
      </w:tr>
      <w:tr w:rsidR="00193292" w:rsidRPr="00FB7309" w14:paraId="591FE17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016E454" w14:textId="67A2CBA3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896BC52" w14:textId="3F3BB18A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C354E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59C135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3201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F9E645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plātnes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7B595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FD387D6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427650A" w14:textId="087437B6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79.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71A1B54" w14:textId="39426B9E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F9731B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65B2F4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3202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31323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sijas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608B7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6BE334D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35B3D86" w14:textId="35780DE9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10EDF47" w14:textId="365C05E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2988C0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14084D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3203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336059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siju pārsegums ar dzelzsbetona aizpildījumu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A81AD5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DF66B55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2B3DB98" w14:textId="01639E11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6E742C" w14:textId="5E53DF8C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6B76A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3B3C71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3204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2EAE40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siju pārsegums ar betona aizpildījumu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3AAC7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3548A0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F2291BB" w14:textId="5D06D08D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1804E29" w14:textId="58FC38F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4329C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5A76C1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3205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2E9DD2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siju pārsegums ar ķieģeļu mūra velvju aizpildījumu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0D5561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5928160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17C2C05" w14:textId="15724692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D40B218" w14:textId="4C3D94A4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5FD245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B685E3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Trešā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F470A7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70</w:t>
            </w:r>
          </w:p>
        </w:tc>
      </w:tr>
      <w:tr w:rsidR="00193292" w:rsidRPr="00FB7309" w14:paraId="69B725BD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2DA90E9" w14:textId="639FB81A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79F706" w14:textId="43B1B0DB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2066F0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BDE552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3301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B76A64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siju pārsegums ar koka aizpildījumu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1D66A4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45F4BDC6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8CAF545" w14:textId="5336410E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22FB39B" w14:textId="65F5FBD5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0A030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A22BC1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3302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97BAE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siju pārsegums ar koka aizpildījumu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EA922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EDDA269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91D6F51" w14:textId="3745ED64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9214133" w14:textId="0D301835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CF2D6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0E77A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3303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111F6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siju pārsegums ar metāla aizpildījumu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EE952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9D032E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13FF95" w14:textId="5410BFC4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7AC5F6C" w14:textId="4944238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D5A4C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1201BE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Ceturtā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7DB0EB6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50</w:t>
            </w:r>
          </w:p>
        </w:tc>
      </w:tr>
      <w:tr w:rsidR="00193292" w:rsidRPr="00FB7309" w14:paraId="5AF596D6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A4CE3E0" w14:textId="668A96F1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88.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33CEEFB" w14:textId="5840D58A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A8D5B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F1BD91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3401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A63709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Dēļu klājs virs koka siju pārseguma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E31DA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D76CE2" w:rsidRPr="00FB7309" w14:paraId="6B7FBA12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84A2CD0" w14:textId="4CE8FF9D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89.</w:t>
            </w:r>
          </w:p>
        </w:tc>
        <w:tc>
          <w:tcPr>
            <w:tcW w:w="74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AA883A9" w14:textId="02CEF2ED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DCF9DC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lv-LV"/>
              </w:rPr>
              <w:t>Jumts</w:t>
            </w: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 (nesošā konstrukcija)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E565D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C6C94F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BC192E4" w14:textId="353FCE72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1238C1" w14:textId="30A602AE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C18137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2AF7D6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Pirmā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6B4CC3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150</w:t>
            </w:r>
          </w:p>
        </w:tc>
      </w:tr>
      <w:tr w:rsidR="00193292" w:rsidRPr="00FB7309" w14:paraId="22983E8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CEB0A91" w14:textId="181F0BC0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C9C3E3E" w14:textId="7C2D322E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10CC14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601BE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4101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F1A8B7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Monolītā dzelzsbetona klājs virs dzelzsbetona konstrukcijām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864157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FEE2591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B0AE6E4" w14:textId="15F18853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5A3F279" w14:textId="1001404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D99EA9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C98C8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Otrā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200F0C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100</w:t>
            </w:r>
          </w:p>
        </w:tc>
      </w:tr>
      <w:tr w:rsidR="00193292" w:rsidRPr="00FB7309" w14:paraId="2CB51179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29D906E" w14:textId="3300F52B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E23D5DC" w14:textId="0C48742D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FD03CD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2BC430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4201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B65364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Azbestcementa paneļu klājs virs dzelzsbetona konstrukcijām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E0BCB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17FB85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ECB2E69" w14:textId="2CD5474B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6C29FF" w14:textId="01BA9AA4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593E9B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679CF4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4202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A126AD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Dzelzsbetona paneļu klājs virs </w:t>
            </w: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bezspāru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jumta konstrukcijām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F99272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E88D940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8E70979" w14:textId="03C44BEB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BD0C6A4" w14:textId="03C07221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6148E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36F4F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4203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61640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Dzelzsbetona paneļu klājs virs dzelzsbetona konstrukcijām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47B8C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C423F0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072750E" w14:textId="6F7D951C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3034B1C" w14:textId="22632440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065495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8BC469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4204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9ED8FA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Gāzbetona paneļu klājs virs dzelzsbetona konstrukcijām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AC263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59B2AA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C4D8255" w14:textId="75017D5C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78DAD7" w14:textId="520170B4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70482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D8C655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Trešā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E18B9C2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70</w:t>
            </w:r>
          </w:p>
        </w:tc>
      </w:tr>
      <w:tr w:rsidR="00193292" w:rsidRPr="00FB7309" w14:paraId="5741EC76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D4B2E83" w14:textId="269EA293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C141EE" w14:textId="648DC1A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D0B36C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42538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4301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58B41F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konstrukcijas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6DF44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8CC8BB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8BF1671" w14:textId="3C1F489D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99.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7195771" w14:textId="3844215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23C451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3388A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Ceturtā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D0E4DD3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50</w:t>
            </w:r>
          </w:p>
        </w:tc>
      </w:tr>
      <w:tr w:rsidR="00193292" w:rsidRPr="00FB7309" w14:paraId="48D5339C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B2C727" w14:textId="60450B83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100.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18D32F" w14:textId="45CCA3C0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56A748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058A0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4401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F8D1BB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konstrukcijas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36D07E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D76CE2" w:rsidRPr="00FB7309" w14:paraId="153C21A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1AC4EF5" w14:textId="54CB1585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101.</w:t>
            </w:r>
          </w:p>
        </w:tc>
        <w:tc>
          <w:tcPr>
            <w:tcW w:w="74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29C9D4" w14:textId="238F0B2C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C30A1E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  <w:lang w:eastAsia="lv-LV"/>
              </w:rPr>
              <w:t>Jumts</w:t>
            </w: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 (segums)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0C01D9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74077ABC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D9EF2F6" w14:textId="1898352F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102.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EE461AE" w14:textId="0A5DDAC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A8431C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C76191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Pirmā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9ACC4D1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150</w:t>
            </w:r>
          </w:p>
        </w:tc>
      </w:tr>
      <w:tr w:rsidR="00193292" w:rsidRPr="00FB7309" w14:paraId="5363F444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7650D2D" w14:textId="5DF69B5A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103.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DFC8564" w14:textId="65DBAC1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B963A5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494D3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5101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022F0A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Māla kārniņi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776CB5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6482E0D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251370A" w14:textId="438ADBA0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lastRenderedPageBreak/>
              <w:t>104.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9EB3DD" w14:textId="3AB73AA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F66F2F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B84954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5102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85E7AB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Slānekļa plātnes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B96766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ECD59A7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D050480" w14:textId="3012E008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105.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A1B4EDD" w14:textId="20B93A7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4AD393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478F76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Otrā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B71C81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100</w:t>
            </w:r>
          </w:p>
        </w:tc>
      </w:tr>
      <w:tr w:rsidR="00193292" w:rsidRPr="00FB7309" w14:paraId="7BF4B8A9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714B3C2" w14:textId="302231B9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106.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6F53EDF" w14:textId="448AACD1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979DDB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33C3E4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5201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2E007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Betona kārniņi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4D574F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B360AAE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0262846" w14:textId="0A02FCA1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107.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5D2D8B" w14:textId="1040C730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FA91AF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57C5E1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5202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F330CB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Niedres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7AEF2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329FBF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6B7BCC1" w14:textId="35E61929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108.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4488C1" w14:textId="72E3C2DE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73F424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DDB84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5203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4F2DDD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Salmi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434A85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DD05CA2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AF5A2F7" w14:textId="1B99464B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109.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B46369" w14:textId="71D1068F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F5698D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319CC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Trešā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58A576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70</w:t>
            </w:r>
          </w:p>
        </w:tc>
      </w:tr>
      <w:tr w:rsidR="00193292" w:rsidRPr="00FB7309" w14:paraId="753A7915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C1B565D" w14:textId="0E2C0421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7E989A" w14:textId="3C79EA3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CB13F6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DA758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5301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DBF33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Šķiedrcementa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loksnes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20F6FA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48187D89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5181469" w14:textId="1A105DE5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F4415A9" w14:textId="2FCCF678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1FFD82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F13146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Ceturtā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A025F8C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50</w:t>
            </w:r>
          </w:p>
        </w:tc>
      </w:tr>
      <w:tr w:rsidR="00193292" w:rsidRPr="00FB7309" w14:paraId="040176F4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8BFA34B" w14:textId="3F25DF68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E94DE63" w14:textId="67D3F089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024723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13E00A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5401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2AB85E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Azbestcementa loksnes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93D696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F405E7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B0BAA8E" w14:textId="6DE91D33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73D1CA6" w14:textId="7AE840D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E80D40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F524A6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5402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2FD776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Skārda loksnes ar </w:t>
            </w: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antikorozijas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pārklājumu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0D9D15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7F745872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6195E03" w14:textId="46E97CDF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3755BCA" w14:textId="499AE39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4F3CB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2D7D96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5403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BCC18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Bitumena plāksnītes (šindeļi)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D5921D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32C4CC5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D507522" w14:textId="0287D2E7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720CB8" w14:textId="26386A3D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B5EB9B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C06CD1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5404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BF7972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dēļu klājs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46E367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FCC2E8A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2A712BB" w14:textId="551BFFA2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589FDBA" w14:textId="72AA846C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D7B27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2E58C24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5405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B3E1AE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Metāla dakstiņi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9B7B0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F3F349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172D231" w14:textId="4B0ECE05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72219EE" w14:textId="2E864E33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7249A95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F2150C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5406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1E27E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Profilētā tērauda loksnes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7ECB74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B373BE1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9EEB1EC" w14:textId="32AD4523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6D282D8" w14:textId="5CF68F9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F24C1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E5E145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5407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3EABAA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Sintētisko materiālu loksnes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14C67C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07B7443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2B5385A2" w14:textId="7BC949EA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119.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00EBC0" w14:textId="552C9B6D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B60E36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F004779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5408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8C2D19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Stikla loksnes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4F0AF2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32C43CCC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EB33850" w14:textId="36A5A765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120.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B27D7B4" w14:textId="3E3A53F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544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28AD20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2A95B3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i/>
                <w:iCs/>
                <w:sz w:val="24"/>
                <w:szCs w:val="24"/>
                <w:bdr w:val="none" w:sz="0" w:space="0" w:color="auto" w:frame="1"/>
                <w:lang w:eastAsia="lv-LV"/>
              </w:rPr>
              <w:t>Piektā normatīvā kalpošanas ilguma grupa: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1DDD6C" w14:textId="77777777" w:rsidR="00D76CE2" w:rsidRPr="00FB7309" w:rsidRDefault="00D76CE2" w:rsidP="00923A0E">
            <w:pPr>
              <w:spacing w:before="100" w:beforeAutospacing="1" w:after="100" w:afterAutospacing="1" w:line="293" w:lineRule="atLeast"/>
              <w:jc w:val="center"/>
              <w:rPr>
                <w:rFonts w:ascii="Times New Roman" w:hAnsi="Times New Roman"/>
                <w:sz w:val="20"/>
                <w:szCs w:val="20"/>
                <w:lang w:eastAsia="lv-LV"/>
              </w:rPr>
            </w:pPr>
            <w:r w:rsidRPr="00FB7309">
              <w:rPr>
                <w:rFonts w:ascii="Times New Roman" w:hAnsi="Times New Roman"/>
                <w:sz w:val="20"/>
                <w:szCs w:val="20"/>
                <w:lang w:eastAsia="lv-LV"/>
              </w:rPr>
              <w:t>20</w:t>
            </w:r>
          </w:p>
        </w:tc>
      </w:tr>
      <w:tr w:rsidR="00193292" w:rsidRPr="00FB7309" w14:paraId="2170F66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9AE5B90" w14:textId="580498BD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121.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D5D304F" w14:textId="1C844741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B13042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392B0D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5501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D9636B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jumstiņi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6BED15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76A6C1E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55AD7003" w14:textId="23AD84CC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122.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5A9AF6E" w14:textId="50FB59B6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9BBB28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0BDAFC8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5502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80D35F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skaidas (lubas)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DDD1CC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0BEA46B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801F574" w14:textId="201BA4C3" w:rsidR="00D76CE2" w:rsidRPr="00FB7309" w:rsidRDefault="008A68FA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123.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669CE86" w14:textId="79AEF535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424E49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6623CB7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5503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1BFF36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Koka dēlīši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BE87AD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27540B90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8AAB73C" w14:textId="32E93FFD" w:rsidR="00D76CE2" w:rsidRPr="00FB7309" w:rsidRDefault="00B43ABB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124.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CB64376" w14:textId="0E323F15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746CE3F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633E1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5504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450AEA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Ruberoīds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648F10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54436684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0064A2E" w14:textId="4F08B11C" w:rsidR="00D76CE2" w:rsidRPr="00FB7309" w:rsidRDefault="00B43ABB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125.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E4C619C" w14:textId="084451E4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34996C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929585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5505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22E962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Mastikas segumi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0428DB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17A2A422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F700EC1" w14:textId="59552012" w:rsidR="00D76CE2" w:rsidRPr="00FB7309" w:rsidRDefault="00B43ABB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126.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8C0C945" w14:textId="4C58A2F2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6F62472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BE11516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5506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F2C78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Skārda loksnes bez </w:t>
            </w:r>
            <w:proofErr w:type="spellStart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antikorozijas</w:t>
            </w:r>
            <w:proofErr w:type="spellEnd"/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 xml:space="preserve"> pārklājuma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DC89E3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68CE9C8F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6B178CEA" w14:textId="263DE4BE" w:rsidR="00D76CE2" w:rsidRPr="00FB7309" w:rsidRDefault="00B43ABB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127.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57F5796" w14:textId="08F2F116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114FE7E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180CE5B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5507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579447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Polimēru plātnes</w:t>
            </w:r>
          </w:p>
        </w:tc>
        <w:tc>
          <w:tcPr>
            <w:tcW w:w="649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8434C30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  <w:tr w:rsidR="00193292" w:rsidRPr="00FB7309" w14:paraId="0B36B818" w14:textId="77777777" w:rsidTr="00193292">
        <w:tc>
          <w:tcPr>
            <w:tcW w:w="26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0934EA71" w14:textId="6A8C8F21" w:rsidR="00D76CE2" w:rsidRPr="00FB7309" w:rsidRDefault="00B43ABB" w:rsidP="00D76C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>
              <w:rPr>
                <w:rFonts w:ascii="Times New Roman" w:hAnsi="Times New Roman"/>
                <w:sz w:val="24"/>
                <w:szCs w:val="24"/>
                <w:lang w:eastAsia="lv-LV"/>
              </w:rPr>
              <w:t>128.</w:t>
            </w:r>
          </w:p>
        </w:tc>
        <w:tc>
          <w:tcPr>
            <w:tcW w:w="19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95912F5" w14:textId="0185E87E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6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9392841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0CA2AFE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5508</w:t>
            </w:r>
          </w:p>
        </w:tc>
        <w:tc>
          <w:tcPr>
            <w:tcW w:w="334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6E022E5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lv-LV"/>
              </w:rPr>
            </w:pPr>
            <w:r w:rsidRPr="00FB7309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eastAsia="lv-LV"/>
              </w:rPr>
              <w:t>Polimēru plēve</w:t>
            </w:r>
          </w:p>
        </w:tc>
        <w:tc>
          <w:tcPr>
            <w:tcW w:w="649" w:type="pct"/>
            <w:shd w:val="clear" w:color="auto" w:fill="FFFFFF"/>
            <w:vAlign w:val="center"/>
            <w:hideMark/>
          </w:tcPr>
          <w:p w14:paraId="6FA7961D" w14:textId="77777777" w:rsidR="00D76CE2" w:rsidRPr="00FB7309" w:rsidRDefault="00D76CE2" w:rsidP="00923A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lv-LV"/>
              </w:rPr>
            </w:pPr>
          </w:p>
        </w:tc>
      </w:tr>
    </w:tbl>
    <w:p w14:paraId="73F17178" w14:textId="77777777" w:rsidR="000D7C6B" w:rsidRPr="00140256" w:rsidRDefault="000D7C6B" w:rsidP="000D7C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lv-LV"/>
        </w:rPr>
      </w:pPr>
    </w:p>
    <w:p w14:paraId="109B0472" w14:textId="77777777" w:rsidR="000D7C6B" w:rsidRPr="00140256" w:rsidRDefault="000D7C6B" w:rsidP="000D7C6B">
      <w:pPr>
        <w:spacing w:after="0" w:line="240" w:lineRule="auto"/>
        <w:rPr>
          <w:rFonts w:ascii="Times New Roman" w:hAnsi="Times New Roman"/>
          <w:sz w:val="28"/>
          <w:szCs w:val="28"/>
          <w:lang w:eastAsia="lv-LV"/>
        </w:rPr>
      </w:pPr>
    </w:p>
    <w:sectPr w:rsidR="000D7C6B" w:rsidRPr="00140256" w:rsidSect="00C511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BE47F" w14:textId="77777777" w:rsidR="00A52056" w:rsidRDefault="00A52056" w:rsidP="00410D4B">
      <w:pPr>
        <w:spacing w:after="0" w:line="240" w:lineRule="auto"/>
      </w:pPr>
      <w:r>
        <w:separator/>
      </w:r>
    </w:p>
  </w:endnote>
  <w:endnote w:type="continuationSeparator" w:id="0">
    <w:p w14:paraId="05EBE109" w14:textId="77777777" w:rsidR="00A52056" w:rsidRDefault="00A52056" w:rsidP="0041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38847" w14:textId="77777777" w:rsidR="00817759" w:rsidRDefault="008177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4178C" w14:textId="4B0B9731" w:rsidR="008A68FA" w:rsidRPr="00817759" w:rsidRDefault="00817759" w:rsidP="00817759">
    <w:pPr>
      <w:pStyle w:val="Footer"/>
    </w:pPr>
    <w:r w:rsidRPr="00817759">
      <w:rPr>
        <w:rFonts w:ascii="Times New Roman" w:hAnsi="Times New Roman"/>
        <w:sz w:val="16"/>
        <w:szCs w:val="16"/>
      </w:rPr>
      <w:t>N_988_p</w:t>
    </w:r>
    <w:r>
      <w:rPr>
        <w:rFonts w:ascii="Times New Roman" w:hAnsi="Times New Roman"/>
        <w:sz w:val="16"/>
        <w:szCs w:val="16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C6696" w14:textId="710B78C1" w:rsidR="008A68FA" w:rsidRPr="00817759" w:rsidRDefault="00817759">
    <w:pPr>
      <w:pStyle w:val="Footer"/>
      <w:rPr>
        <w:rFonts w:ascii="Times New Roman" w:hAnsi="Times New Roman"/>
        <w:sz w:val="16"/>
        <w:szCs w:val="16"/>
      </w:rPr>
    </w:pPr>
    <w:r w:rsidRPr="00817759">
      <w:rPr>
        <w:rFonts w:ascii="Times New Roman" w:hAnsi="Times New Roman"/>
        <w:sz w:val="16"/>
        <w:szCs w:val="16"/>
      </w:rPr>
      <w:t>N_988_p6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E3B5D" w14:textId="77777777" w:rsidR="00A52056" w:rsidRDefault="00A52056" w:rsidP="00410D4B">
      <w:pPr>
        <w:spacing w:after="0" w:line="240" w:lineRule="auto"/>
      </w:pPr>
      <w:r>
        <w:separator/>
      </w:r>
    </w:p>
  </w:footnote>
  <w:footnote w:type="continuationSeparator" w:id="0">
    <w:p w14:paraId="3D518538" w14:textId="77777777" w:rsidR="00A52056" w:rsidRDefault="00A52056" w:rsidP="0041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E05C" w14:textId="77777777" w:rsidR="00817759" w:rsidRDefault="008177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EECCF" w14:textId="77777777" w:rsidR="008A68FA" w:rsidRPr="00817759" w:rsidRDefault="008A68FA">
    <w:pPr>
      <w:pStyle w:val="Header"/>
      <w:jc w:val="center"/>
      <w:rPr>
        <w:rFonts w:ascii="Times New Roman" w:hAnsi="Times New Roman"/>
        <w:sz w:val="24"/>
        <w:szCs w:val="24"/>
      </w:rPr>
    </w:pPr>
    <w:r w:rsidRPr="00817759">
      <w:rPr>
        <w:rFonts w:ascii="Times New Roman" w:hAnsi="Times New Roman"/>
        <w:sz w:val="24"/>
        <w:szCs w:val="24"/>
      </w:rPr>
      <w:fldChar w:fldCharType="begin"/>
    </w:r>
    <w:r w:rsidRPr="00817759">
      <w:rPr>
        <w:rFonts w:ascii="Times New Roman" w:hAnsi="Times New Roman"/>
        <w:sz w:val="24"/>
        <w:szCs w:val="24"/>
      </w:rPr>
      <w:instrText xml:space="preserve"> PAGE   \* MERGEFORMAT </w:instrText>
    </w:r>
    <w:r w:rsidRPr="00817759">
      <w:rPr>
        <w:rFonts w:ascii="Times New Roman" w:hAnsi="Times New Roman"/>
        <w:sz w:val="24"/>
        <w:szCs w:val="24"/>
      </w:rPr>
      <w:fldChar w:fldCharType="separate"/>
    </w:r>
    <w:r w:rsidRPr="00817759">
      <w:rPr>
        <w:rFonts w:ascii="Times New Roman" w:hAnsi="Times New Roman"/>
        <w:noProof/>
        <w:sz w:val="24"/>
        <w:szCs w:val="24"/>
      </w:rPr>
      <w:t>3</w:t>
    </w:r>
    <w:r w:rsidRPr="00817759">
      <w:rPr>
        <w:rFonts w:ascii="Times New Roman" w:hAnsi="Times New Roman"/>
        <w:sz w:val="24"/>
        <w:szCs w:val="24"/>
      </w:rPr>
      <w:fldChar w:fldCharType="end"/>
    </w:r>
  </w:p>
  <w:p w14:paraId="7F2F7951" w14:textId="77777777" w:rsidR="008A68FA" w:rsidRPr="005B138C" w:rsidRDefault="008A68FA">
    <w:pPr>
      <w:pStyle w:val="Header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3A4BE" w14:textId="77777777" w:rsidR="00817759" w:rsidRDefault="008177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D6C"/>
    <w:rsid w:val="0001465D"/>
    <w:rsid w:val="00016139"/>
    <w:rsid w:val="000230D0"/>
    <w:rsid w:val="00023C66"/>
    <w:rsid w:val="00026318"/>
    <w:rsid w:val="0005118A"/>
    <w:rsid w:val="000657BC"/>
    <w:rsid w:val="00066467"/>
    <w:rsid w:val="00067800"/>
    <w:rsid w:val="00067CC5"/>
    <w:rsid w:val="000707BA"/>
    <w:rsid w:val="000775FC"/>
    <w:rsid w:val="00082A7B"/>
    <w:rsid w:val="00090EF7"/>
    <w:rsid w:val="00094AF8"/>
    <w:rsid w:val="000957E0"/>
    <w:rsid w:val="000B1B08"/>
    <w:rsid w:val="000B65A0"/>
    <w:rsid w:val="000C6CA7"/>
    <w:rsid w:val="000C77B1"/>
    <w:rsid w:val="000D1C69"/>
    <w:rsid w:val="000D2C17"/>
    <w:rsid w:val="000D48DB"/>
    <w:rsid w:val="000D555D"/>
    <w:rsid w:val="000D7C6B"/>
    <w:rsid w:val="000E4995"/>
    <w:rsid w:val="000E6951"/>
    <w:rsid w:val="000F2AC3"/>
    <w:rsid w:val="00101DEA"/>
    <w:rsid w:val="00113617"/>
    <w:rsid w:val="001155EE"/>
    <w:rsid w:val="00125822"/>
    <w:rsid w:val="00126785"/>
    <w:rsid w:val="00134B76"/>
    <w:rsid w:val="001359FC"/>
    <w:rsid w:val="001362B8"/>
    <w:rsid w:val="00140256"/>
    <w:rsid w:val="001429BE"/>
    <w:rsid w:val="001433D4"/>
    <w:rsid w:val="001443FB"/>
    <w:rsid w:val="0015356A"/>
    <w:rsid w:val="00161776"/>
    <w:rsid w:val="00162A93"/>
    <w:rsid w:val="0017377D"/>
    <w:rsid w:val="00175951"/>
    <w:rsid w:val="001769C4"/>
    <w:rsid w:val="001844CA"/>
    <w:rsid w:val="00193292"/>
    <w:rsid w:val="001976B3"/>
    <w:rsid w:val="001A0217"/>
    <w:rsid w:val="001A1196"/>
    <w:rsid w:val="001A30FA"/>
    <w:rsid w:val="001B01EF"/>
    <w:rsid w:val="001B38A7"/>
    <w:rsid w:val="001C0068"/>
    <w:rsid w:val="001C2D76"/>
    <w:rsid w:val="001D173C"/>
    <w:rsid w:val="001D47D0"/>
    <w:rsid w:val="001D72CC"/>
    <w:rsid w:val="001E1742"/>
    <w:rsid w:val="00207CA3"/>
    <w:rsid w:val="00212EFE"/>
    <w:rsid w:val="00213278"/>
    <w:rsid w:val="00224C2E"/>
    <w:rsid w:val="00231C98"/>
    <w:rsid w:val="002332D8"/>
    <w:rsid w:val="00234ECC"/>
    <w:rsid w:val="00235BDB"/>
    <w:rsid w:val="00237D4B"/>
    <w:rsid w:val="00246FE4"/>
    <w:rsid w:val="002472DB"/>
    <w:rsid w:val="00251987"/>
    <w:rsid w:val="00274D42"/>
    <w:rsid w:val="00276DB8"/>
    <w:rsid w:val="00287621"/>
    <w:rsid w:val="00291944"/>
    <w:rsid w:val="00293CF6"/>
    <w:rsid w:val="002954AC"/>
    <w:rsid w:val="002A14A0"/>
    <w:rsid w:val="002A1E54"/>
    <w:rsid w:val="002A4038"/>
    <w:rsid w:val="002A7A3A"/>
    <w:rsid w:val="002B158A"/>
    <w:rsid w:val="002B2BB4"/>
    <w:rsid w:val="002B373C"/>
    <w:rsid w:val="002B7DC4"/>
    <w:rsid w:val="002D3D79"/>
    <w:rsid w:val="002F071C"/>
    <w:rsid w:val="002F54DB"/>
    <w:rsid w:val="002F77E7"/>
    <w:rsid w:val="002F7AA7"/>
    <w:rsid w:val="002F7AAE"/>
    <w:rsid w:val="00304E3A"/>
    <w:rsid w:val="00315A46"/>
    <w:rsid w:val="00320DAB"/>
    <w:rsid w:val="00332595"/>
    <w:rsid w:val="00341708"/>
    <w:rsid w:val="00343DBB"/>
    <w:rsid w:val="0035473D"/>
    <w:rsid w:val="00361F75"/>
    <w:rsid w:val="003676DF"/>
    <w:rsid w:val="00375623"/>
    <w:rsid w:val="00382208"/>
    <w:rsid w:val="003822FD"/>
    <w:rsid w:val="003837AB"/>
    <w:rsid w:val="00386456"/>
    <w:rsid w:val="00393475"/>
    <w:rsid w:val="003A15F3"/>
    <w:rsid w:val="003C209B"/>
    <w:rsid w:val="003D2CA6"/>
    <w:rsid w:val="003D7C09"/>
    <w:rsid w:val="003E21F6"/>
    <w:rsid w:val="003F16B3"/>
    <w:rsid w:val="003F5697"/>
    <w:rsid w:val="004041E9"/>
    <w:rsid w:val="00404D7F"/>
    <w:rsid w:val="00410D4B"/>
    <w:rsid w:val="00432885"/>
    <w:rsid w:val="004346B3"/>
    <w:rsid w:val="004419AB"/>
    <w:rsid w:val="00444FC3"/>
    <w:rsid w:val="0045298C"/>
    <w:rsid w:val="00453B9C"/>
    <w:rsid w:val="00475F3F"/>
    <w:rsid w:val="00482511"/>
    <w:rsid w:val="00486F77"/>
    <w:rsid w:val="004927B0"/>
    <w:rsid w:val="004A596E"/>
    <w:rsid w:val="004B01AE"/>
    <w:rsid w:val="004B060A"/>
    <w:rsid w:val="004C748F"/>
    <w:rsid w:val="004D3210"/>
    <w:rsid w:val="004D49FD"/>
    <w:rsid w:val="004E37FD"/>
    <w:rsid w:val="004E5A02"/>
    <w:rsid w:val="004F14DB"/>
    <w:rsid w:val="004F3E61"/>
    <w:rsid w:val="00504331"/>
    <w:rsid w:val="0050761E"/>
    <w:rsid w:val="005108ED"/>
    <w:rsid w:val="005173FF"/>
    <w:rsid w:val="005179E0"/>
    <w:rsid w:val="00522DF3"/>
    <w:rsid w:val="0053483E"/>
    <w:rsid w:val="00537073"/>
    <w:rsid w:val="0054113E"/>
    <w:rsid w:val="00544288"/>
    <w:rsid w:val="0054634A"/>
    <w:rsid w:val="005634F4"/>
    <w:rsid w:val="00566C6E"/>
    <w:rsid w:val="00573E1E"/>
    <w:rsid w:val="005752C5"/>
    <w:rsid w:val="00576707"/>
    <w:rsid w:val="005849C7"/>
    <w:rsid w:val="005A44D0"/>
    <w:rsid w:val="005A562F"/>
    <w:rsid w:val="005A6096"/>
    <w:rsid w:val="005B138C"/>
    <w:rsid w:val="005B74C1"/>
    <w:rsid w:val="005B7775"/>
    <w:rsid w:val="005C793F"/>
    <w:rsid w:val="005D6668"/>
    <w:rsid w:val="005F6EA1"/>
    <w:rsid w:val="006121BF"/>
    <w:rsid w:val="00612DB2"/>
    <w:rsid w:val="00614287"/>
    <w:rsid w:val="0062224E"/>
    <w:rsid w:val="00626EC3"/>
    <w:rsid w:val="00636F87"/>
    <w:rsid w:val="00640A8E"/>
    <w:rsid w:val="00640F97"/>
    <w:rsid w:val="0065416C"/>
    <w:rsid w:val="006565AF"/>
    <w:rsid w:val="006729B2"/>
    <w:rsid w:val="00680370"/>
    <w:rsid w:val="00685601"/>
    <w:rsid w:val="00685A39"/>
    <w:rsid w:val="00686ED7"/>
    <w:rsid w:val="006874D7"/>
    <w:rsid w:val="006B182E"/>
    <w:rsid w:val="006B2569"/>
    <w:rsid w:val="006B45B1"/>
    <w:rsid w:val="006B563F"/>
    <w:rsid w:val="006B6345"/>
    <w:rsid w:val="006C0825"/>
    <w:rsid w:val="006C0A16"/>
    <w:rsid w:val="006D0A72"/>
    <w:rsid w:val="006D15CE"/>
    <w:rsid w:val="006D7321"/>
    <w:rsid w:val="006E3979"/>
    <w:rsid w:val="006F2F5E"/>
    <w:rsid w:val="00713E92"/>
    <w:rsid w:val="00714ABC"/>
    <w:rsid w:val="007159D7"/>
    <w:rsid w:val="00716BFC"/>
    <w:rsid w:val="0073417E"/>
    <w:rsid w:val="0073495C"/>
    <w:rsid w:val="00743C2E"/>
    <w:rsid w:val="0074609D"/>
    <w:rsid w:val="00746A9A"/>
    <w:rsid w:val="0074779F"/>
    <w:rsid w:val="0076145B"/>
    <w:rsid w:val="007618CE"/>
    <w:rsid w:val="00772547"/>
    <w:rsid w:val="0077558A"/>
    <w:rsid w:val="0078348A"/>
    <w:rsid w:val="00790415"/>
    <w:rsid w:val="007A1103"/>
    <w:rsid w:val="007A7E73"/>
    <w:rsid w:val="007B7437"/>
    <w:rsid w:val="007C25DB"/>
    <w:rsid w:val="007C55A0"/>
    <w:rsid w:val="007D5A60"/>
    <w:rsid w:val="007E3782"/>
    <w:rsid w:val="007F3929"/>
    <w:rsid w:val="008131D6"/>
    <w:rsid w:val="00815544"/>
    <w:rsid w:val="00817759"/>
    <w:rsid w:val="0082088E"/>
    <w:rsid w:val="00832FAF"/>
    <w:rsid w:val="0083329B"/>
    <w:rsid w:val="00835C5E"/>
    <w:rsid w:val="00857DCE"/>
    <w:rsid w:val="00862095"/>
    <w:rsid w:val="00863632"/>
    <w:rsid w:val="0087308C"/>
    <w:rsid w:val="00887440"/>
    <w:rsid w:val="00890811"/>
    <w:rsid w:val="0089193F"/>
    <w:rsid w:val="00893A63"/>
    <w:rsid w:val="008A055B"/>
    <w:rsid w:val="008A140F"/>
    <w:rsid w:val="008A68FA"/>
    <w:rsid w:val="008B2D15"/>
    <w:rsid w:val="008B42B3"/>
    <w:rsid w:val="008B6077"/>
    <w:rsid w:val="008D37B0"/>
    <w:rsid w:val="008D3DEE"/>
    <w:rsid w:val="008E7777"/>
    <w:rsid w:val="008F0E82"/>
    <w:rsid w:val="008F172B"/>
    <w:rsid w:val="008F2B25"/>
    <w:rsid w:val="00901310"/>
    <w:rsid w:val="00912286"/>
    <w:rsid w:val="0091390D"/>
    <w:rsid w:val="00914CA8"/>
    <w:rsid w:val="00920244"/>
    <w:rsid w:val="0092063A"/>
    <w:rsid w:val="00923571"/>
    <w:rsid w:val="00923A0E"/>
    <w:rsid w:val="0092546A"/>
    <w:rsid w:val="00927674"/>
    <w:rsid w:val="00953609"/>
    <w:rsid w:val="0096495C"/>
    <w:rsid w:val="00985779"/>
    <w:rsid w:val="00987A40"/>
    <w:rsid w:val="00987B2F"/>
    <w:rsid w:val="00991B97"/>
    <w:rsid w:val="009A2D6C"/>
    <w:rsid w:val="009A4F58"/>
    <w:rsid w:val="009B0484"/>
    <w:rsid w:val="009B7597"/>
    <w:rsid w:val="009C58D2"/>
    <w:rsid w:val="009D0391"/>
    <w:rsid w:val="009D587D"/>
    <w:rsid w:val="009D670D"/>
    <w:rsid w:val="009F6553"/>
    <w:rsid w:val="009F6F0D"/>
    <w:rsid w:val="009F7BC3"/>
    <w:rsid w:val="00A03AAE"/>
    <w:rsid w:val="00A16680"/>
    <w:rsid w:val="00A24DB8"/>
    <w:rsid w:val="00A279EC"/>
    <w:rsid w:val="00A459C6"/>
    <w:rsid w:val="00A4659B"/>
    <w:rsid w:val="00A52056"/>
    <w:rsid w:val="00A5740F"/>
    <w:rsid w:val="00A650A3"/>
    <w:rsid w:val="00A67DA0"/>
    <w:rsid w:val="00A70F59"/>
    <w:rsid w:val="00A83280"/>
    <w:rsid w:val="00A91309"/>
    <w:rsid w:val="00AA4816"/>
    <w:rsid w:val="00AA50DE"/>
    <w:rsid w:val="00AC13E8"/>
    <w:rsid w:val="00AC5BE1"/>
    <w:rsid w:val="00AD627C"/>
    <w:rsid w:val="00AD7652"/>
    <w:rsid w:val="00AE2456"/>
    <w:rsid w:val="00AE3446"/>
    <w:rsid w:val="00AE7F89"/>
    <w:rsid w:val="00B02002"/>
    <w:rsid w:val="00B0664E"/>
    <w:rsid w:val="00B27A90"/>
    <w:rsid w:val="00B3044A"/>
    <w:rsid w:val="00B32D7D"/>
    <w:rsid w:val="00B43ABB"/>
    <w:rsid w:val="00B53909"/>
    <w:rsid w:val="00B546DC"/>
    <w:rsid w:val="00B605EC"/>
    <w:rsid w:val="00B80B8F"/>
    <w:rsid w:val="00B843D3"/>
    <w:rsid w:val="00B84497"/>
    <w:rsid w:val="00B8574A"/>
    <w:rsid w:val="00B8657F"/>
    <w:rsid w:val="00BA5F51"/>
    <w:rsid w:val="00BA7693"/>
    <w:rsid w:val="00BB13B3"/>
    <w:rsid w:val="00BC4E86"/>
    <w:rsid w:val="00BC5652"/>
    <w:rsid w:val="00BC56AD"/>
    <w:rsid w:val="00BC5883"/>
    <w:rsid w:val="00BD64C1"/>
    <w:rsid w:val="00BD6672"/>
    <w:rsid w:val="00BE24F9"/>
    <w:rsid w:val="00BE41DB"/>
    <w:rsid w:val="00BE503E"/>
    <w:rsid w:val="00C03557"/>
    <w:rsid w:val="00C04A15"/>
    <w:rsid w:val="00C06BBA"/>
    <w:rsid w:val="00C148F0"/>
    <w:rsid w:val="00C1605E"/>
    <w:rsid w:val="00C50676"/>
    <w:rsid w:val="00C50E7E"/>
    <w:rsid w:val="00C51146"/>
    <w:rsid w:val="00C5392B"/>
    <w:rsid w:val="00C62C1B"/>
    <w:rsid w:val="00C67D89"/>
    <w:rsid w:val="00C71055"/>
    <w:rsid w:val="00C72D75"/>
    <w:rsid w:val="00C773C4"/>
    <w:rsid w:val="00C7780F"/>
    <w:rsid w:val="00C87FFE"/>
    <w:rsid w:val="00C900B4"/>
    <w:rsid w:val="00CB1C79"/>
    <w:rsid w:val="00CC1441"/>
    <w:rsid w:val="00CD0279"/>
    <w:rsid w:val="00CD1168"/>
    <w:rsid w:val="00CE35BE"/>
    <w:rsid w:val="00CE7CEA"/>
    <w:rsid w:val="00CF11BD"/>
    <w:rsid w:val="00CF4252"/>
    <w:rsid w:val="00D0162F"/>
    <w:rsid w:val="00D03217"/>
    <w:rsid w:val="00D07255"/>
    <w:rsid w:val="00D12729"/>
    <w:rsid w:val="00D131E5"/>
    <w:rsid w:val="00D1330A"/>
    <w:rsid w:val="00D15E25"/>
    <w:rsid w:val="00D17EA0"/>
    <w:rsid w:val="00D20643"/>
    <w:rsid w:val="00D2286D"/>
    <w:rsid w:val="00D22FB4"/>
    <w:rsid w:val="00D258A1"/>
    <w:rsid w:val="00D40DCB"/>
    <w:rsid w:val="00D427CB"/>
    <w:rsid w:val="00D565D0"/>
    <w:rsid w:val="00D624A4"/>
    <w:rsid w:val="00D70E0D"/>
    <w:rsid w:val="00D7440A"/>
    <w:rsid w:val="00D76CE2"/>
    <w:rsid w:val="00D7773A"/>
    <w:rsid w:val="00D77AFC"/>
    <w:rsid w:val="00D80E44"/>
    <w:rsid w:val="00D86E2F"/>
    <w:rsid w:val="00D9193F"/>
    <w:rsid w:val="00D92A91"/>
    <w:rsid w:val="00D968F4"/>
    <w:rsid w:val="00DB4AA0"/>
    <w:rsid w:val="00DB5587"/>
    <w:rsid w:val="00DC1EF5"/>
    <w:rsid w:val="00DC61AE"/>
    <w:rsid w:val="00DD00D3"/>
    <w:rsid w:val="00DD0138"/>
    <w:rsid w:val="00DF3B9C"/>
    <w:rsid w:val="00E02EB1"/>
    <w:rsid w:val="00E03CDF"/>
    <w:rsid w:val="00E167FB"/>
    <w:rsid w:val="00E16CD4"/>
    <w:rsid w:val="00E229B7"/>
    <w:rsid w:val="00E37475"/>
    <w:rsid w:val="00E376FF"/>
    <w:rsid w:val="00E62725"/>
    <w:rsid w:val="00E716A1"/>
    <w:rsid w:val="00E927A8"/>
    <w:rsid w:val="00E95CE6"/>
    <w:rsid w:val="00EA7347"/>
    <w:rsid w:val="00EC3CA6"/>
    <w:rsid w:val="00EC6BD3"/>
    <w:rsid w:val="00ED0A2E"/>
    <w:rsid w:val="00ED60BD"/>
    <w:rsid w:val="00EE1450"/>
    <w:rsid w:val="00EF2E4B"/>
    <w:rsid w:val="00F05C5F"/>
    <w:rsid w:val="00F122DA"/>
    <w:rsid w:val="00F16A66"/>
    <w:rsid w:val="00F17000"/>
    <w:rsid w:val="00F17762"/>
    <w:rsid w:val="00F300EE"/>
    <w:rsid w:val="00F33595"/>
    <w:rsid w:val="00F41755"/>
    <w:rsid w:val="00F47BAF"/>
    <w:rsid w:val="00F53C2A"/>
    <w:rsid w:val="00F60DA9"/>
    <w:rsid w:val="00F64FEC"/>
    <w:rsid w:val="00F670A6"/>
    <w:rsid w:val="00F90F3E"/>
    <w:rsid w:val="00F913C9"/>
    <w:rsid w:val="00F95C2B"/>
    <w:rsid w:val="00FA1574"/>
    <w:rsid w:val="00FB5EE6"/>
    <w:rsid w:val="00FB7309"/>
    <w:rsid w:val="00FC3AE4"/>
    <w:rsid w:val="00FE7338"/>
    <w:rsid w:val="00FF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9AE97F9"/>
  <w15:chartTrackingRefBased/>
  <w15:docId w15:val="{74AF7C43-7B2B-47B0-9905-3157A85AD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E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A2D6C"/>
    <w:pPr>
      <w:spacing w:after="0" w:line="240" w:lineRule="auto"/>
      <w:jc w:val="both"/>
    </w:pPr>
    <w:rPr>
      <w:rFonts w:ascii="Times New Roman" w:hAnsi="Times New Roman"/>
      <w:sz w:val="28"/>
      <w:szCs w:val="24"/>
      <w:lang w:eastAsia="x-none"/>
    </w:rPr>
  </w:style>
  <w:style w:type="character" w:customStyle="1" w:styleId="BodyTextChar">
    <w:name w:val="Body Text Char"/>
    <w:link w:val="BodyText"/>
    <w:rsid w:val="009A2D6C"/>
    <w:rPr>
      <w:rFonts w:ascii="Times New Roman" w:eastAsia="Times New Roman" w:hAnsi="Times New Roman" w:cs="Times New Roman"/>
      <w:sz w:val="28"/>
      <w:szCs w:val="24"/>
      <w:lang w:val="lv-LV"/>
    </w:rPr>
  </w:style>
  <w:style w:type="paragraph" w:styleId="Header">
    <w:name w:val="header"/>
    <w:basedOn w:val="Normal"/>
    <w:link w:val="HeaderChar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D4B"/>
  </w:style>
  <w:style w:type="paragraph" w:styleId="Footer">
    <w:name w:val="footer"/>
    <w:basedOn w:val="Normal"/>
    <w:link w:val="FooterChar"/>
    <w:uiPriority w:val="99"/>
    <w:unhideWhenUsed/>
    <w:rsid w:val="00410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0D4B"/>
  </w:style>
  <w:style w:type="paragraph" w:styleId="BalloonText">
    <w:name w:val="Balloon Text"/>
    <w:basedOn w:val="Normal"/>
    <w:link w:val="BalloonTextChar"/>
    <w:uiPriority w:val="99"/>
    <w:semiHidden/>
    <w:unhideWhenUsed/>
    <w:rsid w:val="001362B8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362B8"/>
    <w:rPr>
      <w:rFonts w:ascii="Tahoma" w:hAnsi="Tahoma" w:cs="Tahoma"/>
      <w:sz w:val="16"/>
      <w:szCs w:val="16"/>
      <w:lang w:val="lv-LV"/>
    </w:rPr>
  </w:style>
  <w:style w:type="character" w:styleId="CommentReference">
    <w:name w:val="annotation reference"/>
    <w:uiPriority w:val="99"/>
    <w:semiHidden/>
    <w:unhideWhenUsed/>
    <w:rsid w:val="00067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800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06780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8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7800"/>
    <w:rPr>
      <w:b/>
      <w:bCs/>
      <w:lang w:eastAsia="en-US"/>
    </w:rPr>
  </w:style>
  <w:style w:type="table" w:styleId="TableGrid">
    <w:name w:val="Table Grid"/>
    <w:basedOn w:val="TableNormal"/>
    <w:uiPriority w:val="59"/>
    <w:rsid w:val="00D072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saraksta1">
    <w:name w:val="Bez saraksta1"/>
    <w:next w:val="NoList"/>
    <w:uiPriority w:val="99"/>
    <w:semiHidden/>
    <w:unhideWhenUsed/>
    <w:rsid w:val="00067CC5"/>
  </w:style>
  <w:style w:type="paragraph" w:customStyle="1" w:styleId="msonormal0">
    <w:name w:val="msonormal"/>
    <w:basedOn w:val="Normal"/>
    <w:rsid w:val="00067C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067C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semiHidden/>
    <w:unhideWhenUsed/>
    <w:rsid w:val="00067CC5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067CC5"/>
    <w:rPr>
      <w:color w:val="800080"/>
      <w:u w:val="single"/>
    </w:rPr>
  </w:style>
  <w:style w:type="paragraph" w:styleId="Revision">
    <w:name w:val="Revision"/>
    <w:hidden/>
    <w:uiPriority w:val="99"/>
    <w:semiHidden/>
    <w:rsid w:val="0074779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07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125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35ACA-47FD-4908-A885-6D8FA2815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3980</Words>
  <Characters>2270</Characters>
  <Application>Microsoft Office Word</Application>
  <DocSecurity>0</DocSecurity>
  <Lines>18</Lines>
  <Paragraphs>12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Ministru kabineta noteikumu projekts "Būvju kadastrālās uzmērīšanas noteikumi"</vt:lpstr>
      <vt:lpstr>Ministru kabineta noteikumu projekts "Būvju kadastrālās uzmērīšanas noteikumi"</vt:lpstr>
    </vt:vector>
  </TitlesOfParts>
  <Company>Tieslietu ministrija (Valsts zemes dienests)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"Būvju kadastrālās uzmērīšanas noteikumi"</dc:title>
  <dc:subject>3.pielikums Ministru kabineta noteikumu projektam</dc:subject>
  <dc:creator>Andis Romānovs</dc:creator>
  <cp:keywords/>
  <dc:description>andis.romanovs@vzd.gov.lv, 67038658</dc:description>
  <cp:lastModifiedBy>Inese Snickovska</cp:lastModifiedBy>
  <cp:revision>4</cp:revision>
  <cp:lastPrinted>2012-01-12T11:20:00Z</cp:lastPrinted>
  <dcterms:created xsi:type="dcterms:W3CDTF">2023-03-03T11:30:00Z</dcterms:created>
  <dcterms:modified xsi:type="dcterms:W3CDTF">2023-03-14T10:18:00Z</dcterms:modified>
</cp:coreProperties>
</file>