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"Latvijas Radio" peļņu par 2020. gadu"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21-TA-1612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