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informatīvo ziņojumu 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īstenošanai nepieciešamo finansējumu 9 653 355 </w:t>
      </w:r>
      <w:r w:rsidR="00000000" w:rsidRPr="00000000" w:rsidDel="00000000">
        <w:rPr>
          <w:i w:val="1"/>
          <w:rtl w:val="0"/>
        </w:rPr>
        <w:t xml:space="preserve">euro </w:t>
      </w:r>
      <w:r w:rsidR="00000000" w:rsidRPr="00000000" w:rsidDel="00000000">
        <w:rPr>
          <w:rtl w:val="0"/>
        </w:rPr>
        <w:t xml:space="preserve">apmērā, tai skaitā Atveseļošanas un noturības mehānisma finansējumu 8 250 000 </w:t>
      </w:r>
      <w:r w:rsidR="00000000" w:rsidRPr="00000000" w:rsidDel="00000000">
        <w:rPr>
          <w:i w:val="1"/>
          <w:rtl w:val="0"/>
        </w:rPr>
        <w:t xml:space="preserve">euro </w:t>
      </w:r>
      <w:r w:rsidR="00000000" w:rsidRPr="00000000" w:rsidDel="00000000">
        <w:rPr>
          <w:rtl w:val="0"/>
        </w:rPr>
        <w:t xml:space="preserve">apmērā un valsts budžeta finansējumu ne vairāk kā 1 403 355 </w:t>
      </w:r>
      <w:r w:rsidR="00000000" w:rsidRPr="00000000" w:rsidDel="00000000">
        <w:rPr>
          <w:i w:val="1"/>
          <w:rtl w:val="0"/>
        </w:rPr>
        <w:t xml:space="preserve">euro </w:t>
      </w:r>
      <w:r w:rsidR="00000000" w:rsidRPr="00000000" w:rsidDel="00000000">
        <w:rPr>
          <w:rtl w:val="0"/>
        </w:rPr>
        <w:t xml:space="preserve">apmērā pievienotās vērtības nodokļa segšanai,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administrācijas skolai līdz 2023. gada 28. februārim izstrādāt un iesniegt Vides aizsardzības un reģionālās attīstības ministrijai 2.3.2.2.i. investīcijas "Valsts un pašvaldību digitālās transformācijas prasmju un spēju attīstība" projekta iesniegumu.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22-TA-2271</w:t>
    </w:r>
    <w:r>
      <w:br/>
    </w:r>
    <w:r w:rsidR="00000000" w:rsidRPr="00000000" w:rsidDel="00000000">
      <w:rPr>
        <w:rtl w:val="0"/>
      </w:rPr>
      <w:t xml:space="preserve">Izdrukāts 29.07.2026. 21.46 - 1.0.VK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mk_sēdes_protokollēmuma_projekts_22-TA-2271.docx</dc:title>
</cp:coreProperties>
</file>

<file path=docProps/custom.xml><?xml version="1.0" encoding="utf-8"?>
<Properties xmlns="http://schemas.openxmlformats.org/officeDocument/2006/custom-properties" xmlns:vt="http://schemas.openxmlformats.org/officeDocument/2006/docPropsVTypes"/>
</file>