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Nr.A420183322.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Apstiprināt veselības ministra iesniegto paskaidrojumu projektu Administratīvajai rajona tiesai lietā Nr.A420183322.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A420183322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22-TA-1375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