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15. maija noteikumos Nr. 276 "Kārtība, kādā Valsts ieņēmumu dienestam sniedzama informācija par fiziskās personas kontu apgrozījumu un atlikumu""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24-TA-2760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