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Slimības, kuru ārstēšanai paredzēto zāļu un medicīnisko ierīču iegādes izdevumi tiek kompensēti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21.10.2014. noteikumu Nr. 652 redakcijā, kas grozīta ar MK 26.05.2015. noteikumiem Nr. 255; MK 08.12.2015. noteikumiem Nr. 706; MK 20.09.2016. noteikumiem Nr. 629; MK 04.01.2018. noteikumiem Nr. 12; MK 07.08.2018. noteikumiem Nr. 493; MK 23.04.2019. noteikumiem Nr. 179; MK 30.06.2020. noteikumiem Nr. 403; MK 29.09.2020. noteikumiem Nr. 611)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910"/>
        <w:gridCol w:w="2814"/>
        <w:gridCol w:w="1089"/>
        <w:gridCol w:w="1281"/>
        <w:tblGridChange w:id="0">
          <w:tblGrid>
            <w:gridCol w:w="802"/>
            <w:gridCol w:w="2910"/>
            <w:gridCol w:w="2814"/>
            <w:gridCol w:w="1089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Diagnozes grupa/diagnoze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Diagnozes kods saskaņā ar Starptautisko statistisko slimību un veselības problēmu klasifikāciju (SSK 10. redakcija)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apmērs (%)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ierobežojumi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Acu un to palīgorgānu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Glaukoma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H40.1–H40.6; H40.8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Konjunktivīts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H10.0–H10.5; H10.8; H10.9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Ausu un aizauss paugura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Nestrutojošs vidusauss iekaisums (</w:t>
            </w:r>
            <w:r w:rsidR="00000000" w:rsidRPr="00000000" w:rsidDel="00000000">
              <w:rPr>
                <w:i w:val="1"/>
                <w:rtl w:val="0"/>
              </w:rPr>
              <w:t xml:space="preserve">otitis media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H65.0–H65.4; H65.9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Asins un asinsrades orgānu slimības un imūnsistēmas traucējumi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Talasēmija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D56.0–D56.4; D56.8; D56.9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Iegūtas hemolītiskās anēmijas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D59.0; D59.1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 izolēta sarkanās rindas šūnu aplāzija (eritroblastopēnija)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D60.0; D60.1; D60.8; D60.9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aplastiskas anēmijas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D61.0–D61.3; D61.8; D61.9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VIII faktora deficīts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IX faktora deficīts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Villebranda (</w:t>
            </w:r>
            <w:r w:rsidR="00000000" w:rsidRPr="00000000" w:rsidDel="00000000">
              <w:rPr>
                <w:i w:val="1"/>
                <w:rtl w:val="0"/>
              </w:rPr>
              <w:t xml:space="preserve">von Willebrand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Purpura un citi hemorāģiski stāvokļi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D69.3; D69.4; D69.6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Hemofagocītiska limfohistiocitoze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D76.1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infekciju saistīts hemofagocītisks sindroms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D76.2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Sarkoidoze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D86.0–D86.3; D86.8; D86.9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citu recēšanas faktoru trūkums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D68.2 iekļauta diagnozes "Pārmantots citu recēšanas faktoru trūkums" apakšdiagnoze "VII faktora deficīts"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Imūndeficīts ar citām būtiskām anomālijām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D82.0–D82.4; D82.8; D82.9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 mainīgs imūndeficīts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D83.0–D83.2; D83.8; D83.9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imūndeficīti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D84.0; D84.1; D84.8; D84.9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 Asinsrites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4.1. Reimatisms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reimatisms bez norādes par sirds bojājumu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reimatisms ar sirds bojājumu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I01.0–I01.2; I01.8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 horeja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I02.0; I02.9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mitrālā vārstuļa kaites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I05.0–I05.2; I05.8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aortālā vārstuļa kaites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I06.0–I06.2; I06.8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trikuspidālā vārstuļa kaites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I07.0–I07.2; I07.8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Vairāku vārstuļu kaites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I08.0–I08.3; I08.8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reimatiskas sirds slimības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I09.0–I09.2; I09.8; I09.9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4.2. Hipertensīvas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Esenciāla (primāra) hipertensija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sirds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I11.0; I11.9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nefropātija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I12.0; I12.9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kardionefropātija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I13.0–I13.2; I13.9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Sekundāra hipertensija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I15.0–I15.2; I15.8; I15.9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4.3. Sirds išēmiskās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Angina pectoris</w:t>
            </w:r>
            <w:r w:rsidR="00000000" w:rsidRPr="00000000" w:rsidDel="00000000">
              <w:rPr>
                <w:rtl w:val="0"/>
              </w:rPr>
              <w:t xml:space="preserve"> (stenokardija)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I20.0; I20.1; I20.8; I20.9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miokarda infarkts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I21.0–I21.4; I21.9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ar pirmo ambulatorās aprūpes dienu līdz divdesmit astotajai pēcinfarkta dienai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Hroniska sirds išēmiskā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I25.0–I25.6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4.4. Citas sirds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Kardiomiopātija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I42.0; I42.2; I42.8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Paroksismāla tahikardija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I47.1; I47.2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Priekškambaru mirdzēšana un plandīšanās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I48.0–I48.4; I48.9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mazspēja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I50.0; I50.1; I50.9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4.5. Cerebrovaskulāras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Subarahnoidāls asinsizplūdums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I60.0–I60.9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Intracerebrāls asinsizplūdums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I61.0–I61.6; I61.8; I61.9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infarkts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I63.0–I63.6; I63.8; I63.9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Precerebrālo artēriju oklūzija un stenoze bez smadzeņu infarkta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I65.0–I65.3; I65.8; I65.9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artēriju oklūzija un stenoze bez smadzeņu infarkta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I66.0–I66.4; I66.8; I66.9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cerebrovaskulāras slimības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I67.4; I67.7; I67.8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Cerebrovaskulāru slimību sekas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I69.0–I69.4; I69.8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pacientiem ar neiropātisko sāpju sindromu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4.6. Artēriju, arteriolu un kapilāru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Ekstremitāšu artēriju ateroskleroze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I70.2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4.7. Kardiopulmonālas slimības un plaušu asinsrites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Primāra plaušu hipertensija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I27.0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 Audzēji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5.1. Lūpas, mutes dobuma un rīkles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Lūpas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C00.0–C00.6; C00.8; C00.9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Mēles saknes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mēles daļu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C02.0–C02.4; C02.8; C02.9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Smaganu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C03.0; C03.1; C03.9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 pamatnes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C04.0; C04.1; C04.8; C04.9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Aukslēju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C05.0–C05.2; C05.8; C05.9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mutes daļu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C06.0–C06.2; C06.8; C06.9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Pieauss dziedzera (</w:t>
            </w:r>
            <w:r w:rsidR="00000000" w:rsidRPr="00000000" w:rsidDel="00000000">
              <w:rPr>
                <w:i w:val="1"/>
                <w:rtl w:val="0"/>
              </w:rPr>
              <w:t xml:space="preserve">glandula parotis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lielo siekalu dziedzeru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C08.0; C08.1; C08.8; C08.9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Mandeles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C09.0; C09.1; C09.8; C09.9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Rīkles mutes daļas (</w:t>
            </w:r>
            <w:r w:rsidR="00000000" w:rsidRPr="00000000" w:rsidDel="00000000">
              <w:rPr>
                <w:i w:val="1"/>
                <w:rtl w:val="0"/>
              </w:rPr>
              <w:t xml:space="preserve">oropharynx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C10.0–C10.4; C10.8; C10.9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Aizdegunes (</w:t>
            </w:r>
            <w:r w:rsidR="00000000" w:rsidRPr="00000000" w:rsidDel="00000000">
              <w:rPr>
                <w:i w:val="1"/>
                <w:rtl w:val="0"/>
              </w:rPr>
              <w:t xml:space="preserve">nasopharynx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C11.0–C11.3; C11.8; C11.9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Bumbierveida dobuma (</w:t>
            </w:r>
            <w:r w:rsidR="00000000" w:rsidRPr="00000000" w:rsidDel="00000000">
              <w:rPr>
                <w:i w:val="1"/>
                <w:rtl w:val="0"/>
              </w:rPr>
              <w:t xml:space="preserve">sinus/recessus pyriformis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Rīkles balsenes daļas (</w:t>
            </w:r>
            <w:r w:rsidR="00000000" w:rsidRPr="00000000" w:rsidDel="00000000">
              <w:rPr>
                <w:i w:val="1"/>
                <w:rtl w:val="0"/>
              </w:rPr>
              <w:t xml:space="preserve">hypopharynx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C13.0–C13.2; C13.8; C13.9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Lūpas, mutes dobuma un rīkles ļaundabīgs audzējs ar citu un neprecīzu lokalizāciju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C14.0; C14.2; C14.8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5.2. Gremošanas orgānu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Barības vada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C15.0–C15.5; C15.8; C15.9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Kuņģa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C16.0–C16.6; C16.8; C16.9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Tievās zarnas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C17.0–C17.3; C17.8; C17.9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Resnās zarnas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C18.0–C18.9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Sigmveida un taisnās zarnas savienojuma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Taisnās zarnas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Tūpļa </w:t>
            </w:r>
            <w:r w:rsidR="00000000" w:rsidRPr="00000000" w:rsidDel="00000000">
              <w:rPr>
                <w:i w:val="1"/>
                <w:rtl w:val="0"/>
              </w:rPr>
              <w:t xml:space="preserve">(anus)</w:t>
            </w:r>
            <w:r w:rsidR="00000000" w:rsidRPr="00000000" w:rsidDel="00000000">
              <w:rPr>
                <w:rtl w:val="0"/>
              </w:rPr>
              <w:t xml:space="preserve"> un tūpļa kanāla </w:t>
            </w:r>
            <w:r w:rsidR="00000000" w:rsidRPr="00000000" w:rsidDel="00000000">
              <w:rPr>
                <w:i w:val="1"/>
                <w:rtl w:val="0"/>
              </w:rPr>
              <w:t xml:space="preserve">(canalis analis)</w:t>
            </w:r>
            <w:r w:rsidR="00000000" w:rsidRPr="00000000" w:rsidDel="00000000">
              <w:rPr>
                <w:rtl w:val="0"/>
              </w:rPr>
              <w:t xml:space="preserve">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C21.0–C21.2; C21.8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Aknu un intrahepatisko žultsvadu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C22.0–C22.4; C22.7; C22.9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Žultspūšļa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žultsceļu daļu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C24.0; C24.1; C24.8; C24.9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Aizkuņģa dziedzera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C25.0–C25.4; C25.7–C25.9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Ļaundabīgs audzējs pārējos un neprecīzi definētos gremošanas orgānos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C26.0; C26.1; C26.8; C26.9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5.3. Elpošanas un krūšu dobuma orgānu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dobuma un vidusauss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C30.0; C30.1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blakusdobumu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C31.0–C31.3; C31.8; C31.9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Balsenes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C32.0–C32.3; C32.8; C32.9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Trahejas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Bronhu un plaušu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C34.0–C34.3; C34.8; C34.9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Aizkrūtes dziedzera </w:t>
            </w:r>
            <w:r w:rsidR="00000000" w:rsidRPr="00000000" w:rsidDel="00000000">
              <w:rPr>
                <w:i w:val="1"/>
                <w:rtl w:val="0"/>
              </w:rPr>
              <w:t xml:space="preserve">(thymus)</w:t>
            </w:r>
            <w:r w:rsidR="00000000" w:rsidRPr="00000000" w:rsidDel="00000000">
              <w:rPr>
                <w:rtl w:val="0"/>
              </w:rPr>
              <w:t xml:space="preserve">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Sirds, videnes un pleiras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C38.0–C38.4; C38.8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lokalizācijas elpošanas sistēmas un krūšu dobuma orgānu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C39.0; C39.8; C39.9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5.4. Kaulu un locītavu skrimšļu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Ekstremitāšu kaulu un locītavu skrimšļu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C40.0–C40.3; C40.8; C40.9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lokalizācijas kaulu un locītavu skrimšļu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C41.0–C41.4; C41.8; C41.9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5.5. Melanoma un citi ļaundabīgi ādas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Ļaundabīga ādas melanoma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C43.0–C43.9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ļaundabīgi ādas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C44.0–C44.9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5.6. Mezoteliālo un mīksto audu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Mezotelioma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C45.0–C45.2; C45.7; C45.9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Kapoši sarkoma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C46.0–C46.3; C46.7–C46.9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Perifērisko nervu un veģetatīvās (autonomās) nervu sistēmas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C47.0–C47.6; C47.8; C47.9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Retroperitoneālo audu un vēderplēves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C48.0–C48.2; C48.8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saistaudu un mīksto audu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C49.0–C49.6; C49.8; C49.9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5.7. Krūts ļaundabīgs audzējs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Krūts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C50.0–C50.6; C50.8; C50.9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5.8. Sieviešu dzimumorgānu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ārējo dzimumorgānu (</w:t>
            </w:r>
            <w:r w:rsidR="00000000" w:rsidRPr="00000000" w:rsidDel="00000000">
              <w:rPr>
                <w:i w:val="1"/>
                <w:rtl w:val="0"/>
              </w:rPr>
              <w:t xml:space="preserve">vulva</w:t>
            </w:r>
            <w:r w:rsidR="00000000" w:rsidRPr="00000000" w:rsidDel="00000000">
              <w:rPr>
                <w:rtl w:val="0"/>
              </w:rPr>
              <w:t xml:space="preserve">)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C51.0–C51.2; C51.8; C51.9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Maksts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kakla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C53.0; C53.1; C53.8; C53.9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ķermeņa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C54.0–C54.3; C54.8; C54.9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ļaundabīgs audzējs, daļa neprecizēta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Olnīcu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sieviešu dzimumorgānu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C57.0–C57.4; C57.7–C57.9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Placentas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5.9. Vīriešu dzimumorgānu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Dzimumlocekļa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C60.0–C60.2; C60.8; C60.9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Prostatas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Sēklinieka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C62.0; C62.1; C62.9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vīriešu dzimumorgānu daļu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C63.0–C63.2; C63.7–C63.9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5.10. Urīnizvadorgānu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Nieres ļaundabīgs audzējs, atskaitot nieres bļodiņu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Nieres bļodiņas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Urīnvada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Urīnpūšļa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C67.0–C67.9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urīnizvadorgānu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C68.0; C68.1; C68.8; C68.9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5.11. Acs, smadzeņu un citu centrālās nervu sistēmas daļu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Acs un acs palīgorgānu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C69.0–C69.6; C69.8; C69.9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apvalku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C70.0; C70.1; C70.9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C71.0–C71.9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Muguras smadzeņu, kraniālo nervu un citu centrālās nervu sistēmas daļu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C72.0–C72.5; C72.8; C72.9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5.12. Vairogdziedzera un citu endokrīno dziedzeru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Vairogdziedzera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Virsnieru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C74.0; C74.1; C74.9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endokrīno dziedzeru un radniecīgu struktūru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C75.0–C75.5; C75.8; C75.9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5.13. Neprecīzi apzīmēti, sekundāri un nelokalizēti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neprecīzi apzīmētas lokalizācijas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C76.0–C76.5; C76.7; C76.8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un neprecizēts limfmezglu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C77.0–C77.5; C77.8; C77.9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elpošanas un gremošanas orgānu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C78.0–C78.8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citu un neprecizētu lokalizāciju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C79.0–C79.9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Ļaundabīgs audzējs bez norādes par lokalizāciju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C80.0; C80.9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5.14. Limfoīdo, asinsrades un tiem radniecīgu audu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Hodžkina limfoma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C81.0–C81.4; C81.7; C81.9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Folikulāra limfoma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C82.0–C82.7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Nefolikulāra limfoma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C83.0–C83.1; C83.3; C83.5; C83.7–C83.9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Nobriedušu T/NK šūnu limfomas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C84.0–C84.1; C84.4–C84.9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un neprecizēti nehodžkina limfomas veidi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C85.1; C85.2; C85.7; C85.9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precizēti T/NK šūnu limfomas veidi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C86.0–C86.6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Ļaundabīgas imūnproliferatīvas slimības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C88.0; C88.2–C88.4; C88.7; C88.9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Multiplā mieloma un ļaundabīgi plazmas šūnu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C90.0–C90.3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Limfoleikoze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C91.0; C91.1; C91.3–C91.9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Mieloleikoze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C92.0–C92.9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Monocitāra leikoze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C93.0; C93.1; C93.3; C93.7; C93.9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leikozes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C94.0; C94.2–C94.4; C94.6; C94.7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Neprecizētu šūnu leikoze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C95.0–C95.1; C95.7; C95.9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un neprecizēti limfoīdo, asinsrades un radniecīgu audu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C96.0; C96.2; C96.4–C96.9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5.15. Neatkarīgi (primāri) multipli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Neatkarīgi (primāri) multipli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5.16. Neskaidras vai nezināmas dabas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 dobuma un gremošanas orgānu audzējs ar neskaidru vai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D37.0–D37.7; D37.9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Vidusauss, elpošanas un krūšu dobuma orgānu audzējs ar neskaidru un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D38.0–D38.6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dzimumorgānu audzējs ar neskaidru vai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D39.0–D39.2; D39.7; D39.9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Vīriešu dzimumorgānu audzējs ar neskaidru vai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D40.0; D40.1; D40.7; D40.9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Urīnizvadorgānu audzējs ar neskaidru vai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D41.0–D41.4; D41.7; D41.9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apvalku audzējs ar neskaidru vai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D42.0; D42.1; D42.9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un centrālās nervu sistēmas audzējs ar neskaidru vai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D43.0–D43.4; D43.7; D43.9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Endokrīno dziedzeru audzējs ar neskaidru vai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D44.0–D44.9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Īstā policitēmija </w:t>
            </w:r>
            <w:r w:rsidR="00000000" w:rsidRPr="00000000" w:rsidDel="00000000">
              <w:rPr>
                <w:i w:val="1"/>
                <w:rtl w:val="0"/>
              </w:rPr>
              <w:t xml:space="preserve">(polycythaemia vera)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Mielodisplastiski sindromi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D46.0-D46.2; D46.4–D46.7; D46.9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limfoīdo, asinsrades un radniecīgu audu audzēji ar neskaidru vai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D47.0–D47.5; D47.7; D47.9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Audzēji ar nenoteiktu vai nezināmu dabu citā un neprecizētā lokalizācijā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D48.0–D48.7; D48.9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 Ādas un zemādas audu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6.1. Bullozās dermatozes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Pemfiguss (</w:t>
            </w:r>
            <w:r w:rsidR="00000000" w:rsidRPr="00000000" w:rsidDel="00000000">
              <w:rPr>
                <w:i w:val="1"/>
                <w:rtl w:val="0"/>
              </w:rPr>
              <w:t xml:space="preserve">pemphigus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L10.0-L10.5; L10.8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Dīringa (</w:t>
            </w:r>
            <w:r w:rsidR="00000000" w:rsidRPr="00000000" w:rsidDel="00000000">
              <w:rPr>
                <w:i w:val="1"/>
                <w:rtl w:val="0"/>
              </w:rPr>
              <w:t xml:space="preserve">Dühring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L13.0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6.2. Dermatīts un ekzēma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Atopiskais dermatīts (neirodermīts)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L20.0; L20.8; L20.9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18.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 lietotu vielu izraisīts dermatīts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L27.0–L27.2; L27.8; L27.9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3 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6.3. Papuloskvamozās dermatozes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Zvīņēde (</w:t>
            </w:r>
            <w:r w:rsidR="00000000" w:rsidRPr="00000000" w:rsidDel="00000000">
              <w:rPr>
                <w:i w:val="1"/>
                <w:rtl w:val="0"/>
              </w:rPr>
              <w:t xml:space="preserve">psoriasis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L40.0–L40.5; L40.8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6.4. Nātrene un eritēma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nātrenes veidi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L50.8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 Elpošanas sistēmas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nazofaringīts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faringīts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J02.0; J02.8; J02.9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laringīts un traheīts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J04.0–J04.2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Augšējo elpceļu infekcija ar multiplu un neprecizētu lokalizāciju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J06.0; J06.8; J06.9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Sezonālā gripa, ja vīruss nav identificēts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J11.0; J11.1; J11.8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neklasificēta bakteriāla pneimonija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J15.0-J15.9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mikroorganismu ierosināta, citur neklasificēta pneimonija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J16.0; J16.8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mikroorganisma ierosināta pneimonija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J18.0–J18.2; J18.8; J18.9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bronhīts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J20.0-J20.9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hroniska obstruktīva plaušu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J44.0; J44.1; J44.8; J44.9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Astma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J45.0; J45.1; J45.8; J45.9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Bronhektāzes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Hipersensitivitātes pneimonīts, ko izraisījuši organiskie putekļi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J67.0–J67.9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intersticiālas plaušu slimības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J84.0; J84.1; J84.8; J84.9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Elpošanas orgānu bojājums citur klasificētu slimību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J99.0; J99.1; J99.8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8. Endokrīnās, uztures un vielmaiņas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hipotireozes varianti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E03.0–E03.5; E03.8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Tireotoksikoze (hipertireoze)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E05.0–E05.5; E05.8; E05.9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Insulīnatkarīgs cukura diabēts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E10.0–10.9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Insulīnneatkarīgs cukura diabēts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E11.0–E11.9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precizēts cukura diabēts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E13.0–E13.9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Hipoparatireoze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E20.0; E20.1; E20.8; E20.9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Akromegālija un hipofiziārais gigantisms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Hipofīzes hiperfunkcija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E22.1–E22.2; E22.8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Hipopituitārisms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E23.0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Hipofīzes hipofunkcija un citi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E23.1; E23.2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Adrenogenitāli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E25.0; E25.8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virsnieru slimības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E27.1; E27.3; E27.4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olnīcu mazspēja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E28.3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Priekšlaicīga pubertāte </w:t>
            </w:r>
            <w:r w:rsidR="00000000" w:rsidRPr="00000000" w:rsidDel="00000000">
              <w:rPr>
                <w:i w:val="1"/>
                <w:rtl w:val="0"/>
              </w:rPr>
              <w:t xml:space="preserve">(pubertas praecox)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E30.1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mazs augums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E34.3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Aktīvs rahīts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E55.0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3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Lipoproteīnu vielmaiņas traucējumi un citas lipidēmijas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E78.0–E78.2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Minerālu vielmaiņas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E83.0; E83.1; E83.3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E83.3 iekļauta diagnozes "Fosfora un fosfatāžu vielmaiņas traucējumi" apakšdiagnoze "D vitamīnrezistents rahīts"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Cistiskā fibroze (mukoviscedoze)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E84.0; E84.1; E84.8; E84.9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nekvalificēti pēcmanipulāciju endokrīni un vielmaiņas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E89.0–E89.6; E89.8; E89.9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 Gremošanas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9.1. Kuņģa un divpadsmitpirkstu zarnas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Kuņģa čūla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K25.3; K25.7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Divpadsmitpirkstu zarnas čūla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K26.3; K26.7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Neprecizētas lokalizācijas peptiska čūla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K27.3; K27.7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Gastrojejunāla čūla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K28.3; K28.7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9.2. Neinfekciozi enterīti un kolīti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Krona </w:t>
            </w:r>
            <w:r w:rsidR="00000000" w:rsidRPr="00000000" w:rsidDel="00000000">
              <w:rPr>
                <w:i w:val="1"/>
                <w:rtl w:val="0"/>
              </w:rPr>
              <w:t xml:space="preserve">(Crohn)</w:t>
            </w:r>
            <w:r w:rsidR="00000000" w:rsidRPr="00000000" w:rsidDel="00000000">
              <w:rPr>
                <w:rtl w:val="0"/>
              </w:rPr>
              <w:t xml:space="preserve"> slimība (reģionāls enterīts)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K50.0; K50.1; K50.8; K50.9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Čūlains (ulcerozs) kolīts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K51.0; K51.2–K51.5; K51.8; K51.9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9.3. Aknu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Toksisks aknu bojājums ar hronisku aktīvu hepatītu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K71.5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nekvalificēts hronisks aktīvs hepatīts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K73.2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Primāra biliāra ciroze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K74.3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9.4. Žultspūšļa, žultsceļu un aizkuņģa dziedzera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veidu hroniski pankreatīti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K86.1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9.5. Citas gremošanas orgānu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nekvalificēta malabsorbcija pēc ķirurģiskas operācijas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K91.2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 Infekcijas un parazitāras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10.1. Pārsvarā seksuāli transmisīvas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Svaigs sifiliss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A51.0–A51.5; A51.9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10.2. Vīrusinfekcijas ar ādas un gļotādu bojājumiem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Jostas roze ar citu nervu sistēmas daļu iesaisti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10.3. Vīrushepatīti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C hepatīts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B17.1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Hronisks vīrushepatīts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B18.0–B18.2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10.4. Humānā imūndeficīta vīrusa (HIV)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slimība ar infekcijas vai parazitāru slimību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B20.0–B20.9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 ar ļaundabīgu audzēju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B21.0–B21.3; B21.7–B21.9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 ar citu precizētu slimību izpausmi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B22.0–B22.2; B22.7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 ar citām izpausmēm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B23.0–B23.2; B23.8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humānā imūndeficīta vīrusa (HIV) infekcija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10.5. Helmintozes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Ehinokokoze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B67.0-B67.9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Cisticerkoze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B69.0; B69.1; B69.8; B69.9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 Skeleta, muskuļu un saistaudu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11.1. Iekaisīgas poliartropātijas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Reaktīvas artropātijas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M02.3; M02.8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Seropozitīvs reimatoīdais artrīts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M05.0–M05.3; M05.8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reimatoīdais artrīts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M06.0–M06.4; M06.8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Psoriātiskas un enteropātiskas artropātijas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M07.0–M07.3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Juvenilais artrīts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M08.0–M08.4; M08.8; M08.9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11.2. Saistaudu sistēmslimības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Nodozais poliartrīts un radniecīgi stāvokļi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M30.0–M30.3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nekrotizējošas vaskulopātijas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M31.3; M31.4; M31.5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Sistēmiska sarkanā vilkēde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M32.0; M32.1; M32.8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Dermatopolimiozīts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M33.0–M33.2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Sistēmiska sklerodermija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M34.0–M34.2; M34.8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sistēmiski saistaudu bojājumi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M35.0; M35.1; M35.3; M35.6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11.3. Spondilopātijas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Ankilozējošais spondilīts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sakroileīts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M46.1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Spondiloze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M47.0; M47.1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11.4. Kaulu blīvuma un struktūras pārmaiņas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ar patoloģisku lūzumu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M80.0–M80.5; M80.8; M80.9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lūzums osteoporozes dēļ, pierādīts rentgenoloģiski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bez patoloģiska lūzuma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M81.0–M81.6; M81.8; M81.9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pierādīta osteodensito-metriski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citur klasificētu slimību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M82.0; M82.1; M82.8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pierādīta osteodensito-metriski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12. Noteikti perinatālā perioda stāvokļi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jaundzimušo galvas smadzeņu patoloģija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P91.0–P91.6; P91.8; P91.9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muskuļu tonusa pārmaiņas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P94.0–P94.2; P94.8; P94.9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perinatālā periodā sākusies patoloģija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P96.0–96.5; P96.8; P96.9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13. Iedzimtas kroplības, deformācijas un hromosomu anomālijas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Iedzimto anomāliju sindromi ar dominējošu mazu augumu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Q87.1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Tērnera (</w:t>
            </w:r>
            <w:r w:rsidR="00000000" w:rsidRPr="00000000" w:rsidDel="00000000">
              <w:rPr>
                <w:i w:val="1"/>
                <w:rtl w:val="0"/>
              </w:rPr>
              <w:t xml:space="preserve">Turner</w:t>
            </w:r>
            <w:r w:rsidR="00000000" w:rsidRPr="00000000" w:rsidDel="00000000">
              <w:rPr>
                <w:rtl w:val="0"/>
              </w:rPr>
              <w:t xml:space="preserve">) sindroms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Q96.0–Q96.4; Q96.8; Q96.9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Osteogenesis imperfecta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Q78.0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 Nervu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14.1. Ekstrapiramidāli un kustību traucējumi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(</w:t>
            </w:r>
            <w:r w:rsidR="00000000" w:rsidRPr="00000000" w:rsidDel="00000000">
              <w:rPr>
                <w:i w:val="1"/>
                <w:rtl w:val="0"/>
              </w:rPr>
              <w:t xml:space="preserve">Parkinson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parkinsonisms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G21.0–G21.4; G21.8; G21.9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Parkinsonisms citur klasificētu slimību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14.2. Demielinizējošas CNS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Multiplā skleroze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14.3. Epizodiski un paroksizmāli traucējumi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Epilepsija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G40.0–G40.8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Cerebrāla transitoriska išēmiska lēkme un radniecīgi sindromi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G45.0–G45.4; G45.8; G45.9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14.4. Neiromuskulārās sinapses un muskuļu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Myasthenia gravis</w:t>
            </w:r>
            <w:r w:rsidR="00000000" w:rsidRPr="00000000" w:rsidDel="00000000">
              <w:rPr>
                <w:rtl w:val="0"/>
              </w:rPr>
              <w:t xml:space="preserve"> un citas mioneirālas patoloģijas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G70.0–G70.2; G70.8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Iedzimtas miopātijas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G71.2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14.5. Cerebrālā trieka un citi paralītiski sindromi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Cerebrālā trieka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G80.0–G80.4; G80.8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14.6. Centrālās nervu sistēmas primāras sistēmiskas atrofijas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Hantingtona (</w:t>
            </w:r>
            <w:r w:rsidR="00000000" w:rsidRPr="00000000" w:rsidDel="00000000">
              <w:rPr>
                <w:i w:val="1"/>
                <w:rtl w:val="0"/>
              </w:rPr>
              <w:t xml:space="preserve">Huntington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Pārmantota ataksija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G11.0–G11.4; G11.8; G11.9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Motoriskā neirona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14.7. Ekstrapiramidāli un kustību traucējumi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Distonija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G24.0–G24.5; G24.8; G24.9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14.8. Citas deģeneratīvas nervu sistēmas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Alcheimera (</w:t>
            </w:r>
            <w:r w:rsidR="00000000" w:rsidRPr="00000000" w:rsidDel="00000000">
              <w:rPr>
                <w:i w:val="1"/>
                <w:rtl w:val="0"/>
              </w:rPr>
              <w:t xml:space="preserve">Alzheimer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G30.0; G30.1; G30.8; G30.9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14.9. Nervu, nervu saknīšu un pinumu patoloģija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Trijzaru nerva (</w:t>
            </w:r>
            <w:r w:rsidR="00000000" w:rsidRPr="00000000" w:rsidDel="00000000">
              <w:rPr>
                <w:i w:val="1"/>
                <w:rtl w:val="0"/>
              </w:rPr>
              <w:t xml:space="preserve">n. trigeminus</w:t>
            </w:r>
            <w:r w:rsidR="00000000" w:rsidRPr="00000000" w:rsidDel="00000000">
              <w:rPr>
                <w:rtl w:val="0"/>
              </w:rPr>
              <w:t xml:space="preserve">) patoloģija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G50.0; G50.1; G50.8; G50.9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Nervu saknīšu un pinumu patoloģija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G54.0; G54.1; G54.5; G54.6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Kompleksais reģionālais sāpju sindroms, II 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G90.6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14.10. Polineiropātijas un citas perifēriskās nervu sistēmas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Pārmantota un idiopātiska neiropātija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G60.0–G60.3; G60.8; G60.9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Iekaisīga polineiropātija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G61.0; G61.1; G61.9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G61.8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polineiropātijas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G62.0; G62.2; G62.8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Polineiropātija citur klasificētu slimību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G63.0; G63.3; G63.5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muguras smadzeņu slimības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G95.0–G95.2; G95.8; G95.9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15. Psihiski un uzvedības traucējumi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Alcheimera (</w:t>
            </w:r>
            <w:r w:rsidR="00000000" w:rsidRPr="00000000" w:rsidDel="00000000">
              <w:rPr>
                <w:i w:val="1"/>
                <w:rtl w:val="0"/>
              </w:rPr>
              <w:t xml:space="preserve">Alzheimer</w:t>
            </w:r>
            <w:r w:rsidR="00000000" w:rsidRPr="00000000" w:rsidDel="00000000">
              <w:rPr>
                <w:rtl w:val="0"/>
              </w:rPr>
              <w:t xml:space="preserve">) demence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F00.0–F00.2; F00.9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citur klasificētu slimību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F02.0; F02.2; F02.8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psihiski traucējumi, kas rodas smadzeņu bojājuma un disfunkcijas vai somatiskas slimības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F06.0; F06.2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Personības un uzvedības traucējumi smadzeņu slimības, bojājuma vai disfunkcijas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F07.0; F07.8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norādot kodu Z04.6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Šizofrēnija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F20.0–F20.6; F20.8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Šizotipiski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Persistējoši murgi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F22.0; F22.8; F22.9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Akūti un transitoriski psihotiski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F23.0–F23.3; F23.8; F23.9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terapijas ilgums līdz 6 mēnešiem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Šizoafektīvi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F25.0–F25.5; F25.8; F25.9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Bipolāri afektīvi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F31.0–F31.9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Depresīva epizode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F32.1–F32.3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terapijas ilgums līdz 6 mēnešiem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Rekurenti depresīvi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F33.0–F33.4; F33.8; F33.9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 garīga atpalicība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F70.0; F70.1; F70.8; F70.9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norādot kodu Z04.6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smaga garīga atpalicība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F71.0; F71.1; F71.8; F71.9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garīga atpalicība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F72.0; F72.1; F72.8; F72.9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 garīga atpalicība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F73.0; F73.1; F73.8; F73.9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Pervezīvi attīstības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F84.0–F84.5; F84.8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Hiperkinētiski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F90.0; F90.1; F90.8; F90.9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vecumā no 6 līdz 18 gadiem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Neorganiska enurēze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F98.0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alkohola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F10.1–F10.2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opiātu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F11.1–F11.2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Indijas kaņepju alkaloīdu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F12.1–F12.2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sedatīvu un miega līdzekļu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F13.1–F13.2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kokaīna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F14.1–F14.2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citu stimulatoru, ieskaitot kofeīnu,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F15.1–F15.2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halucinogēnu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F16.1–F16.2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tabakas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F17.1–F17.2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gaistošu organisku šķīdinātāju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F18.1–F18.2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daudzu narkotisku un citu psihoaktīvu vielu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F19.1–F19.2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16. Faktori, kas ietekmē veselību un saskari ar veselības aprūpes darbiniekiem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Nepieciešamība imunizēt pret sezonālo gripu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Z25.1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personām vecumā no 65 gadiem;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2) pieaugušajiem, kuri pieder pie šādām veselības riska grupām: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personas ar hroniskām plaušu slimībām;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personas ar hroniskām kardiovaskulārām slimībām neatkarīgi no to cēloņa;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personas ar hroniskām vielmaiņas slimībām;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personas ar hroniskām nieru slimībām;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personas ar imūndeficītu;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personas, kuras saņem imūnsupresīvu terapiju;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3) </w:t>
            </w:r>
            <w:r w:rsidR="00000000" w:rsidRPr="00000000" w:rsidDel="00000000">
              <w:rPr>
                <w:rtl w:val="0"/>
              </w:rPr>
              <w:t xml:space="preserve">(svītrots ar MK 23.04.2019. noteikumiem Nr. 179)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</w:t>
            </w:r>
            <w:r w:rsidR="00000000" w:rsidRPr="00000000" w:rsidDel="00000000">
              <w:rPr>
                <w:rtl w:val="0"/>
              </w:rPr>
              <w:t xml:space="preserve">(svītrots ar MK 23.04.2019. noteikumiem Nr. 179);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2) bērniem vecumā no 24 mēnešiem līdz 18 gadiem, kuri pieder pie šādām veselības riska grupām: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bērni ar hroniskām plaušu slimībām;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bērni ar hroniskām kardiovaskulārām slimībām neatkarīgi no to cēloņa;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bērni ar hroniskām vielmaiņas slimībām;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bērni ar hroniskām nieru slimībām;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bērni ar imūndeficītu;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bērni, kuri saņem imūnsupresīvu terapiju;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bērni, kuri ilgstoši saņem terapiju ar </w:t>
            </w:r>
            <w:r w:rsidR="00000000" w:rsidRPr="00000000" w:rsidDel="00000000">
              <w:rPr>
                <w:i w:val="1"/>
                <w:rtl w:val="0"/>
              </w:rPr>
              <w:t xml:space="preserve">ac. acetylsalicylicum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Mākslīga atvere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Z93.1–Z93.6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Stāvoklis pēc orgāna un audu transplantācijas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Z94.0; Z94.1; Z94.2; Z94.4; Z94.8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Z94.8 iekļauta diagnozes "Cita orgāna un audu transplantācija" apakšdiagnoze "Kaulu smadzeņu transplantāts"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un asinsvadu implantāti un transplantāti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Z95.1; Z95.2; Z95.5; Z95.8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humānā imūndeficīta vīrusu (HIV)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Mākslīga apsēklošana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Z31.1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  <w:r w:rsidR="00000000" w:rsidRPr="00000000" w:rsidDel="00000000">
              <w:rPr>
                <w:rtl w:val="0"/>
              </w:rPr>
              <w:t xml:space="preserve"> apaugļošana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Z31.2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17. Uroģenitālās sistēmas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Nefrotiskais sindroms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N04.0–N04.9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Hronisks tubulointersticiāls nefrīts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N11.0; N11.1; N11.8; N11.9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Hroniska nieru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N18.1–N18.5; N18.9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Prostatas hiperplāzija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Endometrioze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N80.0–N80.6; N80.8; N80.9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Pārmērīgas, biežas un neregulāras menstruācijas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N92.0–N92.6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Traucējumi mākslīgas menopauzes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N95.3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Vīriešu neauglība (azoospermija, oligospermija)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neauglība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N97.0–N97.4; N978; N97.9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18. Ievainojumi, saindēšanās un citas ārējas iedarbes sekas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radiācijas ietekme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Mugurkaulāja lūzuma sekas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krūškurvja un iegurņa lūzumu sekas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Muguras smadzeņu bojājuma sekas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Augšējās ekstremitātes nerva bojājuma sekas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T92.4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Apakšējās ekstremitātes nerva bojājuma sekas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T93.4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19. Grūtniecība, dzemdības un pēcdzemdību periods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19.1. Citi sievietes veselības traucējumi grūtniecības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Venozas komplikācijas grūtniecības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O22.3; O22.9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diabēts, kas sācies grūtniecības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O24.4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19.2. Citi citur neklasificēti stāvokļi dzemdniecībā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klasificētas slimības, kas sarežģī grūtniecību, dzemdības un pēcdzemdību periodu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O99.1; O99.4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21-TA-1289</w:t>
    </w:r>
    <w:r>
      <w:br/>
    </w:r>
    <w:r w:rsidR="00000000" w:rsidRPr="00000000" w:rsidDel="00000000">
      <w:rPr>
        <w:rtl w:val="0"/>
      </w:rPr>
      <w:t xml:space="preserve">Izdrukāts 29.07.2026. 23.01 - 2.0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21-TA-1289</w:t>
    </w:r>
    <w:r>
      <w:br/>
    </w:r>
    <w:r w:rsidR="00000000" w:rsidRPr="00000000" w:rsidDel="00000000">
      <w:rPr>
        <w:rtl w:val="0"/>
      </w:rPr>
      <w:t xml:space="preserve">Izdrukāts 29.07.2026. 23.01 - 2.0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