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Kultūras ministrijas padotībā esošo profesionālo izglītības iestāžu statusa noteikšanu un to nosaukumiem"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22-TA-3587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