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29. janvāra noteikumos Nr. 61 "Noteikumi par parāda atgūšanas izdevumu pieļaujamo apmēru un izdevumiem, kuri nav atlīdzināmi""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24-TA-463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