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327.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"Piešdanga"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4767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476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noteikumu_projekts_p327_23-TA-621.docx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