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kultūras izpratnes un pašizpausmes mākslā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Katru laikmetu un sabiedrību raksturo tai specifiskas kultūras pazīmes, kas radoši tiek izteiktas dažādos mākslas veidos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Iepazītajos mākslas darbos (vizuālos, audiālos, muzikālos, literāros, skatuviskos) un kultūras procesos saskata dažādu kultūru galvenās raksturojošās pazīmes – idejas, zīmes un simbolus. Pēc konkrētām pazīmēm grupē vienai kultūrai raksturīgas izpausmes.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Atšķir kultūru raksturojošās pazīmes nozīmīgākajos kultūrvēsturiskajos periodos un dažādos pasaules reģionos. Raksturo katra kultūrvēsturiskā perioda, reģiona un mūsdienu kultūru dažādību un mākslas starpdisciplinaritāti. Saskata paralēles un atšķirības līdzīga satura viena mākslas veida darbā (vizuālā, audiālā, muzikālā, literārā, skatuviskā) un citos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Salīdzina dažādu kultūrvēsturisko periodu un reģionu kultūru un to raksturojošās pazīmes dažādos mākslas darbos (vizuālos, audiālos, muzikālos, literāros, skatuviskos, starpdisciplināros). Izmanto savu pieredzi, ar mākslas piemēriem skaidrojot dažādu kultūru atsauces laikmetīgajā mākslā. Novērtē un pieņem sev atšķirīgu viedokli zīmju un simbolu interpretācijā.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un vērtē, kā kultūras izpausmēs un 20. un 21. gs. dažādu vizuālās mākslas veidu darbos un arhitektūras objektos, t. sk. laikmetīgajā mākslā un Latvijas kultūrvidē, izmantotie vizuālās mākslas izteiksmes līdzekļi atklāj dažādas idejas un sabiedrības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Mērķtiecīgi izvēlas un lieto vizuālās mākslas izteiksmes līdzekļus (līniju, laukumu, formu, krāsas, kontrastu, kompozīciju, citus laikmetīgās mākslas izteiksmes līdzekļus) radošas idejas īstenošanai un analizē to nozīmi satura veidošanā, atsaucas uz dažādu kultūrvēsturisko periodu kontekstiem, argumentēti diskutē un uzklausa atšķirīgus viedokļus par piedāvāto ideju.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Saskata specifisku izteiksmes līdzekļu (kompozīcijas, sižeta vizuālas, audiālas un satura dramaturģijas), kultūras zīmju un simbolu lietojumu audiovizuālajā mākslā un kultūrā un to nozīmi satura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 kultūras zīmju un simbolu lietojumu daudzveidīgajā audiovizuālajā mākslā un vērtē to izmantošanas iespējas individuālajā un kopienas saziņā un plašsaziņā.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Prognozē vizuālās un audiovizuālās mākslas izmantošanas iespējas pārraidīt kultūras zīmes un simbolus dažādu kopienu iekšējai un savstarpējai komunikācijai.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Savas idejas īstenošanai radošā uzdevumā lieto mūzikas, teātra, vizuālās un audiovizuālās mākslas izteiksmes līdzekļus, simbolus un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Savas vai grupā saskaņotas idejas īstenošanai radošā darbā vai projektā lieto vizuālās un audiovizuālās mākslas izteiksmes līdzekļus, simbolus un zīmes. Argumentē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lieto vizuālās, audiovizuālās un laikmetīgās mākslas (redīmeida, instalāciju, performances) izteiksmes līdzekļus, simbolus un zīmes radošas idejas īstenošanai un argumentēti analizē to nozīmi starpdisciplināra mākslas darba saturā.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Lieto vizuālās mākslas tehnikas un tehnoloģijas (skicēšanu, zīmēšanu, estampa tehnikas, glezniecību dažādās tehnikās, tēlniecības veidus dažādos materiālos, redīmeidu u. c.) darbam divās un trijās dimensijās vizuāli plastiskā materiālā, instalāciju un performances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Argumentē un kritiski analizē iedvesmas avotu izteiksmes līdzekļus un to nozīmi vizuālās mākslas darba interpretācijās un izprot to vērtību oriģinālas, patstāvīgas idejas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Atšķir dažādu mūzikas vēstures periodu un laikmetīgās mūzikas skaņdarbus un tos raksturojošos mūzikas valodas elementus (melodiju, skaņkārtu, ritmu, metru, tempu, dinamiku, mūzikas formu), analizē to lietojuma mērķus konkrētā komponista mūzikas valodā, pastarpināti atklājot sava laika sabiedrības vērtības un idejas. Raksturo stilistikas izpausmes Latvijas komponistu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 mūzikas stilu, virzienu skaņdarbus un tiem raksturīgos mūzikas valodas elementus (melodiju, skaņkārtu, ritmu, metru, tempu, dinamiku, mūzikas formu), t. sk. laikmetīgajā un populārajā mūzikā. Salīdzina un vērtē dažādu izpildītājmākslinieku mūzikas interpretācijas, raksturojot izpildījuma atbilstību konkrētiem mūzikas stiliem un virzieniem. Vērtē dažādu pasaules reģionu kultūru (piemēram, Indijas, Āfrikas) ietekmi 20. un 21. gs. mūzikā, analizē eksperimentus ar ārpusmuzikālo elementu (trokšņu, neakustisku elementu, klusuma) izmantošanu laikmetīgajā mūzikā.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Radošā muzikālā darbībā improvizē, izmantojot mūzikas izteiksmes līdzekļus (melodiju, skaņkārtu, ritmu, metru, tempu, dinamiku, mūzikas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Īsteno savas radošās ieceres mūzikā, izmantojot mūzikas valodas elementus, kas atbilst izvēlētās kultūras, laikmeta, stila iezīmēm, muzicēšanas procesā brīvi lietojot mūzikas izteiksmes līdzekļus (melodiju, ritmu, metru, tempu, dinamiku, formu u. 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Sadarbojas kolektīvā muzicēšanas procesā. Sacer skaņdarbu, ievērojot žanru atšķirības un lietojot tam atbilstošos izteiksmes līdzekļus. Veido skandēšanas partitūru. Reflektē par personisko ieguldījumu muzicēšanas procesā, vērtējot māksliniecisko sniegumu, emocionālo pieredzi un savstarpējās sadarbības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interpretē dzejas, prozas, dramaturģijas darbus, izmanto sižetiski kompozicionālos un vēstījumu veidojošos aspektus, kā arī daudzveidīgus izteiksmes līdzekļus – valodiskos (piemēram, aliterāciju, asonansi), ritmu veidojošos elementus (piemēram, atskaņas, pantmēru) laikmetīga literāra darba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Salīdzina un interpretē dažādiem literatūras veidiem un žanriem raksturīgo. Laikmetīga dzejas, prozas, dramaturģijas darba radīšanai mērķtiecīgi izmanto sižetiski kompozicionālos un vēstījumu veidojošos aspektus, daudzveidīgus izteiksmes līdzekļus – valodiskos (piemēram, aliterāciju, asonansi) un ritmu veidojošos elementus (piemēram, atskaņas, pantmēru), izprotot mijiedarbes procesu literatūrā un individuālā stila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Radošā tekstā (dzejā, prozā, dramaturģijā) izmanto precīzus vārdus un frāzes, izklāstot detaļas un lietojot atbilstošu valodu, lai sniegtu pārliecinošu pieredzes, notikuma un tēla atveidi. Interpretē izmantotos vārdus un frāzes, atklājot tehnisko un radošo meistarību, analizē, kā vārdu izvēle ietekmē nozīmi un intonāciju, lai jaunrades darbos izmantotu iepazītās kultūras 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Radošajā tekstā izmanto dažādas tekstveides tehnikas, lai veidotu notikumu secību un radītu vienotu veselumu, kas veido konkrētu intonāciju un ved uz iznākumu/atrisinājumu. Rada raitu pieredzes vai notikuma attīstību, iepazīstinot ar stāstītāju un/vai tēliem, izmantojot aktuālu problēmu, situāciju vai novērojumu un piedāvājot vienu vai vairākus viedokļus par 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Izvēlas un vērtē literāros darbus saskaņā ar lasītāja mērķi, lai pētītu lasīšanas paradumus un analizētu situāciju.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Izvēlas un vērtē literāros darbus saskaņā ar lasītāja mērķi – būt lietpratējam, jaunradītājam un producentam, lai apzināti veidotu savu estētisko gaumi.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Savā pētniecības tekstā par literāriem procesiem izmanto precīzu valodas stilu, struktūru, argumentāciju, izvēloties piemērotu interpretācijas metodi.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Piedzīvojot klātienē vai izzinot dokumentētus (video, foto, audio, aprakstos) dažādu teātra, skatuves mākslas formu (dramatiskais teātris, opera, balets, mūzikls, pantomīma, kustību izrāde, cirks, performance, stāvizrāde) iestudējumus, analizē tajos lietoto izteiksmes līdzekļu (aktiermeistarības, režijas, scenogrāfijas, muzikālā noformējuma u. c.), dažādu vēsturisku teātra stilu (piemēram, sengrieķu teātra, delartiskās komēdijas, reālpsiholoģiskā teātra, absurda teātra), žanru (komēdijas, traģēdijas, drāmas, melodrāmas, farsa) vai to atsauču lietojumu. Atpazīst pasaules teātra procesus Latvijas teātru iestudējumos.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Klātienē vai dokumentētos materiālos (video, foto, audio, aprakstos) pēta dažādu laikmetu teātra virzienus, saskata to atsauces 20. un 21. gs. teātra mākslā. Saskata sabiedrības procesu ietekmi ētiskajos un estētiskajos meklējumos teātra mākslā (piemēram, I un II pasaules kara neglītuma estētiku, buto, Brehta teātri, postdramatisko teātri). Analizē dažādu laikmetu un teātra virzienu ietekmi jaunākajos teātra iestudējumos, teatrālos projektos un festivālos Latvijā. Salīdzina dažādu režisoru vienas lugas vai līdzīgas tematikas iestudējuma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Lieto aktiermeistarības (runas, kustību, iztēles) elementus un sadarbojas verbālā, paraverbālā un neverbālā komunikācijā radošu uzdevumu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Lieto teātra mākslas izteiksmes līdzekļus (aktiermeistarību, režiju, scenogrāfiju, muzikālo noformējumu) dažādu vēsturisku teātra stilu (piemēram, sengrieķu teātra, delartiskās komēdijas, reālpsiholoģiskā teātra, absurda teātra) un žanru (komēdijas, traģēdijas, drāmas, melodrāmas, farsa) elementus radošu ideju īstenošanai individuāli un grupā. Pamato savas izvēles.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Izmanto 20. un 21. gs. pasaules teātra virzieniem raksturīgus izteiksmes līdzekļus un teātra un skatuves mākslas formas radošu ideju īstenošanai. Argumentē un analizē to nozīmi saturā, diskutē un uzklausa atšķirīgus viedokļus par savu un grupas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Lieto teātra mākslas valodu iestudējuma vai performances radīšanā, izvēloties idejas īstenošanai atbilstošus izteiksmes līdzekļus, stilu, žanru un īstenošanas vidi. Salīdzina savu sniegumu un pieredzi ar līdzīgas teātra mākslas valodas lietojumu profesionālajā vai eksperimentālajā teātra mākslā. Diskutē par grupai nozīmīgām idejām, teātra mākslas valodas iedarbību uz veidotājiem un skatītājiem.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Kultūras procesi un mākslas darbi pauž sabiedrības vērtības, to pārmantojamību un transformāciju, veido intelektuālo, estētisko un emocionālo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Klātienē piedzīvo kultūras notikumus (izstādes, koncertus, literāra darba iepazīšanu, literārus sarīkojumus, izrādes, kino, starpdisciplinārus mākslas festivālus) autentiskā vai tai pietuvinātā vidē, lai gūtu kultūras pieredzi un veidotu paradumu apmeklēt un piedalīties kultūras pasākumos. Pēc izvēlētiem (mākslas veida, teritoriāliem, estētiskiem un emocionāliem vai citiem) kritērijiem atlasa un prezentē piedzīvotos kultūras un mākslas notikumus. Vērtē savu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Vērtē klātienē piedzīvotos vai dokumentētus (video, audio, aprakstos) kultūras notikumus pēc mērķtiecīgi izvēlētiem kritērijiem. Individuāli kritiski reflektē par savu kultūras pieredzi un iedvesmu jaunradei. Grupā diskutē par māksliniecisko,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Mērķtiecīgi piedalās kultūras notikumos kā skatītājs vai dalībnieks. Salīdzina savu intelektuālo, estētisko, emocionālo pieredzi un kritiskās atziņas ar profesionālu kultūras un mākslas kritiķu vērtējumiem. Veido ilgtermiņa (semestra, pusgada, gada) notikumu pārskatu par kultūras un mākslas procesiem pēc izvēlētiem kritērijiem (mākslas veida, teritoriāliem, estētiskiem un emocionāliem vai citiem), analizē apkopoto informāciju, prezentē secinājumus, diskutē ar vienaudžiem par izvēlēm un ieguvumiem kultūras notikumu pētīšanā.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Atšķir individuālu autoru mākslas darbus no radošu komandu veidotiem, saskata tradicionālā un laikmetīgā mijiedarbi vienā mākslas darbā vai kultūras norisē (piemēram, Dziesmu un deju svētku koncertos, Dzejas dienās, mūzikas un teātra festivālos).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Raksturo dažādu mākslas veidu izteiksmes līdzekļu izmantošanu vienā mākslas darbā/kultūras notikumā, novērtē starpdisciplināru mākslas un kultūras notikumu laikmetīgas izpausmes, reflektē par to satura un formas māksliniecisko 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Salīdzina klātienē vai dokumentētos materiālos (video, audio, aprakstos) iepazītu dažādu mākslas veidu laikmetīgas izpausmes un kultūras mantojuma (materiālā, nemateriālā, digitālās kultūras) vērtības, to transformācijas. Diskutē par laikmetīgās mākslas, kultūras mantojuma un tā transformācijas nozīmi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Atšķir mākslas darbu oriģinālus no to kopijām, reflektē par to vērtību un nozīmi, pilnveidojot savu kultūras izpratni.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mākslas darbu oriģinālu un to reproducēšanas nozīmi dažādos kultūrvēsturiskos periodos, oriģinālu nozīmi laikmetīgā mākslā, autentisku un globālu kultūras procesu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Argumentēti diskutē par mākslas darbu oriģinālu un reprodukciju attiecībām, tiražēšanu, citēšanu, t. sk. jauno mediju mākslā. Komentē mākslas darbu individuālo un personiski emocionālo, ekonomisko un sabiedrisko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materiālās un nemateriālās kultūras vērtības, tradīcijas savā dzīvesvietā un pamato, kāpēc tās ir uzskatāmas par kultūras mantojumu vai varētu kļūt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klātienē un pēta Latvijas kultūras daudzveidību, analizējot kopīgo un atšķirīgo Latvijas materiālajā un nemateriālajā kultūras mantojumā (piemēram, kultūrvēsturisko novadu, tautu, kopienu kontekstā). Argumentē, kāpēc konkrēti kultūras artefakti tiek atzīti par kultūras mantojumu. Reflektē par sev nozīmīgo kultūras mantojumu.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Vērtē personisko pieredzi un individuālo, ģimenes un skolas atbildību un iespējas tradīciju un kultūras mantojuma pārmantošanā, saglabāšanā un pārradīšanā laikmetīgos artefaktos.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Atpazīst Latvijas kultūras kanona vērtības, raksturo to saikni ar laikmetīgajām kultūras izpausmēm, salīdzina ar citiem sev un kopienai nozīmīgiem Latvijas materiālā un nemateriālā kultūras mantojuma elementiem. Diskutē par dažāda mantojuma nozīmi savā ģimenē,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Raksturo Latvijas kultūras kanona vērtības dažādos kontekstos, mērķtiecīgi integrē kultūras mantojuma elementus radošā vai pētniecības (vizuālās mākslas, mūzikas, literatūras, teātra mākslas, starpdisciplinārā) projektā. Diskutē par Latvijas kultūras kanona vērtību un citu kultūras mantojuma elementu ietekmi Latvijas kultūrvides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Piedalās kultūras un mākslas vērtību, daudzveidīgās materiālā un nemateriālā kultūras mantojuma saglabāšanas (dokumentēšanas, citu iepazīstināšanas) un pārradīšanas praksēs. Kritiski vērtē Latvijas kultūras kanonu, piedāvā alternatīvas un papildinājumus Latvijas kultūras mantojuma popularizēšanai un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Komentē estētisko, ētisko un ideoloģisko principu izpausmes dažādu kultūrvēsturisko periodu mākslas darbos (vizuālajā mākslā, audiovizuālajā mākslā, arhitektūrā, mūzikā, literatūrā, teātra mākslā), saskata to saikni ar kultūras mantojumu, t. sk. jauno un digitālo, un diskutē par kultūras mantojuma nozīmi un mijiedarbi laikmetīgos mākslas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Salīdzina un interpretē tipoloģiski līdzīgus, bet dažādos vēsturiskos periodos tapušus mākslas darbus (vizuālajā mākslā, audiovizuālajā mākslā, arhitektūrā, mūzikā, literatūrā, teātra mākslā). Nosaka, kā tajos atspoguļotas konkrētās sabiedrības vērtības. Diskutē par jaunu tipu rašanos un laikmetīgās kultūras formu daudzveidību.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Vērtē vizuālās un audiovizuālās mākslas, mūzikas, literatūras un teātra mākslas darbus, to struktūru, kompozīciju un izpausmes formas, salīdzina saturiski līdzīgus mākslas darbus dažādos mākslas veidos. Mērķtiecīgi diskutē par laikmetīgās mākslas darbiem, starpdisciplināriem mākslas procesiem un izpausmēm, lieto atsauces uz kultūrvēsturisko periodu pazīmēm, personiskām, sabiedrības vai grupas kultūras vērtībām, kultūras mantojumu, argumentē personisko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Saskata kopsakarības starp vienaudžu mākslinieciskās jaunrades aktivitātēm un mūsdienu, kā arī tradicionālajiem kultūras artefaktiem, kultūras varoņiem, zīmēm un simboliem, rituāliem, svētkiem, Latvijas reģionu kultūras vērtībām (piemēram, Latvijas kultūrvēsturiskie novadi, latgaliešu, lībiešu un suitu kultūrtelpa).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Analizē dažādu mākslas veidu autoru vai autoru kolektīvu jaunrades kopsakarības ar tradicionālajiem kultūras artefaktiem, kultūras varoņiem, vērtībām, zīmēm un simboliem, rituāliem, svētkiem.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Nosauc savas personības izaugsmē būtiskas vērtības, balstoties uz savu kā mākslas darba uztvērēja (skatītāja, klausītāja, lasītāja) un kultūras procesos iesaistīta dalībnieka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savu kā mākslas darba uztvērēja (skatītāja, klausītāja, lasītāja), kultūras un sabiedriskos procesos iesaistīta dalībnieka pieredzi personiski nozīmīgu vērtību sistēmas veidošanā. Sarunā ar vienaudžiem prot pamatot savu viedokli par kultūras un mākslas nozīmi katra personībā.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Komentē un analizē savu kultūras un mākslas pieredzi, formulē savas personības izaugsmē būtiskas ētiskas un estētiskas vērtības, saskata to atspoguļojumu vai ierosmi mākslā.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Saskata savas personības izaugsmei būtiskas multilingvālās un multikulturālās pasaules vērtības,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Izvērtē un analizē patstāvīgi paveikto radošas partnerības projektā, radošās rakstīšanas vai pētniecības darbā, diskutējot ar vienaudžiem par iegūto pieredzi un sev nozīmīgām vērtībām reālajā multikulturālajā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Pamato savu kultūras piederību (vienai vai vairākām grupām, kopienām, tautām, valstīm) un identitāti ar piemēriem no ikdienas dzīves, personiskās kultūras pieredzes un piedzīvotā pašizpausmes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Komentē kultūras un mākslas praksē pieredzēto, piederības izjūtu savai dzīvesvietai un kultūrvēsturiskajam novadam, prezentē savu kultūras piederību un, diskutējot grupā, kritiski reflektē par kultūras nozīmi savas un vienaudžu identitātes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Sadarbībā ar domubiedru grupu pēta, kā kultūrvidē (reālajā un digitālajā) radošās un mākslinieciskās darbības rezultātā izpaužas personiskā un kopienas identitāte. Reflektē par savas identitātes izpausmēm reālajā un digitālajā vidē.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Radošajā procesā, iedvesmojoties no kultūras konteksta un sabiedrības vajadzībām, paplašinās kultūras pieredze, rodas jaunas idejas un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Radošos uzdevumos dažādos mākslas veidos (piemēram, vizuālajā un audiovizuālajā mākslā – arhitektūras maketā, glezniecības, tēlniecības, grafikas, foto, kino vingrinājumos –, mūzikā – muzicēšanā, improvizācijā, kompozīciju sacerēšanā –, literatūrā – dažādu žanru literārajos vingrinājumos –, teātra mākslā – nelielas formas skatuviskā priekšnesumā) piedzīvo radošo procesu, paužot savu identitāti un viedokli par sabiedrībai aktuāliem jautājumiem. Radošo procesu dokumentē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radošu projektu (piemēram, mākslas akciju, koncertprojektu, literāru jaunrades darbu, skatuvisku priekšnesumu, performanci), lai uzlabotu dzīves kvalitāti, veidotu estētisku vidi, paustu savu nostāju un risinātu sabiedrībai svarīgus jautājumus. Radošo procesu dokumentē, analizē, prezentē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radošā sadarbībā veidotu projektu (grupā) vai māksliniecisku jaundarbu (individuāli) izvēlētajā mākslas veidā, lai radītu jaunu māksliniecisku vērtību, kas pamatotu personisko attieksmi estētiskās un ētiskās kategorijās. Konstruē savai idejai atbilstošus risinājumus praktiskā darbībā. Prezentē radošā procesa rezultātu un gaitu. Reflektē par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Lieto raksturošanu, salīdzināšanu un cēloņsakarības kultūras izpausmju un mākslas darbu (vizuālu, audiālu, muzikālu, literāru, skatuvisku) pētīšanai.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Analizējot un novērtējot kultūras izpausmes un mākslas darbus, izvēlas un prasmīgi izmanto noteiktam mākslas veidam piemērotas analīzes metodes. Lieto tās savas un citu vienaudžu māksliniecisku pašizpausmju 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Izmantojot noteiktam mākslas veidam piemērotas analīzes metodes, pētniecības darbā pēta un analizē mūsdienu artefaktus, kultūras mantojuma elementus, tradicionālās vērtības un to izpausmes, prognozē sava pētījuma attīstības iespējas tālākā profesionālajā karjerā.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Daudzveidīgos radošos vingrinājumos mērķtiecīgi izvēlas un savu ideju izpausmei izmanto tai piemērotus dažādu mākslas veidu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Nosaka mērķi radošam projektam, izvēlas tā īstenošanai dažādu mākslas veidu piemērotus izteiksmes līdzekļus un prasmīgi tos izmanto. Nosaka sava darba tematu un ideju, demonstrējot savu pasaules redzējumu, laikmeta aktualitāti, un izmanto sociālās, kultūras un citu jomu informāciju, raksturojot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Izvēlas personīgi aktuālu mērķi pašpieredzei pētniecības darbā vai idejas to īstenošanai radošajā (viena izvēlētā mākslas veida) darbā, procesā vai partnerības projektā, kritiski izvērtē un pamato izvēlēto izteiksmes līdzekļu un kultūras zīmju izmantošanu, argumentēti analizē izvēlēto mākslas valodas elementu atbilstību iecerētā stila iezīmēm. Diskutē par radošo procesu un rezultātu, uzklausa atšķirīgus viedokļus.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Lieto ikdienas kultūras un cilvēku savstarpējo attiecību novērojumus, spontanitāti un improvizāciju radošajos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Pamatojoties uz dzīves un mākslas procesu novērojumiem, estētiskiem un ētiskiem impulsiem, ģenerē jaunas mākslinieciskas idejas, formulē savu personisko attieksmi pret sabiedrībai un pašam nozīmīgām idejām un procesiem. Izvēlas radošā projekta mērķus atbilstoši formulēto ideju nozīmīgumam un īstenošanas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Mērķtiecīgi attīsta vērīgumu, dzīves un mākslas procesu rosinātas intelektuālas, ētiskas un estētiskas pašreakcijas, dokumentē jaunrades impulsus. Mākslinieciskās jaunrades procesā realizē sev aktuālu ideju izvēlētajā mākslas veidā, prognozējot un ar mākslas līdzekļiem piedāvājot un radot jaunus, provokatīvus risinājumus sabiedrībai aktuālām problēmām.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Iepazīst kultūras jomas organizāciju struktūru, salīdzina savu darbību radošu uzdevumu veikšanai ar dažādās kultūras nozarēs strādājošo darbības mērķiem. Plāno personisku darbību radošā uzdevumā un sadarbojas ar grupas dalībniekiem uzdevuma veikšanai, skaidro izvēlētās realizācijas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Pēta kultūras jomas un radošo organizāciju struktūru. Iepazīst šo jomu specifiskas profesijas (izstādes kurators, mūzikas izpildītāja vai literāta aģents, tulkotājs, kultūras projektu menedžeris, skaņu, gaismu operators, videooperators, režisors, producents u. c.), klātienē pētot profesijā strādājošos. Plāno un organizē sava radošā projekta gaitu, sadarbojas komandas veidošanā atbilstoši izvēlētā un iepazītā mākslas veida specifikai.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Darbojas motivēti un konstruktīvi domubiedru grupā, lai radošā sadarbībā veidotu projektu. Reflektē par grupas veidošanas procesu, darba gaitas plānošanu un organizāciju.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Lieto dažādus plānošanas paņēmienus, t. sk. resursus, radoša uzdevuma veikšanai, eksperimentē, skaidro risinājuma izvēli. Reflektē un grupā pārrunā mākslinieciskos un praktiskos risinājumus radošu uzdevumu īstenošanas gaitai.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pārbauda plānoto uzdevumu risināšanas paņēmienus radošā projekta īstenošanai, veido prototipus iecerētajam produktam, grupā pārrunā un izvēlas idejai atbilstošāko, konkrētai situācijai piemērotāko un realizācijā iespējamu risinājumu. Dokumentē eksperimentu un risinājumu izvēles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eksperimentē, veido paraugus un izmēģina dažādus risinājumus māksliniecisko un sociālo mērķu sasniegšanai, īstenojot radošā sadarbībā veidotu projektu. Izmanto izvēlēto mākslas veidu profesionālu speciālistu konsultācijas projekta gaitā. Dokumentē risinājuma izvēles procesu.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Vērtē un analizē savu un pārējo dalībnieku māksliniecisko sniegumu un/vai sadarbības rezultativitāti individuāli un/vai grupā veidotā radošā uzdevumā.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Izvērtē radošā projekta mērķu realizāciju un īstenošanas procesu, t. sk. izvēlēto māksliniecisko līdzekļu iedarbību uz skatītāju vai radošā darba uztvērēju, darba procesu un sava vai katra grupas dalībnieka ieguldījumu mērķa sasniegšanā. Analizē vai modelē, kā šo produktu uztvers citi (piemēram, cita paaudze, kopiena, reģiona kultūrai piederīgie).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radošā sadarbībā veidota kultūras/mākslas projekta vai pētījuma rezultātus, vērtē tā nozīmi plašākā mērogā, atsaucas uz sabiedrības aktualitātēm, atšķirīgu uzskatu un tradīciju radītiem konfliktiem, diskutē par mākslas valodas iespējām sabiedrības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Akceptē viedokļu dažādību par mācību laikā iepazītiem mākslas darbiem un kultūras procesiem, radošo uzdevumu rezultātiem.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Radošā projekta vai literāra darba radošā interpretācijā saskata un izvērtē domubiedru grupas un profesionāļu viedokļus par atšķirīgu līdzekļu izmantošanu līdzīgas tematikas darbos, akceptējot dažādus viedokļus. Argumentācijai izmanto avotus, t. sk. tīmekļa resursus, ievērojot atsauču lietošanu un autortiesību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Prezentējot, producējot vai publicējot savu vai grupas jaunrades darbu vai pētījumu, sadarbojas ar citiem grupas dalībniekiem, izsaka un uzklausa argumentētu, vērtējošu viedokli. Izmanto atbilstošā mākslas veida specifisko terminoloģiju un analīzes metodes citu snieguma kritiskai vērtēšanai, ievēro ētikas un tiesiskuma principus. Diskutē par snieguma māksliniecisko un individuālo vērtību, reflektē par savai profesionālajai karjerai noderīgo.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jaunas, mākslinieciskas realitātes konstruēšanas pieredzi un pozitīvas emocijas pašizpausmē.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radoša procesa un jaunrades prieku, pozitīvas emocijas vizuālajā mākslā, mūzikā, literārā darbībā, skatuviskā priekšnesumā vai uzvedumā, improvizācijā un rezultatīvā komandas sadarbībā.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Analizē savu pieredzi, piedzīvo pozitīvas emocijas projekta īstenošanas gaitā un gandarījumu, prezentējot, producējot vai publicējot radošās darbības veikumu. Reflektē par procesu un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Lieto skaidru, izteiksmīgu un pārliecinošu runu, mērķtiecīgus žestus, orientējas telpā un pārvalda savu ķermeni atbilstoši uzstāšanās mērķiem efektīvas publiskas uzstāšanās nodrošināšanai un sadarbībai ar auditoriju.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Uzskatāmi un pārliecinoši prezentē savu radošo vai pētniecības darbu, izvēloties un pielāgojot uzstāšanās saturu, formu un izpildījumu situācijai un auditorijai, piedāvājot izsvērtu savu izvēļu/apgalvojumu pamatojumu. Sadarbojas ar auditoriju, analizējot un diskutējot par sava darba rezultātu un pieņemot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Kultūras procesi rada pārmaiņas sabiedrībā. Mākslas darbiem ir mākslinieciska, sociāla un ekonomiska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Apkopo iespaidus par iepazītajiem kultūras procesiem un mākslas darbiem (vizuālajiem, audiālajiem, audiovizuālajiem, literārajiem, skatuves, starpdisciplinārajiem), lai izvērtētu sava laikmeta kultūras izpausmju, t. sk. mākslas, mijiedarbi ar laikmeta sociāli politiskajiem un ekonomiskajiem procesiem. Raksturo dažādu mākslas darbu idejas un vērtības, komunicējot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Patstāvīgi spriež par kultūras procesiem un mākslas darbiem (vizuālajiem, audiālajiem, audiovizuālajiem, literārajiem, skatuves, starpdisciplinārajiem), lai salīdzinātu sava laikmeta kultūras un mākslas procesus, to māksliniecisko potenciālu un nozīmi sabiedrības vērtību veidošanā un prezentēšanā. Saskata mākslas, kultūras un citu cilvēka dzīves jomu (zinātņu, politikas, sadzīves, reliģijas) kopsakarības konkrētos kultūrvēsturiskos periodos un mūsdienās un diskutē par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Argumentēti diskutē par kultūras procesiem un mākslas darbiem (vizuālajiem, audiālajiem, audiovizuālajiem, literārajiem, skatuves, starpdisciplinārajiem), izvērtējot sava laikmeta kultūras un mākslas vērtības, komunicē par tām sabiedrībā, novērtē to ietekmi uz politiskiem, reliģiskiem, ekonomiskiem un globāliem procesiem, kā arī citām dzīves jomām, t. sk. sociāli un politiski aktuālu jautājumu risināšanu.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Izzina personību (mākslinieku, arhitektu, mūziķu, komponistu, literātu, tulkotāju, aktieru, režisoru u. c.) lomu kultūras un mākslas procesos pagātnē un mūsdienās un viņu nozīmi sabiedrības pārmaiņu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personību (mākslinieku, arhitektu, mūziķu, komponistu, literātu, tulkotāju, aktieru, režisoru u. c.) lomu kultūras un mākslas vēsturē, kultūras un sabiedriskajos procesos mūsdienās, viņu ietekmi uz jaunu stilu veidošanos un pārmaiņām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radošo personību (mākslinieku, arhitektu, mūziķu, komponistu, literātu, tulkotāju, aktieru, režisoru u. c.) un sabiedrības savstarpējo ietekmi, 20. un 21. gs. ētisko, estētisko, politisko, sociālo un ekonomisko procesu atsauces laikmetīgo autoru daiļradē.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Radošos vingrinājumos iepazīst laikmetīgo mākslu, diskutē par tās iespējām sabiedrības procesu pētīšanā un ietekmēšanā. Raksturo, kā mākslā tās autori/radītāji pauž savu attieksmi pret sabiedrībai aktuāliem un diskutabliem jautājumiem, dažādu kopienu atšķirīgajām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Radošā projektā pēta un analizē mākslas valodas iespējas sabiedrības saliedēšanā un iecietības veidošanā mūsdienās, kultūras ietekmi uz sabiedrības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Vienaudžu auditorijā demonstrē radošu partnerības projektu vai prezentē jaunrades vai pētniecības darbu, ar auditoriju pārrunā līdzdalības nozīmi sociālajos procesos un to, kā radošās darbības rezultāts var radīt inovatīvas pārmaiņas sabiedrībā, diskutē par mākslas darbu un kultūras procesu nozīmi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Atšķir kultūras artefakta (mākslas darba, izstādes, skaņdarba, koncerta, izrādes) kā kultūras industrijas produkta mākslinieciskās kvalitātes vērtību, sociālo nozīmi un ekonomisko vērtību, izprotot šo triju kategoriju saistību un pretrunīgumu.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Pamatojoties radošajā projektā gūtajā pieredzē, raksturo situācijas, kurās kultūras mantojums vai tā elementi kļūst par radošās ekonomikas vai uzņēmējdarbības resursu, mākslas darbi un kultūras procesi izprotami kā tautsaimniecības resursi ar noteiktu māksliniecisku un tirgus vērtību, prognozējamu auditoriju un lietotājiem. Diskutē par laikmetīgās mākslas iespējām kritiski vērsties pret patērniecības ideoloģiju un tās negatīvajām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radošas personas un komersantu sadarbību mākslas darba un kultūras produkta tapšanā. Analizē, kā mijiedarbojas mākslinieciskās jaunrades aktivitātes un uzņēmējdarbība un kā komunikācijas kanālu un instrumentu (piemēram, reklāmas, mediju) izvēle ietekmē mākslas darbu vai kultūras procesu ekonomisko vērtību. Kritiski vērtē šīs ietekmes pozitīvos un negatīvos aspektus.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Atšķir dažādus mākslas produktu radīšanas mērķus un platformas, piemēram, mākslu kā sociālu akciju vai jaunas estētiskas realitātes konstrukciju, mūziku kā nacionālo vērtību un tradīciju pārmantotāju vai izklaidi, literatūru kā individuālas personības intelektuālās un emocionālās bagātināšanās procesu vai kādas domubiedru grupas politisku manifestāciju, teātri kā institūciju ar mākslinieciskiem mērķiem vai kopienas projektu ar sociāliem mērķiem. Pārrunā komerciālas un nekomerciālas mākslas, profesionālas mākslas un amatiermākslas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Skaidro atšķirības starp mākslas produkta radīšanas mērķiem – mākslas darbs kā mākslinieciska un autora darbībai personiska vērtība, mākslas darbs kā komercprodukts, mākslas darbs kā pilsoniskās līdzdalības veidotājs, mākslas darbs kā sociāls vai politisks komentārs, mākslas darbs ar terapeitisku funkciju, mākslas darbs ar manipulatīvu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Argumentēti diskutē par laikmetīgās mākslas (vizuālās un audiovizuālās mākslas, mūzikas, literatūras, teātra mākslas un starpdisciplināras mākslas) nozīmi pilsoniskās līdzdalības veidošanā un mākslas produkta radīšanas mērķiem. Pamato ar piemēriem no savas pieredzes.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Veic pētniecības uzdevumu, lai noskaidrotu savu vienaudžu kultūras patēriņa motivāciju, salīdzina dažādu vienaudžu grupu interešu un kultūras patēriņa 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Novēro, pēta, analizē un diskutē par vienaudžu kultūras interesēm un izklaides vajadzībām, lai izprastu kultūras piedāvājuma un pieprasījuma mainīgumu.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Pēta, iesaista izpētē citus un pārrunā ar saviem vienaudžiem vai apkaimes iedzīvotājiem, kā dažādu cilvēku grupu (kopienu) kultūras intereses, vajadzības un mainīgi kultūrvides apstākļi ietekmē kultūras un mākslas patēriņa paradumus, pieprasījumu un lietošanas motivāciju. Komentē, izprot un vērtē vizuāla un emocionāla jūtīguma, atvērtības pret citādo, personiskās dzīves pieredzes, kultūras konteksta, kritiskas attieksmes un profesionālu zināšanu nozīmi mākslas radīšanā.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noteikumu_konsolidētā_versija_p4_23-TA-2928.docx</dc:title>
</cp:coreProperties>
</file>

<file path=docProps/custom.xml><?xml version="1.0" encoding="utf-8"?>
<Properties xmlns="http://schemas.openxmlformats.org/officeDocument/2006/custom-properties" xmlns:vt="http://schemas.openxmlformats.org/officeDocument/2006/docPropsVTypes"/>
</file>