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esošai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noteikumu_konsolidētā_versija_p8_23-TA-2928.docx</dc:title>
</cp:coreProperties>
</file>

<file path=docProps/custom.xml><?xml version="1.0" encoding="utf-8"?>
<Properties xmlns="http://schemas.openxmlformats.org/officeDocument/2006/custom-properties" xmlns:vt="http://schemas.openxmlformats.org/officeDocument/2006/docPropsVTypes"/>
</file>