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890618" w14:textId="68443223" w:rsidR="00BF69B8" w:rsidRPr="00EC2467" w:rsidRDefault="00353223" w:rsidP="00BF69B8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>
        <w:rPr>
          <w:rFonts w:ascii="Times New Roman" w:eastAsia="Times New Roman" w:hAnsi="Times New Roman" w:cs="Calibri"/>
          <w:color w:val="333333"/>
          <w:sz w:val="28"/>
          <w:lang w:eastAsia="en-GB"/>
        </w:rPr>
        <w:t>1. p</w:t>
      </w:r>
      <w:r w:rsidR="00BF69B8"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ielikums </w:t>
      </w:r>
    </w:p>
    <w:p w14:paraId="1FBB9A1E" w14:textId="77777777" w:rsidR="00BF69B8" w:rsidRPr="00EC2467" w:rsidRDefault="00BF69B8" w:rsidP="00BF69B8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Ministru kabineta </w:t>
      </w:r>
    </w:p>
    <w:p w14:paraId="7B142ABD" w14:textId="77777777" w:rsidR="00BF69B8" w:rsidRPr="00EC2467" w:rsidRDefault="00BF69B8" w:rsidP="00BF69B8">
      <w:pPr>
        <w:spacing w:after="0" w:line="240" w:lineRule="auto"/>
        <w:jc w:val="right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begin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instrText xml:space="preserve"> MERGEFIELD =TAP_DOK_DATUMS_GEN \* MERGEFORMAT </w:instrTex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separate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>«=TAP_DOK_DATUMS_GEN»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end"/>
      </w:r>
    </w:p>
    <w:p w14:paraId="4FB89D8E" w14:textId="77777777" w:rsidR="00BF69B8" w:rsidRPr="00FE5C2F" w:rsidRDefault="00BF69B8" w:rsidP="00BF69B8">
      <w:pPr>
        <w:spacing w:after="0" w:line="240" w:lineRule="auto"/>
        <w:jc w:val="right"/>
        <w:rPr>
          <w:rFonts w:ascii="Times New Roman" w:eastAsia="Times New Roman" w:hAnsi="Times New Roman" w:cs="Times New Roman"/>
          <w:color w:val="333333"/>
          <w:sz w:val="28"/>
          <w:szCs w:val="28"/>
          <w:lang w:eastAsia="en-GB"/>
        </w:rPr>
      </w:pPr>
      <w:r w:rsidRPr="00EC2467">
        <w:rPr>
          <w:rFonts w:ascii="Times New Roman" w:eastAsia="Times New Roman" w:hAnsi="Times New Roman" w:cs="Calibri"/>
          <w:sz w:val="28"/>
          <w:lang w:eastAsia="en-GB"/>
        </w:rPr>
        <w:t xml:space="preserve">noteikumiem 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Nr. 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begin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instrText xml:space="preserve"> MERGEFIELD =TAP_DOK_NUMURS \* MERGEFORMAT </w:instrTex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separate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>«=TAP_DOK_NUMURS»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end"/>
      </w:r>
    </w:p>
    <w:p w14:paraId="78812507" w14:textId="77777777" w:rsidR="00BF69B8" w:rsidRPr="00FE5C2F" w:rsidRDefault="00BF69B8" w:rsidP="00BF69B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6B54D7F3" w14:textId="3425C893" w:rsidR="00BF69B8" w:rsidRPr="00BF69B8" w:rsidRDefault="00BF69B8" w:rsidP="00920833">
      <w:pPr>
        <w:spacing w:after="0" w:line="240" w:lineRule="auto"/>
        <w:ind w:left="425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lv-LV"/>
          <w14:ligatures w14:val="none"/>
        </w:rPr>
      </w:pPr>
      <w:r w:rsidRPr="00BF69B8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lv-LV"/>
          <w14:ligatures w14:val="none"/>
        </w:rPr>
        <w:t>ES mēroga reāllaika satiksmes informācijas pakalpojuma ietvaros NPP platformā publicējamie datu veidi un to publicēšanas tehniskie raksturlielumi</w:t>
      </w:r>
    </w:p>
    <w:p w14:paraId="2126E874" w14:textId="77777777" w:rsidR="00BF69B8" w:rsidRDefault="00BF69B8" w:rsidP="00920833">
      <w:pPr>
        <w:spacing w:after="0" w:line="240" w:lineRule="auto"/>
        <w:ind w:left="425"/>
        <w:jc w:val="both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lv-LV"/>
          <w14:ligatures w14:val="none"/>
        </w:rPr>
      </w:pPr>
    </w:p>
    <w:p w14:paraId="74DA1255" w14:textId="71F32CB4" w:rsidR="0091799A" w:rsidRPr="00055A12" w:rsidRDefault="0091799A" w:rsidP="00745E97">
      <w:pPr>
        <w:ind w:left="426"/>
        <w:jc w:val="both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lv-LV"/>
          <w14:ligatures w14:val="none"/>
        </w:rPr>
      </w:pPr>
      <w:r w:rsidRPr="00055A1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lv-LV"/>
          <w14:ligatures w14:val="none"/>
        </w:rPr>
        <w:t xml:space="preserve">1. </w:t>
      </w:r>
      <w:r w:rsidR="00BE0892" w:rsidRPr="00BE089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lv-LV"/>
          <w14:ligatures w14:val="none"/>
        </w:rPr>
        <w:t xml:space="preserve">NPP platformā </w:t>
      </w:r>
      <w:r w:rsidR="002B3FCF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lv-LV"/>
          <w14:ligatures w14:val="none"/>
        </w:rPr>
        <w:t>publicējamie</w:t>
      </w:r>
      <w:r w:rsidR="00BE0892" w:rsidRPr="00BE089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lv-LV"/>
          <w14:ligatures w14:val="none"/>
        </w:rPr>
        <w:t xml:space="preserve"> </w:t>
      </w:r>
      <w:r w:rsidR="00BE089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lv-LV"/>
          <w14:ligatures w14:val="none"/>
        </w:rPr>
        <w:t>d</w:t>
      </w:r>
      <w:r w:rsidRPr="00055A1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lv-LV"/>
          <w14:ligatures w14:val="none"/>
        </w:rPr>
        <w:t>atu veidi</w:t>
      </w:r>
      <w:r w:rsidR="00BF69B8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lv-LV"/>
          <w14:ligatures w14:val="none"/>
        </w:rPr>
        <w:t xml:space="preserve"> </w:t>
      </w:r>
      <w:r w:rsidR="00BF69B8" w:rsidRPr="00055A12">
        <w:rPr>
          <w:rFonts w:ascii="Times New Roman" w:eastAsia="Times New Roman" w:hAnsi="Times New Roman" w:cs="Times New Roman"/>
          <w:kern w:val="0"/>
          <w:sz w:val="24"/>
          <w:szCs w:val="24"/>
          <w:lang w:eastAsia="lv-LV"/>
          <w14:ligatures w14:val="none"/>
        </w:rPr>
        <w:t>(</w:t>
      </w:r>
      <w:r w:rsidR="00BF69B8" w:rsidRPr="00B16D12">
        <w:rPr>
          <w:rFonts w:ascii="Times New Roman" w:eastAsia="Times New Roman" w:hAnsi="Times New Roman" w:cs="Times New Roman"/>
          <w:kern w:val="0"/>
          <w:sz w:val="24"/>
          <w:szCs w:val="24"/>
          <w:lang w:eastAsia="lv-LV"/>
          <w14:ligatures w14:val="none"/>
        </w:rPr>
        <w:t>Komisijas 2022. gada 2. februāra Deleģētā regula (ES) 2022/670, ar ko papildina Eiropas Parlamenta un Padomes Direktīvu 2010/40/ES attiecībā uz reāllaika satiksmes informācijas pakalpojumu nodrošināšanu visā ES</w:t>
      </w:r>
      <w:r w:rsidR="00BF69B8" w:rsidRPr="00055A12">
        <w:rPr>
          <w:rFonts w:ascii="Times New Roman" w:eastAsia="Times New Roman" w:hAnsi="Times New Roman" w:cs="Times New Roman"/>
          <w:kern w:val="0"/>
          <w:sz w:val="24"/>
          <w:szCs w:val="24"/>
          <w:lang w:eastAsia="lv-LV"/>
          <w14:ligatures w14:val="none"/>
        </w:rPr>
        <w:t>)</w:t>
      </w:r>
    </w:p>
    <w:tbl>
      <w:tblPr>
        <w:tblStyle w:val="TableGrid"/>
        <w:tblW w:w="0" w:type="auto"/>
        <w:jc w:val="right"/>
        <w:tblLayout w:type="fixed"/>
        <w:tblLook w:val="04A0" w:firstRow="1" w:lastRow="0" w:firstColumn="1" w:lastColumn="0" w:noHBand="0" w:noVBand="1"/>
      </w:tblPr>
      <w:tblGrid>
        <w:gridCol w:w="2410"/>
        <w:gridCol w:w="1413"/>
        <w:gridCol w:w="1564"/>
        <w:gridCol w:w="1417"/>
        <w:gridCol w:w="1506"/>
        <w:gridCol w:w="1412"/>
      </w:tblGrid>
      <w:tr w:rsidR="00055A12" w:rsidRPr="004351B6" w14:paraId="1E973611" w14:textId="77777777" w:rsidTr="00D4772A">
        <w:trPr>
          <w:trHeight w:val="698"/>
          <w:jc w:val="right"/>
        </w:trPr>
        <w:tc>
          <w:tcPr>
            <w:tcW w:w="2410" w:type="dxa"/>
            <w:vMerge w:val="restart"/>
            <w:vAlign w:val="center"/>
          </w:tcPr>
          <w:p w14:paraId="4F09C7F7" w14:textId="64BA0CBF" w:rsidR="00327717" w:rsidRPr="004351B6" w:rsidRDefault="00327717" w:rsidP="00675058">
            <w:pPr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 w:rsidRPr="004351B6">
              <w:rPr>
                <w:rFonts w:ascii="Times New Roman" w:hAnsi="Times New Roman" w:cs="Times New Roman"/>
                <w:shd w:val="clear" w:color="auto" w:fill="FFFFFF"/>
              </w:rPr>
              <w:t>Datu veids</w:t>
            </w:r>
          </w:p>
        </w:tc>
        <w:tc>
          <w:tcPr>
            <w:tcW w:w="5900" w:type="dxa"/>
            <w:gridSpan w:val="4"/>
            <w:vAlign w:val="center"/>
          </w:tcPr>
          <w:p w14:paraId="238390C1" w14:textId="1D7A2FEE" w:rsidR="00327717" w:rsidRPr="004351B6" w:rsidRDefault="00327717" w:rsidP="00675058">
            <w:pPr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 w:rsidRPr="004351B6">
              <w:rPr>
                <w:rFonts w:ascii="Times New Roman" w:hAnsi="Times New Roman" w:cs="Times New Roman"/>
                <w:shd w:val="clear" w:color="auto" w:fill="FFFFFF"/>
              </w:rPr>
              <w:t>Termiņš, līdz kuram jānodrošina datu iesniegšana norādītajam ģeogrāfiskajam tvērumam</w:t>
            </w:r>
          </w:p>
        </w:tc>
        <w:tc>
          <w:tcPr>
            <w:tcW w:w="1412" w:type="dxa"/>
            <w:vMerge w:val="restart"/>
            <w:vAlign w:val="center"/>
          </w:tcPr>
          <w:p w14:paraId="09550B17" w14:textId="0D3D94DB" w:rsidR="00327717" w:rsidRPr="004351B6" w:rsidRDefault="00327717" w:rsidP="006F1793">
            <w:pPr>
              <w:rPr>
                <w:rFonts w:ascii="Times New Roman" w:hAnsi="Times New Roman" w:cs="Times New Roman"/>
                <w:shd w:val="clear" w:color="auto" w:fill="FFFFFF"/>
              </w:rPr>
            </w:pPr>
            <w:r w:rsidRPr="004351B6">
              <w:rPr>
                <w:rFonts w:ascii="Times New Roman" w:hAnsi="Times New Roman" w:cs="Times New Roman"/>
                <w:shd w:val="clear" w:color="auto" w:fill="FFFFFF"/>
              </w:rPr>
              <w:t>Publicēts D</w:t>
            </w:r>
            <w:r w:rsidR="00055A12" w:rsidRPr="004351B6">
              <w:rPr>
                <w:rFonts w:ascii="Times New Roman" w:hAnsi="Times New Roman" w:cs="Times New Roman"/>
                <w:shd w:val="clear" w:color="auto" w:fill="FFFFFF"/>
              </w:rPr>
              <w:t>ATEX</w:t>
            </w:r>
            <w:r w:rsidR="00C6581A" w:rsidRPr="004351B6">
              <w:rPr>
                <w:rFonts w:ascii="Times New Roman" w:hAnsi="Times New Roman" w:cs="Times New Roman"/>
                <w:shd w:val="clear" w:color="auto" w:fill="FFFFFF"/>
              </w:rPr>
              <w:t xml:space="preserve"> </w:t>
            </w:r>
            <w:r w:rsidRPr="004351B6">
              <w:rPr>
                <w:rFonts w:ascii="Times New Roman" w:hAnsi="Times New Roman" w:cs="Times New Roman"/>
                <w:shd w:val="clear" w:color="auto" w:fill="FFFFFF"/>
              </w:rPr>
              <w:t xml:space="preserve">II ES </w:t>
            </w:r>
            <w:r w:rsidR="00787939" w:rsidRPr="004351B6">
              <w:rPr>
                <w:rFonts w:ascii="Times New Roman" w:hAnsi="Times New Roman" w:cs="Times New Roman"/>
                <w:shd w:val="clear" w:color="auto" w:fill="FFFFFF"/>
              </w:rPr>
              <w:t>RRP</w:t>
            </w:r>
            <w:r w:rsidRPr="004351B6">
              <w:rPr>
                <w:rFonts w:ascii="Times New Roman" w:hAnsi="Times New Roman" w:cs="Times New Roman"/>
                <w:shd w:val="clear" w:color="auto" w:fill="FFFFFF"/>
              </w:rPr>
              <w:t>* (https://datex2.eu)</w:t>
            </w:r>
          </w:p>
        </w:tc>
      </w:tr>
      <w:tr w:rsidR="00055A12" w:rsidRPr="004351B6" w14:paraId="3857687C" w14:textId="77777777" w:rsidTr="00D4772A">
        <w:trPr>
          <w:trHeight w:val="555"/>
          <w:jc w:val="right"/>
        </w:trPr>
        <w:tc>
          <w:tcPr>
            <w:tcW w:w="2410" w:type="dxa"/>
            <w:vMerge/>
          </w:tcPr>
          <w:p w14:paraId="0790B783" w14:textId="77777777" w:rsidR="00327717" w:rsidRPr="004351B6" w:rsidRDefault="00327717" w:rsidP="00A506FC">
            <w:pPr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  <w:tc>
          <w:tcPr>
            <w:tcW w:w="1413" w:type="dxa"/>
            <w:vAlign w:val="center"/>
          </w:tcPr>
          <w:p w14:paraId="4E4525B5" w14:textId="57A90DA3" w:rsidR="00327717" w:rsidRPr="004351B6" w:rsidRDefault="00327717" w:rsidP="00D4772A">
            <w:pPr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 w:rsidRPr="004351B6">
              <w:rPr>
                <w:rFonts w:ascii="Times New Roman" w:hAnsi="Times New Roman" w:cs="Times New Roman"/>
                <w:shd w:val="clear" w:color="auto" w:fill="FFFFFF"/>
              </w:rPr>
              <w:t>TEN pamattīklā</w:t>
            </w:r>
          </w:p>
        </w:tc>
        <w:tc>
          <w:tcPr>
            <w:tcW w:w="1564" w:type="dxa"/>
            <w:vAlign w:val="center"/>
          </w:tcPr>
          <w:p w14:paraId="4DC48292" w14:textId="17BA1145" w:rsidR="00327717" w:rsidRPr="004351B6" w:rsidRDefault="00327717" w:rsidP="000C4630">
            <w:pPr>
              <w:ind w:left="-112" w:right="-102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 w:rsidRPr="004351B6">
              <w:rPr>
                <w:rFonts w:ascii="Times New Roman" w:hAnsi="Times New Roman" w:cs="Times New Roman"/>
                <w:shd w:val="clear" w:color="auto" w:fill="FFFFFF"/>
              </w:rPr>
              <w:t>TEN visaptverošajā tīklā primārajos ceļos</w:t>
            </w:r>
          </w:p>
        </w:tc>
        <w:tc>
          <w:tcPr>
            <w:tcW w:w="1417" w:type="dxa"/>
            <w:vAlign w:val="center"/>
          </w:tcPr>
          <w:p w14:paraId="06D1F183" w14:textId="2B411C1D" w:rsidR="00327717" w:rsidRPr="004351B6" w:rsidRDefault="00D4772A" w:rsidP="00D4772A">
            <w:pPr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 w:rsidRPr="004351B6">
              <w:rPr>
                <w:rFonts w:ascii="Times New Roman" w:hAnsi="Times New Roman" w:cs="Times New Roman"/>
                <w:shd w:val="clear" w:color="auto" w:fill="FFFFFF"/>
              </w:rPr>
              <w:t>p</w:t>
            </w:r>
            <w:r w:rsidR="00327717" w:rsidRPr="004351B6">
              <w:rPr>
                <w:rFonts w:ascii="Times New Roman" w:hAnsi="Times New Roman" w:cs="Times New Roman"/>
                <w:shd w:val="clear" w:color="auto" w:fill="FFFFFF"/>
              </w:rPr>
              <w:t>ilsētas mezglos</w:t>
            </w:r>
          </w:p>
        </w:tc>
        <w:tc>
          <w:tcPr>
            <w:tcW w:w="1506" w:type="dxa"/>
            <w:vAlign w:val="center"/>
          </w:tcPr>
          <w:p w14:paraId="1227195C" w14:textId="65052EEC" w:rsidR="00327717" w:rsidRPr="004351B6" w:rsidRDefault="00D4772A" w:rsidP="00D4772A">
            <w:pPr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 w:rsidRPr="004351B6">
              <w:rPr>
                <w:rFonts w:ascii="Times New Roman" w:hAnsi="Times New Roman" w:cs="Times New Roman"/>
                <w:shd w:val="clear" w:color="auto" w:fill="FFFFFF"/>
              </w:rPr>
              <w:t>p</w:t>
            </w:r>
            <w:r w:rsidR="00327717" w:rsidRPr="004351B6">
              <w:rPr>
                <w:rFonts w:ascii="Times New Roman" w:hAnsi="Times New Roman" w:cs="Times New Roman"/>
                <w:shd w:val="clear" w:color="auto" w:fill="FFFFFF"/>
              </w:rPr>
              <w:t>ārējā valsts autoceļu maršrutu tīklā</w:t>
            </w:r>
          </w:p>
        </w:tc>
        <w:tc>
          <w:tcPr>
            <w:tcW w:w="1412" w:type="dxa"/>
            <w:vMerge/>
          </w:tcPr>
          <w:p w14:paraId="0104A6F5" w14:textId="77777777" w:rsidR="00327717" w:rsidRPr="004351B6" w:rsidRDefault="00327717" w:rsidP="00A506FC">
            <w:pPr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</w:tr>
      <w:tr w:rsidR="00055A12" w:rsidRPr="004351B6" w14:paraId="1B4B8A07" w14:textId="77777777" w:rsidTr="00675058">
        <w:trPr>
          <w:trHeight w:val="377"/>
          <w:jc w:val="right"/>
        </w:trPr>
        <w:tc>
          <w:tcPr>
            <w:tcW w:w="9722" w:type="dxa"/>
            <w:gridSpan w:val="6"/>
          </w:tcPr>
          <w:p w14:paraId="5F09F010" w14:textId="12E6009C" w:rsidR="00327717" w:rsidRPr="004351B6" w:rsidRDefault="00C0628F" w:rsidP="00C0628F">
            <w:pPr>
              <w:jc w:val="both"/>
              <w:rPr>
                <w:rFonts w:ascii="Times New Roman" w:hAnsi="Times New Roman" w:cs="Times New Roman"/>
                <w:b/>
                <w:bCs/>
                <w:shd w:val="clear" w:color="auto" w:fill="FFFFFF"/>
              </w:rPr>
            </w:pPr>
            <w:r w:rsidRPr="004351B6"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  <w:t xml:space="preserve">1. </w:t>
            </w:r>
            <w:r w:rsidR="00327717" w:rsidRPr="004351B6"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  <w:t>Dat</w:t>
            </w:r>
            <w:r w:rsidR="00BF69B8" w:rsidRPr="004351B6"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  <w:t>i</w:t>
            </w:r>
            <w:r w:rsidR="00327717" w:rsidRPr="004351B6"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  <w:t xml:space="preserve"> par infrastruktūru</w:t>
            </w:r>
          </w:p>
        </w:tc>
      </w:tr>
      <w:tr w:rsidR="00055A12" w:rsidRPr="004351B6" w14:paraId="356ED39E" w14:textId="77777777" w:rsidTr="00675058">
        <w:trPr>
          <w:jc w:val="right"/>
        </w:trPr>
        <w:tc>
          <w:tcPr>
            <w:tcW w:w="9722" w:type="dxa"/>
            <w:gridSpan w:val="6"/>
          </w:tcPr>
          <w:p w14:paraId="3CC6E5E8" w14:textId="1CB2113A" w:rsidR="00A506FC" w:rsidRPr="004351B6" w:rsidRDefault="00A506FC" w:rsidP="00A506FC">
            <w:pPr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4351B6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a) autoceļu tīkla posmi un to fiziskie raksturlielumi</w:t>
            </w:r>
          </w:p>
        </w:tc>
      </w:tr>
      <w:tr w:rsidR="00055A12" w:rsidRPr="004351B6" w14:paraId="754FCC4D" w14:textId="77777777" w:rsidTr="00675058">
        <w:trPr>
          <w:jc w:val="right"/>
        </w:trPr>
        <w:tc>
          <w:tcPr>
            <w:tcW w:w="2410" w:type="dxa"/>
          </w:tcPr>
          <w:p w14:paraId="1D9C0DD9" w14:textId="2EFED69E" w:rsidR="00327717" w:rsidRPr="004351B6" w:rsidRDefault="00A506FC" w:rsidP="00675058">
            <w:pPr>
              <w:ind w:left="589" w:hanging="283"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4351B6">
              <w:rPr>
                <w:rFonts w:ascii="Times New Roman" w:hAnsi="Times New Roman" w:cs="Times New Roman"/>
                <w:shd w:val="clear" w:color="auto" w:fill="FFFFFF"/>
              </w:rPr>
              <w:t xml:space="preserve">i) </w:t>
            </w:r>
            <w:r w:rsidR="00327717" w:rsidRPr="004351B6">
              <w:rPr>
                <w:rFonts w:ascii="Times New Roman" w:hAnsi="Times New Roman" w:cs="Times New Roman"/>
                <w:shd w:val="clear" w:color="auto" w:fill="FFFFFF"/>
              </w:rPr>
              <w:t>ģeometrija</w:t>
            </w:r>
          </w:p>
        </w:tc>
        <w:tc>
          <w:tcPr>
            <w:tcW w:w="1413" w:type="dxa"/>
          </w:tcPr>
          <w:p w14:paraId="5D985FF5" w14:textId="1AAF9377" w:rsidR="00327717" w:rsidRPr="004351B6" w:rsidRDefault="00FB03CD" w:rsidP="00A506FC">
            <w:pPr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4351B6">
              <w:rPr>
                <w:rFonts w:ascii="Times New Roman" w:hAnsi="Times New Roman" w:cs="Times New Roman"/>
                <w:shd w:val="clear" w:color="auto" w:fill="FFFFFF"/>
              </w:rPr>
              <w:t>31.12.2025.</w:t>
            </w:r>
          </w:p>
        </w:tc>
        <w:tc>
          <w:tcPr>
            <w:tcW w:w="1564" w:type="dxa"/>
          </w:tcPr>
          <w:p w14:paraId="39A62BBF" w14:textId="4257304F" w:rsidR="00327717" w:rsidRPr="004351B6" w:rsidRDefault="00FB03CD" w:rsidP="00A506FC">
            <w:pPr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4351B6">
              <w:rPr>
                <w:rFonts w:ascii="Times New Roman" w:hAnsi="Times New Roman" w:cs="Times New Roman"/>
                <w:shd w:val="clear" w:color="auto" w:fill="FFFFFF"/>
              </w:rPr>
              <w:t>31.12.2025.</w:t>
            </w:r>
          </w:p>
        </w:tc>
        <w:tc>
          <w:tcPr>
            <w:tcW w:w="1417" w:type="dxa"/>
          </w:tcPr>
          <w:p w14:paraId="36E90DE3" w14:textId="3FCEC615" w:rsidR="00327717" w:rsidRPr="004351B6" w:rsidRDefault="007E20C2" w:rsidP="00A506FC">
            <w:pPr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4351B6">
              <w:rPr>
                <w:rFonts w:ascii="Times New Roman" w:hAnsi="Times New Roman" w:cs="Times New Roman"/>
                <w:shd w:val="clear" w:color="auto" w:fill="FFFFFF"/>
              </w:rPr>
              <w:t>31.12.2027.</w:t>
            </w:r>
          </w:p>
        </w:tc>
        <w:tc>
          <w:tcPr>
            <w:tcW w:w="1506" w:type="dxa"/>
          </w:tcPr>
          <w:p w14:paraId="25C68C97" w14:textId="707CAB00" w:rsidR="00327717" w:rsidRPr="004351B6" w:rsidRDefault="00CD58A7" w:rsidP="00A506FC">
            <w:pPr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4351B6">
              <w:rPr>
                <w:rFonts w:ascii="Times New Roman" w:hAnsi="Times New Roman" w:cs="Times New Roman"/>
                <w:shd w:val="clear" w:color="auto" w:fill="FFFFFF"/>
              </w:rPr>
              <w:t>31.12.2027.</w:t>
            </w:r>
          </w:p>
        </w:tc>
        <w:tc>
          <w:tcPr>
            <w:tcW w:w="1412" w:type="dxa"/>
          </w:tcPr>
          <w:p w14:paraId="4D0C4F80" w14:textId="3585AB1B" w:rsidR="00327717" w:rsidRPr="004351B6" w:rsidRDefault="00AE6B5C" w:rsidP="00A506FC">
            <w:pPr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4351B6">
              <w:rPr>
                <w:rFonts w:ascii="Times New Roman" w:hAnsi="Times New Roman" w:cs="Times New Roman"/>
                <w:shd w:val="clear" w:color="auto" w:fill="FFFFFF"/>
              </w:rPr>
              <w:t>Nav</w:t>
            </w:r>
          </w:p>
        </w:tc>
      </w:tr>
      <w:tr w:rsidR="00055A12" w:rsidRPr="004351B6" w14:paraId="4A54CAA3" w14:textId="77777777" w:rsidTr="00675058">
        <w:trPr>
          <w:jc w:val="right"/>
        </w:trPr>
        <w:tc>
          <w:tcPr>
            <w:tcW w:w="2410" w:type="dxa"/>
          </w:tcPr>
          <w:p w14:paraId="3EEC5321" w14:textId="0A5B72E0" w:rsidR="00AE6B5C" w:rsidRPr="004351B6" w:rsidRDefault="00AE6B5C" w:rsidP="00675058">
            <w:pPr>
              <w:ind w:left="589" w:hanging="283"/>
              <w:rPr>
                <w:rFonts w:ascii="Times New Roman" w:hAnsi="Times New Roman" w:cs="Times New Roman"/>
                <w:shd w:val="clear" w:color="auto" w:fill="FFFFFF"/>
              </w:rPr>
            </w:pPr>
            <w:r w:rsidRPr="004351B6">
              <w:rPr>
                <w:rFonts w:ascii="Times New Roman" w:hAnsi="Times New Roman" w:cs="Times New Roman"/>
                <w:shd w:val="clear" w:color="auto" w:fill="FFFFFF"/>
              </w:rPr>
              <w:t>ii) autoceļa platums</w:t>
            </w:r>
          </w:p>
        </w:tc>
        <w:tc>
          <w:tcPr>
            <w:tcW w:w="1413" w:type="dxa"/>
          </w:tcPr>
          <w:p w14:paraId="613AD077" w14:textId="606093D9" w:rsidR="00AE6B5C" w:rsidRPr="004351B6" w:rsidRDefault="00AE6B5C" w:rsidP="00AE6B5C">
            <w:pPr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4351B6">
              <w:rPr>
                <w:rFonts w:ascii="Times New Roman" w:hAnsi="Times New Roman" w:cs="Times New Roman"/>
                <w:shd w:val="clear" w:color="auto" w:fill="FFFFFF"/>
              </w:rPr>
              <w:t>31.12.2025.</w:t>
            </w:r>
          </w:p>
        </w:tc>
        <w:tc>
          <w:tcPr>
            <w:tcW w:w="1564" w:type="dxa"/>
          </w:tcPr>
          <w:p w14:paraId="285C42AB" w14:textId="5F9C1EDD" w:rsidR="00AE6B5C" w:rsidRPr="004351B6" w:rsidRDefault="00AE6B5C" w:rsidP="00AE6B5C">
            <w:pPr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4351B6">
              <w:rPr>
                <w:rFonts w:ascii="Times New Roman" w:hAnsi="Times New Roman" w:cs="Times New Roman"/>
                <w:shd w:val="clear" w:color="auto" w:fill="FFFFFF"/>
              </w:rPr>
              <w:t>31.12.2025.</w:t>
            </w:r>
          </w:p>
        </w:tc>
        <w:tc>
          <w:tcPr>
            <w:tcW w:w="1417" w:type="dxa"/>
          </w:tcPr>
          <w:p w14:paraId="76766100" w14:textId="50B0E990" w:rsidR="00AE6B5C" w:rsidRPr="004351B6" w:rsidRDefault="00AE6B5C" w:rsidP="00AE6B5C">
            <w:pPr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4351B6">
              <w:rPr>
                <w:rFonts w:ascii="Times New Roman" w:hAnsi="Times New Roman" w:cs="Times New Roman"/>
              </w:rPr>
              <w:t>31.12.2027.</w:t>
            </w:r>
          </w:p>
        </w:tc>
        <w:tc>
          <w:tcPr>
            <w:tcW w:w="1506" w:type="dxa"/>
          </w:tcPr>
          <w:p w14:paraId="367436C2" w14:textId="2DFD13FA" w:rsidR="00AE6B5C" w:rsidRPr="004351B6" w:rsidRDefault="00AE6B5C" w:rsidP="00AE6B5C">
            <w:pPr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4351B6">
              <w:rPr>
                <w:rFonts w:ascii="Times New Roman" w:hAnsi="Times New Roman" w:cs="Times New Roman"/>
              </w:rPr>
              <w:t>31.12.2027.</w:t>
            </w:r>
          </w:p>
        </w:tc>
        <w:tc>
          <w:tcPr>
            <w:tcW w:w="1412" w:type="dxa"/>
          </w:tcPr>
          <w:p w14:paraId="236590C3" w14:textId="014D72F7" w:rsidR="00AE6B5C" w:rsidRPr="004351B6" w:rsidRDefault="00AE6B5C" w:rsidP="00675058">
            <w:pPr>
              <w:rPr>
                <w:rFonts w:ascii="Times New Roman" w:hAnsi="Times New Roman" w:cs="Times New Roman"/>
                <w:shd w:val="clear" w:color="auto" w:fill="FFFFFF"/>
              </w:rPr>
            </w:pPr>
            <w:r w:rsidRPr="004351B6">
              <w:rPr>
                <w:rFonts w:ascii="Times New Roman" w:hAnsi="Times New Roman" w:cs="Times New Roman"/>
                <w:shd w:val="clear" w:color="auto" w:fill="FFFFFF"/>
              </w:rPr>
              <w:t>Nav</w:t>
            </w:r>
          </w:p>
        </w:tc>
      </w:tr>
      <w:tr w:rsidR="00055A12" w:rsidRPr="004351B6" w14:paraId="107515DD" w14:textId="77777777" w:rsidTr="00675058">
        <w:trPr>
          <w:jc w:val="right"/>
        </w:trPr>
        <w:tc>
          <w:tcPr>
            <w:tcW w:w="2410" w:type="dxa"/>
          </w:tcPr>
          <w:p w14:paraId="6AC28611" w14:textId="2329E9B4" w:rsidR="00AE6B5C" w:rsidRPr="004351B6" w:rsidRDefault="00AE6B5C" w:rsidP="00675058">
            <w:pPr>
              <w:ind w:left="589" w:hanging="283"/>
              <w:rPr>
                <w:rFonts w:ascii="Times New Roman" w:hAnsi="Times New Roman" w:cs="Times New Roman"/>
                <w:shd w:val="clear" w:color="auto" w:fill="FFFFFF"/>
              </w:rPr>
            </w:pPr>
            <w:r w:rsidRPr="004351B6">
              <w:rPr>
                <w:rFonts w:ascii="Times New Roman" w:hAnsi="Times New Roman" w:cs="Times New Roman"/>
                <w:shd w:val="clear" w:color="auto" w:fill="FFFFFF"/>
              </w:rPr>
              <w:t>iii) braukšanas joslu skaits</w:t>
            </w:r>
          </w:p>
        </w:tc>
        <w:tc>
          <w:tcPr>
            <w:tcW w:w="1413" w:type="dxa"/>
          </w:tcPr>
          <w:p w14:paraId="25892B90" w14:textId="0844CA23" w:rsidR="00AE6B5C" w:rsidRPr="004351B6" w:rsidRDefault="00AE6B5C" w:rsidP="00AE6B5C">
            <w:pPr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4351B6">
              <w:rPr>
                <w:rFonts w:ascii="Times New Roman" w:hAnsi="Times New Roman" w:cs="Times New Roman"/>
                <w:shd w:val="clear" w:color="auto" w:fill="FFFFFF"/>
              </w:rPr>
              <w:t>31.12.2025.</w:t>
            </w:r>
          </w:p>
        </w:tc>
        <w:tc>
          <w:tcPr>
            <w:tcW w:w="1564" w:type="dxa"/>
          </w:tcPr>
          <w:p w14:paraId="1A58F7F3" w14:textId="1A950BDA" w:rsidR="00AE6B5C" w:rsidRPr="004351B6" w:rsidRDefault="00AE6B5C" w:rsidP="00AE6B5C">
            <w:pPr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4351B6">
              <w:rPr>
                <w:rFonts w:ascii="Times New Roman" w:hAnsi="Times New Roman" w:cs="Times New Roman"/>
                <w:shd w:val="clear" w:color="auto" w:fill="FFFFFF"/>
              </w:rPr>
              <w:t>31.12.2025.</w:t>
            </w:r>
          </w:p>
        </w:tc>
        <w:tc>
          <w:tcPr>
            <w:tcW w:w="1417" w:type="dxa"/>
          </w:tcPr>
          <w:p w14:paraId="622CE770" w14:textId="46B1B256" w:rsidR="00AE6B5C" w:rsidRPr="004351B6" w:rsidRDefault="00AE6B5C" w:rsidP="00AE6B5C">
            <w:pPr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4351B6">
              <w:rPr>
                <w:rFonts w:ascii="Times New Roman" w:hAnsi="Times New Roman" w:cs="Times New Roman"/>
              </w:rPr>
              <w:t>31.12.2027.</w:t>
            </w:r>
          </w:p>
        </w:tc>
        <w:tc>
          <w:tcPr>
            <w:tcW w:w="1506" w:type="dxa"/>
          </w:tcPr>
          <w:p w14:paraId="6FB79C6F" w14:textId="2A13624A" w:rsidR="00AE6B5C" w:rsidRPr="004351B6" w:rsidRDefault="00AE6B5C" w:rsidP="00AE6B5C">
            <w:pPr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4351B6">
              <w:rPr>
                <w:rFonts w:ascii="Times New Roman" w:hAnsi="Times New Roman" w:cs="Times New Roman"/>
              </w:rPr>
              <w:t>31.12.2027.</w:t>
            </w:r>
          </w:p>
        </w:tc>
        <w:tc>
          <w:tcPr>
            <w:tcW w:w="1412" w:type="dxa"/>
          </w:tcPr>
          <w:p w14:paraId="71F94BFA" w14:textId="5D9CBA03" w:rsidR="00AE6B5C" w:rsidRPr="004351B6" w:rsidRDefault="00AE6B5C" w:rsidP="00AE6B5C">
            <w:pPr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4351B6">
              <w:rPr>
                <w:rFonts w:ascii="Times New Roman" w:hAnsi="Times New Roman" w:cs="Times New Roman"/>
                <w:shd w:val="clear" w:color="auto" w:fill="FFFFFF"/>
              </w:rPr>
              <w:t>Nav</w:t>
            </w:r>
          </w:p>
        </w:tc>
      </w:tr>
      <w:tr w:rsidR="00055A12" w:rsidRPr="004351B6" w14:paraId="6E7A419A" w14:textId="77777777" w:rsidTr="00675058">
        <w:trPr>
          <w:jc w:val="right"/>
        </w:trPr>
        <w:tc>
          <w:tcPr>
            <w:tcW w:w="2410" w:type="dxa"/>
          </w:tcPr>
          <w:p w14:paraId="4E25F89B" w14:textId="6DA68FDB" w:rsidR="001C3E39" w:rsidRPr="004351B6" w:rsidRDefault="001C3E39" w:rsidP="00675058">
            <w:pPr>
              <w:ind w:left="589" w:hanging="283"/>
              <w:rPr>
                <w:rFonts w:ascii="Times New Roman" w:hAnsi="Times New Roman" w:cs="Times New Roman"/>
                <w:shd w:val="clear" w:color="auto" w:fill="FFFFFF"/>
              </w:rPr>
            </w:pPr>
            <w:r w:rsidRPr="004351B6">
              <w:rPr>
                <w:rFonts w:ascii="Times New Roman" w:hAnsi="Times New Roman" w:cs="Times New Roman"/>
                <w:shd w:val="clear" w:color="auto" w:fill="FFFFFF"/>
              </w:rPr>
              <w:t>iv) kāpumi un kritumi</w:t>
            </w:r>
          </w:p>
        </w:tc>
        <w:tc>
          <w:tcPr>
            <w:tcW w:w="1413" w:type="dxa"/>
          </w:tcPr>
          <w:p w14:paraId="21BF3E22" w14:textId="54109D47" w:rsidR="001C3E39" w:rsidRPr="004351B6" w:rsidRDefault="001C3E39" w:rsidP="001C3E39">
            <w:pPr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4351B6">
              <w:rPr>
                <w:rFonts w:ascii="Times New Roman" w:hAnsi="Times New Roman" w:cs="Times New Roman"/>
                <w:shd w:val="clear" w:color="auto" w:fill="FFFFFF"/>
              </w:rPr>
              <w:t>31.12.2025.</w:t>
            </w:r>
          </w:p>
        </w:tc>
        <w:tc>
          <w:tcPr>
            <w:tcW w:w="1564" w:type="dxa"/>
          </w:tcPr>
          <w:p w14:paraId="40BF6070" w14:textId="55D6D60B" w:rsidR="001C3E39" w:rsidRPr="004351B6" w:rsidRDefault="001C3E39" w:rsidP="001C3E39">
            <w:pPr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4351B6">
              <w:rPr>
                <w:rFonts w:ascii="Times New Roman" w:hAnsi="Times New Roman" w:cs="Times New Roman"/>
                <w:shd w:val="clear" w:color="auto" w:fill="FFFFFF"/>
              </w:rPr>
              <w:t>31.12.2025.</w:t>
            </w:r>
          </w:p>
        </w:tc>
        <w:tc>
          <w:tcPr>
            <w:tcW w:w="1417" w:type="dxa"/>
          </w:tcPr>
          <w:p w14:paraId="08E38A79" w14:textId="20373E5F" w:rsidR="001C3E39" w:rsidRPr="004351B6" w:rsidRDefault="001C3E39" w:rsidP="001C3E39">
            <w:pPr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4351B6">
              <w:rPr>
                <w:rFonts w:ascii="Times New Roman" w:hAnsi="Times New Roman" w:cs="Times New Roman"/>
              </w:rPr>
              <w:t>31.12.2027.</w:t>
            </w:r>
          </w:p>
        </w:tc>
        <w:tc>
          <w:tcPr>
            <w:tcW w:w="1506" w:type="dxa"/>
          </w:tcPr>
          <w:p w14:paraId="1C43F902" w14:textId="02607E29" w:rsidR="001C3E39" w:rsidRPr="004351B6" w:rsidRDefault="001C3E39" w:rsidP="001C3E39">
            <w:pPr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4351B6">
              <w:rPr>
                <w:rFonts w:ascii="Times New Roman" w:hAnsi="Times New Roman" w:cs="Times New Roman"/>
              </w:rPr>
              <w:t>31.12.2027.</w:t>
            </w:r>
          </w:p>
        </w:tc>
        <w:tc>
          <w:tcPr>
            <w:tcW w:w="1412" w:type="dxa"/>
          </w:tcPr>
          <w:p w14:paraId="76B48C47" w14:textId="5D30EE1D" w:rsidR="001C3E39" w:rsidRPr="004351B6" w:rsidRDefault="001C3E39" w:rsidP="001C3E39">
            <w:pPr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4351B6">
              <w:rPr>
                <w:rFonts w:ascii="Times New Roman" w:hAnsi="Times New Roman" w:cs="Times New Roman"/>
                <w:shd w:val="clear" w:color="auto" w:fill="FFFFFF"/>
              </w:rPr>
              <w:t>Nav</w:t>
            </w:r>
          </w:p>
        </w:tc>
      </w:tr>
      <w:tr w:rsidR="00055A12" w:rsidRPr="004351B6" w14:paraId="0629D450" w14:textId="77777777" w:rsidTr="00675058">
        <w:trPr>
          <w:jc w:val="right"/>
        </w:trPr>
        <w:tc>
          <w:tcPr>
            <w:tcW w:w="2410" w:type="dxa"/>
          </w:tcPr>
          <w:p w14:paraId="0CDA3276" w14:textId="1B3D284A" w:rsidR="001C3E39" w:rsidRPr="004351B6" w:rsidRDefault="001C3E39" w:rsidP="00675058">
            <w:pPr>
              <w:ind w:left="589" w:hanging="283"/>
              <w:rPr>
                <w:rFonts w:ascii="Times New Roman" w:hAnsi="Times New Roman" w:cs="Times New Roman"/>
                <w:shd w:val="clear" w:color="auto" w:fill="FFFFFF"/>
              </w:rPr>
            </w:pPr>
            <w:r w:rsidRPr="004351B6">
              <w:rPr>
                <w:rFonts w:ascii="Times New Roman" w:hAnsi="Times New Roman" w:cs="Times New Roman"/>
                <w:shd w:val="clear" w:color="auto" w:fill="FFFFFF"/>
              </w:rPr>
              <w:t>v) krustojumi</w:t>
            </w:r>
          </w:p>
        </w:tc>
        <w:tc>
          <w:tcPr>
            <w:tcW w:w="1413" w:type="dxa"/>
          </w:tcPr>
          <w:p w14:paraId="29CE8DB1" w14:textId="4144D46F" w:rsidR="001C3E39" w:rsidRPr="004351B6" w:rsidRDefault="001C3E39" w:rsidP="001C3E39">
            <w:pPr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4351B6">
              <w:rPr>
                <w:rFonts w:ascii="Times New Roman" w:hAnsi="Times New Roman" w:cs="Times New Roman"/>
                <w:shd w:val="clear" w:color="auto" w:fill="FFFFFF"/>
              </w:rPr>
              <w:t>31.12.2025.</w:t>
            </w:r>
          </w:p>
        </w:tc>
        <w:tc>
          <w:tcPr>
            <w:tcW w:w="1564" w:type="dxa"/>
          </w:tcPr>
          <w:p w14:paraId="741E9B4F" w14:textId="0EBA3436" w:rsidR="001C3E39" w:rsidRPr="004351B6" w:rsidRDefault="001C3E39" w:rsidP="001C3E39">
            <w:pPr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4351B6">
              <w:rPr>
                <w:rFonts w:ascii="Times New Roman" w:hAnsi="Times New Roman" w:cs="Times New Roman"/>
                <w:shd w:val="clear" w:color="auto" w:fill="FFFFFF"/>
              </w:rPr>
              <w:t>31.12.2025.</w:t>
            </w:r>
          </w:p>
        </w:tc>
        <w:tc>
          <w:tcPr>
            <w:tcW w:w="1417" w:type="dxa"/>
          </w:tcPr>
          <w:p w14:paraId="55392800" w14:textId="18E3F8AF" w:rsidR="001C3E39" w:rsidRPr="004351B6" w:rsidRDefault="001C3E39" w:rsidP="001C3E39">
            <w:pPr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4351B6">
              <w:rPr>
                <w:rFonts w:ascii="Times New Roman" w:hAnsi="Times New Roman" w:cs="Times New Roman"/>
              </w:rPr>
              <w:t>31.12.2027.</w:t>
            </w:r>
          </w:p>
        </w:tc>
        <w:tc>
          <w:tcPr>
            <w:tcW w:w="1506" w:type="dxa"/>
          </w:tcPr>
          <w:p w14:paraId="0CC05D0C" w14:textId="7CC809C4" w:rsidR="001C3E39" w:rsidRPr="004351B6" w:rsidRDefault="001C3E39" w:rsidP="001C3E39">
            <w:pPr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4351B6">
              <w:rPr>
                <w:rFonts w:ascii="Times New Roman" w:hAnsi="Times New Roman" w:cs="Times New Roman"/>
              </w:rPr>
              <w:t>31.12.2027.</w:t>
            </w:r>
          </w:p>
        </w:tc>
        <w:tc>
          <w:tcPr>
            <w:tcW w:w="1412" w:type="dxa"/>
          </w:tcPr>
          <w:p w14:paraId="4ABE4F0E" w14:textId="10888BA6" w:rsidR="001C3E39" w:rsidRPr="004351B6" w:rsidRDefault="001C3E39" w:rsidP="001C3E39">
            <w:pPr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4351B6">
              <w:rPr>
                <w:rFonts w:ascii="Times New Roman" w:hAnsi="Times New Roman" w:cs="Times New Roman"/>
                <w:shd w:val="clear" w:color="auto" w:fill="FFFFFF"/>
              </w:rPr>
              <w:t>Nav</w:t>
            </w:r>
          </w:p>
        </w:tc>
      </w:tr>
      <w:tr w:rsidR="00055A12" w:rsidRPr="004351B6" w14:paraId="4CE0599E" w14:textId="77777777" w:rsidTr="00675058">
        <w:trPr>
          <w:jc w:val="right"/>
        </w:trPr>
        <w:tc>
          <w:tcPr>
            <w:tcW w:w="2410" w:type="dxa"/>
          </w:tcPr>
          <w:p w14:paraId="38466E71" w14:textId="0D9C18CE" w:rsidR="001C3E39" w:rsidRPr="004351B6" w:rsidRDefault="001C3E39" w:rsidP="00675058">
            <w:pPr>
              <w:rPr>
                <w:rFonts w:ascii="Times New Roman" w:hAnsi="Times New Roman" w:cs="Times New Roman"/>
                <w:shd w:val="clear" w:color="auto" w:fill="FFFFFF"/>
              </w:rPr>
            </w:pPr>
            <w:r w:rsidRPr="004351B6">
              <w:rPr>
                <w:rFonts w:ascii="Times New Roman" w:hAnsi="Times New Roman" w:cs="Times New Roman"/>
                <w:shd w:val="clear" w:color="auto" w:fill="FFFFFF"/>
              </w:rPr>
              <w:t>b) autoceļa klasifikācija</w:t>
            </w:r>
          </w:p>
        </w:tc>
        <w:tc>
          <w:tcPr>
            <w:tcW w:w="1413" w:type="dxa"/>
          </w:tcPr>
          <w:p w14:paraId="0107AD49" w14:textId="5E3427EC" w:rsidR="001C3E39" w:rsidRPr="004351B6" w:rsidRDefault="001C3E39" w:rsidP="001C3E39">
            <w:pPr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4351B6">
              <w:rPr>
                <w:rFonts w:ascii="Times New Roman" w:hAnsi="Times New Roman" w:cs="Times New Roman"/>
                <w:shd w:val="clear" w:color="auto" w:fill="FFFFFF"/>
              </w:rPr>
              <w:t>31.12.2025.</w:t>
            </w:r>
          </w:p>
        </w:tc>
        <w:tc>
          <w:tcPr>
            <w:tcW w:w="1564" w:type="dxa"/>
          </w:tcPr>
          <w:p w14:paraId="1E8F80E5" w14:textId="357468BB" w:rsidR="001C3E39" w:rsidRPr="004351B6" w:rsidRDefault="001C3E39" w:rsidP="001C3E39">
            <w:pPr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4351B6">
              <w:rPr>
                <w:rFonts w:ascii="Times New Roman" w:hAnsi="Times New Roman" w:cs="Times New Roman"/>
                <w:shd w:val="clear" w:color="auto" w:fill="FFFFFF"/>
              </w:rPr>
              <w:t>31.12.2025.</w:t>
            </w:r>
          </w:p>
        </w:tc>
        <w:tc>
          <w:tcPr>
            <w:tcW w:w="1417" w:type="dxa"/>
          </w:tcPr>
          <w:p w14:paraId="02508D97" w14:textId="5920A481" w:rsidR="001C3E39" w:rsidRPr="004351B6" w:rsidRDefault="001C3E39" w:rsidP="001C3E39">
            <w:pPr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4351B6">
              <w:rPr>
                <w:rFonts w:ascii="Times New Roman" w:hAnsi="Times New Roman" w:cs="Times New Roman"/>
              </w:rPr>
              <w:t>31.12.2027.</w:t>
            </w:r>
          </w:p>
        </w:tc>
        <w:tc>
          <w:tcPr>
            <w:tcW w:w="1506" w:type="dxa"/>
          </w:tcPr>
          <w:p w14:paraId="675481E7" w14:textId="5453CC71" w:rsidR="001C3E39" w:rsidRPr="004351B6" w:rsidRDefault="001C3E39" w:rsidP="001C3E39">
            <w:pPr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4351B6">
              <w:rPr>
                <w:rFonts w:ascii="Times New Roman" w:hAnsi="Times New Roman" w:cs="Times New Roman"/>
              </w:rPr>
              <w:t>31.12.2027.</w:t>
            </w:r>
          </w:p>
        </w:tc>
        <w:tc>
          <w:tcPr>
            <w:tcW w:w="1412" w:type="dxa"/>
          </w:tcPr>
          <w:p w14:paraId="30086B47" w14:textId="09E009DD" w:rsidR="001C3E39" w:rsidRPr="004351B6" w:rsidRDefault="001C3E39" w:rsidP="001C3E39">
            <w:pPr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4351B6">
              <w:rPr>
                <w:rFonts w:ascii="Times New Roman" w:hAnsi="Times New Roman" w:cs="Times New Roman"/>
                <w:shd w:val="clear" w:color="auto" w:fill="FFFFFF"/>
              </w:rPr>
              <w:t>Nav</w:t>
            </w:r>
          </w:p>
        </w:tc>
      </w:tr>
      <w:tr w:rsidR="00055A12" w:rsidRPr="004351B6" w14:paraId="1A211CAD" w14:textId="77777777" w:rsidTr="00675058">
        <w:trPr>
          <w:jc w:val="right"/>
        </w:trPr>
        <w:tc>
          <w:tcPr>
            <w:tcW w:w="2410" w:type="dxa"/>
          </w:tcPr>
          <w:p w14:paraId="1E128D7D" w14:textId="764899C0" w:rsidR="001C3E39" w:rsidRPr="004351B6" w:rsidRDefault="001C3E39" w:rsidP="00675058">
            <w:pPr>
              <w:rPr>
                <w:rFonts w:ascii="Times New Roman" w:hAnsi="Times New Roman" w:cs="Times New Roman"/>
                <w:shd w:val="clear" w:color="auto" w:fill="FFFFFF"/>
              </w:rPr>
            </w:pPr>
            <w:r w:rsidRPr="004351B6">
              <w:rPr>
                <w:rFonts w:ascii="Times New Roman" w:hAnsi="Times New Roman" w:cs="Times New Roman"/>
                <w:shd w:val="clear" w:color="auto" w:fill="FFFFFF"/>
              </w:rPr>
              <w:t>c) autoceļa nodevas iekasēšanas staciju atrašanās vietas</w:t>
            </w:r>
          </w:p>
        </w:tc>
        <w:tc>
          <w:tcPr>
            <w:tcW w:w="1413" w:type="dxa"/>
          </w:tcPr>
          <w:p w14:paraId="48CAC362" w14:textId="07D010B2" w:rsidR="001C3E39" w:rsidRPr="004351B6" w:rsidRDefault="001C3E39" w:rsidP="001C3E39">
            <w:pPr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4351B6">
              <w:rPr>
                <w:rFonts w:ascii="Times New Roman" w:hAnsi="Times New Roman" w:cs="Times New Roman"/>
                <w:shd w:val="clear" w:color="auto" w:fill="FFFFFF"/>
              </w:rPr>
              <w:t>31.12.2025.</w:t>
            </w:r>
          </w:p>
        </w:tc>
        <w:tc>
          <w:tcPr>
            <w:tcW w:w="1564" w:type="dxa"/>
          </w:tcPr>
          <w:p w14:paraId="25B671AD" w14:textId="0076139D" w:rsidR="001C3E39" w:rsidRPr="004351B6" w:rsidRDefault="001C3E39" w:rsidP="001C3E39">
            <w:pPr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4351B6">
              <w:rPr>
                <w:rFonts w:ascii="Times New Roman" w:hAnsi="Times New Roman" w:cs="Times New Roman"/>
                <w:shd w:val="clear" w:color="auto" w:fill="FFFFFF"/>
              </w:rPr>
              <w:t>31.12.2025.</w:t>
            </w:r>
          </w:p>
        </w:tc>
        <w:tc>
          <w:tcPr>
            <w:tcW w:w="1417" w:type="dxa"/>
          </w:tcPr>
          <w:p w14:paraId="6333C2FA" w14:textId="2DD6F440" w:rsidR="001C3E39" w:rsidRPr="004351B6" w:rsidRDefault="001C3E39" w:rsidP="001C3E39">
            <w:pPr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4351B6">
              <w:rPr>
                <w:rFonts w:ascii="Times New Roman" w:hAnsi="Times New Roman" w:cs="Times New Roman"/>
              </w:rPr>
              <w:t>31.12.2027.</w:t>
            </w:r>
          </w:p>
        </w:tc>
        <w:tc>
          <w:tcPr>
            <w:tcW w:w="1506" w:type="dxa"/>
          </w:tcPr>
          <w:p w14:paraId="53CBD573" w14:textId="2A6515FD" w:rsidR="001C3E39" w:rsidRPr="004351B6" w:rsidRDefault="001C3E39" w:rsidP="001C3E39">
            <w:pPr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4351B6">
              <w:rPr>
                <w:rFonts w:ascii="Times New Roman" w:hAnsi="Times New Roman" w:cs="Times New Roman"/>
              </w:rPr>
              <w:t>31.12.2027.</w:t>
            </w:r>
          </w:p>
        </w:tc>
        <w:tc>
          <w:tcPr>
            <w:tcW w:w="1412" w:type="dxa"/>
          </w:tcPr>
          <w:p w14:paraId="4DC87471" w14:textId="2438AB18" w:rsidR="001C3E39" w:rsidRPr="004351B6" w:rsidRDefault="00911B68" w:rsidP="001C3E39">
            <w:pPr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4351B6">
              <w:rPr>
                <w:rFonts w:ascii="Times New Roman" w:hAnsi="Times New Roman" w:cs="Times New Roman"/>
                <w:shd w:val="clear" w:color="auto" w:fill="FFFFFF"/>
              </w:rPr>
              <w:t>Nav</w:t>
            </w:r>
          </w:p>
        </w:tc>
      </w:tr>
      <w:tr w:rsidR="00055A12" w:rsidRPr="004351B6" w14:paraId="68D15548" w14:textId="77777777" w:rsidTr="00675058">
        <w:trPr>
          <w:jc w:val="right"/>
        </w:trPr>
        <w:tc>
          <w:tcPr>
            <w:tcW w:w="2410" w:type="dxa"/>
          </w:tcPr>
          <w:p w14:paraId="011C2C12" w14:textId="2CF4C75A" w:rsidR="001C3E39" w:rsidRPr="004351B6" w:rsidRDefault="001C3E39" w:rsidP="00675058">
            <w:pPr>
              <w:rPr>
                <w:rFonts w:ascii="Times New Roman" w:hAnsi="Times New Roman" w:cs="Times New Roman"/>
                <w:shd w:val="clear" w:color="auto" w:fill="FFFFFF"/>
              </w:rPr>
            </w:pPr>
            <w:r w:rsidRPr="004351B6">
              <w:rPr>
                <w:rFonts w:ascii="Times New Roman" w:hAnsi="Times New Roman" w:cs="Times New Roman"/>
                <w:shd w:val="clear" w:color="auto" w:fill="FFFFFF"/>
              </w:rPr>
              <w:t>d) apkopes zonu un atpūtas zonu atrašanās vietas</w:t>
            </w:r>
          </w:p>
        </w:tc>
        <w:tc>
          <w:tcPr>
            <w:tcW w:w="1413" w:type="dxa"/>
          </w:tcPr>
          <w:p w14:paraId="30D36982" w14:textId="0E25AA51" w:rsidR="001C3E39" w:rsidRPr="004351B6" w:rsidRDefault="001C3E39" w:rsidP="001C3E39">
            <w:pPr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4351B6">
              <w:rPr>
                <w:rFonts w:ascii="Times New Roman" w:hAnsi="Times New Roman" w:cs="Times New Roman"/>
                <w:shd w:val="clear" w:color="auto" w:fill="FFFFFF"/>
              </w:rPr>
              <w:t>31.12.2025.</w:t>
            </w:r>
          </w:p>
        </w:tc>
        <w:tc>
          <w:tcPr>
            <w:tcW w:w="1564" w:type="dxa"/>
          </w:tcPr>
          <w:p w14:paraId="39837832" w14:textId="650A70B2" w:rsidR="001C3E39" w:rsidRPr="004351B6" w:rsidRDefault="001C3E39" w:rsidP="001C3E39">
            <w:pPr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4351B6">
              <w:rPr>
                <w:rFonts w:ascii="Times New Roman" w:hAnsi="Times New Roman" w:cs="Times New Roman"/>
                <w:shd w:val="clear" w:color="auto" w:fill="FFFFFF"/>
              </w:rPr>
              <w:t>31.12.2025.</w:t>
            </w:r>
          </w:p>
        </w:tc>
        <w:tc>
          <w:tcPr>
            <w:tcW w:w="1417" w:type="dxa"/>
          </w:tcPr>
          <w:p w14:paraId="03A6DE96" w14:textId="0309637B" w:rsidR="001C3E39" w:rsidRPr="004351B6" w:rsidRDefault="001C3E39" w:rsidP="001C3E39">
            <w:pPr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4351B6">
              <w:rPr>
                <w:rFonts w:ascii="Times New Roman" w:hAnsi="Times New Roman" w:cs="Times New Roman"/>
              </w:rPr>
              <w:t>31.12.2027.</w:t>
            </w:r>
          </w:p>
        </w:tc>
        <w:tc>
          <w:tcPr>
            <w:tcW w:w="1506" w:type="dxa"/>
          </w:tcPr>
          <w:p w14:paraId="33B5D624" w14:textId="1A3A0D9F" w:rsidR="001C3E39" w:rsidRPr="004351B6" w:rsidRDefault="001C3E39" w:rsidP="001C3E39">
            <w:pPr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4351B6">
              <w:rPr>
                <w:rFonts w:ascii="Times New Roman" w:hAnsi="Times New Roman" w:cs="Times New Roman"/>
              </w:rPr>
              <w:t>31.12.2027.</w:t>
            </w:r>
          </w:p>
        </w:tc>
        <w:tc>
          <w:tcPr>
            <w:tcW w:w="1412" w:type="dxa"/>
          </w:tcPr>
          <w:p w14:paraId="61E4FF03" w14:textId="0905FF0C" w:rsidR="001C3E39" w:rsidRPr="004351B6" w:rsidRDefault="00911B68" w:rsidP="001C3E39">
            <w:pPr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4351B6">
              <w:rPr>
                <w:rFonts w:ascii="Times New Roman" w:hAnsi="Times New Roman" w:cs="Times New Roman"/>
                <w:shd w:val="clear" w:color="auto" w:fill="FFFFFF"/>
              </w:rPr>
              <w:t>Ir</w:t>
            </w:r>
          </w:p>
        </w:tc>
      </w:tr>
      <w:tr w:rsidR="00055A12" w:rsidRPr="004351B6" w14:paraId="5BD3C75F" w14:textId="77777777" w:rsidTr="00675058">
        <w:trPr>
          <w:jc w:val="right"/>
        </w:trPr>
        <w:tc>
          <w:tcPr>
            <w:tcW w:w="2410" w:type="dxa"/>
          </w:tcPr>
          <w:p w14:paraId="5FD45DF4" w14:textId="5C105415" w:rsidR="001C3E39" w:rsidRPr="004351B6" w:rsidRDefault="001C3E39" w:rsidP="00675058">
            <w:pPr>
              <w:rPr>
                <w:rFonts w:ascii="Times New Roman" w:hAnsi="Times New Roman" w:cs="Times New Roman"/>
                <w:shd w:val="clear" w:color="auto" w:fill="FFFFFF"/>
              </w:rPr>
            </w:pPr>
            <w:r w:rsidRPr="004351B6">
              <w:rPr>
                <w:rFonts w:ascii="Times New Roman" w:hAnsi="Times New Roman" w:cs="Times New Roman"/>
                <w:shd w:val="clear" w:color="auto" w:fill="FFFFFF"/>
              </w:rPr>
              <w:t>e) elektrisko transportlīdzekļu uzlādes punktu atrašanās vietas un to izmantošanas nosacījumi</w:t>
            </w:r>
          </w:p>
        </w:tc>
        <w:tc>
          <w:tcPr>
            <w:tcW w:w="1413" w:type="dxa"/>
          </w:tcPr>
          <w:p w14:paraId="71253919" w14:textId="75DC2400" w:rsidR="001C3E39" w:rsidRPr="004351B6" w:rsidRDefault="001C3E39" w:rsidP="001C3E39">
            <w:pPr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4351B6">
              <w:rPr>
                <w:rFonts w:ascii="Times New Roman" w:hAnsi="Times New Roman" w:cs="Times New Roman"/>
                <w:shd w:val="clear" w:color="auto" w:fill="FFFFFF"/>
              </w:rPr>
              <w:t>31.12.2025.</w:t>
            </w:r>
          </w:p>
        </w:tc>
        <w:tc>
          <w:tcPr>
            <w:tcW w:w="1564" w:type="dxa"/>
          </w:tcPr>
          <w:p w14:paraId="3C0C5DA8" w14:textId="45B0694D" w:rsidR="001C3E39" w:rsidRPr="004351B6" w:rsidRDefault="001C3E39" w:rsidP="001C3E39">
            <w:pPr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4351B6">
              <w:rPr>
                <w:rFonts w:ascii="Times New Roman" w:hAnsi="Times New Roman" w:cs="Times New Roman"/>
                <w:shd w:val="clear" w:color="auto" w:fill="FFFFFF"/>
              </w:rPr>
              <w:t>31.12.2025.</w:t>
            </w:r>
          </w:p>
        </w:tc>
        <w:tc>
          <w:tcPr>
            <w:tcW w:w="1417" w:type="dxa"/>
          </w:tcPr>
          <w:p w14:paraId="4171CD53" w14:textId="40295F7C" w:rsidR="001C3E39" w:rsidRPr="004351B6" w:rsidRDefault="001C3E39" w:rsidP="001C3E39">
            <w:pPr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4351B6">
              <w:rPr>
                <w:rFonts w:ascii="Times New Roman" w:hAnsi="Times New Roman" w:cs="Times New Roman"/>
              </w:rPr>
              <w:t>31.12.2027.</w:t>
            </w:r>
          </w:p>
        </w:tc>
        <w:tc>
          <w:tcPr>
            <w:tcW w:w="1506" w:type="dxa"/>
          </w:tcPr>
          <w:p w14:paraId="45DEB415" w14:textId="0E40F6E9" w:rsidR="001C3E39" w:rsidRPr="004351B6" w:rsidRDefault="001C3E39" w:rsidP="001C3E39">
            <w:pPr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4351B6">
              <w:rPr>
                <w:rFonts w:ascii="Times New Roman" w:hAnsi="Times New Roman" w:cs="Times New Roman"/>
              </w:rPr>
              <w:t>31.12.2027.</w:t>
            </w:r>
          </w:p>
        </w:tc>
        <w:tc>
          <w:tcPr>
            <w:tcW w:w="1412" w:type="dxa"/>
          </w:tcPr>
          <w:p w14:paraId="0BAF55AF" w14:textId="67A4CEE2" w:rsidR="001C3E39" w:rsidRPr="004351B6" w:rsidRDefault="00911B68" w:rsidP="001C3E39">
            <w:pPr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4351B6">
              <w:rPr>
                <w:rFonts w:ascii="Times New Roman" w:hAnsi="Times New Roman" w:cs="Times New Roman"/>
                <w:shd w:val="clear" w:color="auto" w:fill="FFFFFF"/>
              </w:rPr>
              <w:t>Ir</w:t>
            </w:r>
          </w:p>
        </w:tc>
      </w:tr>
      <w:tr w:rsidR="00055A12" w:rsidRPr="004351B6" w14:paraId="575E531F" w14:textId="77777777" w:rsidTr="00675058">
        <w:trPr>
          <w:jc w:val="right"/>
        </w:trPr>
        <w:tc>
          <w:tcPr>
            <w:tcW w:w="2410" w:type="dxa"/>
          </w:tcPr>
          <w:p w14:paraId="133E2AA9" w14:textId="065CDD99" w:rsidR="001C3E39" w:rsidRPr="004351B6" w:rsidRDefault="001C3E39" w:rsidP="00675058">
            <w:pPr>
              <w:rPr>
                <w:rFonts w:ascii="Times New Roman" w:hAnsi="Times New Roman" w:cs="Times New Roman"/>
                <w:shd w:val="clear" w:color="auto" w:fill="FFFFFF"/>
              </w:rPr>
            </w:pPr>
            <w:r w:rsidRPr="004351B6">
              <w:rPr>
                <w:rFonts w:ascii="Times New Roman" w:hAnsi="Times New Roman" w:cs="Times New Roman"/>
                <w:shd w:val="clear" w:color="auto" w:fill="FFFFFF"/>
              </w:rPr>
              <w:t>f) saspiestās dabasgāzes, sašķidrinātās dabasgāzes, sašķidrinātās naftas gāzes uzpildes staciju atrašanās vietas</w:t>
            </w:r>
          </w:p>
        </w:tc>
        <w:tc>
          <w:tcPr>
            <w:tcW w:w="1413" w:type="dxa"/>
          </w:tcPr>
          <w:p w14:paraId="52F75442" w14:textId="5CC190BE" w:rsidR="001C3E39" w:rsidRPr="004351B6" w:rsidRDefault="001C3E39" w:rsidP="001C3E39">
            <w:pPr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4351B6">
              <w:rPr>
                <w:rFonts w:ascii="Times New Roman" w:hAnsi="Times New Roman" w:cs="Times New Roman"/>
                <w:shd w:val="clear" w:color="auto" w:fill="FFFFFF"/>
              </w:rPr>
              <w:t>31.12.2025.</w:t>
            </w:r>
          </w:p>
        </w:tc>
        <w:tc>
          <w:tcPr>
            <w:tcW w:w="1564" w:type="dxa"/>
          </w:tcPr>
          <w:p w14:paraId="75685106" w14:textId="49CE859E" w:rsidR="001C3E39" w:rsidRPr="004351B6" w:rsidRDefault="001C3E39" w:rsidP="001C3E39">
            <w:pPr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4351B6">
              <w:rPr>
                <w:rFonts w:ascii="Times New Roman" w:hAnsi="Times New Roman" w:cs="Times New Roman"/>
                <w:shd w:val="clear" w:color="auto" w:fill="FFFFFF"/>
              </w:rPr>
              <w:t>31.12.2025.</w:t>
            </w:r>
          </w:p>
        </w:tc>
        <w:tc>
          <w:tcPr>
            <w:tcW w:w="1417" w:type="dxa"/>
          </w:tcPr>
          <w:p w14:paraId="3DF94658" w14:textId="6D4CFA78" w:rsidR="001C3E39" w:rsidRPr="004351B6" w:rsidRDefault="001C3E39" w:rsidP="001C3E39">
            <w:pPr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4351B6">
              <w:rPr>
                <w:rFonts w:ascii="Times New Roman" w:hAnsi="Times New Roman" w:cs="Times New Roman"/>
              </w:rPr>
              <w:t>31.12.2027.</w:t>
            </w:r>
          </w:p>
        </w:tc>
        <w:tc>
          <w:tcPr>
            <w:tcW w:w="1506" w:type="dxa"/>
          </w:tcPr>
          <w:p w14:paraId="1F0C7EDA" w14:textId="3D31C5C7" w:rsidR="001C3E39" w:rsidRPr="004351B6" w:rsidRDefault="001C3E39" w:rsidP="001C3E39">
            <w:pPr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4351B6">
              <w:rPr>
                <w:rFonts w:ascii="Times New Roman" w:hAnsi="Times New Roman" w:cs="Times New Roman"/>
              </w:rPr>
              <w:t>31.12.2027.</w:t>
            </w:r>
          </w:p>
        </w:tc>
        <w:tc>
          <w:tcPr>
            <w:tcW w:w="1412" w:type="dxa"/>
          </w:tcPr>
          <w:p w14:paraId="3D6B45B7" w14:textId="129A294C" w:rsidR="001C3E39" w:rsidRPr="004351B6" w:rsidRDefault="00CC314D" w:rsidP="001C3E39">
            <w:pPr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4351B6">
              <w:rPr>
                <w:rFonts w:ascii="Times New Roman" w:hAnsi="Times New Roman" w:cs="Times New Roman"/>
                <w:shd w:val="clear" w:color="auto" w:fill="FFFFFF"/>
              </w:rPr>
              <w:t>I</w:t>
            </w:r>
            <w:r w:rsidR="002F6951" w:rsidRPr="004351B6">
              <w:rPr>
                <w:rFonts w:ascii="Times New Roman" w:hAnsi="Times New Roman" w:cs="Times New Roman"/>
                <w:shd w:val="clear" w:color="auto" w:fill="FFFFFF"/>
              </w:rPr>
              <w:t>r</w:t>
            </w:r>
          </w:p>
        </w:tc>
      </w:tr>
      <w:tr w:rsidR="00055A12" w:rsidRPr="004351B6" w14:paraId="3D957752" w14:textId="77777777" w:rsidTr="00675058">
        <w:trPr>
          <w:jc w:val="right"/>
        </w:trPr>
        <w:tc>
          <w:tcPr>
            <w:tcW w:w="2410" w:type="dxa"/>
          </w:tcPr>
          <w:p w14:paraId="488447D2" w14:textId="73FE1C18" w:rsidR="001C3E39" w:rsidRPr="004351B6" w:rsidRDefault="001C3E39" w:rsidP="00675058">
            <w:pPr>
              <w:rPr>
                <w:rFonts w:ascii="Times New Roman" w:hAnsi="Times New Roman" w:cs="Times New Roman"/>
                <w:shd w:val="clear" w:color="auto" w:fill="FFFFFF"/>
              </w:rPr>
            </w:pPr>
            <w:r w:rsidRPr="004351B6">
              <w:rPr>
                <w:rFonts w:ascii="Times New Roman" w:hAnsi="Times New Roman" w:cs="Times New Roman"/>
                <w:shd w:val="clear" w:color="auto" w:fill="FFFFFF"/>
              </w:rPr>
              <w:t>g) visu citu degvielas veidu uzpildes punktu un staciju atrašanās vietas</w:t>
            </w:r>
          </w:p>
        </w:tc>
        <w:tc>
          <w:tcPr>
            <w:tcW w:w="1413" w:type="dxa"/>
          </w:tcPr>
          <w:p w14:paraId="15C416E9" w14:textId="089A1AE6" w:rsidR="001C3E39" w:rsidRPr="004351B6" w:rsidRDefault="001C3E39" w:rsidP="001C3E39">
            <w:pPr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4351B6">
              <w:rPr>
                <w:rFonts w:ascii="Times New Roman" w:hAnsi="Times New Roman" w:cs="Times New Roman"/>
                <w:shd w:val="clear" w:color="auto" w:fill="FFFFFF"/>
              </w:rPr>
              <w:t>31.12.2025.</w:t>
            </w:r>
          </w:p>
        </w:tc>
        <w:tc>
          <w:tcPr>
            <w:tcW w:w="1564" w:type="dxa"/>
          </w:tcPr>
          <w:p w14:paraId="1EAFB766" w14:textId="66D4784F" w:rsidR="001C3E39" w:rsidRPr="004351B6" w:rsidRDefault="001C3E39" w:rsidP="001C3E39">
            <w:pPr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4351B6">
              <w:rPr>
                <w:rFonts w:ascii="Times New Roman" w:hAnsi="Times New Roman" w:cs="Times New Roman"/>
                <w:shd w:val="clear" w:color="auto" w:fill="FFFFFF"/>
              </w:rPr>
              <w:t>31.12.2025.</w:t>
            </w:r>
          </w:p>
        </w:tc>
        <w:tc>
          <w:tcPr>
            <w:tcW w:w="1417" w:type="dxa"/>
          </w:tcPr>
          <w:p w14:paraId="561B73DC" w14:textId="6A45ED4C" w:rsidR="001C3E39" w:rsidRPr="004351B6" w:rsidRDefault="001C3E39" w:rsidP="001C3E39">
            <w:pPr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4351B6">
              <w:rPr>
                <w:rFonts w:ascii="Times New Roman" w:hAnsi="Times New Roman" w:cs="Times New Roman"/>
              </w:rPr>
              <w:t>31.12.2027.</w:t>
            </w:r>
          </w:p>
        </w:tc>
        <w:tc>
          <w:tcPr>
            <w:tcW w:w="1506" w:type="dxa"/>
          </w:tcPr>
          <w:p w14:paraId="76389469" w14:textId="5E483DA5" w:rsidR="001C3E39" w:rsidRPr="004351B6" w:rsidRDefault="001C3E39" w:rsidP="001C3E39">
            <w:pPr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4351B6">
              <w:rPr>
                <w:rFonts w:ascii="Times New Roman" w:hAnsi="Times New Roman" w:cs="Times New Roman"/>
              </w:rPr>
              <w:t>31.12.2027.</w:t>
            </w:r>
          </w:p>
        </w:tc>
        <w:tc>
          <w:tcPr>
            <w:tcW w:w="1412" w:type="dxa"/>
          </w:tcPr>
          <w:p w14:paraId="73A28A02" w14:textId="4E7EABDD" w:rsidR="001C3E39" w:rsidRPr="004351B6" w:rsidRDefault="002F6951" w:rsidP="001C3E39">
            <w:pPr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4351B6">
              <w:rPr>
                <w:rFonts w:ascii="Times New Roman" w:hAnsi="Times New Roman" w:cs="Times New Roman"/>
                <w:shd w:val="clear" w:color="auto" w:fill="FFFFFF"/>
              </w:rPr>
              <w:t>Ir</w:t>
            </w:r>
          </w:p>
        </w:tc>
      </w:tr>
      <w:tr w:rsidR="00055A12" w:rsidRPr="004351B6" w14:paraId="4D2E6AD1" w14:textId="77777777" w:rsidTr="00675058">
        <w:trPr>
          <w:jc w:val="right"/>
        </w:trPr>
        <w:tc>
          <w:tcPr>
            <w:tcW w:w="2410" w:type="dxa"/>
          </w:tcPr>
          <w:p w14:paraId="3A75D0A4" w14:textId="22B0F27D" w:rsidR="001C3E39" w:rsidRPr="004351B6" w:rsidRDefault="001C3E39" w:rsidP="00675058">
            <w:pPr>
              <w:rPr>
                <w:rFonts w:ascii="Times New Roman" w:hAnsi="Times New Roman" w:cs="Times New Roman"/>
                <w:shd w:val="clear" w:color="auto" w:fill="FFFFFF"/>
              </w:rPr>
            </w:pPr>
            <w:r w:rsidRPr="004351B6">
              <w:rPr>
                <w:rFonts w:ascii="Times New Roman" w:hAnsi="Times New Roman" w:cs="Times New Roman"/>
                <w:shd w:val="clear" w:color="auto" w:fill="FFFFFF"/>
              </w:rPr>
              <w:t>h) piegādes zonu atrašanās vietas</w:t>
            </w:r>
          </w:p>
        </w:tc>
        <w:tc>
          <w:tcPr>
            <w:tcW w:w="1413" w:type="dxa"/>
          </w:tcPr>
          <w:p w14:paraId="54D1FF37" w14:textId="43D68BED" w:rsidR="001C3E39" w:rsidRPr="004351B6" w:rsidRDefault="001C3E39" w:rsidP="001C3E39">
            <w:pPr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4351B6">
              <w:rPr>
                <w:rFonts w:ascii="Times New Roman" w:hAnsi="Times New Roman" w:cs="Times New Roman"/>
                <w:shd w:val="clear" w:color="auto" w:fill="FFFFFF"/>
              </w:rPr>
              <w:t>31.12.2025.</w:t>
            </w:r>
          </w:p>
        </w:tc>
        <w:tc>
          <w:tcPr>
            <w:tcW w:w="1564" w:type="dxa"/>
          </w:tcPr>
          <w:p w14:paraId="1738C071" w14:textId="081591D1" w:rsidR="001C3E39" w:rsidRPr="004351B6" w:rsidRDefault="001C3E39" w:rsidP="001C3E39">
            <w:pPr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4351B6">
              <w:rPr>
                <w:rFonts w:ascii="Times New Roman" w:hAnsi="Times New Roman" w:cs="Times New Roman"/>
                <w:shd w:val="clear" w:color="auto" w:fill="FFFFFF"/>
              </w:rPr>
              <w:t>31.12.2025.</w:t>
            </w:r>
          </w:p>
        </w:tc>
        <w:tc>
          <w:tcPr>
            <w:tcW w:w="1417" w:type="dxa"/>
          </w:tcPr>
          <w:p w14:paraId="773B7242" w14:textId="0739F081" w:rsidR="001C3E39" w:rsidRPr="004351B6" w:rsidRDefault="001C3E39" w:rsidP="001C3E39">
            <w:pPr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4351B6">
              <w:rPr>
                <w:rFonts w:ascii="Times New Roman" w:hAnsi="Times New Roman" w:cs="Times New Roman"/>
              </w:rPr>
              <w:t>31.12.2027.</w:t>
            </w:r>
          </w:p>
        </w:tc>
        <w:tc>
          <w:tcPr>
            <w:tcW w:w="1506" w:type="dxa"/>
          </w:tcPr>
          <w:p w14:paraId="3E9B4B8F" w14:textId="75E2419F" w:rsidR="001C3E39" w:rsidRPr="004351B6" w:rsidRDefault="001C3E39" w:rsidP="001C3E39">
            <w:pPr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4351B6">
              <w:rPr>
                <w:rFonts w:ascii="Times New Roman" w:hAnsi="Times New Roman" w:cs="Times New Roman"/>
              </w:rPr>
              <w:t>31.12.2027.</w:t>
            </w:r>
          </w:p>
        </w:tc>
        <w:tc>
          <w:tcPr>
            <w:tcW w:w="1412" w:type="dxa"/>
          </w:tcPr>
          <w:p w14:paraId="66AE70E8" w14:textId="318F532D" w:rsidR="001C3E39" w:rsidRPr="004351B6" w:rsidRDefault="00DA7826" w:rsidP="001C3E39">
            <w:pPr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4351B6">
              <w:rPr>
                <w:rFonts w:ascii="Times New Roman" w:hAnsi="Times New Roman" w:cs="Times New Roman"/>
                <w:shd w:val="clear" w:color="auto" w:fill="FFFFFF"/>
              </w:rPr>
              <w:t>I</w:t>
            </w:r>
            <w:r w:rsidR="00911B68" w:rsidRPr="004351B6">
              <w:rPr>
                <w:rFonts w:ascii="Times New Roman" w:hAnsi="Times New Roman" w:cs="Times New Roman"/>
                <w:shd w:val="clear" w:color="auto" w:fill="FFFFFF"/>
              </w:rPr>
              <w:t>r</w:t>
            </w:r>
          </w:p>
        </w:tc>
      </w:tr>
      <w:tr w:rsidR="00055A12" w:rsidRPr="004351B6" w14:paraId="064694DA" w14:textId="77777777" w:rsidTr="00675058">
        <w:trPr>
          <w:trHeight w:val="367"/>
          <w:jc w:val="right"/>
        </w:trPr>
        <w:tc>
          <w:tcPr>
            <w:tcW w:w="9722" w:type="dxa"/>
            <w:gridSpan w:val="6"/>
          </w:tcPr>
          <w:p w14:paraId="138F94A7" w14:textId="764BAC84" w:rsidR="001C3E39" w:rsidRPr="004351B6" w:rsidRDefault="001C3E39" w:rsidP="00675058">
            <w:pPr>
              <w:ind w:left="22" w:hanging="22"/>
              <w:rPr>
                <w:rFonts w:ascii="Times New Roman" w:hAnsi="Times New Roman" w:cs="Times New Roman"/>
                <w:b/>
                <w:bCs/>
                <w:shd w:val="clear" w:color="auto" w:fill="FFFFFF"/>
              </w:rPr>
            </w:pPr>
            <w:r w:rsidRPr="004351B6"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  <w:lastRenderedPageBreak/>
              <w:t> 2. Būtisk</w:t>
            </w:r>
            <w:r w:rsidR="00BF69B8" w:rsidRPr="004351B6"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  <w:t>ie</w:t>
            </w:r>
            <w:r w:rsidRPr="004351B6"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  <w:t xml:space="preserve"> dat</w:t>
            </w:r>
            <w:r w:rsidR="00BF69B8" w:rsidRPr="004351B6"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  <w:t>i</w:t>
            </w:r>
            <w:r w:rsidRPr="004351B6"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  <w:t xml:space="preserve"> par noteikumiem un ierobežojumiem</w:t>
            </w:r>
          </w:p>
        </w:tc>
      </w:tr>
      <w:tr w:rsidR="00055A12" w:rsidRPr="004351B6" w14:paraId="5F8A8AD3" w14:textId="77777777" w:rsidTr="00675058">
        <w:trPr>
          <w:jc w:val="right"/>
        </w:trPr>
        <w:tc>
          <w:tcPr>
            <w:tcW w:w="9722" w:type="dxa"/>
            <w:gridSpan w:val="6"/>
          </w:tcPr>
          <w:p w14:paraId="16CA0766" w14:textId="5916FC12" w:rsidR="001C3E39" w:rsidRPr="004351B6" w:rsidRDefault="001C3E39" w:rsidP="00675058">
            <w:pPr>
              <w:ind w:left="22" w:hanging="22"/>
              <w:rPr>
                <w:rFonts w:ascii="Times New Roman" w:hAnsi="Times New Roman" w:cs="Times New Roman"/>
                <w:shd w:val="clear" w:color="auto" w:fill="FFFFFF"/>
              </w:rPr>
            </w:pPr>
            <w:r w:rsidRPr="004351B6">
              <w:rPr>
                <w:rFonts w:ascii="Times New Roman" w:hAnsi="Times New Roman" w:cs="Times New Roman"/>
                <w:shd w:val="clear" w:color="auto" w:fill="FFFFFF"/>
              </w:rPr>
              <w:t>a) attiecīgā gadījum</w:t>
            </w:r>
            <w:r w:rsidR="00D4772A" w:rsidRPr="004351B6">
              <w:rPr>
                <w:rFonts w:ascii="Times New Roman" w:hAnsi="Times New Roman" w:cs="Times New Roman"/>
                <w:shd w:val="clear" w:color="auto" w:fill="FFFFFF"/>
              </w:rPr>
              <w:t>a</w:t>
            </w:r>
            <w:r w:rsidRPr="004351B6">
              <w:rPr>
                <w:rFonts w:ascii="Times New Roman" w:hAnsi="Times New Roman" w:cs="Times New Roman"/>
                <w:shd w:val="clear" w:color="auto" w:fill="FFFFFF"/>
              </w:rPr>
              <w:t xml:space="preserve"> statiskie un dinamiskie satiksmes noteikumi</w:t>
            </w:r>
          </w:p>
        </w:tc>
      </w:tr>
      <w:tr w:rsidR="00055A12" w:rsidRPr="004351B6" w14:paraId="6AE7A15C" w14:textId="77777777" w:rsidTr="00675058">
        <w:trPr>
          <w:jc w:val="right"/>
        </w:trPr>
        <w:tc>
          <w:tcPr>
            <w:tcW w:w="2410" w:type="dxa"/>
          </w:tcPr>
          <w:p w14:paraId="75EEAF88" w14:textId="61D7DACC" w:rsidR="001C3E39" w:rsidRPr="004351B6" w:rsidRDefault="001C3E39" w:rsidP="00675058">
            <w:pPr>
              <w:ind w:left="589" w:hanging="276"/>
              <w:rPr>
                <w:rFonts w:ascii="Times New Roman" w:hAnsi="Times New Roman" w:cs="Times New Roman"/>
                <w:shd w:val="clear" w:color="auto" w:fill="FFFFFF"/>
              </w:rPr>
            </w:pPr>
            <w:bookmarkStart w:id="0" w:name="_Hlk172545247"/>
            <w:r w:rsidRPr="004351B6">
              <w:rPr>
                <w:rFonts w:ascii="Times New Roman" w:hAnsi="Times New Roman" w:cs="Times New Roman"/>
              </w:rPr>
              <w:t>i) nosacījumi braukšanai pa tuneļiem</w:t>
            </w:r>
          </w:p>
        </w:tc>
        <w:tc>
          <w:tcPr>
            <w:tcW w:w="1413" w:type="dxa"/>
          </w:tcPr>
          <w:p w14:paraId="480BDB76" w14:textId="0CA55F0B" w:rsidR="001C3E39" w:rsidRPr="004351B6" w:rsidRDefault="001C3E39" w:rsidP="00675058">
            <w:pPr>
              <w:ind w:left="22" w:hanging="22"/>
              <w:rPr>
                <w:rFonts w:ascii="Times New Roman" w:hAnsi="Times New Roman" w:cs="Times New Roman"/>
                <w:shd w:val="clear" w:color="auto" w:fill="FFFFFF"/>
              </w:rPr>
            </w:pPr>
            <w:r w:rsidRPr="004351B6">
              <w:rPr>
                <w:rFonts w:ascii="Times New Roman" w:hAnsi="Times New Roman" w:cs="Times New Roman"/>
                <w:shd w:val="clear" w:color="auto" w:fill="FFFFFF"/>
              </w:rPr>
              <w:t>Nav piemērojams</w:t>
            </w:r>
            <w:r w:rsidR="00D66AC3" w:rsidRPr="004351B6">
              <w:rPr>
                <w:rFonts w:ascii="Times New Roman" w:hAnsi="Times New Roman" w:cs="Times New Roman"/>
                <w:shd w:val="clear" w:color="auto" w:fill="FFFFFF"/>
              </w:rPr>
              <w:t xml:space="preserve"> LV</w:t>
            </w:r>
          </w:p>
        </w:tc>
        <w:tc>
          <w:tcPr>
            <w:tcW w:w="1564" w:type="dxa"/>
          </w:tcPr>
          <w:p w14:paraId="09EF10BE" w14:textId="7CFA1142" w:rsidR="001C3E39" w:rsidRPr="004351B6" w:rsidRDefault="001C3E39" w:rsidP="00675058">
            <w:pPr>
              <w:ind w:left="22" w:hanging="22"/>
              <w:rPr>
                <w:rFonts w:ascii="Times New Roman" w:hAnsi="Times New Roman" w:cs="Times New Roman"/>
                <w:shd w:val="clear" w:color="auto" w:fill="FFFFFF"/>
              </w:rPr>
            </w:pPr>
            <w:r w:rsidRPr="004351B6">
              <w:rPr>
                <w:rFonts w:ascii="Times New Roman" w:hAnsi="Times New Roman" w:cs="Times New Roman"/>
                <w:shd w:val="clear" w:color="auto" w:fill="FFFFFF"/>
              </w:rPr>
              <w:t>Nav piemērojams</w:t>
            </w:r>
          </w:p>
        </w:tc>
        <w:tc>
          <w:tcPr>
            <w:tcW w:w="1417" w:type="dxa"/>
          </w:tcPr>
          <w:p w14:paraId="3361F874" w14:textId="296B03D5" w:rsidR="001C3E39" w:rsidRPr="004351B6" w:rsidRDefault="001C3E39" w:rsidP="00675058">
            <w:pPr>
              <w:ind w:left="22" w:hanging="22"/>
              <w:rPr>
                <w:rFonts w:ascii="Times New Roman" w:hAnsi="Times New Roman" w:cs="Times New Roman"/>
                <w:shd w:val="clear" w:color="auto" w:fill="FFFFFF"/>
              </w:rPr>
            </w:pPr>
            <w:r w:rsidRPr="004351B6">
              <w:rPr>
                <w:rFonts w:ascii="Times New Roman" w:hAnsi="Times New Roman" w:cs="Times New Roman"/>
                <w:shd w:val="clear" w:color="auto" w:fill="FFFFFF"/>
              </w:rPr>
              <w:t>Nav piemērojams</w:t>
            </w:r>
          </w:p>
        </w:tc>
        <w:tc>
          <w:tcPr>
            <w:tcW w:w="1506" w:type="dxa"/>
          </w:tcPr>
          <w:p w14:paraId="50855328" w14:textId="32FDB94B" w:rsidR="001C3E39" w:rsidRPr="004351B6" w:rsidRDefault="001C3E39" w:rsidP="00675058">
            <w:pPr>
              <w:ind w:left="22" w:hanging="22"/>
              <w:rPr>
                <w:rFonts w:ascii="Times New Roman" w:hAnsi="Times New Roman" w:cs="Times New Roman"/>
                <w:shd w:val="clear" w:color="auto" w:fill="FFFFFF"/>
              </w:rPr>
            </w:pPr>
            <w:r w:rsidRPr="004351B6">
              <w:rPr>
                <w:rFonts w:ascii="Times New Roman" w:hAnsi="Times New Roman" w:cs="Times New Roman"/>
                <w:shd w:val="clear" w:color="auto" w:fill="FFFFFF"/>
              </w:rPr>
              <w:t>Nav piemērojams</w:t>
            </w:r>
          </w:p>
        </w:tc>
        <w:tc>
          <w:tcPr>
            <w:tcW w:w="1412" w:type="dxa"/>
          </w:tcPr>
          <w:p w14:paraId="25D3F748" w14:textId="77777777" w:rsidR="001C3E39" w:rsidRPr="004351B6" w:rsidRDefault="001C3E39" w:rsidP="00675058">
            <w:pPr>
              <w:ind w:left="22" w:hanging="22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</w:tr>
      <w:bookmarkEnd w:id="0"/>
      <w:tr w:rsidR="00055A12" w:rsidRPr="004351B6" w14:paraId="348175C7" w14:textId="77777777" w:rsidTr="00675058">
        <w:trPr>
          <w:jc w:val="right"/>
        </w:trPr>
        <w:tc>
          <w:tcPr>
            <w:tcW w:w="2410" w:type="dxa"/>
          </w:tcPr>
          <w:p w14:paraId="177B4E1D" w14:textId="4BD3C14A" w:rsidR="001C3E39" w:rsidRPr="004351B6" w:rsidRDefault="001C3E39" w:rsidP="00675058">
            <w:pPr>
              <w:ind w:left="589" w:hanging="276"/>
              <w:rPr>
                <w:rFonts w:ascii="Times New Roman" w:hAnsi="Times New Roman" w:cs="Times New Roman"/>
                <w:shd w:val="clear" w:color="auto" w:fill="FFFFFF"/>
              </w:rPr>
            </w:pPr>
            <w:r w:rsidRPr="004351B6">
              <w:rPr>
                <w:rFonts w:ascii="Times New Roman" w:hAnsi="Times New Roman" w:cs="Times New Roman"/>
              </w:rPr>
              <w:t>ii) nosacījumi braukšanai pāri tiltiem</w:t>
            </w:r>
          </w:p>
        </w:tc>
        <w:tc>
          <w:tcPr>
            <w:tcW w:w="1413" w:type="dxa"/>
          </w:tcPr>
          <w:p w14:paraId="70706DB2" w14:textId="225FD5B9" w:rsidR="001C3E39" w:rsidRPr="004351B6" w:rsidRDefault="001C3E39" w:rsidP="00675058">
            <w:pPr>
              <w:ind w:left="22" w:hanging="22"/>
              <w:rPr>
                <w:rFonts w:ascii="Times New Roman" w:hAnsi="Times New Roman" w:cs="Times New Roman"/>
                <w:shd w:val="clear" w:color="auto" w:fill="FFFFFF"/>
              </w:rPr>
            </w:pPr>
            <w:r w:rsidRPr="004351B6">
              <w:rPr>
                <w:rFonts w:ascii="Times New Roman" w:hAnsi="Times New Roman" w:cs="Times New Roman"/>
              </w:rPr>
              <w:t>31.12.2027.</w:t>
            </w:r>
          </w:p>
        </w:tc>
        <w:tc>
          <w:tcPr>
            <w:tcW w:w="1564" w:type="dxa"/>
          </w:tcPr>
          <w:p w14:paraId="242D4A97" w14:textId="400A7AC4" w:rsidR="001C3E39" w:rsidRPr="004351B6" w:rsidRDefault="001C3E39" w:rsidP="00675058">
            <w:pPr>
              <w:ind w:left="22" w:hanging="22"/>
              <w:rPr>
                <w:rFonts w:ascii="Times New Roman" w:hAnsi="Times New Roman" w:cs="Times New Roman"/>
                <w:shd w:val="clear" w:color="auto" w:fill="FFFFFF"/>
              </w:rPr>
            </w:pPr>
            <w:r w:rsidRPr="004351B6">
              <w:rPr>
                <w:rFonts w:ascii="Times New Roman" w:hAnsi="Times New Roman" w:cs="Times New Roman"/>
              </w:rPr>
              <w:t>31.12.2028.</w:t>
            </w:r>
          </w:p>
        </w:tc>
        <w:tc>
          <w:tcPr>
            <w:tcW w:w="1417" w:type="dxa"/>
          </w:tcPr>
          <w:p w14:paraId="78933F52" w14:textId="4D1BCEB5" w:rsidR="001C3E39" w:rsidRPr="004351B6" w:rsidRDefault="001C3E39" w:rsidP="00675058">
            <w:pPr>
              <w:ind w:left="22" w:hanging="22"/>
              <w:rPr>
                <w:rFonts w:ascii="Times New Roman" w:hAnsi="Times New Roman" w:cs="Times New Roman"/>
                <w:shd w:val="clear" w:color="auto" w:fill="FFFFFF"/>
              </w:rPr>
            </w:pPr>
            <w:r w:rsidRPr="004351B6">
              <w:rPr>
                <w:rFonts w:ascii="Times New Roman" w:hAnsi="Times New Roman" w:cs="Times New Roman"/>
              </w:rPr>
              <w:t>31.12.2028.</w:t>
            </w:r>
          </w:p>
        </w:tc>
        <w:tc>
          <w:tcPr>
            <w:tcW w:w="1506" w:type="dxa"/>
          </w:tcPr>
          <w:p w14:paraId="43F11D08" w14:textId="6173DA36" w:rsidR="001C3E39" w:rsidRPr="004351B6" w:rsidRDefault="001C3E39" w:rsidP="00675058">
            <w:pPr>
              <w:ind w:left="22" w:hanging="22"/>
              <w:rPr>
                <w:rFonts w:ascii="Times New Roman" w:hAnsi="Times New Roman" w:cs="Times New Roman"/>
                <w:shd w:val="clear" w:color="auto" w:fill="FFFFFF"/>
              </w:rPr>
            </w:pPr>
            <w:r w:rsidRPr="004351B6">
              <w:rPr>
                <w:rFonts w:ascii="Times New Roman" w:hAnsi="Times New Roman" w:cs="Times New Roman"/>
              </w:rPr>
              <w:t>31.12.2028.</w:t>
            </w:r>
          </w:p>
        </w:tc>
        <w:tc>
          <w:tcPr>
            <w:tcW w:w="1412" w:type="dxa"/>
          </w:tcPr>
          <w:p w14:paraId="13F399A5" w14:textId="3300DE32" w:rsidR="001C3E39" w:rsidRPr="004351B6" w:rsidRDefault="00A21861" w:rsidP="00675058">
            <w:pPr>
              <w:ind w:left="22" w:hanging="22"/>
              <w:rPr>
                <w:rFonts w:ascii="Times New Roman" w:hAnsi="Times New Roman" w:cs="Times New Roman"/>
                <w:shd w:val="clear" w:color="auto" w:fill="FFFFFF"/>
              </w:rPr>
            </w:pPr>
            <w:r w:rsidRPr="004351B6">
              <w:rPr>
                <w:rFonts w:ascii="Times New Roman" w:hAnsi="Times New Roman" w:cs="Times New Roman"/>
                <w:shd w:val="clear" w:color="auto" w:fill="FFFFFF"/>
              </w:rPr>
              <w:t>Nav</w:t>
            </w:r>
          </w:p>
        </w:tc>
      </w:tr>
      <w:tr w:rsidR="00055A12" w:rsidRPr="004351B6" w14:paraId="3AC9D4A3" w14:textId="77777777" w:rsidTr="00675058">
        <w:trPr>
          <w:jc w:val="right"/>
        </w:trPr>
        <w:tc>
          <w:tcPr>
            <w:tcW w:w="2410" w:type="dxa"/>
          </w:tcPr>
          <w:p w14:paraId="3071A528" w14:textId="4A530FFC" w:rsidR="001C3E39" w:rsidRPr="004351B6" w:rsidRDefault="001C3E39" w:rsidP="00675058">
            <w:pPr>
              <w:ind w:left="589" w:hanging="276"/>
              <w:rPr>
                <w:rFonts w:ascii="Times New Roman" w:hAnsi="Times New Roman" w:cs="Times New Roman"/>
                <w:shd w:val="clear" w:color="auto" w:fill="FFFFFF"/>
              </w:rPr>
            </w:pPr>
            <w:r w:rsidRPr="004351B6">
              <w:rPr>
                <w:rFonts w:ascii="Times New Roman" w:hAnsi="Times New Roman" w:cs="Times New Roman"/>
              </w:rPr>
              <w:t>iii) pastāvīgi iebraukšanas ierobežojumi</w:t>
            </w:r>
          </w:p>
        </w:tc>
        <w:tc>
          <w:tcPr>
            <w:tcW w:w="1413" w:type="dxa"/>
          </w:tcPr>
          <w:p w14:paraId="12D9AAE1" w14:textId="280971B7" w:rsidR="001C3E39" w:rsidRPr="004351B6" w:rsidRDefault="001C3E39" w:rsidP="00675058">
            <w:pPr>
              <w:ind w:left="22" w:hanging="22"/>
              <w:rPr>
                <w:rFonts w:ascii="Times New Roman" w:hAnsi="Times New Roman" w:cs="Times New Roman"/>
                <w:shd w:val="clear" w:color="auto" w:fill="FFFFFF"/>
              </w:rPr>
            </w:pPr>
            <w:r w:rsidRPr="004351B6">
              <w:rPr>
                <w:rFonts w:ascii="Times New Roman" w:hAnsi="Times New Roman" w:cs="Times New Roman"/>
              </w:rPr>
              <w:t>31.12.2026.</w:t>
            </w:r>
          </w:p>
        </w:tc>
        <w:tc>
          <w:tcPr>
            <w:tcW w:w="1564" w:type="dxa"/>
          </w:tcPr>
          <w:p w14:paraId="437D27D2" w14:textId="0F1D7E6E" w:rsidR="001C3E39" w:rsidRPr="004351B6" w:rsidRDefault="001C3E39" w:rsidP="00675058">
            <w:pPr>
              <w:ind w:left="22" w:hanging="22"/>
              <w:rPr>
                <w:rFonts w:ascii="Times New Roman" w:hAnsi="Times New Roman" w:cs="Times New Roman"/>
                <w:shd w:val="clear" w:color="auto" w:fill="FFFFFF"/>
              </w:rPr>
            </w:pPr>
            <w:r w:rsidRPr="004351B6">
              <w:rPr>
                <w:rFonts w:ascii="Times New Roman" w:hAnsi="Times New Roman" w:cs="Times New Roman"/>
              </w:rPr>
              <w:t>31.12.2026.</w:t>
            </w:r>
          </w:p>
        </w:tc>
        <w:tc>
          <w:tcPr>
            <w:tcW w:w="1417" w:type="dxa"/>
          </w:tcPr>
          <w:p w14:paraId="336D71F7" w14:textId="5AFA07A5" w:rsidR="001C3E39" w:rsidRPr="004351B6" w:rsidRDefault="001C3E39" w:rsidP="00675058">
            <w:pPr>
              <w:ind w:left="22" w:hanging="22"/>
              <w:rPr>
                <w:rFonts w:ascii="Times New Roman" w:hAnsi="Times New Roman" w:cs="Times New Roman"/>
                <w:shd w:val="clear" w:color="auto" w:fill="FFFFFF"/>
              </w:rPr>
            </w:pPr>
            <w:r w:rsidRPr="004351B6">
              <w:rPr>
                <w:rFonts w:ascii="Times New Roman" w:hAnsi="Times New Roman" w:cs="Times New Roman"/>
              </w:rPr>
              <w:t>31.12.2026.</w:t>
            </w:r>
          </w:p>
        </w:tc>
        <w:tc>
          <w:tcPr>
            <w:tcW w:w="1506" w:type="dxa"/>
          </w:tcPr>
          <w:p w14:paraId="08B9DFEF" w14:textId="5BE73471" w:rsidR="001C3E39" w:rsidRPr="004351B6" w:rsidRDefault="001C3E39" w:rsidP="00675058">
            <w:pPr>
              <w:ind w:left="22" w:hanging="22"/>
              <w:rPr>
                <w:rFonts w:ascii="Times New Roman" w:hAnsi="Times New Roman" w:cs="Times New Roman"/>
                <w:shd w:val="clear" w:color="auto" w:fill="FFFFFF"/>
              </w:rPr>
            </w:pPr>
            <w:r w:rsidRPr="004351B6">
              <w:rPr>
                <w:rFonts w:ascii="Times New Roman" w:hAnsi="Times New Roman" w:cs="Times New Roman"/>
              </w:rPr>
              <w:t>31.12.2026.</w:t>
            </w:r>
          </w:p>
        </w:tc>
        <w:tc>
          <w:tcPr>
            <w:tcW w:w="1412" w:type="dxa"/>
          </w:tcPr>
          <w:p w14:paraId="5DD08713" w14:textId="42FD905E" w:rsidR="001C3E39" w:rsidRPr="004351B6" w:rsidRDefault="000C0C16" w:rsidP="00675058">
            <w:pPr>
              <w:ind w:left="22" w:hanging="22"/>
              <w:rPr>
                <w:rFonts w:ascii="Times New Roman" w:hAnsi="Times New Roman" w:cs="Times New Roman"/>
                <w:shd w:val="clear" w:color="auto" w:fill="FFFFFF"/>
              </w:rPr>
            </w:pPr>
            <w:r w:rsidRPr="004351B6">
              <w:rPr>
                <w:rFonts w:ascii="Times New Roman" w:hAnsi="Times New Roman" w:cs="Times New Roman"/>
                <w:shd w:val="clear" w:color="auto" w:fill="FFFFFF"/>
              </w:rPr>
              <w:t>Nav</w:t>
            </w:r>
          </w:p>
        </w:tc>
      </w:tr>
      <w:tr w:rsidR="00055A12" w:rsidRPr="004351B6" w14:paraId="54E34FCF" w14:textId="77777777" w:rsidTr="00675058">
        <w:trPr>
          <w:jc w:val="right"/>
        </w:trPr>
        <w:tc>
          <w:tcPr>
            <w:tcW w:w="2410" w:type="dxa"/>
          </w:tcPr>
          <w:p w14:paraId="416FADA9" w14:textId="0CBE2943" w:rsidR="001C3E39" w:rsidRPr="004351B6" w:rsidRDefault="001C3E39" w:rsidP="00675058">
            <w:pPr>
              <w:ind w:left="589" w:hanging="276"/>
              <w:rPr>
                <w:rFonts w:ascii="Times New Roman" w:hAnsi="Times New Roman" w:cs="Times New Roman"/>
                <w:shd w:val="clear" w:color="auto" w:fill="FFFFFF"/>
              </w:rPr>
            </w:pPr>
            <w:r w:rsidRPr="004351B6">
              <w:rPr>
                <w:rFonts w:ascii="Times New Roman" w:hAnsi="Times New Roman" w:cs="Times New Roman"/>
              </w:rPr>
              <w:t>iv) ātruma ierobežojumi</w:t>
            </w:r>
          </w:p>
        </w:tc>
        <w:tc>
          <w:tcPr>
            <w:tcW w:w="1413" w:type="dxa"/>
          </w:tcPr>
          <w:p w14:paraId="74660E2C" w14:textId="2D75F343" w:rsidR="001C3E39" w:rsidRPr="004351B6" w:rsidRDefault="001C3E39" w:rsidP="00675058">
            <w:pPr>
              <w:ind w:left="22" w:hanging="22"/>
              <w:rPr>
                <w:rFonts w:ascii="Times New Roman" w:hAnsi="Times New Roman" w:cs="Times New Roman"/>
                <w:shd w:val="clear" w:color="auto" w:fill="FFFFFF"/>
              </w:rPr>
            </w:pPr>
            <w:r w:rsidRPr="004351B6">
              <w:rPr>
                <w:rFonts w:ascii="Times New Roman" w:hAnsi="Times New Roman" w:cs="Times New Roman"/>
              </w:rPr>
              <w:t>31.12.2025.</w:t>
            </w:r>
          </w:p>
        </w:tc>
        <w:tc>
          <w:tcPr>
            <w:tcW w:w="1564" w:type="dxa"/>
          </w:tcPr>
          <w:p w14:paraId="0A3AAFC4" w14:textId="1F015B42" w:rsidR="001C3E39" w:rsidRPr="004351B6" w:rsidRDefault="001C3E39" w:rsidP="00675058">
            <w:pPr>
              <w:ind w:left="22" w:hanging="22"/>
              <w:rPr>
                <w:rFonts w:ascii="Times New Roman" w:hAnsi="Times New Roman" w:cs="Times New Roman"/>
                <w:shd w:val="clear" w:color="auto" w:fill="FFFFFF"/>
              </w:rPr>
            </w:pPr>
            <w:r w:rsidRPr="004351B6">
              <w:rPr>
                <w:rFonts w:ascii="Times New Roman" w:hAnsi="Times New Roman" w:cs="Times New Roman"/>
              </w:rPr>
              <w:t>31.12.2026.</w:t>
            </w:r>
          </w:p>
        </w:tc>
        <w:tc>
          <w:tcPr>
            <w:tcW w:w="1417" w:type="dxa"/>
          </w:tcPr>
          <w:p w14:paraId="08759666" w14:textId="305DB3F5" w:rsidR="001C3E39" w:rsidRPr="004351B6" w:rsidRDefault="001C3E39" w:rsidP="00675058">
            <w:pPr>
              <w:ind w:left="22" w:hanging="22"/>
              <w:rPr>
                <w:rFonts w:ascii="Times New Roman" w:hAnsi="Times New Roman" w:cs="Times New Roman"/>
                <w:shd w:val="clear" w:color="auto" w:fill="FFFFFF"/>
              </w:rPr>
            </w:pPr>
            <w:r w:rsidRPr="004351B6">
              <w:rPr>
                <w:rFonts w:ascii="Times New Roman" w:hAnsi="Times New Roman" w:cs="Times New Roman"/>
              </w:rPr>
              <w:t>31.12.2028.</w:t>
            </w:r>
          </w:p>
        </w:tc>
        <w:tc>
          <w:tcPr>
            <w:tcW w:w="1506" w:type="dxa"/>
          </w:tcPr>
          <w:p w14:paraId="22177044" w14:textId="086CEBFE" w:rsidR="001C3E39" w:rsidRPr="004351B6" w:rsidRDefault="001C3E39" w:rsidP="00675058">
            <w:pPr>
              <w:ind w:left="22" w:hanging="22"/>
              <w:rPr>
                <w:rFonts w:ascii="Times New Roman" w:hAnsi="Times New Roman" w:cs="Times New Roman"/>
                <w:shd w:val="clear" w:color="auto" w:fill="FFFFFF"/>
              </w:rPr>
            </w:pPr>
            <w:r w:rsidRPr="004351B6">
              <w:rPr>
                <w:rFonts w:ascii="Times New Roman" w:hAnsi="Times New Roman" w:cs="Times New Roman"/>
              </w:rPr>
              <w:t>31.12.2028.</w:t>
            </w:r>
          </w:p>
        </w:tc>
        <w:tc>
          <w:tcPr>
            <w:tcW w:w="1412" w:type="dxa"/>
          </w:tcPr>
          <w:p w14:paraId="783AB6CB" w14:textId="1B239A79" w:rsidR="001C3E39" w:rsidRPr="004351B6" w:rsidRDefault="00680C49" w:rsidP="00675058">
            <w:pPr>
              <w:ind w:left="22" w:hanging="22"/>
              <w:rPr>
                <w:rFonts w:ascii="Times New Roman" w:hAnsi="Times New Roman" w:cs="Times New Roman"/>
                <w:shd w:val="clear" w:color="auto" w:fill="FFFFFF"/>
              </w:rPr>
            </w:pPr>
            <w:r w:rsidRPr="004351B6">
              <w:rPr>
                <w:rFonts w:ascii="Times New Roman" w:hAnsi="Times New Roman" w:cs="Times New Roman"/>
                <w:shd w:val="clear" w:color="auto" w:fill="FFFFFF"/>
              </w:rPr>
              <w:t>Nav</w:t>
            </w:r>
          </w:p>
        </w:tc>
      </w:tr>
      <w:tr w:rsidR="00055A12" w:rsidRPr="004351B6" w14:paraId="5A60A410" w14:textId="77777777" w:rsidTr="00675058">
        <w:trPr>
          <w:jc w:val="right"/>
        </w:trPr>
        <w:tc>
          <w:tcPr>
            <w:tcW w:w="2410" w:type="dxa"/>
          </w:tcPr>
          <w:p w14:paraId="630944C5" w14:textId="6369B672" w:rsidR="001C3E39" w:rsidRPr="004351B6" w:rsidRDefault="001C3E39" w:rsidP="00675058">
            <w:pPr>
              <w:ind w:left="589" w:hanging="276"/>
              <w:rPr>
                <w:rFonts w:ascii="Times New Roman" w:hAnsi="Times New Roman" w:cs="Times New Roman"/>
                <w:shd w:val="clear" w:color="auto" w:fill="FFFFFF"/>
              </w:rPr>
            </w:pPr>
            <w:r w:rsidRPr="004351B6">
              <w:rPr>
                <w:rFonts w:ascii="Times New Roman" w:hAnsi="Times New Roman" w:cs="Times New Roman"/>
              </w:rPr>
              <w:t>v) kravu piegādes noteikumi</w:t>
            </w:r>
          </w:p>
        </w:tc>
        <w:tc>
          <w:tcPr>
            <w:tcW w:w="1413" w:type="dxa"/>
          </w:tcPr>
          <w:p w14:paraId="75A01A98" w14:textId="4A4C776F" w:rsidR="001C3E39" w:rsidRPr="004351B6" w:rsidRDefault="001C3E39" w:rsidP="00675058">
            <w:pPr>
              <w:ind w:left="22" w:hanging="22"/>
              <w:rPr>
                <w:rFonts w:ascii="Times New Roman" w:hAnsi="Times New Roman" w:cs="Times New Roman"/>
                <w:shd w:val="clear" w:color="auto" w:fill="FFFFFF"/>
              </w:rPr>
            </w:pPr>
            <w:r w:rsidRPr="004351B6">
              <w:rPr>
                <w:rFonts w:ascii="Times New Roman" w:hAnsi="Times New Roman" w:cs="Times New Roman"/>
                <w:shd w:val="clear" w:color="auto" w:fill="FFFFFF"/>
              </w:rPr>
              <w:t>Nav piemērojams</w:t>
            </w:r>
          </w:p>
        </w:tc>
        <w:tc>
          <w:tcPr>
            <w:tcW w:w="1564" w:type="dxa"/>
          </w:tcPr>
          <w:p w14:paraId="1A29420A" w14:textId="7395B01A" w:rsidR="001C3E39" w:rsidRPr="004351B6" w:rsidRDefault="001C3E39" w:rsidP="00675058">
            <w:pPr>
              <w:ind w:left="22" w:hanging="22"/>
              <w:rPr>
                <w:rFonts w:ascii="Times New Roman" w:hAnsi="Times New Roman" w:cs="Times New Roman"/>
                <w:shd w:val="clear" w:color="auto" w:fill="FFFFFF"/>
              </w:rPr>
            </w:pPr>
            <w:r w:rsidRPr="004351B6">
              <w:rPr>
                <w:rFonts w:ascii="Times New Roman" w:hAnsi="Times New Roman" w:cs="Times New Roman"/>
                <w:shd w:val="clear" w:color="auto" w:fill="FFFFFF"/>
              </w:rPr>
              <w:t>Nav piemērojams</w:t>
            </w:r>
          </w:p>
        </w:tc>
        <w:tc>
          <w:tcPr>
            <w:tcW w:w="1417" w:type="dxa"/>
          </w:tcPr>
          <w:p w14:paraId="3BD7472F" w14:textId="2FB06A0F" w:rsidR="001C3E39" w:rsidRPr="004351B6" w:rsidRDefault="001C3E39" w:rsidP="00675058">
            <w:pPr>
              <w:ind w:left="22" w:hanging="22"/>
              <w:rPr>
                <w:rFonts w:ascii="Times New Roman" w:hAnsi="Times New Roman" w:cs="Times New Roman"/>
                <w:shd w:val="clear" w:color="auto" w:fill="FFFFFF"/>
              </w:rPr>
            </w:pPr>
            <w:r w:rsidRPr="004351B6">
              <w:rPr>
                <w:rFonts w:ascii="Times New Roman" w:hAnsi="Times New Roman" w:cs="Times New Roman"/>
              </w:rPr>
              <w:t>31.12.2026.</w:t>
            </w:r>
          </w:p>
        </w:tc>
        <w:tc>
          <w:tcPr>
            <w:tcW w:w="1506" w:type="dxa"/>
          </w:tcPr>
          <w:p w14:paraId="4CD2AFD6" w14:textId="1A736330" w:rsidR="001C3E39" w:rsidRPr="004351B6" w:rsidRDefault="001C3E39" w:rsidP="00675058">
            <w:pPr>
              <w:ind w:left="22" w:hanging="22"/>
              <w:rPr>
                <w:rFonts w:ascii="Times New Roman" w:hAnsi="Times New Roman" w:cs="Times New Roman"/>
                <w:shd w:val="clear" w:color="auto" w:fill="FFFFFF"/>
              </w:rPr>
            </w:pPr>
            <w:r w:rsidRPr="004351B6">
              <w:rPr>
                <w:rFonts w:ascii="Times New Roman" w:hAnsi="Times New Roman" w:cs="Times New Roman"/>
                <w:shd w:val="clear" w:color="auto" w:fill="FFFFFF"/>
              </w:rPr>
              <w:t>Nav piemērojams</w:t>
            </w:r>
          </w:p>
        </w:tc>
        <w:tc>
          <w:tcPr>
            <w:tcW w:w="1412" w:type="dxa"/>
          </w:tcPr>
          <w:p w14:paraId="49B095CF" w14:textId="35C72EF0" w:rsidR="001C3E39" w:rsidRPr="004351B6" w:rsidRDefault="00680C49" w:rsidP="00675058">
            <w:pPr>
              <w:ind w:left="22" w:hanging="22"/>
              <w:rPr>
                <w:rFonts w:ascii="Times New Roman" w:hAnsi="Times New Roman" w:cs="Times New Roman"/>
                <w:shd w:val="clear" w:color="auto" w:fill="FFFFFF"/>
              </w:rPr>
            </w:pPr>
            <w:r w:rsidRPr="004351B6">
              <w:rPr>
                <w:rFonts w:ascii="Times New Roman" w:hAnsi="Times New Roman" w:cs="Times New Roman"/>
                <w:shd w:val="clear" w:color="auto" w:fill="FFFFFF"/>
              </w:rPr>
              <w:t>Nav</w:t>
            </w:r>
          </w:p>
        </w:tc>
      </w:tr>
      <w:tr w:rsidR="00055A12" w:rsidRPr="004351B6" w14:paraId="028EC008" w14:textId="77777777" w:rsidTr="00675058">
        <w:trPr>
          <w:jc w:val="right"/>
        </w:trPr>
        <w:tc>
          <w:tcPr>
            <w:tcW w:w="2410" w:type="dxa"/>
          </w:tcPr>
          <w:p w14:paraId="52487F94" w14:textId="61D1269D" w:rsidR="001C3E39" w:rsidRPr="004351B6" w:rsidRDefault="001C3E39" w:rsidP="00675058">
            <w:pPr>
              <w:ind w:left="589" w:hanging="276"/>
              <w:rPr>
                <w:rFonts w:ascii="Times New Roman" w:hAnsi="Times New Roman" w:cs="Times New Roman"/>
                <w:shd w:val="clear" w:color="auto" w:fill="FFFFFF"/>
              </w:rPr>
            </w:pPr>
            <w:r w:rsidRPr="004351B6">
              <w:rPr>
                <w:rFonts w:ascii="Times New Roman" w:hAnsi="Times New Roman" w:cs="Times New Roman"/>
              </w:rPr>
              <w:t>vi) apdzīšanas aizliegums smagajiem kravas transport</w:t>
            </w:r>
            <w:r w:rsidR="00D4772A" w:rsidRPr="004351B6">
              <w:rPr>
                <w:rFonts w:ascii="Times New Roman" w:hAnsi="Times New Roman" w:cs="Times New Roman"/>
              </w:rPr>
              <w:t>-</w:t>
            </w:r>
            <w:r w:rsidRPr="004351B6">
              <w:rPr>
                <w:rFonts w:ascii="Times New Roman" w:hAnsi="Times New Roman" w:cs="Times New Roman"/>
              </w:rPr>
              <w:t>līdzekļiem</w:t>
            </w:r>
          </w:p>
        </w:tc>
        <w:tc>
          <w:tcPr>
            <w:tcW w:w="1413" w:type="dxa"/>
          </w:tcPr>
          <w:p w14:paraId="425320CA" w14:textId="45585DFC" w:rsidR="001C3E39" w:rsidRPr="004351B6" w:rsidRDefault="001C3E39" w:rsidP="00675058">
            <w:pPr>
              <w:ind w:left="22" w:hanging="22"/>
              <w:rPr>
                <w:rFonts w:ascii="Times New Roman" w:hAnsi="Times New Roman" w:cs="Times New Roman"/>
                <w:shd w:val="clear" w:color="auto" w:fill="FFFFFF"/>
              </w:rPr>
            </w:pPr>
            <w:r w:rsidRPr="004351B6">
              <w:rPr>
                <w:rFonts w:ascii="Times New Roman" w:hAnsi="Times New Roman" w:cs="Times New Roman"/>
              </w:rPr>
              <w:t>31.12.2027.</w:t>
            </w:r>
          </w:p>
        </w:tc>
        <w:tc>
          <w:tcPr>
            <w:tcW w:w="1564" w:type="dxa"/>
          </w:tcPr>
          <w:p w14:paraId="0A1DBEED" w14:textId="5659B826" w:rsidR="001C3E39" w:rsidRPr="004351B6" w:rsidRDefault="001C3E39" w:rsidP="00675058">
            <w:pPr>
              <w:ind w:left="22" w:hanging="22"/>
              <w:rPr>
                <w:rFonts w:ascii="Times New Roman" w:hAnsi="Times New Roman" w:cs="Times New Roman"/>
                <w:shd w:val="clear" w:color="auto" w:fill="FFFFFF"/>
              </w:rPr>
            </w:pPr>
            <w:r w:rsidRPr="004351B6">
              <w:rPr>
                <w:rFonts w:ascii="Times New Roman" w:hAnsi="Times New Roman" w:cs="Times New Roman"/>
              </w:rPr>
              <w:t>31.12.2028.</w:t>
            </w:r>
          </w:p>
        </w:tc>
        <w:tc>
          <w:tcPr>
            <w:tcW w:w="1417" w:type="dxa"/>
          </w:tcPr>
          <w:p w14:paraId="32323FE6" w14:textId="55B264D5" w:rsidR="001C3E39" w:rsidRPr="004351B6" w:rsidRDefault="001C3E39" w:rsidP="00675058">
            <w:pPr>
              <w:ind w:left="22" w:hanging="22"/>
              <w:rPr>
                <w:rFonts w:ascii="Times New Roman" w:hAnsi="Times New Roman" w:cs="Times New Roman"/>
                <w:shd w:val="clear" w:color="auto" w:fill="FFFFFF"/>
              </w:rPr>
            </w:pPr>
            <w:r w:rsidRPr="004351B6">
              <w:rPr>
                <w:rFonts w:ascii="Times New Roman" w:hAnsi="Times New Roman" w:cs="Times New Roman"/>
              </w:rPr>
              <w:t>31.12.2028.</w:t>
            </w:r>
          </w:p>
        </w:tc>
        <w:tc>
          <w:tcPr>
            <w:tcW w:w="1506" w:type="dxa"/>
          </w:tcPr>
          <w:p w14:paraId="4CCA1E11" w14:textId="13C786B4" w:rsidR="001C3E39" w:rsidRPr="004351B6" w:rsidRDefault="001C3E39" w:rsidP="00675058">
            <w:pPr>
              <w:ind w:left="22" w:hanging="22"/>
              <w:rPr>
                <w:rFonts w:ascii="Times New Roman" w:hAnsi="Times New Roman" w:cs="Times New Roman"/>
                <w:shd w:val="clear" w:color="auto" w:fill="FFFFFF"/>
              </w:rPr>
            </w:pPr>
            <w:r w:rsidRPr="004351B6">
              <w:rPr>
                <w:rFonts w:ascii="Times New Roman" w:hAnsi="Times New Roman" w:cs="Times New Roman"/>
              </w:rPr>
              <w:t>31.12.2028.</w:t>
            </w:r>
          </w:p>
        </w:tc>
        <w:tc>
          <w:tcPr>
            <w:tcW w:w="1412" w:type="dxa"/>
          </w:tcPr>
          <w:p w14:paraId="00F03EE8" w14:textId="54E044E0" w:rsidR="001C3E39" w:rsidRPr="004351B6" w:rsidRDefault="00680C49" w:rsidP="00675058">
            <w:pPr>
              <w:ind w:left="22" w:hanging="22"/>
              <w:rPr>
                <w:rFonts w:ascii="Times New Roman" w:hAnsi="Times New Roman" w:cs="Times New Roman"/>
                <w:shd w:val="clear" w:color="auto" w:fill="FFFFFF"/>
              </w:rPr>
            </w:pPr>
            <w:r w:rsidRPr="004351B6">
              <w:rPr>
                <w:rFonts w:ascii="Times New Roman" w:hAnsi="Times New Roman" w:cs="Times New Roman"/>
                <w:shd w:val="clear" w:color="auto" w:fill="FFFFFF"/>
              </w:rPr>
              <w:t>Ir</w:t>
            </w:r>
          </w:p>
        </w:tc>
      </w:tr>
      <w:tr w:rsidR="00055A12" w:rsidRPr="004351B6" w14:paraId="0FF72270" w14:textId="77777777" w:rsidTr="00675058">
        <w:trPr>
          <w:jc w:val="right"/>
        </w:trPr>
        <w:tc>
          <w:tcPr>
            <w:tcW w:w="2410" w:type="dxa"/>
          </w:tcPr>
          <w:p w14:paraId="15FB21AD" w14:textId="59D5BDC5" w:rsidR="001C3E39" w:rsidRPr="004351B6" w:rsidRDefault="001C3E39" w:rsidP="00675058">
            <w:pPr>
              <w:ind w:left="589" w:hanging="276"/>
              <w:rPr>
                <w:rFonts w:ascii="Times New Roman" w:hAnsi="Times New Roman" w:cs="Times New Roman"/>
                <w:shd w:val="clear" w:color="auto" w:fill="FFFFFF"/>
              </w:rPr>
            </w:pPr>
            <w:r w:rsidRPr="004351B6">
              <w:rPr>
                <w:rFonts w:ascii="Times New Roman" w:hAnsi="Times New Roman" w:cs="Times New Roman"/>
              </w:rPr>
              <w:t>vii)</w:t>
            </w:r>
            <w:r w:rsidR="00920833">
              <w:rPr>
                <w:rFonts w:ascii="Times New Roman" w:hAnsi="Times New Roman" w:cs="Times New Roman"/>
              </w:rPr>
              <w:t xml:space="preserve"> </w:t>
            </w:r>
            <w:r w:rsidRPr="004351B6">
              <w:rPr>
                <w:rFonts w:ascii="Times New Roman" w:hAnsi="Times New Roman" w:cs="Times New Roman"/>
              </w:rPr>
              <w:t>svara/garuma/</w:t>
            </w:r>
            <w:r w:rsidR="00D4772A" w:rsidRPr="004351B6">
              <w:rPr>
                <w:rFonts w:ascii="Times New Roman" w:hAnsi="Times New Roman" w:cs="Times New Roman"/>
              </w:rPr>
              <w:t xml:space="preserve"> </w:t>
            </w:r>
            <w:r w:rsidRPr="004351B6">
              <w:rPr>
                <w:rFonts w:ascii="Times New Roman" w:hAnsi="Times New Roman" w:cs="Times New Roman"/>
              </w:rPr>
              <w:t>platuma/</w:t>
            </w:r>
            <w:r w:rsidR="00D4772A" w:rsidRPr="004351B6">
              <w:rPr>
                <w:rFonts w:ascii="Times New Roman" w:hAnsi="Times New Roman" w:cs="Times New Roman"/>
              </w:rPr>
              <w:t xml:space="preserve"> </w:t>
            </w:r>
            <w:r w:rsidRPr="004351B6">
              <w:rPr>
                <w:rFonts w:ascii="Times New Roman" w:hAnsi="Times New Roman" w:cs="Times New Roman"/>
              </w:rPr>
              <w:t>augstuma ierobežojumi</w:t>
            </w:r>
          </w:p>
        </w:tc>
        <w:tc>
          <w:tcPr>
            <w:tcW w:w="1413" w:type="dxa"/>
          </w:tcPr>
          <w:p w14:paraId="5E47B4B3" w14:textId="16FBCB63" w:rsidR="001C3E39" w:rsidRPr="004351B6" w:rsidRDefault="001C3E39" w:rsidP="00675058">
            <w:pPr>
              <w:ind w:left="22" w:hanging="22"/>
              <w:rPr>
                <w:rFonts w:ascii="Times New Roman" w:hAnsi="Times New Roman" w:cs="Times New Roman"/>
                <w:shd w:val="clear" w:color="auto" w:fill="FFFFFF"/>
              </w:rPr>
            </w:pPr>
            <w:r w:rsidRPr="004351B6">
              <w:rPr>
                <w:rFonts w:ascii="Times New Roman" w:hAnsi="Times New Roman" w:cs="Times New Roman"/>
              </w:rPr>
              <w:t>31.12.2025.</w:t>
            </w:r>
          </w:p>
        </w:tc>
        <w:tc>
          <w:tcPr>
            <w:tcW w:w="1564" w:type="dxa"/>
          </w:tcPr>
          <w:p w14:paraId="7FEC2279" w14:textId="63B6D715" w:rsidR="001C3E39" w:rsidRPr="004351B6" w:rsidRDefault="001C3E39" w:rsidP="00675058">
            <w:pPr>
              <w:ind w:left="22" w:hanging="22"/>
              <w:rPr>
                <w:rFonts w:ascii="Times New Roman" w:hAnsi="Times New Roman" w:cs="Times New Roman"/>
                <w:shd w:val="clear" w:color="auto" w:fill="FFFFFF"/>
              </w:rPr>
            </w:pPr>
            <w:r w:rsidRPr="004351B6">
              <w:rPr>
                <w:rFonts w:ascii="Times New Roman" w:hAnsi="Times New Roman" w:cs="Times New Roman"/>
              </w:rPr>
              <w:t>31.12.2026.</w:t>
            </w:r>
          </w:p>
        </w:tc>
        <w:tc>
          <w:tcPr>
            <w:tcW w:w="1417" w:type="dxa"/>
          </w:tcPr>
          <w:p w14:paraId="20F367EE" w14:textId="19CC9653" w:rsidR="001C3E39" w:rsidRPr="004351B6" w:rsidRDefault="001C3E39" w:rsidP="00675058">
            <w:pPr>
              <w:ind w:left="22" w:hanging="22"/>
              <w:rPr>
                <w:rFonts w:ascii="Times New Roman" w:hAnsi="Times New Roman" w:cs="Times New Roman"/>
                <w:shd w:val="clear" w:color="auto" w:fill="FFFFFF"/>
              </w:rPr>
            </w:pPr>
            <w:r w:rsidRPr="004351B6">
              <w:rPr>
                <w:rFonts w:ascii="Times New Roman" w:hAnsi="Times New Roman" w:cs="Times New Roman"/>
              </w:rPr>
              <w:t>31.12.2028.</w:t>
            </w:r>
          </w:p>
        </w:tc>
        <w:tc>
          <w:tcPr>
            <w:tcW w:w="1506" w:type="dxa"/>
          </w:tcPr>
          <w:p w14:paraId="34E6E58F" w14:textId="6C3C4A87" w:rsidR="001C3E39" w:rsidRPr="004351B6" w:rsidRDefault="001C3E39" w:rsidP="00675058">
            <w:pPr>
              <w:ind w:left="22" w:hanging="22"/>
              <w:rPr>
                <w:rFonts w:ascii="Times New Roman" w:hAnsi="Times New Roman" w:cs="Times New Roman"/>
                <w:shd w:val="clear" w:color="auto" w:fill="FFFFFF"/>
              </w:rPr>
            </w:pPr>
            <w:r w:rsidRPr="004351B6">
              <w:rPr>
                <w:rFonts w:ascii="Times New Roman" w:hAnsi="Times New Roman" w:cs="Times New Roman"/>
              </w:rPr>
              <w:t>31.12.2028.</w:t>
            </w:r>
          </w:p>
        </w:tc>
        <w:tc>
          <w:tcPr>
            <w:tcW w:w="1412" w:type="dxa"/>
          </w:tcPr>
          <w:p w14:paraId="19017F76" w14:textId="0018BE28" w:rsidR="001C3E39" w:rsidRPr="004351B6" w:rsidRDefault="00680C49" w:rsidP="00675058">
            <w:pPr>
              <w:ind w:left="22" w:hanging="22"/>
              <w:rPr>
                <w:rFonts w:ascii="Times New Roman" w:hAnsi="Times New Roman" w:cs="Times New Roman"/>
                <w:shd w:val="clear" w:color="auto" w:fill="FFFFFF"/>
              </w:rPr>
            </w:pPr>
            <w:r w:rsidRPr="004351B6">
              <w:rPr>
                <w:rFonts w:ascii="Times New Roman" w:hAnsi="Times New Roman" w:cs="Times New Roman"/>
                <w:shd w:val="clear" w:color="auto" w:fill="FFFFFF"/>
              </w:rPr>
              <w:t>Nav</w:t>
            </w:r>
          </w:p>
        </w:tc>
      </w:tr>
      <w:tr w:rsidR="00055A12" w:rsidRPr="004351B6" w14:paraId="7F8CD50B" w14:textId="77777777" w:rsidTr="00675058">
        <w:trPr>
          <w:jc w:val="right"/>
        </w:trPr>
        <w:tc>
          <w:tcPr>
            <w:tcW w:w="2410" w:type="dxa"/>
          </w:tcPr>
          <w:p w14:paraId="737A61AE" w14:textId="4E30F9D3" w:rsidR="001C3E39" w:rsidRPr="004351B6" w:rsidRDefault="001C3E39" w:rsidP="00675058">
            <w:pPr>
              <w:ind w:left="589" w:hanging="276"/>
              <w:rPr>
                <w:rFonts w:ascii="Times New Roman" w:hAnsi="Times New Roman" w:cs="Times New Roman"/>
                <w:shd w:val="clear" w:color="auto" w:fill="FFFFFF"/>
              </w:rPr>
            </w:pPr>
            <w:r w:rsidRPr="004351B6">
              <w:rPr>
                <w:rFonts w:ascii="Times New Roman" w:hAnsi="Times New Roman" w:cs="Times New Roman"/>
              </w:rPr>
              <w:t>viii) vienvirziena ielas</w:t>
            </w:r>
          </w:p>
        </w:tc>
        <w:tc>
          <w:tcPr>
            <w:tcW w:w="1413" w:type="dxa"/>
          </w:tcPr>
          <w:p w14:paraId="39023930" w14:textId="3BAA655A" w:rsidR="001C3E39" w:rsidRPr="004351B6" w:rsidRDefault="001C3E39" w:rsidP="00675058">
            <w:pPr>
              <w:ind w:left="22" w:hanging="22"/>
              <w:rPr>
                <w:rFonts w:ascii="Times New Roman" w:hAnsi="Times New Roman" w:cs="Times New Roman"/>
                <w:shd w:val="clear" w:color="auto" w:fill="FFFFFF"/>
              </w:rPr>
            </w:pPr>
            <w:r w:rsidRPr="004351B6">
              <w:rPr>
                <w:rFonts w:ascii="Times New Roman" w:hAnsi="Times New Roman" w:cs="Times New Roman"/>
                <w:shd w:val="clear" w:color="auto" w:fill="FFFFFF"/>
              </w:rPr>
              <w:t>Nav piemērojams</w:t>
            </w:r>
          </w:p>
        </w:tc>
        <w:tc>
          <w:tcPr>
            <w:tcW w:w="1564" w:type="dxa"/>
          </w:tcPr>
          <w:p w14:paraId="2558BA22" w14:textId="576A2DAA" w:rsidR="001C3E39" w:rsidRPr="004351B6" w:rsidRDefault="001C3E39" w:rsidP="00675058">
            <w:pPr>
              <w:ind w:left="22" w:hanging="22"/>
              <w:rPr>
                <w:rFonts w:ascii="Times New Roman" w:hAnsi="Times New Roman" w:cs="Times New Roman"/>
                <w:shd w:val="clear" w:color="auto" w:fill="FFFFFF"/>
              </w:rPr>
            </w:pPr>
            <w:r w:rsidRPr="004351B6">
              <w:rPr>
                <w:rFonts w:ascii="Times New Roman" w:hAnsi="Times New Roman" w:cs="Times New Roman"/>
                <w:shd w:val="clear" w:color="auto" w:fill="FFFFFF"/>
              </w:rPr>
              <w:t>Nav piemērojams</w:t>
            </w:r>
          </w:p>
        </w:tc>
        <w:tc>
          <w:tcPr>
            <w:tcW w:w="1417" w:type="dxa"/>
          </w:tcPr>
          <w:p w14:paraId="57E98012" w14:textId="249E423E" w:rsidR="001C3E39" w:rsidRPr="004351B6" w:rsidRDefault="001C3E39" w:rsidP="00675058">
            <w:pPr>
              <w:ind w:left="22" w:hanging="22"/>
              <w:rPr>
                <w:rFonts w:ascii="Times New Roman" w:hAnsi="Times New Roman" w:cs="Times New Roman"/>
                <w:shd w:val="clear" w:color="auto" w:fill="FFFFFF"/>
              </w:rPr>
            </w:pPr>
            <w:r w:rsidRPr="004351B6">
              <w:rPr>
                <w:rFonts w:ascii="Times New Roman" w:hAnsi="Times New Roman" w:cs="Times New Roman"/>
              </w:rPr>
              <w:t>31.12.2027.</w:t>
            </w:r>
          </w:p>
        </w:tc>
        <w:tc>
          <w:tcPr>
            <w:tcW w:w="1506" w:type="dxa"/>
          </w:tcPr>
          <w:p w14:paraId="33E30496" w14:textId="47709925" w:rsidR="001C3E39" w:rsidRPr="004351B6" w:rsidRDefault="001C3E39" w:rsidP="00675058">
            <w:pPr>
              <w:ind w:left="22" w:hanging="22"/>
              <w:rPr>
                <w:rFonts w:ascii="Times New Roman" w:hAnsi="Times New Roman" w:cs="Times New Roman"/>
                <w:shd w:val="clear" w:color="auto" w:fill="FFFFFF"/>
              </w:rPr>
            </w:pPr>
            <w:r w:rsidRPr="004351B6">
              <w:rPr>
                <w:rFonts w:ascii="Times New Roman" w:hAnsi="Times New Roman" w:cs="Times New Roman"/>
                <w:shd w:val="clear" w:color="auto" w:fill="FFFFFF"/>
              </w:rPr>
              <w:t>Nav piemērojams</w:t>
            </w:r>
          </w:p>
        </w:tc>
        <w:tc>
          <w:tcPr>
            <w:tcW w:w="1412" w:type="dxa"/>
          </w:tcPr>
          <w:p w14:paraId="2733C45D" w14:textId="6D6AA0E1" w:rsidR="001C3E39" w:rsidRPr="004351B6" w:rsidRDefault="006F34D7" w:rsidP="00675058">
            <w:pPr>
              <w:ind w:left="22" w:hanging="22"/>
              <w:rPr>
                <w:rFonts w:ascii="Times New Roman" w:hAnsi="Times New Roman" w:cs="Times New Roman"/>
                <w:shd w:val="clear" w:color="auto" w:fill="FFFFFF"/>
              </w:rPr>
            </w:pPr>
            <w:r w:rsidRPr="004351B6">
              <w:rPr>
                <w:rFonts w:ascii="Times New Roman" w:hAnsi="Times New Roman" w:cs="Times New Roman"/>
                <w:shd w:val="clear" w:color="auto" w:fill="FFFFFF"/>
              </w:rPr>
              <w:t>Nav</w:t>
            </w:r>
          </w:p>
        </w:tc>
      </w:tr>
      <w:tr w:rsidR="00055A12" w:rsidRPr="004351B6" w14:paraId="3ED528B5" w14:textId="77777777" w:rsidTr="00675058">
        <w:trPr>
          <w:jc w:val="right"/>
        </w:trPr>
        <w:tc>
          <w:tcPr>
            <w:tcW w:w="2410" w:type="dxa"/>
          </w:tcPr>
          <w:p w14:paraId="60DE1771" w14:textId="73209949" w:rsidR="001C3E39" w:rsidRPr="004351B6" w:rsidRDefault="001C3E39" w:rsidP="00675058">
            <w:pPr>
              <w:ind w:left="589" w:hanging="276"/>
              <w:rPr>
                <w:rFonts w:ascii="Times New Roman" w:hAnsi="Times New Roman" w:cs="Times New Roman"/>
                <w:shd w:val="clear" w:color="auto" w:fill="FFFFFF"/>
              </w:rPr>
            </w:pPr>
            <w:r w:rsidRPr="004351B6">
              <w:rPr>
                <w:rFonts w:ascii="Times New Roman" w:hAnsi="Times New Roman" w:cs="Times New Roman"/>
              </w:rPr>
              <w:t>ix) ierobežojumu robežas, aizliegumi vai pienākumi noteiktās zonās, pašreizējās piekļuves statuss un nosacījumi kustībai regulētas satiksmes zonās</w:t>
            </w:r>
          </w:p>
        </w:tc>
        <w:tc>
          <w:tcPr>
            <w:tcW w:w="1413" w:type="dxa"/>
          </w:tcPr>
          <w:p w14:paraId="4336472E" w14:textId="00BDDEFB" w:rsidR="001C3E39" w:rsidRPr="004351B6" w:rsidRDefault="001C3E39" w:rsidP="00675058">
            <w:pPr>
              <w:ind w:left="22" w:hanging="22"/>
              <w:rPr>
                <w:rFonts w:ascii="Times New Roman" w:hAnsi="Times New Roman" w:cs="Times New Roman"/>
                <w:shd w:val="clear" w:color="auto" w:fill="FFFFFF"/>
              </w:rPr>
            </w:pPr>
            <w:r w:rsidRPr="004351B6">
              <w:rPr>
                <w:rFonts w:ascii="Times New Roman" w:hAnsi="Times New Roman" w:cs="Times New Roman"/>
              </w:rPr>
              <w:t>31.12.2026.</w:t>
            </w:r>
          </w:p>
        </w:tc>
        <w:tc>
          <w:tcPr>
            <w:tcW w:w="1564" w:type="dxa"/>
          </w:tcPr>
          <w:p w14:paraId="14559697" w14:textId="154D4EE9" w:rsidR="001C3E39" w:rsidRPr="004351B6" w:rsidRDefault="001C3E39" w:rsidP="00675058">
            <w:pPr>
              <w:ind w:left="22" w:hanging="22"/>
              <w:rPr>
                <w:rFonts w:ascii="Times New Roman" w:hAnsi="Times New Roman" w:cs="Times New Roman"/>
                <w:shd w:val="clear" w:color="auto" w:fill="FFFFFF"/>
              </w:rPr>
            </w:pPr>
            <w:r w:rsidRPr="004351B6">
              <w:rPr>
                <w:rFonts w:ascii="Times New Roman" w:hAnsi="Times New Roman" w:cs="Times New Roman"/>
              </w:rPr>
              <w:t>31.12.2026.</w:t>
            </w:r>
          </w:p>
        </w:tc>
        <w:tc>
          <w:tcPr>
            <w:tcW w:w="1417" w:type="dxa"/>
          </w:tcPr>
          <w:p w14:paraId="327EE165" w14:textId="5A8C28BE" w:rsidR="001C3E39" w:rsidRPr="004351B6" w:rsidRDefault="001C3E39" w:rsidP="00675058">
            <w:pPr>
              <w:ind w:left="22" w:hanging="22"/>
              <w:rPr>
                <w:rFonts w:ascii="Times New Roman" w:hAnsi="Times New Roman" w:cs="Times New Roman"/>
                <w:shd w:val="clear" w:color="auto" w:fill="FFFFFF"/>
              </w:rPr>
            </w:pPr>
            <w:r w:rsidRPr="004351B6">
              <w:rPr>
                <w:rFonts w:ascii="Times New Roman" w:hAnsi="Times New Roman" w:cs="Times New Roman"/>
              </w:rPr>
              <w:t>31.12.2026.</w:t>
            </w:r>
          </w:p>
        </w:tc>
        <w:tc>
          <w:tcPr>
            <w:tcW w:w="1506" w:type="dxa"/>
          </w:tcPr>
          <w:p w14:paraId="48999E8E" w14:textId="54F014A5" w:rsidR="001C3E39" w:rsidRPr="004351B6" w:rsidRDefault="001C3E39" w:rsidP="00675058">
            <w:pPr>
              <w:ind w:left="22" w:hanging="22"/>
              <w:rPr>
                <w:rFonts w:ascii="Times New Roman" w:hAnsi="Times New Roman" w:cs="Times New Roman"/>
                <w:shd w:val="clear" w:color="auto" w:fill="FFFFFF"/>
              </w:rPr>
            </w:pPr>
            <w:r w:rsidRPr="004351B6">
              <w:rPr>
                <w:rFonts w:ascii="Times New Roman" w:hAnsi="Times New Roman" w:cs="Times New Roman"/>
              </w:rPr>
              <w:t>31.12.2026.</w:t>
            </w:r>
          </w:p>
        </w:tc>
        <w:tc>
          <w:tcPr>
            <w:tcW w:w="1412" w:type="dxa"/>
          </w:tcPr>
          <w:p w14:paraId="486496A3" w14:textId="1AF0B847" w:rsidR="001C3E39" w:rsidRPr="004351B6" w:rsidRDefault="007973BA" w:rsidP="00675058">
            <w:pPr>
              <w:ind w:left="22" w:hanging="22"/>
              <w:rPr>
                <w:rFonts w:ascii="Times New Roman" w:hAnsi="Times New Roman" w:cs="Times New Roman"/>
                <w:shd w:val="clear" w:color="auto" w:fill="FFFFFF"/>
              </w:rPr>
            </w:pPr>
            <w:r w:rsidRPr="004351B6">
              <w:rPr>
                <w:rFonts w:ascii="Times New Roman" w:hAnsi="Times New Roman" w:cs="Times New Roman"/>
                <w:shd w:val="clear" w:color="auto" w:fill="FFFFFF"/>
              </w:rPr>
              <w:t>I</w:t>
            </w:r>
            <w:r w:rsidR="00567B2B" w:rsidRPr="004351B6">
              <w:rPr>
                <w:rFonts w:ascii="Times New Roman" w:hAnsi="Times New Roman" w:cs="Times New Roman"/>
                <w:shd w:val="clear" w:color="auto" w:fill="FFFFFF"/>
              </w:rPr>
              <w:t>r</w:t>
            </w:r>
          </w:p>
        </w:tc>
      </w:tr>
      <w:tr w:rsidR="00055A12" w:rsidRPr="004351B6" w14:paraId="2AA56AFE" w14:textId="77777777" w:rsidTr="00675058">
        <w:trPr>
          <w:jc w:val="right"/>
        </w:trPr>
        <w:tc>
          <w:tcPr>
            <w:tcW w:w="2410" w:type="dxa"/>
          </w:tcPr>
          <w:p w14:paraId="01E75244" w14:textId="5CD81526" w:rsidR="001C3E39" w:rsidRPr="004351B6" w:rsidRDefault="001C3E39" w:rsidP="00675058">
            <w:pPr>
              <w:ind w:left="589" w:hanging="276"/>
              <w:rPr>
                <w:rFonts w:ascii="Times New Roman" w:hAnsi="Times New Roman" w:cs="Times New Roman"/>
                <w:shd w:val="clear" w:color="auto" w:fill="FFFFFF"/>
              </w:rPr>
            </w:pPr>
            <w:r w:rsidRPr="004351B6">
              <w:rPr>
                <w:rFonts w:ascii="Times New Roman" w:hAnsi="Times New Roman" w:cs="Times New Roman"/>
                <w:shd w:val="clear" w:color="auto" w:fill="FFFFFF"/>
              </w:rPr>
              <w:t>x) kustības virziens mai</w:t>
            </w:r>
            <w:r w:rsidR="00D4772A" w:rsidRPr="004351B6">
              <w:rPr>
                <w:rFonts w:ascii="Times New Roman" w:hAnsi="Times New Roman" w:cs="Times New Roman"/>
                <w:shd w:val="clear" w:color="auto" w:fill="FFFFFF"/>
              </w:rPr>
              <w:t>ņ</w:t>
            </w:r>
            <w:r w:rsidRPr="004351B6">
              <w:rPr>
                <w:rFonts w:ascii="Times New Roman" w:hAnsi="Times New Roman" w:cs="Times New Roman"/>
                <w:shd w:val="clear" w:color="auto" w:fill="FFFFFF"/>
              </w:rPr>
              <w:t>virziena satiksmes joslās</w:t>
            </w:r>
          </w:p>
        </w:tc>
        <w:tc>
          <w:tcPr>
            <w:tcW w:w="1413" w:type="dxa"/>
          </w:tcPr>
          <w:p w14:paraId="224BA1E5" w14:textId="51227D3D" w:rsidR="001C3E39" w:rsidRPr="004351B6" w:rsidRDefault="001C3E39" w:rsidP="00675058">
            <w:pPr>
              <w:ind w:left="22" w:hanging="22"/>
              <w:rPr>
                <w:rFonts w:ascii="Times New Roman" w:hAnsi="Times New Roman" w:cs="Times New Roman"/>
                <w:shd w:val="clear" w:color="auto" w:fill="FFFFFF"/>
              </w:rPr>
            </w:pPr>
            <w:r w:rsidRPr="004351B6">
              <w:rPr>
                <w:rFonts w:ascii="Times New Roman" w:hAnsi="Times New Roman" w:cs="Times New Roman"/>
              </w:rPr>
              <w:t>31.12.2026.</w:t>
            </w:r>
          </w:p>
        </w:tc>
        <w:tc>
          <w:tcPr>
            <w:tcW w:w="1564" w:type="dxa"/>
          </w:tcPr>
          <w:p w14:paraId="4A8E8198" w14:textId="45F85E26" w:rsidR="001C3E39" w:rsidRPr="004351B6" w:rsidRDefault="001C3E39" w:rsidP="00675058">
            <w:pPr>
              <w:ind w:left="22" w:hanging="22"/>
              <w:rPr>
                <w:rFonts w:ascii="Times New Roman" w:hAnsi="Times New Roman" w:cs="Times New Roman"/>
                <w:shd w:val="clear" w:color="auto" w:fill="FFFFFF"/>
              </w:rPr>
            </w:pPr>
            <w:r w:rsidRPr="004351B6">
              <w:rPr>
                <w:rFonts w:ascii="Times New Roman" w:hAnsi="Times New Roman" w:cs="Times New Roman"/>
              </w:rPr>
              <w:t>31.12.2026.</w:t>
            </w:r>
          </w:p>
        </w:tc>
        <w:tc>
          <w:tcPr>
            <w:tcW w:w="1417" w:type="dxa"/>
          </w:tcPr>
          <w:p w14:paraId="580E85ED" w14:textId="1A5B5FE4" w:rsidR="001C3E39" w:rsidRPr="004351B6" w:rsidRDefault="001C3E39" w:rsidP="00675058">
            <w:pPr>
              <w:ind w:left="22" w:hanging="22"/>
              <w:rPr>
                <w:rFonts w:ascii="Times New Roman" w:hAnsi="Times New Roman" w:cs="Times New Roman"/>
                <w:shd w:val="clear" w:color="auto" w:fill="FFFFFF"/>
              </w:rPr>
            </w:pPr>
            <w:r w:rsidRPr="004351B6">
              <w:rPr>
                <w:rFonts w:ascii="Times New Roman" w:hAnsi="Times New Roman" w:cs="Times New Roman"/>
              </w:rPr>
              <w:t>31.12.2026.</w:t>
            </w:r>
          </w:p>
        </w:tc>
        <w:tc>
          <w:tcPr>
            <w:tcW w:w="1506" w:type="dxa"/>
          </w:tcPr>
          <w:p w14:paraId="4034A98B" w14:textId="0A2A8552" w:rsidR="001C3E39" w:rsidRPr="004351B6" w:rsidRDefault="001C3E39" w:rsidP="00675058">
            <w:pPr>
              <w:ind w:left="22" w:hanging="22"/>
              <w:rPr>
                <w:rFonts w:ascii="Times New Roman" w:hAnsi="Times New Roman" w:cs="Times New Roman"/>
                <w:shd w:val="clear" w:color="auto" w:fill="FFFFFF"/>
              </w:rPr>
            </w:pPr>
            <w:r w:rsidRPr="004351B6">
              <w:rPr>
                <w:rFonts w:ascii="Times New Roman" w:hAnsi="Times New Roman" w:cs="Times New Roman"/>
              </w:rPr>
              <w:t>31.12.2026.</w:t>
            </w:r>
          </w:p>
        </w:tc>
        <w:tc>
          <w:tcPr>
            <w:tcW w:w="1412" w:type="dxa"/>
          </w:tcPr>
          <w:p w14:paraId="3F59082C" w14:textId="75643F1F" w:rsidR="001C3E39" w:rsidRPr="004351B6" w:rsidRDefault="009F3A01" w:rsidP="00675058">
            <w:pPr>
              <w:ind w:left="22" w:hanging="22"/>
              <w:rPr>
                <w:rFonts w:ascii="Times New Roman" w:hAnsi="Times New Roman" w:cs="Times New Roman"/>
                <w:shd w:val="clear" w:color="auto" w:fill="FFFFFF"/>
              </w:rPr>
            </w:pPr>
            <w:r w:rsidRPr="004351B6">
              <w:rPr>
                <w:rFonts w:ascii="Times New Roman" w:hAnsi="Times New Roman" w:cs="Times New Roman"/>
                <w:shd w:val="clear" w:color="auto" w:fill="FFFFFF"/>
              </w:rPr>
              <w:t>Ir</w:t>
            </w:r>
          </w:p>
        </w:tc>
      </w:tr>
      <w:tr w:rsidR="00055A12" w:rsidRPr="004351B6" w14:paraId="4873BEBD" w14:textId="77777777" w:rsidTr="00675058">
        <w:trPr>
          <w:jc w:val="right"/>
        </w:trPr>
        <w:tc>
          <w:tcPr>
            <w:tcW w:w="2410" w:type="dxa"/>
          </w:tcPr>
          <w:p w14:paraId="3C218B18" w14:textId="77DE107F" w:rsidR="001C3E39" w:rsidRPr="004351B6" w:rsidRDefault="001C3E39" w:rsidP="001C3E39">
            <w:pPr>
              <w:ind w:left="22" w:hanging="22"/>
              <w:rPr>
                <w:rFonts w:ascii="Times New Roman" w:hAnsi="Times New Roman" w:cs="Times New Roman"/>
                <w:shd w:val="clear" w:color="auto" w:fill="FFFFFF"/>
              </w:rPr>
            </w:pPr>
            <w:r w:rsidRPr="004351B6">
              <w:rPr>
                <w:rFonts w:ascii="Times New Roman" w:hAnsi="Times New Roman" w:cs="Times New Roman"/>
                <w:shd w:val="clear" w:color="auto" w:fill="FFFFFF"/>
              </w:rPr>
              <w:t>b) satiksmes kustības plāni</w:t>
            </w:r>
          </w:p>
        </w:tc>
        <w:tc>
          <w:tcPr>
            <w:tcW w:w="1413" w:type="dxa"/>
          </w:tcPr>
          <w:p w14:paraId="6DE1F06E" w14:textId="738F4B07" w:rsidR="001C3E39" w:rsidRPr="004351B6" w:rsidRDefault="001C3E39" w:rsidP="001C3E39">
            <w:pPr>
              <w:ind w:left="22" w:hanging="22"/>
              <w:rPr>
                <w:rFonts w:ascii="Times New Roman" w:hAnsi="Times New Roman" w:cs="Times New Roman"/>
                <w:shd w:val="clear" w:color="auto" w:fill="FFFFFF"/>
              </w:rPr>
            </w:pPr>
            <w:r w:rsidRPr="004351B6">
              <w:rPr>
                <w:rFonts w:ascii="Times New Roman" w:hAnsi="Times New Roman" w:cs="Times New Roman"/>
              </w:rPr>
              <w:t>31.12.2026.</w:t>
            </w:r>
          </w:p>
        </w:tc>
        <w:tc>
          <w:tcPr>
            <w:tcW w:w="1564" w:type="dxa"/>
          </w:tcPr>
          <w:p w14:paraId="0FD1AE90" w14:textId="40E03876" w:rsidR="001C3E39" w:rsidRPr="004351B6" w:rsidRDefault="001C3E39" w:rsidP="001C3E39">
            <w:pPr>
              <w:ind w:left="22" w:hanging="22"/>
              <w:rPr>
                <w:rFonts w:ascii="Times New Roman" w:hAnsi="Times New Roman" w:cs="Times New Roman"/>
                <w:shd w:val="clear" w:color="auto" w:fill="FFFFFF"/>
              </w:rPr>
            </w:pPr>
            <w:r w:rsidRPr="004351B6">
              <w:rPr>
                <w:rFonts w:ascii="Times New Roman" w:hAnsi="Times New Roman" w:cs="Times New Roman"/>
              </w:rPr>
              <w:t>31.12.2026.</w:t>
            </w:r>
          </w:p>
        </w:tc>
        <w:tc>
          <w:tcPr>
            <w:tcW w:w="1417" w:type="dxa"/>
          </w:tcPr>
          <w:p w14:paraId="7A2294DD" w14:textId="7D7413D4" w:rsidR="001C3E39" w:rsidRPr="004351B6" w:rsidRDefault="001C3E39" w:rsidP="001C3E39">
            <w:pPr>
              <w:ind w:left="22" w:hanging="22"/>
              <w:rPr>
                <w:rFonts w:ascii="Times New Roman" w:hAnsi="Times New Roman" w:cs="Times New Roman"/>
                <w:shd w:val="clear" w:color="auto" w:fill="FFFFFF"/>
              </w:rPr>
            </w:pPr>
            <w:r w:rsidRPr="004351B6">
              <w:rPr>
                <w:rFonts w:ascii="Times New Roman" w:hAnsi="Times New Roman" w:cs="Times New Roman"/>
              </w:rPr>
              <w:t>31.12.2026.</w:t>
            </w:r>
          </w:p>
        </w:tc>
        <w:tc>
          <w:tcPr>
            <w:tcW w:w="1506" w:type="dxa"/>
          </w:tcPr>
          <w:p w14:paraId="1BB5D83A" w14:textId="1633881A" w:rsidR="001C3E39" w:rsidRPr="004351B6" w:rsidRDefault="001C3E39" w:rsidP="001C3E39">
            <w:pPr>
              <w:ind w:left="22" w:hanging="22"/>
              <w:rPr>
                <w:rFonts w:ascii="Times New Roman" w:hAnsi="Times New Roman" w:cs="Times New Roman"/>
                <w:shd w:val="clear" w:color="auto" w:fill="FFFFFF"/>
              </w:rPr>
            </w:pPr>
            <w:r w:rsidRPr="004351B6">
              <w:rPr>
                <w:rFonts w:ascii="Times New Roman" w:hAnsi="Times New Roman" w:cs="Times New Roman"/>
              </w:rPr>
              <w:t>31.12.2026.</w:t>
            </w:r>
          </w:p>
        </w:tc>
        <w:tc>
          <w:tcPr>
            <w:tcW w:w="1412" w:type="dxa"/>
          </w:tcPr>
          <w:p w14:paraId="2A34D8F3" w14:textId="0FEF1937" w:rsidR="001C3E39" w:rsidRPr="004351B6" w:rsidRDefault="009F3A01" w:rsidP="001C3E39">
            <w:pPr>
              <w:ind w:left="22" w:hanging="22"/>
              <w:rPr>
                <w:rFonts w:ascii="Times New Roman" w:hAnsi="Times New Roman" w:cs="Times New Roman"/>
                <w:shd w:val="clear" w:color="auto" w:fill="FFFFFF"/>
              </w:rPr>
            </w:pPr>
            <w:r w:rsidRPr="004351B6">
              <w:rPr>
                <w:rFonts w:ascii="Times New Roman" w:hAnsi="Times New Roman" w:cs="Times New Roman"/>
                <w:shd w:val="clear" w:color="auto" w:fill="FFFFFF"/>
              </w:rPr>
              <w:t>Ir</w:t>
            </w:r>
          </w:p>
        </w:tc>
      </w:tr>
      <w:tr w:rsidR="00055A12" w:rsidRPr="004351B6" w14:paraId="6EB78DED" w14:textId="77777777" w:rsidTr="00D4772A">
        <w:trPr>
          <w:trHeight w:val="485"/>
          <w:jc w:val="right"/>
        </w:trPr>
        <w:tc>
          <w:tcPr>
            <w:tcW w:w="9722" w:type="dxa"/>
            <w:gridSpan w:val="6"/>
          </w:tcPr>
          <w:p w14:paraId="7A85811F" w14:textId="68B02AC5" w:rsidR="001C3E39" w:rsidRPr="004351B6" w:rsidRDefault="001C3E39" w:rsidP="001C3E39">
            <w:pPr>
              <w:jc w:val="both"/>
              <w:rPr>
                <w:rFonts w:ascii="Times New Roman" w:hAnsi="Times New Roman" w:cs="Times New Roman"/>
                <w:b/>
                <w:bCs/>
                <w:shd w:val="clear" w:color="auto" w:fill="FFFFFF"/>
              </w:rPr>
            </w:pPr>
            <w:r w:rsidRPr="004351B6"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  <w:t>3. Citi dat</w:t>
            </w:r>
            <w:r w:rsidR="00BF69B8" w:rsidRPr="004351B6"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  <w:t>i</w:t>
            </w:r>
            <w:r w:rsidRPr="004351B6"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  <w:t xml:space="preserve"> par noteikumiem un ierobežojumiem</w:t>
            </w:r>
          </w:p>
        </w:tc>
      </w:tr>
      <w:tr w:rsidR="00055A12" w:rsidRPr="004351B6" w14:paraId="15F67E1F" w14:textId="77777777" w:rsidTr="008C33F2">
        <w:trPr>
          <w:jc w:val="right"/>
        </w:trPr>
        <w:tc>
          <w:tcPr>
            <w:tcW w:w="9722" w:type="dxa"/>
            <w:gridSpan w:val="6"/>
          </w:tcPr>
          <w:p w14:paraId="7303F9EB" w14:textId="7A6D45B5" w:rsidR="001C3E39" w:rsidRPr="004351B6" w:rsidRDefault="001C3E39" w:rsidP="001C3E39">
            <w:pPr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351B6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a) ceļa zīmju</w:t>
            </w:r>
            <w:r w:rsidR="00D4772A" w:rsidRPr="004351B6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 xml:space="preserve"> atrašanās vieta</w:t>
            </w:r>
            <w:r w:rsidRPr="004351B6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, k</w:t>
            </w:r>
            <w:r w:rsidR="00D4772A" w:rsidRPr="004351B6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uras</w:t>
            </w:r>
            <w:r w:rsidRPr="004351B6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 xml:space="preserve"> atspoguļo ceļu satiksmes noteikumus un apzīmē briesmas, un </w:t>
            </w:r>
            <w:r w:rsidR="00D4772A" w:rsidRPr="004351B6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 xml:space="preserve">to </w:t>
            </w:r>
            <w:r w:rsidRPr="004351B6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identifikācija</w:t>
            </w:r>
          </w:p>
        </w:tc>
      </w:tr>
      <w:tr w:rsidR="00055A12" w:rsidRPr="004351B6" w14:paraId="09ABBCAA" w14:textId="77777777" w:rsidTr="00F80A1E">
        <w:trPr>
          <w:jc w:val="right"/>
        </w:trPr>
        <w:tc>
          <w:tcPr>
            <w:tcW w:w="2410" w:type="dxa"/>
          </w:tcPr>
          <w:p w14:paraId="7AE63DCD" w14:textId="4D183826" w:rsidR="001C3E39" w:rsidRPr="004351B6" w:rsidRDefault="001C3E39" w:rsidP="00675058">
            <w:pPr>
              <w:ind w:left="589" w:hanging="283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351B6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i) nosacījumi braukšanai pa tuneļiem</w:t>
            </w:r>
          </w:p>
        </w:tc>
        <w:tc>
          <w:tcPr>
            <w:tcW w:w="1413" w:type="dxa"/>
          </w:tcPr>
          <w:p w14:paraId="6DDDE08C" w14:textId="77EABE8B" w:rsidR="001C3E39" w:rsidRPr="004351B6" w:rsidRDefault="001C3E39" w:rsidP="001C3E39">
            <w:pPr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351B6">
              <w:rPr>
                <w:rFonts w:ascii="Times New Roman" w:hAnsi="Times New Roman" w:cs="Times New Roman"/>
              </w:rPr>
              <w:t>31.12.2025.</w:t>
            </w:r>
          </w:p>
        </w:tc>
        <w:tc>
          <w:tcPr>
            <w:tcW w:w="1564" w:type="dxa"/>
          </w:tcPr>
          <w:p w14:paraId="73FC5D75" w14:textId="3103936E" w:rsidR="001C3E39" w:rsidRPr="004351B6" w:rsidRDefault="001C3E39" w:rsidP="001C3E39">
            <w:pPr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351B6">
              <w:rPr>
                <w:rFonts w:ascii="Times New Roman" w:hAnsi="Times New Roman" w:cs="Times New Roman"/>
              </w:rPr>
              <w:t>31.12.2025.</w:t>
            </w:r>
          </w:p>
        </w:tc>
        <w:tc>
          <w:tcPr>
            <w:tcW w:w="1417" w:type="dxa"/>
          </w:tcPr>
          <w:p w14:paraId="339A426C" w14:textId="35A5CC20" w:rsidR="001C3E39" w:rsidRPr="004351B6" w:rsidRDefault="001C3E39" w:rsidP="001C3E39">
            <w:pPr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351B6">
              <w:rPr>
                <w:rFonts w:ascii="Times New Roman" w:hAnsi="Times New Roman" w:cs="Times New Roman"/>
              </w:rPr>
              <w:t>31.12.2027.</w:t>
            </w:r>
          </w:p>
        </w:tc>
        <w:tc>
          <w:tcPr>
            <w:tcW w:w="1506" w:type="dxa"/>
          </w:tcPr>
          <w:p w14:paraId="3FF2F8E2" w14:textId="5518310A" w:rsidR="001C3E39" w:rsidRPr="004351B6" w:rsidRDefault="001C3E39" w:rsidP="001C3E39">
            <w:pPr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351B6">
              <w:rPr>
                <w:rFonts w:ascii="Times New Roman" w:hAnsi="Times New Roman" w:cs="Times New Roman"/>
              </w:rPr>
              <w:t>31.12.2027.</w:t>
            </w:r>
          </w:p>
        </w:tc>
        <w:tc>
          <w:tcPr>
            <w:tcW w:w="1412" w:type="dxa"/>
          </w:tcPr>
          <w:p w14:paraId="6742D329" w14:textId="206839BB" w:rsidR="001C3E39" w:rsidRPr="004351B6" w:rsidRDefault="00C81611" w:rsidP="001C3E39">
            <w:pPr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351B6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Nav</w:t>
            </w:r>
          </w:p>
        </w:tc>
      </w:tr>
      <w:tr w:rsidR="00055A12" w:rsidRPr="004351B6" w14:paraId="1FAEEC37" w14:textId="77777777" w:rsidTr="00F80A1E">
        <w:trPr>
          <w:jc w:val="right"/>
        </w:trPr>
        <w:tc>
          <w:tcPr>
            <w:tcW w:w="2410" w:type="dxa"/>
          </w:tcPr>
          <w:p w14:paraId="17F0962B" w14:textId="352EEC56" w:rsidR="001C3E39" w:rsidRPr="004351B6" w:rsidRDefault="001C3E39" w:rsidP="00675058">
            <w:pPr>
              <w:ind w:left="589" w:hanging="283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351B6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ii) nosacījumi braukšanai pāri tiltiem</w:t>
            </w:r>
          </w:p>
        </w:tc>
        <w:tc>
          <w:tcPr>
            <w:tcW w:w="1413" w:type="dxa"/>
          </w:tcPr>
          <w:p w14:paraId="03BDA3DA" w14:textId="1C4DF012" w:rsidR="001C3E39" w:rsidRPr="004351B6" w:rsidRDefault="001C3E39" w:rsidP="001C3E39">
            <w:pPr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351B6">
              <w:rPr>
                <w:rFonts w:ascii="Times New Roman" w:hAnsi="Times New Roman" w:cs="Times New Roman"/>
              </w:rPr>
              <w:t>31.12.2025.</w:t>
            </w:r>
          </w:p>
        </w:tc>
        <w:tc>
          <w:tcPr>
            <w:tcW w:w="1564" w:type="dxa"/>
          </w:tcPr>
          <w:p w14:paraId="1D438677" w14:textId="0BD4AD02" w:rsidR="001C3E39" w:rsidRPr="004351B6" w:rsidRDefault="001C3E39" w:rsidP="001C3E39">
            <w:pPr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351B6">
              <w:rPr>
                <w:rFonts w:ascii="Times New Roman" w:hAnsi="Times New Roman" w:cs="Times New Roman"/>
              </w:rPr>
              <w:t>31.12.2025.</w:t>
            </w:r>
          </w:p>
        </w:tc>
        <w:tc>
          <w:tcPr>
            <w:tcW w:w="1417" w:type="dxa"/>
          </w:tcPr>
          <w:p w14:paraId="428A3369" w14:textId="55594D0A" w:rsidR="001C3E39" w:rsidRPr="004351B6" w:rsidRDefault="001C3E39" w:rsidP="001C3E39">
            <w:pPr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351B6">
              <w:rPr>
                <w:rFonts w:ascii="Times New Roman" w:hAnsi="Times New Roman" w:cs="Times New Roman"/>
              </w:rPr>
              <w:t>31.12.2027.</w:t>
            </w:r>
          </w:p>
        </w:tc>
        <w:tc>
          <w:tcPr>
            <w:tcW w:w="1506" w:type="dxa"/>
          </w:tcPr>
          <w:p w14:paraId="4AE3151E" w14:textId="477B455F" w:rsidR="001C3E39" w:rsidRPr="004351B6" w:rsidRDefault="001C3E39" w:rsidP="001C3E39">
            <w:pPr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351B6">
              <w:rPr>
                <w:rFonts w:ascii="Times New Roman" w:hAnsi="Times New Roman" w:cs="Times New Roman"/>
              </w:rPr>
              <w:t>31.12.2027.</w:t>
            </w:r>
          </w:p>
        </w:tc>
        <w:tc>
          <w:tcPr>
            <w:tcW w:w="1412" w:type="dxa"/>
          </w:tcPr>
          <w:p w14:paraId="04ADEECD" w14:textId="733D26BB" w:rsidR="001C3E39" w:rsidRPr="004351B6" w:rsidRDefault="00C81611" w:rsidP="001C3E39">
            <w:pPr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351B6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Nav</w:t>
            </w:r>
          </w:p>
        </w:tc>
      </w:tr>
      <w:tr w:rsidR="00055A12" w:rsidRPr="004351B6" w14:paraId="2F6D253B" w14:textId="77777777" w:rsidTr="00F80A1E">
        <w:trPr>
          <w:jc w:val="right"/>
        </w:trPr>
        <w:tc>
          <w:tcPr>
            <w:tcW w:w="2410" w:type="dxa"/>
          </w:tcPr>
          <w:p w14:paraId="0DE07789" w14:textId="642D739C" w:rsidR="001C3E39" w:rsidRPr="004351B6" w:rsidRDefault="001C3E39" w:rsidP="00675058">
            <w:pPr>
              <w:ind w:left="589" w:hanging="283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351B6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iii) pastāvīgi iebraukšanas ierobežojumi</w:t>
            </w:r>
          </w:p>
        </w:tc>
        <w:tc>
          <w:tcPr>
            <w:tcW w:w="1413" w:type="dxa"/>
          </w:tcPr>
          <w:p w14:paraId="77567E2F" w14:textId="3EB8E398" w:rsidR="001C3E39" w:rsidRPr="004351B6" w:rsidRDefault="001C3E39" w:rsidP="001C3E39">
            <w:pPr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351B6">
              <w:rPr>
                <w:rFonts w:ascii="Times New Roman" w:hAnsi="Times New Roman" w:cs="Times New Roman"/>
              </w:rPr>
              <w:t>31.12.2025.</w:t>
            </w:r>
          </w:p>
        </w:tc>
        <w:tc>
          <w:tcPr>
            <w:tcW w:w="1564" w:type="dxa"/>
          </w:tcPr>
          <w:p w14:paraId="4C33D2D9" w14:textId="5EE6AF41" w:rsidR="001C3E39" w:rsidRPr="004351B6" w:rsidRDefault="001C3E39" w:rsidP="001C3E39">
            <w:pPr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351B6">
              <w:rPr>
                <w:rFonts w:ascii="Times New Roman" w:hAnsi="Times New Roman" w:cs="Times New Roman"/>
              </w:rPr>
              <w:t>31.12.2025.</w:t>
            </w:r>
          </w:p>
        </w:tc>
        <w:tc>
          <w:tcPr>
            <w:tcW w:w="1417" w:type="dxa"/>
          </w:tcPr>
          <w:p w14:paraId="7B2CBFBF" w14:textId="188F5D81" w:rsidR="001C3E39" w:rsidRPr="004351B6" w:rsidRDefault="001C3E39" w:rsidP="001C3E39">
            <w:pPr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351B6">
              <w:rPr>
                <w:rFonts w:ascii="Times New Roman" w:hAnsi="Times New Roman" w:cs="Times New Roman"/>
              </w:rPr>
              <w:t>31.12.2027.</w:t>
            </w:r>
          </w:p>
        </w:tc>
        <w:tc>
          <w:tcPr>
            <w:tcW w:w="1506" w:type="dxa"/>
          </w:tcPr>
          <w:p w14:paraId="7EC4F852" w14:textId="747D8C48" w:rsidR="001C3E39" w:rsidRPr="004351B6" w:rsidRDefault="001C3E39" w:rsidP="001C3E39">
            <w:pPr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351B6">
              <w:rPr>
                <w:rFonts w:ascii="Times New Roman" w:hAnsi="Times New Roman" w:cs="Times New Roman"/>
              </w:rPr>
              <w:t>31.12.2027.</w:t>
            </w:r>
          </w:p>
        </w:tc>
        <w:tc>
          <w:tcPr>
            <w:tcW w:w="1412" w:type="dxa"/>
          </w:tcPr>
          <w:p w14:paraId="65775E65" w14:textId="760673D0" w:rsidR="001C3E39" w:rsidRPr="004351B6" w:rsidRDefault="00C81611" w:rsidP="001C3E39">
            <w:pPr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351B6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Nav</w:t>
            </w:r>
          </w:p>
        </w:tc>
      </w:tr>
      <w:tr w:rsidR="00055A12" w:rsidRPr="004351B6" w14:paraId="3E4332AF" w14:textId="77777777" w:rsidTr="00F80A1E">
        <w:trPr>
          <w:jc w:val="right"/>
        </w:trPr>
        <w:tc>
          <w:tcPr>
            <w:tcW w:w="2410" w:type="dxa"/>
          </w:tcPr>
          <w:p w14:paraId="26240823" w14:textId="3EB915BE" w:rsidR="001C3E39" w:rsidRPr="004351B6" w:rsidRDefault="001C3E39" w:rsidP="00675058">
            <w:pPr>
              <w:ind w:left="589" w:hanging="283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351B6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lastRenderedPageBreak/>
              <w:t>iv) citas ceļa zīmes, kas atspoguļo ceļu satiksmes noteikumus</w:t>
            </w:r>
          </w:p>
        </w:tc>
        <w:tc>
          <w:tcPr>
            <w:tcW w:w="1413" w:type="dxa"/>
          </w:tcPr>
          <w:p w14:paraId="4F58E727" w14:textId="32F51473" w:rsidR="001C3E39" w:rsidRPr="004351B6" w:rsidRDefault="001C3E39" w:rsidP="001C3E39">
            <w:pPr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351B6">
              <w:rPr>
                <w:rFonts w:ascii="Times New Roman" w:hAnsi="Times New Roman" w:cs="Times New Roman"/>
              </w:rPr>
              <w:t>31.12.2025.</w:t>
            </w:r>
          </w:p>
        </w:tc>
        <w:tc>
          <w:tcPr>
            <w:tcW w:w="1564" w:type="dxa"/>
          </w:tcPr>
          <w:p w14:paraId="20A8A51A" w14:textId="4633842E" w:rsidR="001C3E39" w:rsidRPr="004351B6" w:rsidRDefault="001C3E39" w:rsidP="001C3E39">
            <w:pPr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351B6">
              <w:rPr>
                <w:rFonts w:ascii="Times New Roman" w:hAnsi="Times New Roman" w:cs="Times New Roman"/>
              </w:rPr>
              <w:t>31.12.2025.</w:t>
            </w:r>
          </w:p>
        </w:tc>
        <w:tc>
          <w:tcPr>
            <w:tcW w:w="1417" w:type="dxa"/>
          </w:tcPr>
          <w:p w14:paraId="00D2996F" w14:textId="10BCD8E9" w:rsidR="001C3E39" w:rsidRPr="004351B6" w:rsidRDefault="001C3E39" w:rsidP="001C3E39">
            <w:pPr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351B6">
              <w:rPr>
                <w:rFonts w:ascii="Times New Roman" w:hAnsi="Times New Roman" w:cs="Times New Roman"/>
              </w:rPr>
              <w:t>31.12.2027.</w:t>
            </w:r>
          </w:p>
        </w:tc>
        <w:tc>
          <w:tcPr>
            <w:tcW w:w="1506" w:type="dxa"/>
          </w:tcPr>
          <w:p w14:paraId="2A54F9A3" w14:textId="6CA994EF" w:rsidR="001C3E39" w:rsidRPr="004351B6" w:rsidRDefault="001C3E39" w:rsidP="001C3E39">
            <w:pPr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351B6">
              <w:rPr>
                <w:rFonts w:ascii="Times New Roman" w:hAnsi="Times New Roman" w:cs="Times New Roman"/>
              </w:rPr>
              <w:t>31.12.2027.</w:t>
            </w:r>
          </w:p>
        </w:tc>
        <w:tc>
          <w:tcPr>
            <w:tcW w:w="1412" w:type="dxa"/>
          </w:tcPr>
          <w:p w14:paraId="18F9B28B" w14:textId="42901F28" w:rsidR="001C3E39" w:rsidRPr="004351B6" w:rsidRDefault="00C81611" w:rsidP="001C3E39">
            <w:pPr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351B6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Nav</w:t>
            </w:r>
          </w:p>
        </w:tc>
      </w:tr>
      <w:tr w:rsidR="00055A12" w:rsidRPr="004351B6" w14:paraId="0ABE7505" w14:textId="77777777" w:rsidTr="00F80A1E">
        <w:trPr>
          <w:jc w:val="right"/>
        </w:trPr>
        <w:tc>
          <w:tcPr>
            <w:tcW w:w="2410" w:type="dxa"/>
          </w:tcPr>
          <w:p w14:paraId="70211393" w14:textId="30E37A41" w:rsidR="001C3E39" w:rsidRPr="004351B6" w:rsidRDefault="001C3E39" w:rsidP="001C3E39">
            <w:pPr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351B6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b) attiecīgā gadījum</w:t>
            </w:r>
            <w:r w:rsidR="00D4772A" w:rsidRPr="004351B6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a</w:t>
            </w:r>
            <w:r w:rsidRPr="004351B6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 xml:space="preserve"> statiskie un dinamiskie satiksmes noteikumi, kas nav </w:t>
            </w:r>
            <w:r w:rsidR="00D4772A" w:rsidRPr="004351B6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 xml:space="preserve">šā pielikuma </w:t>
            </w:r>
            <w:r w:rsidRPr="004351B6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2.</w:t>
            </w:r>
            <w:r w:rsidR="00D4772A" w:rsidRPr="004351B6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 </w:t>
            </w:r>
            <w:r w:rsidRPr="004351B6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punktā minētie satiksmes noteikumi</w:t>
            </w:r>
          </w:p>
        </w:tc>
        <w:tc>
          <w:tcPr>
            <w:tcW w:w="1413" w:type="dxa"/>
          </w:tcPr>
          <w:p w14:paraId="3FF8DDAC" w14:textId="0223A001" w:rsidR="001C3E39" w:rsidRPr="004351B6" w:rsidRDefault="001C3E39" w:rsidP="001C3E39">
            <w:pPr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351B6">
              <w:rPr>
                <w:rFonts w:ascii="Times New Roman" w:hAnsi="Times New Roman" w:cs="Times New Roman"/>
              </w:rPr>
              <w:t>31.12.2025.</w:t>
            </w:r>
          </w:p>
        </w:tc>
        <w:tc>
          <w:tcPr>
            <w:tcW w:w="1564" w:type="dxa"/>
          </w:tcPr>
          <w:p w14:paraId="495CDF48" w14:textId="2FA85B7E" w:rsidR="001C3E39" w:rsidRPr="004351B6" w:rsidRDefault="001C3E39" w:rsidP="001C3E39">
            <w:pPr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351B6">
              <w:rPr>
                <w:rFonts w:ascii="Times New Roman" w:hAnsi="Times New Roman" w:cs="Times New Roman"/>
              </w:rPr>
              <w:t>31.12.2025.</w:t>
            </w:r>
          </w:p>
        </w:tc>
        <w:tc>
          <w:tcPr>
            <w:tcW w:w="1417" w:type="dxa"/>
          </w:tcPr>
          <w:p w14:paraId="0AEEB828" w14:textId="2AC41652" w:rsidR="001C3E39" w:rsidRPr="004351B6" w:rsidRDefault="001C3E39" w:rsidP="001C3E39">
            <w:pPr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351B6">
              <w:rPr>
                <w:rFonts w:ascii="Times New Roman" w:hAnsi="Times New Roman" w:cs="Times New Roman"/>
              </w:rPr>
              <w:t>31.12.2027.</w:t>
            </w:r>
          </w:p>
        </w:tc>
        <w:tc>
          <w:tcPr>
            <w:tcW w:w="1506" w:type="dxa"/>
          </w:tcPr>
          <w:p w14:paraId="031B98B2" w14:textId="4FC6600C" w:rsidR="001C3E39" w:rsidRPr="004351B6" w:rsidRDefault="001C3E39" w:rsidP="001C3E39">
            <w:pPr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351B6">
              <w:rPr>
                <w:rFonts w:ascii="Times New Roman" w:hAnsi="Times New Roman" w:cs="Times New Roman"/>
              </w:rPr>
              <w:t>31.12.2027.</w:t>
            </w:r>
          </w:p>
        </w:tc>
        <w:tc>
          <w:tcPr>
            <w:tcW w:w="1412" w:type="dxa"/>
          </w:tcPr>
          <w:p w14:paraId="54BDA70D" w14:textId="257789BA" w:rsidR="001C3E39" w:rsidRPr="004351B6" w:rsidRDefault="00C81611" w:rsidP="001C3E39">
            <w:pPr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351B6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Nav</w:t>
            </w:r>
          </w:p>
        </w:tc>
      </w:tr>
      <w:tr w:rsidR="00055A12" w:rsidRPr="004351B6" w14:paraId="0BF3C22F" w14:textId="77777777" w:rsidTr="00F80A1E">
        <w:trPr>
          <w:jc w:val="right"/>
        </w:trPr>
        <w:tc>
          <w:tcPr>
            <w:tcW w:w="2410" w:type="dxa"/>
          </w:tcPr>
          <w:p w14:paraId="3008FF3D" w14:textId="1CF0D9F6" w:rsidR="001C3E39" w:rsidRPr="004351B6" w:rsidRDefault="001C3E39" w:rsidP="001C3E39">
            <w:pPr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351B6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c) maksas ceļu identificēšana, piemērojamās fiksētās maksas lietotājam un pieejamās samaksas metodes (</w:t>
            </w:r>
            <w:r w:rsidR="00D4772A" w:rsidRPr="004351B6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arī</w:t>
            </w:r>
            <w:r w:rsidRPr="004351B6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 xml:space="preserve"> mazumtirdzniecības kanāli un izpildes paņēmieni)</w:t>
            </w:r>
          </w:p>
        </w:tc>
        <w:tc>
          <w:tcPr>
            <w:tcW w:w="1413" w:type="dxa"/>
          </w:tcPr>
          <w:p w14:paraId="64349C0D" w14:textId="438D0015" w:rsidR="001C3E39" w:rsidRPr="004351B6" w:rsidRDefault="001C3E39" w:rsidP="001C3E39">
            <w:pPr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351B6">
              <w:rPr>
                <w:rFonts w:ascii="Times New Roman" w:hAnsi="Times New Roman" w:cs="Times New Roman"/>
              </w:rPr>
              <w:t>31.12.2025.</w:t>
            </w:r>
          </w:p>
        </w:tc>
        <w:tc>
          <w:tcPr>
            <w:tcW w:w="1564" w:type="dxa"/>
          </w:tcPr>
          <w:p w14:paraId="51539735" w14:textId="72AE4E10" w:rsidR="001C3E39" w:rsidRPr="004351B6" w:rsidRDefault="001C3E39" w:rsidP="001C3E39">
            <w:pPr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351B6">
              <w:rPr>
                <w:rFonts w:ascii="Times New Roman" w:hAnsi="Times New Roman" w:cs="Times New Roman"/>
              </w:rPr>
              <w:t>31.12.2025.</w:t>
            </w:r>
          </w:p>
        </w:tc>
        <w:tc>
          <w:tcPr>
            <w:tcW w:w="1417" w:type="dxa"/>
          </w:tcPr>
          <w:p w14:paraId="0EDCA918" w14:textId="683AEBF2" w:rsidR="001C3E39" w:rsidRPr="004351B6" w:rsidRDefault="001C3E39" w:rsidP="001C3E39">
            <w:pPr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351B6">
              <w:rPr>
                <w:rFonts w:ascii="Times New Roman" w:hAnsi="Times New Roman" w:cs="Times New Roman"/>
              </w:rPr>
              <w:t>31.12.2027.</w:t>
            </w:r>
          </w:p>
        </w:tc>
        <w:tc>
          <w:tcPr>
            <w:tcW w:w="1506" w:type="dxa"/>
          </w:tcPr>
          <w:p w14:paraId="424FB338" w14:textId="53A08DE8" w:rsidR="001C3E39" w:rsidRPr="004351B6" w:rsidRDefault="001C3E39" w:rsidP="001C3E39">
            <w:pPr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351B6">
              <w:rPr>
                <w:rFonts w:ascii="Times New Roman" w:hAnsi="Times New Roman" w:cs="Times New Roman"/>
              </w:rPr>
              <w:t>31.12.2027.</w:t>
            </w:r>
          </w:p>
        </w:tc>
        <w:tc>
          <w:tcPr>
            <w:tcW w:w="1412" w:type="dxa"/>
          </w:tcPr>
          <w:p w14:paraId="069B3959" w14:textId="2016F0B9" w:rsidR="001C3E39" w:rsidRPr="004351B6" w:rsidRDefault="00C81611" w:rsidP="001C3E39">
            <w:pPr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351B6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Nav</w:t>
            </w:r>
          </w:p>
        </w:tc>
      </w:tr>
      <w:tr w:rsidR="00055A12" w:rsidRPr="004351B6" w14:paraId="6EC2EA28" w14:textId="77777777" w:rsidTr="00F80A1E">
        <w:trPr>
          <w:jc w:val="right"/>
        </w:trPr>
        <w:tc>
          <w:tcPr>
            <w:tcW w:w="2410" w:type="dxa"/>
          </w:tcPr>
          <w:p w14:paraId="2AF5340D" w14:textId="4B286F72" w:rsidR="001C3E39" w:rsidRPr="004351B6" w:rsidRDefault="001C3E39" w:rsidP="001C3E39">
            <w:pPr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351B6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d) mainīg</w:t>
            </w:r>
            <w:r w:rsidR="00D4772A" w:rsidRPr="004351B6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ā</w:t>
            </w:r>
            <w:r w:rsidRPr="004351B6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 xml:space="preserve">s maksas ceļa lietotājam un pieejamās samaksas metodes </w:t>
            </w:r>
            <w:r w:rsidR="00D4772A" w:rsidRPr="004351B6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(arī</w:t>
            </w:r>
            <w:r w:rsidRPr="004351B6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 xml:space="preserve"> mazumtirdzniecības kanāli un izpildes paņēmieni</w:t>
            </w:r>
            <w:r w:rsidR="00D4772A" w:rsidRPr="004351B6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)</w:t>
            </w:r>
          </w:p>
        </w:tc>
        <w:tc>
          <w:tcPr>
            <w:tcW w:w="1413" w:type="dxa"/>
          </w:tcPr>
          <w:p w14:paraId="1BDAB163" w14:textId="26294C8B" w:rsidR="001C3E39" w:rsidRPr="004351B6" w:rsidRDefault="001C3E39" w:rsidP="001C3E39">
            <w:pPr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351B6">
              <w:rPr>
                <w:rFonts w:ascii="Times New Roman" w:hAnsi="Times New Roman" w:cs="Times New Roman"/>
              </w:rPr>
              <w:t>31.12.2025.</w:t>
            </w:r>
          </w:p>
        </w:tc>
        <w:tc>
          <w:tcPr>
            <w:tcW w:w="1564" w:type="dxa"/>
          </w:tcPr>
          <w:p w14:paraId="2FD3F490" w14:textId="1A73DC4B" w:rsidR="001C3E39" w:rsidRPr="004351B6" w:rsidRDefault="001C3E39" w:rsidP="001C3E39">
            <w:pPr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351B6">
              <w:rPr>
                <w:rFonts w:ascii="Times New Roman" w:hAnsi="Times New Roman" w:cs="Times New Roman"/>
              </w:rPr>
              <w:t>31.12.2025.</w:t>
            </w:r>
          </w:p>
        </w:tc>
        <w:tc>
          <w:tcPr>
            <w:tcW w:w="1417" w:type="dxa"/>
          </w:tcPr>
          <w:p w14:paraId="715A0ABB" w14:textId="737463D1" w:rsidR="001C3E39" w:rsidRPr="004351B6" w:rsidRDefault="001C3E39" w:rsidP="001C3E39">
            <w:pPr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351B6">
              <w:rPr>
                <w:rFonts w:ascii="Times New Roman" w:hAnsi="Times New Roman" w:cs="Times New Roman"/>
              </w:rPr>
              <w:t>31.12.2027.</w:t>
            </w:r>
          </w:p>
        </w:tc>
        <w:tc>
          <w:tcPr>
            <w:tcW w:w="1506" w:type="dxa"/>
          </w:tcPr>
          <w:p w14:paraId="265AA0A5" w14:textId="1C1FBB70" w:rsidR="001C3E39" w:rsidRPr="004351B6" w:rsidRDefault="001C3E39" w:rsidP="001C3E39">
            <w:pPr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351B6">
              <w:rPr>
                <w:rFonts w:ascii="Times New Roman" w:hAnsi="Times New Roman" w:cs="Times New Roman"/>
              </w:rPr>
              <w:t>31.12.2027.</w:t>
            </w:r>
          </w:p>
        </w:tc>
        <w:tc>
          <w:tcPr>
            <w:tcW w:w="1412" w:type="dxa"/>
          </w:tcPr>
          <w:p w14:paraId="7DD1A564" w14:textId="6BC287ED" w:rsidR="001C3E39" w:rsidRPr="004351B6" w:rsidRDefault="00C81611" w:rsidP="001C3E39">
            <w:pPr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351B6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Ir</w:t>
            </w:r>
          </w:p>
        </w:tc>
      </w:tr>
      <w:tr w:rsidR="00055A12" w:rsidRPr="004351B6" w14:paraId="6E0AE005" w14:textId="77777777" w:rsidTr="00C3411E">
        <w:trPr>
          <w:trHeight w:val="317"/>
          <w:jc w:val="right"/>
        </w:trPr>
        <w:tc>
          <w:tcPr>
            <w:tcW w:w="9722" w:type="dxa"/>
            <w:gridSpan w:val="6"/>
          </w:tcPr>
          <w:p w14:paraId="7E110572" w14:textId="3735001B" w:rsidR="001C3E39" w:rsidRPr="004351B6" w:rsidRDefault="001C3E39" w:rsidP="001C3E39">
            <w:pPr>
              <w:jc w:val="both"/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</w:pPr>
            <w:r w:rsidRPr="004351B6"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  <w:t>4. Būtiskie dat</w:t>
            </w:r>
            <w:r w:rsidR="00BF69B8" w:rsidRPr="004351B6"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  <w:t>i</w:t>
            </w:r>
            <w:r w:rsidRPr="004351B6"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  <w:t xml:space="preserve"> par tīkla stāvokli</w:t>
            </w:r>
          </w:p>
        </w:tc>
      </w:tr>
      <w:tr w:rsidR="00055A12" w:rsidRPr="004351B6" w14:paraId="1B58E5D8" w14:textId="77777777" w:rsidTr="00F80A1E">
        <w:trPr>
          <w:jc w:val="right"/>
        </w:trPr>
        <w:tc>
          <w:tcPr>
            <w:tcW w:w="2410" w:type="dxa"/>
          </w:tcPr>
          <w:p w14:paraId="187D8484" w14:textId="6D7FC628" w:rsidR="001C3E39" w:rsidRPr="004351B6" w:rsidRDefault="001C3E39" w:rsidP="001C3E39">
            <w:pPr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351B6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a) autoceļa slēgšana</w:t>
            </w:r>
          </w:p>
        </w:tc>
        <w:tc>
          <w:tcPr>
            <w:tcW w:w="1413" w:type="dxa"/>
          </w:tcPr>
          <w:p w14:paraId="22516F6E" w14:textId="082BA519" w:rsidR="001C3E39" w:rsidRPr="004351B6" w:rsidRDefault="001C3E39" w:rsidP="001C3E39">
            <w:pPr>
              <w:jc w:val="both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351B6">
              <w:rPr>
                <w:rFonts w:ascii="Times New Roman" w:hAnsi="Times New Roman" w:cs="Times New Roman"/>
              </w:rPr>
              <w:t>31.12.2025.</w:t>
            </w:r>
          </w:p>
        </w:tc>
        <w:tc>
          <w:tcPr>
            <w:tcW w:w="1564" w:type="dxa"/>
          </w:tcPr>
          <w:p w14:paraId="292CA0A2" w14:textId="488C9237" w:rsidR="001C3E39" w:rsidRPr="004351B6" w:rsidRDefault="001C3E39" w:rsidP="001C3E39">
            <w:pPr>
              <w:jc w:val="both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351B6">
              <w:rPr>
                <w:rFonts w:ascii="Times New Roman" w:hAnsi="Times New Roman" w:cs="Times New Roman"/>
              </w:rPr>
              <w:t>31.12.2026.</w:t>
            </w:r>
          </w:p>
        </w:tc>
        <w:tc>
          <w:tcPr>
            <w:tcW w:w="1417" w:type="dxa"/>
          </w:tcPr>
          <w:p w14:paraId="301B403E" w14:textId="40288DBB" w:rsidR="001C3E39" w:rsidRPr="004351B6" w:rsidRDefault="001C3E39" w:rsidP="001C3E39">
            <w:pPr>
              <w:jc w:val="both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351B6">
              <w:rPr>
                <w:rFonts w:ascii="Times New Roman" w:hAnsi="Times New Roman" w:cs="Times New Roman"/>
              </w:rPr>
              <w:t>31.12.2026.</w:t>
            </w:r>
          </w:p>
        </w:tc>
        <w:tc>
          <w:tcPr>
            <w:tcW w:w="1506" w:type="dxa"/>
          </w:tcPr>
          <w:p w14:paraId="207C58C0" w14:textId="2963D5FB" w:rsidR="001C3E39" w:rsidRPr="004351B6" w:rsidRDefault="001C3E39" w:rsidP="001C3E39">
            <w:pPr>
              <w:jc w:val="both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351B6">
              <w:rPr>
                <w:rFonts w:ascii="Times New Roman" w:hAnsi="Times New Roman" w:cs="Times New Roman"/>
              </w:rPr>
              <w:t>31.12.2026.</w:t>
            </w:r>
          </w:p>
        </w:tc>
        <w:tc>
          <w:tcPr>
            <w:tcW w:w="1412" w:type="dxa"/>
          </w:tcPr>
          <w:p w14:paraId="5D658980" w14:textId="5A00948B" w:rsidR="001C3E39" w:rsidRPr="004351B6" w:rsidRDefault="00A57E92" w:rsidP="001C3E39">
            <w:pPr>
              <w:jc w:val="both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351B6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Ir</w:t>
            </w:r>
          </w:p>
        </w:tc>
      </w:tr>
      <w:tr w:rsidR="00055A12" w:rsidRPr="004351B6" w14:paraId="02A2BB8C" w14:textId="77777777" w:rsidTr="00F80A1E">
        <w:trPr>
          <w:jc w:val="right"/>
        </w:trPr>
        <w:tc>
          <w:tcPr>
            <w:tcW w:w="2410" w:type="dxa"/>
          </w:tcPr>
          <w:p w14:paraId="578A4B77" w14:textId="59E1E58A" w:rsidR="001C3E39" w:rsidRPr="004351B6" w:rsidRDefault="001C3E39" w:rsidP="001C3E39">
            <w:pPr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351B6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b) braukšanas joslas slēgšana</w:t>
            </w:r>
          </w:p>
        </w:tc>
        <w:tc>
          <w:tcPr>
            <w:tcW w:w="1413" w:type="dxa"/>
          </w:tcPr>
          <w:p w14:paraId="6F7E0632" w14:textId="5D798A03" w:rsidR="001C3E39" w:rsidRPr="004351B6" w:rsidRDefault="001C3E39" w:rsidP="001C3E39">
            <w:pPr>
              <w:jc w:val="both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351B6">
              <w:rPr>
                <w:rFonts w:ascii="Times New Roman" w:hAnsi="Times New Roman" w:cs="Times New Roman"/>
              </w:rPr>
              <w:t>31.12.2025.</w:t>
            </w:r>
          </w:p>
        </w:tc>
        <w:tc>
          <w:tcPr>
            <w:tcW w:w="1564" w:type="dxa"/>
          </w:tcPr>
          <w:p w14:paraId="50C09091" w14:textId="7E8B0765" w:rsidR="001C3E39" w:rsidRPr="004351B6" w:rsidRDefault="001C3E39" w:rsidP="001C3E39">
            <w:pPr>
              <w:jc w:val="both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351B6">
              <w:rPr>
                <w:rFonts w:ascii="Times New Roman" w:hAnsi="Times New Roman" w:cs="Times New Roman"/>
              </w:rPr>
              <w:t>31.12.2025.</w:t>
            </w:r>
          </w:p>
        </w:tc>
        <w:tc>
          <w:tcPr>
            <w:tcW w:w="1417" w:type="dxa"/>
          </w:tcPr>
          <w:p w14:paraId="0676F3CE" w14:textId="5A315714" w:rsidR="001C3E39" w:rsidRPr="004351B6" w:rsidRDefault="001C3E39" w:rsidP="001C3E39">
            <w:pPr>
              <w:jc w:val="both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351B6">
              <w:rPr>
                <w:rFonts w:ascii="Times New Roman" w:hAnsi="Times New Roman" w:cs="Times New Roman"/>
              </w:rPr>
              <w:t>31.12.2025.</w:t>
            </w:r>
          </w:p>
        </w:tc>
        <w:tc>
          <w:tcPr>
            <w:tcW w:w="1506" w:type="dxa"/>
          </w:tcPr>
          <w:p w14:paraId="1C73D33F" w14:textId="71152093" w:rsidR="001C3E39" w:rsidRPr="004351B6" w:rsidRDefault="001C3E39" w:rsidP="001C3E39">
            <w:pPr>
              <w:jc w:val="both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351B6">
              <w:rPr>
                <w:rFonts w:ascii="Times New Roman" w:hAnsi="Times New Roman" w:cs="Times New Roman"/>
              </w:rPr>
              <w:t>31.12.2025.</w:t>
            </w:r>
          </w:p>
        </w:tc>
        <w:tc>
          <w:tcPr>
            <w:tcW w:w="1412" w:type="dxa"/>
          </w:tcPr>
          <w:p w14:paraId="227BCE36" w14:textId="2C060ED4" w:rsidR="001C3E39" w:rsidRPr="004351B6" w:rsidRDefault="00A57E92" w:rsidP="001C3E39">
            <w:pPr>
              <w:jc w:val="both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351B6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Ir</w:t>
            </w:r>
          </w:p>
        </w:tc>
      </w:tr>
      <w:tr w:rsidR="00055A12" w:rsidRPr="004351B6" w14:paraId="2BF336E4" w14:textId="77777777" w:rsidTr="00F80A1E">
        <w:trPr>
          <w:jc w:val="right"/>
        </w:trPr>
        <w:tc>
          <w:tcPr>
            <w:tcW w:w="2410" w:type="dxa"/>
          </w:tcPr>
          <w:p w14:paraId="798D1583" w14:textId="4A2FC675" w:rsidR="001C3E39" w:rsidRPr="004351B6" w:rsidRDefault="001C3E39" w:rsidP="001C3E39">
            <w:pPr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351B6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c) ceļa darbi</w:t>
            </w:r>
          </w:p>
        </w:tc>
        <w:tc>
          <w:tcPr>
            <w:tcW w:w="1413" w:type="dxa"/>
          </w:tcPr>
          <w:p w14:paraId="347F324F" w14:textId="67B9C98B" w:rsidR="001C3E39" w:rsidRPr="004351B6" w:rsidRDefault="001C3E39" w:rsidP="001C3E39">
            <w:pPr>
              <w:jc w:val="both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351B6">
              <w:rPr>
                <w:rFonts w:ascii="Times New Roman" w:hAnsi="Times New Roman" w:cs="Times New Roman"/>
              </w:rPr>
              <w:t>31.12.2025.</w:t>
            </w:r>
          </w:p>
        </w:tc>
        <w:tc>
          <w:tcPr>
            <w:tcW w:w="1564" w:type="dxa"/>
          </w:tcPr>
          <w:p w14:paraId="0EB9D3F3" w14:textId="524E2B74" w:rsidR="001C3E39" w:rsidRPr="004351B6" w:rsidRDefault="001C3E39" w:rsidP="001C3E39">
            <w:pPr>
              <w:jc w:val="both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351B6">
              <w:rPr>
                <w:rFonts w:ascii="Times New Roman" w:hAnsi="Times New Roman" w:cs="Times New Roman"/>
              </w:rPr>
              <w:t>31.12.2026.</w:t>
            </w:r>
          </w:p>
        </w:tc>
        <w:tc>
          <w:tcPr>
            <w:tcW w:w="1417" w:type="dxa"/>
          </w:tcPr>
          <w:p w14:paraId="0A04BD30" w14:textId="6CA5FCF0" w:rsidR="001C3E39" w:rsidRPr="004351B6" w:rsidRDefault="001C3E39" w:rsidP="001C3E39">
            <w:pPr>
              <w:jc w:val="both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351B6">
              <w:rPr>
                <w:rFonts w:ascii="Times New Roman" w:hAnsi="Times New Roman" w:cs="Times New Roman"/>
              </w:rPr>
              <w:t>31.12.2026.</w:t>
            </w:r>
          </w:p>
        </w:tc>
        <w:tc>
          <w:tcPr>
            <w:tcW w:w="1506" w:type="dxa"/>
          </w:tcPr>
          <w:p w14:paraId="72DA9ED8" w14:textId="3029771B" w:rsidR="001C3E39" w:rsidRPr="004351B6" w:rsidRDefault="001C3E39" w:rsidP="001C3E39">
            <w:pPr>
              <w:jc w:val="both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351B6">
              <w:rPr>
                <w:rFonts w:ascii="Times New Roman" w:hAnsi="Times New Roman" w:cs="Times New Roman"/>
              </w:rPr>
              <w:t>31.12.2026.</w:t>
            </w:r>
          </w:p>
        </w:tc>
        <w:tc>
          <w:tcPr>
            <w:tcW w:w="1412" w:type="dxa"/>
          </w:tcPr>
          <w:p w14:paraId="480CBE74" w14:textId="06C76180" w:rsidR="001C3E39" w:rsidRPr="004351B6" w:rsidRDefault="001C7897" w:rsidP="001C3E39">
            <w:pPr>
              <w:jc w:val="both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351B6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Ir</w:t>
            </w:r>
          </w:p>
        </w:tc>
      </w:tr>
      <w:tr w:rsidR="00055A12" w:rsidRPr="004351B6" w14:paraId="4EBEDF08" w14:textId="77777777" w:rsidTr="00F80A1E">
        <w:trPr>
          <w:jc w:val="right"/>
        </w:trPr>
        <w:tc>
          <w:tcPr>
            <w:tcW w:w="2410" w:type="dxa"/>
          </w:tcPr>
          <w:p w14:paraId="6E233464" w14:textId="25DD62DA" w:rsidR="001C3E39" w:rsidRPr="004351B6" w:rsidRDefault="001C3E39" w:rsidP="001C3E39">
            <w:pPr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351B6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d) satiksmes vadības pagaidu pasākumi</w:t>
            </w:r>
          </w:p>
        </w:tc>
        <w:tc>
          <w:tcPr>
            <w:tcW w:w="1413" w:type="dxa"/>
          </w:tcPr>
          <w:p w14:paraId="579DD2D1" w14:textId="0289F94A" w:rsidR="001C3E39" w:rsidRPr="004351B6" w:rsidRDefault="001C3E39" w:rsidP="001C3E39">
            <w:pPr>
              <w:jc w:val="both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351B6">
              <w:rPr>
                <w:rFonts w:ascii="Times New Roman" w:hAnsi="Times New Roman" w:cs="Times New Roman"/>
              </w:rPr>
              <w:t>31.12.2028.</w:t>
            </w:r>
          </w:p>
        </w:tc>
        <w:tc>
          <w:tcPr>
            <w:tcW w:w="1564" w:type="dxa"/>
          </w:tcPr>
          <w:p w14:paraId="5CAD8ABE" w14:textId="457A5F7F" w:rsidR="001C3E39" w:rsidRPr="004351B6" w:rsidRDefault="001C3E39" w:rsidP="001C3E39">
            <w:pPr>
              <w:jc w:val="both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351B6">
              <w:rPr>
                <w:rFonts w:ascii="Times New Roman" w:hAnsi="Times New Roman" w:cs="Times New Roman"/>
              </w:rPr>
              <w:t>31.12.2028.</w:t>
            </w:r>
          </w:p>
        </w:tc>
        <w:tc>
          <w:tcPr>
            <w:tcW w:w="1417" w:type="dxa"/>
          </w:tcPr>
          <w:p w14:paraId="08B08DAB" w14:textId="76661384" w:rsidR="001C3E39" w:rsidRPr="004351B6" w:rsidRDefault="001C3E39" w:rsidP="001C3E39">
            <w:pPr>
              <w:jc w:val="both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351B6">
              <w:rPr>
                <w:rFonts w:ascii="Times New Roman" w:hAnsi="Times New Roman" w:cs="Times New Roman"/>
              </w:rPr>
              <w:t>31.12.2028.</w:t>
            </w:r>
          </w:p>
        </w:tc>
        <w:tc>
          <w:tcPr>
            <w:tcW w:w="1506" w:type="dxa"/>
          </w:tcPr>
          <w:p w14:paraId="78378926" w14:textId="47BB7FD9" w:rsidR="001C3E39" w:rsidRPr="004351B6" w:rsidRDefault="001C3E39" w:rsidP="001C3E39">
            <w:pPr>
              <w:jc w:val="both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351B6">
              <w:rPr>
                <w:rFonts w:ascii="Times New Roman" w:hAnsi="Times New Roman" w:cs="Times New Roman"/>
              </w:rPr>
              <w:t>31.12.2028.</w:t>
            </w:r>
          </w:p>
        </w:tc>
        <w:tc>
          <w:tcPr>
            <w:tcW w:w="1412" w:type="dxa"/>
          </w:tcPr>
          <w:p w14:paraId="05956135" w14:textId="4ACE2340" w:rsidR="001C3E39" w:rsidRPr="004351B6" w:rsidRDefault="001C7897" w:rsidP="001C3E39">
            <w:pPr>
              <w:jc w:val="both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351B6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Nav</w:t>
            </w:r>
          </w:p>
        </w:tc>
      </w:tr>
      <w:tr w:rsidR="00055A12" w:rsidRPr="004351B6" w14:paraId="6D754E10" w14:textId="77777777" w:rsidTr="00C3411E">
        <w:trPr>
          <w:trHeight w:val="317"/>
          <w:jc w:val="right"/>
        </w:trPr>
        <w:tc>
          <w:tcPr>
            <w:tcW w:w="9722" w:type="dxa"/>
            <w:gridSpan w:val="6"/>
          </w:tcPr>
          <w:p w14:paraId="690B3175" w14:textId="0751DED5" w:rsidR="001C3E39" w:rsidRPr="004351B6" w:rsidRDefault="001C3E39" w:rsidP="001C3E39">
            <w:pPr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</w:pPr>
            <w:r w:rsidRPr="004351B6"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  <w:t>5. Citi dat</w:t>
            </w:r>
            <w:r w:rsidR="00BF69B8" w:rsidRPr="004351B6"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  <w:t>i</w:t>
            </w:r>
            <w:r w:rsidRPr="004351B6"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  <w:t xml:space="preserve"> par tīkla stāvokli</w:t>
            </w:r>
          </w:p>
        </w:tc>
      </w:tr>
      <w:tr w:rsidR="00055A12" w:rsidRPr="004351B6" w14:paraId="0D71E2DE" w14:textId="77777777" w:rsidTr="00F80A1E">
        <w:trPr>
          <w:jc w:val="right"/>
        </w:trPr>
        <w:tc>
          <w:tcPr>
            <w:tcW w:w="2410" w:type="dxa"/>
          </w:tcPr>
          <w:p w14:paraId="0DA1B06B" w14:textId="392611B3" w:rsidR="001C3E39" w:rsidRPr="004351B6" w:rsidRDefault="001C3E39" w:rsidP="001C3E39">
            <w:pPr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351B6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a) tilta slēgšana</w:t>
            </w:r>
          </w:p>
        </w:tc>
        <w:tc>
          <w:tcPr>
            <w:tcW w:w="1413" w:type="dxa"/>
          </w:tcPr>
          <w:p w14:paraId="0EF9A0E3" w14:textId="6FF97E65" w:rsidR="001C3E39" w:rsidRPr="004351B6" w:rsidRDefault="001C3E39" w:rsidP="001C3E39">
            <w:pPr>
              <w:jc w:val="both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351B6">
              <w:rPr>
                <w:rFonts w:ascii="Times New Roman" w:hAnsi="Times New Roman" w:cs="Times New Roman"/>
              </w:rPr>
              <w:t>31.12.2025.</w:t>
            </w:r>
          </w:p>
        </w:tc>
        <w:tc>
          <w:tcPr>
            <w:tcW w:w="1564" w:type="dxa"/>
          </w:tcPr>
          <w:p w14:paraId="199DD7CB" w14:textId="3C7517F2" w:rsidR="001C3E39" w:rsidRPr="004351B6" w:rsidRDefault="001C3E39" w:rsidP="001C3E39">
            <w:pPr>
              <w:jc w:val="both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351B6">
              <w:rPr>
                <w:rFonts w:ascii="Times New Roman" w:hAnsi="Times New Roman" w:cs="Times New Roman"/>
              </w:rPr>
              <w:t>31.12.2025.</w:t>
            </w:r>
          </w:p>
        </w:tc>
        <w:tc>
          <w:tcPr>
            <w:tcW w:w="1417" w:type="dxa"/>
          </w:tcPr>
          <w:p w14:paraId="576C4A7B" w14:textId="4B0ADE0B" w:rsidR="001C3E39" w:rsidRPr="004351B6" w:rsidRDefault="001C3E39" w:rsidP="001C3E39">
            <w:pPr>
              <w:jc w:val="both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351B6">
              <w:rPr>
                <w:rFonts w:ascii="Times New Roman" w:hAnsi="Times New Roman" w:cs="Times New Roman"/>
              </w:rPr>
              <w:t>31.12.2027.</w:t>
            </w:r>
          </w:p>
        </w:tc>
        <w:tc>
          <w:tcPr>
            <w:tcW w:w="1506" w:type="dxa"/>
          </w:tcPr>
          <w:p w14:paraId="70723250" w14:textId="25D9FCDE" w:rsidR="001C3E39" w:rsidRPr="004351B6" w:rsidRDefault="001C3E39" w:rsidP="001C3E39">
            <w:pPr>
              <w:jc w:val="both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351B6">
              <w:rPr>
                <w:rFonts w:ascii="Times New Roman" w:hAnsi="Times New Roman" w:cs="Times New Roman"/>
              </w:rPr>
              <w:t>31.12.2027.</w:t>
            </w:r>
          </w:p>
        </w:tc>
        <w:tc>
          <w:tcPr>
            <w:tcW w:w="1412" w:type="dxa"/>
          </w:tcPr>
          <w:p w14:paraId="68011AE6" w14:textId="5196B016" w:rsidR="001C3E39" w:rsidRPr="004351B6" w:rsidRDefault="001C7897" w:rsidP="001C3E39">
            <w:pPr>
              <w:jc w:val="both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351B6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Ir</w:t>
            </w:r>
          </w:p>
        </w:tc>
      </w:tr>
      <w:tr w:rsidR="00055A12" w:rsidRPr="004351B6" w14:paraId="3676A543" w14:textId="77777777" w:rsidTr="00F80A1E">
        <w:trPr>
          <w:jc w:val="right"/>
        </w:trPr>
        <w:tc>
          <w:tcPr>
            <w:tcW w:w="2410" w:type="dxa"/>
          </w:tcPr>
          <w:p w14:paraId="6A5B71E3" w14:textId="0481C4F7" w:rsidR="001C3E39" w:rsidRPr="004351B6" w:rsidRDefault="001C3E39" w:rsidP="001C3E39">
            <w:pPr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351B6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b) negadījumi un starpgadījumi</w:t>
            </w:r>
          </w:p>
        </w:tc>
        <w:tc>
          <w:tcPr>
            <w:tcW w:w="1413" w:type="dxa"/>
          </w:tcPr>
          <w:p w14:paraId="512CF8F1" w14:textId="56A71366" w:rsidR="001C3E39" w:rsidRPr="004351B6" w:rsidRDefault="001C3E39" w:rsidP="001C3E39">
            <w:pPr>
              <w:jc w:val="both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351B6">
              <w:rPr>
                <w:rFonts w:ascii="Times New Roman" w:hAnsi="Times New Roman" w:cs="Times New Roman"/>
              </w:rPr>
              <w:t>31.12.2025.</w:t>
            </w:r>
          </w:p>
        </w:tc>
        <w:tc>
          <w:tcPr>
            <w:tcW w:w="1564" w:type="dxa"/>
          </w:tcPr>
          <w:p w14:paraId="45570978" w14:textId="340C80CF" w:rsidR="001C3E39" w:rsidRPr="004351B6" w:rsidRDefault="001C3E39" w:rsidP="001C3E39">
            <w:pPr>
              <w:jc w:val="both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351B6">
              <w:rPr>
                <w:rFonts w:ascii="Times New Roman" w:hAnsi="Times New Roman" w:cs="Times New Roman"/>
              </w:rPr>
              <w:t>31.12.2025.</w:t>
            </w:r>
          </w:p>
        </w:tc>
        <w:tc>
          <w:tcPr>
            <w:tcW w:w="1417" w:type="dxa"/>
          </w:tcPr>
          <w:p w14:paraId="37132B38" w14:textId="1E7DA8F8" w:rsidR="001C3E39" w:rsidRPr="004351B6" w:rsidRDefault="001C3E39" w:rsidP="001C3E39">
            <w:pPr>
              <w:jc w:val="both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351B6">
              <w:rPr>
                <w:rFonts w:ascii="Times New Roman" w:hAnsi="Times New Roman" w:cs="Times New Roman"/>
              </w:rPr>
              <w:t>31.12.2027.</w:t>
            </w:r>
          </w:p>
        </w:tc>
        <w:tc>
          <w:tcPr>
            <w:tcW w:w="1506" w:type="dxa"/>
          </w:tcPr>
          <w:p w14:paraId="756DC906" w14:textId="6059E608" w:rsidR="001C3E39" w:rsidRPr="004351B6" w:rsidRDefault="001C3E39" w:rsidP="001C3E39">
            <w:pPr>
              <w:jc w:val="both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351B6">
              <w:rPr>
                <w:rFonts w:ascii="Times New Roman" w:hAnsi="Times New Roman" w:cs="Times New Roman"/>
              </w:rPr>
              <w:t>31.12.2027.</w:t>
            </w:r>
          </w:p>
        </w:tc>
        <w:tc>
          <w:tcPr>
            <w:tcW w:w="1412" w:type="dxa"/>
          </w:tcPr>
          <w:p w14:paraId="0FC5E88A" w14:textId="05A38EB6" w:rsidR="001C3E39" w:rsidRPr="004351B6" w:rsidRDefault="001C7897" w:rsidP="001C3E39">
            <w:pPr>
              <w:jc w:val="both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351B6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Ir</w:t>
            </w:r>
          </w:p>
        </w:tc>
      </w:tr>
      <w:tr w:rsidR="00055A12" w:rsidRPr="004351B6" w14:paraId="08CD4A31" w14:textId="77777777" w:rsidTr="00F80A1E">
        <w:trPr>
          <w:jc w:val="right"/>
        </w:trPr>
        <w:tc>
          <w:tcPr>
            <w:tcW w:w="2410" w:type="dxa"/>
          </w:tcPr>
          <w:p w14:paraId="05AAD7EA" w14:textId="016DEF68" w:rsidR="001C3E39" w:rsidRPr="004351B6" w:rsidRDefault="001C3E39" w:rsidP="001C3E39">
            <w:pPr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351B6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c) slikts autoceļa stāvoklis</w:t>
            </w:r>
          </w:p>
        </w:tc>
        <w:tc>
          <w:tcPr>
            <w:tcW w:w="1413" w:type="dxa"/>
          </w:tcPr>
          <w:p w14:paraId="0629F0CC" w14:textId="12CDF250" w:rsidR="001C3E39" w:rsidRPr="004351B6" w:rsidRDefault="001C3E39" w:rsidP="001C3E39">
            <w:pPr>
              <w:jc w:val="both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351B6">
              <w:rPr>
                <w:rFonts w:ascii="Times New Roman" w:hAnsi="Times New Roman" w:cs="Times New Roman"/>
              </w:rPr>
              <w:t>31.12.2025.</w:t>
            </w:r>
          </w:p>
        </w:tc>
        <w:tc>
          <w:tcPr>
            <w:tcW w:w="1564" w:type="dxa"/>
          </w:tcPr>
          <w:p w14:paraId="12076BD9" w14:textId="7A1237C0" w:rsidR="001C3E39" w:rsidRPr="004351B6" w:rsidRDefault="001C3E39" w:rsidP="001C3E39">
            <w:pPr>
              <w:jc w:val="both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351B6">
              <w:rPr>
                <w:rFonts w:ascii="Times New Roman" w:hAnsi="Times New Roman" w:cs="Times New Roman"/>
              </w:rPr>
              <w:t>31.12.2025.</w:t>
            </w:r>
          </w:p>
        </w:tc>
        <w:tc>
          <w:tcPr>
            <w:tcW w:w="1417" w:type="dxa"/>
          </w:tcPr>
          <w:p w14:paraId="41C11DFA" w14:textId="0B786483" w:rsidR="001C3E39" w:rsidRPr="004351B6" w:rsidRDefault="001C3E39" w:rsidP="001C3E39">
            <w:pPr>
              <w:jc w:val="both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351B6">
              <w:rPr>
                <w:rFonts w:ascii="Times New Roman" w:hAnsi="Times New Roman" w:cs="Times New Roman"/>
              </w:rPr>
              <w:t>31.12.2027.</w:t>
            </w:r>
          </w:p>
        </w:tc>
        <w:tc>
          <w:tcPr>
            <w:tcW w:w="1506" w:type="dxa"/>
          </w:tcPr>
          <w:p w14:paraId="28A7D7DD" w14:textId="7E9B33AE" w:rsidR="001C3E39" w:rsidRPr="004351B6" w:rsidRDefault="001C3E39" w:rsidP="001C3E39">
            <w:pPr>
              <w:jc w:val="both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351B6">
              <w:rPr>
                <w:rFonts w:ascii="Times New Roman" w:hAnsi="Times New Roman" w:cs="Times New Roman"/>
              </w:rPr>
              <w:t>31.12.2027.</w:t>
            </w:r>
          </w:p>
        </w:tc>
        <w:tc>
          <w:tcPr>
            <w:tcW w:w="1412" w:type="dxa"/>
          </w:tcPr>
          <w:p w14:paraId="4A10FD2B" w14:textId="228844C0" w:rsidR="001C3E39" w:rsidRPr="004351B6" w:rsidRDefault="001C7897" w:rsidP="001C3E39">
            <w:pPr>
              <w:jc w:val="both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351B6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Ir</w:t>
            </w:r>
          </w:p>
        </w:tc>
      </w:tr>
      <w:tr w:rsidR="00055A12" w:rsidRPr="004351B6" w14:paraId="7ABC70CA" w14:textId="77777777" w:rsidTr="00F80A1E">
        <w:trPr>
          <w:jc w:val="right"/>
        </w:trPr>
        <w:tc>
          <w:tcPr>
            <w:tcW w:w="2410" w:type="dxa"/>
          </w:tcPr>
          <w:p w14:paraId="5536D84F" w14:textId="71861AAE" w:rsidR="001C3E39" w:rsidRPr="004351B6" w:rsidRDefault="001C3E39" w:rsidP="001C3E39">
            <w:pPr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351B6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d) laika apstākļi, kas ietekmē autoceļa segumu un redzamību</w:t>
            </w:r>
          </w:p>
        </w:tc>
        <w:tc>
          <w:tcPr>
            <w:tcW w:w="1413" w:type="dxa"/>
          </w:tcPr>
          <w:p w14:paraId="341542D7" w14:textId="001CBDFA" w:rsidR="001C3E39" w:rsidRPr="004351B6" w:rsidRDefault="001C3E39" w:rsidP="001C3E39">
            <w:pPr>
              <w:jc w:val="both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351B6">
              <w:rPr>
                <w:rFonts w:ascii="Times New Roman" w:hAnsi="Times New Roman" w:cs="Times New Roman"/>
              </w:rPr>
              <w:t>31.12.2025.</w:t>
            </w:r>
          </w:p>
        </w:tc>
        <w:tc>
          <w:tcPr>
            <w:tcW w:w="1564" w:type="dxa"/>
          </w:tcPr>
          <w:p w14:paraId="2EB1FA6A" w14:textId="3D765580" w:rsidR="001C3E39" w:rsidRPr="004351B6" w:rsidRDefault="001C3E39" w:rsidP="001C3E39">
            <w:pPr>
              <w:jc w:val="both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351B6">
              <w:rPr>
                <w:rFonts w:ascii="Times New Roman" w:hAnsi="Times New Roman" w:cs="Times New Roman"/>
              </w:rPr>
              <w:t>31.12.2025.</w:t>
            </w:r>
          </w:p>
        </w:tc>
        <w:tc>
          <w:tcPr>
            <w:tcW w:w="1417" w:type="dxa"/>
          </w:tcPr>
          <w:p w14:paraId="7CE072D8" w14:textId="2A240743" w:rsidR="001C3E39" w:rsidRPr="004351B6" w:rsidRDefault="001C3E39" w:rsidP="001C3E39">
            <w:pPr>
              <w:jc w:val="both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351B6">
              <w:rPr>
                <w:rFonts w:ascii="Times New Roman" w:hAnsi="Times New Roman" w:cs="Times New Roman"/>
              </w:rPr>
              <w:t>31.12.2027.</w:t>
            </w:r>
          </w:p>
        </w:tc>
        <w:tc>
          <w:tcPr>
            <w:tcW w:w="1506" w:type="dxa"/>
          </w:tcPr>
          <w:p w14:paraId="49A2CD77" w14:textId="3ECBF473" w:rsidR="001C3E39" w:rsidRPr="004351B6" w:rsidRDefault="001C3E39" w:rsidP="001C3E39">
            <w:pPr>
              <w:jc w:val="both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351B6">
              <w:rPr>
                <w:rFonts w:ascii="Times New Roman" w:hAnsi="Times New Roman" w:cs="Times New Roman"/>
              </w:rPr>
              <w:t>31.12.2027.</w:t>
            </w:r>
          </w:p>
        </w:tc>
        <w:tc>
          <w:tcPr>
            <w:tcW w:w="1412" w:type="dxa"/>
          </w:tcPr>
          <w:p w14:paraId="05B137F5" w14:textId="596B45A4" w:rsidR="001C3E39" w:rsidRPr="004351B6" w:rsidRDefault="001C7897" w:rsidP="001C3E39">
            <w:pPr>
              <w:jc w:val="both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351B6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Ir</w:t>
            </w:r>
          </w:p>
        </w:tc>
      </w:tr>
      <w:tr w:rsidR="00055A12" w:rsidRPr="004351B6" w14:paraId="4FFED457" w14:textId="77777777" w:rsidTr="00C3411E">
        <w:trPr>
          <w:trHeight w:val="339"/>
          <w:jc w:val="right"/>
        </w:trPr>
        <w:tc>
          <w:tcPr>
            <w:tcW w:w="9722" w:type="dxa"/>
            <w:gridSpan w:val="6"/>
          </w:tcPr>
          <w:p w14:paraId="357476D0" w14:textId="6ADE4EBE" w:rsidR="001C3E39" w:rsidRPr="004351B6" w:rsidRDefault="001C3E39" w:rsidP="001C3E39">
            <w:pPr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</w:pPr>
            <w:r w:rsidRPr="004351B6"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  <w:t>6. Dat</w:t>
            </w:r>
            <w:r w:rsidR="00BF69B8" w:rsidRPr="004351B6"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  <w:t>i</w:t>
            </w:r>
            <w:r w:rsidRPr="004351B6"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  <w:t xml:space="preserve"> par tīkla reāllaika lietošanu</w:t>
            </w:r>
          </w:p>
        </w:tc>
      </w:tr>
      <w:tr w:rsidR="00055A12" w:rsidRPr="004351B6" w14:paraId="712678EB" w14:textId="77777777" w:rsidTr="00675058">
        <w:trPr>
          <w:jc w:val="right"/>
        </w:trPr>
        <w:tc>
          <w:tcPr>
            <w:tcW w:w="2410" w:type="dxa"/>
          </w:tcPr>
          <w:p w14:paraId="26140A95" w14:textId="40BA845E" w:rsidR="001C3E39" w:rsidRPr="004351B6" w:rsidRDefault="001C3E39" w:rsidP="001C3E39">
            <w:pPr>
              <w:rPr>
                <w:rFonts w:ascii="Times New Roman" w:hAnsi="Times New Roman" w:cs="Times New Roman"/>
                <w:shd w:val="clear" w:color="auto" w:fill="FFFFFF"/>
              </w:rPr>
            </w:pPr>
            <w:r w:rsidRPr="004351B6">
              <w:rPr>
                <w:rFonts w:ascii="Times New Roman" w:hAnsi="Times New Roman" w:cs="Times New Roman"/>
                <w:shd w:val="clear" w:color="auto" w:fill="FFFFFF"/>
              </w:rPr>
              <w:t>a) satiksmes intensitāte</w:t>
            </w:r>
          </w:p>
        </w:tc>
        <w:tc>
          <w:tcPr>
            <w:tcW w:w="1413" w:type="dxa"/>
          </w:tcPr>
          <w:p w14:paraId="69E6BA16" w14:textId="425F8BB7" w:rsidR="001C3E39" w:rsidRPr="004351B6" w:rsidRDefault="001C3E39" w:rsidP="001C3E39">
            <w:pPr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4351B6">
              <w:rPr>
                <w:rFonts w:ascii="Times New Roman" w:hAnsi="Times New Roman" w:cs="Times New Roman"/>
              </w:rPr>
              <w:t>31.12.2025.</w:t>
            </w:r>
          </w:p>
        </w:tc>
        <w:tc>
          <w:tcPr>
            <w:tcW w:w="1564" w:type="dxa"/>
          </w:tcPr>
          <w:p w14:paraId="537DD487" w14:textId="4E3D7269" w:rsidR="001C3E39" w:rsidRPr="004351B6" w:rsidRDefault="001C3E39" w:rsidP="001C3E39">
            <w:pPr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4351B6">
              <w:rPr>
                <w:rFonts w:ascii="Times New Roman" w:hAnsi="Times New Roman" w:cs="Times New Roman"/>
              </w:rPr>
              <w:t>31.12.2025.</w:t>
            </w:r>
          </w:p>
        </w:tc>
        <w:tc>
          <w:tcPr>
            <w:tcW w:w="1417" w:type="dxa"/>
          </w:tcPr>
          <w:p w14:paraId="1D4F2685" w14:textId="71A8E8C6" w:rsidR="001C3E39" w:rsidRPr="004351B6" w:rsidRDefault="001C3E39" w:rsidP="001C3E39">
            <w:pPr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4351B6">
              <w:rPr>
                <w:rFonts w:ascii="Times New Roman" w:hAnsi="Times New Roman" w:cs="Times New Roman"/>
              </w:rPr>
              <w:t>31.12.2027.</w:t>
            </w:r>
          </w:p>
        </w:tc>
        <w:tc>
          <w:tcPr>
            <w:tcW w:w="1506" w:type="dxa"/>
          </w:tcPr>
          <w:p w14:paraId="0085903E" w14:textId="6060F4A9" w:rsidR="001C3E39" w:rsidRPr="004351B6" w:rsidRDefault="001C3E39" w:rsidP="001C3E39">
            <w:pPr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4351B6">
              <w:rPr>
                <w:rFonts w:ascii="Times New Roman" w:hAnsi="Times New Roman" w:cs="Times New Roman"/>
              </w:rPr>
              <w:t>31.12.2027.</w:t>
            </w:r>
          </w:p>
        </w:tc>
        <w:tc>
          <w:tcPr>
            <w:tcW w:w="1412" w:type="dxa"/>
          </w:tcPr>
          <w:p w14:paraId="1EFB386C" w14:textId="215F548D" w:rsidR="001C3E39" w:rsidRPr="004351B6" w:rsidRDefault="00A67577" w:rsidP="001C3E39">
            <w:pPr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4351B6">
              <w:rPr>
                <w:rFonts w:ascii="Times New Roman" w:hAnsi="Times New Roman" w:cs="Times New Roman"/>
                <w:shd w:val="clear" w:color="auto" w:fill="FFFFFF"/>
              </w:rPr>
              <w:t>Ir</w:t>
            </w:r>
          </w:p>
        </w:tc>
      </w:tr>
      <w:tr w:rsidR="00055A12" w:rsidRPr="004351B6" w14:paraId="4440809C" w14:textId="77777777" w:rsidTr="00675058">
        <w:trPr>
          <w:jc w:val="right"/>
        </w:trPr>
        <w:tc>
          <w:tcPr>
            <w:tcW w:w="2410" w:type="dxa"/>
          </w:tcPr>
          <w:p w14:paraId="4EFDBEA5" w14:textId="4E74D29B" w:rsidR="001C3E39" w:rsidRPr="004351B6" w:rsidRDefault="001C3E39" w:rsidP="001C3E39">
            <w:pPr>
              <w:rPr>
                <w:rFonts w:ascii="Times New Roman" w:hAnsi="Times New Roman" w:cs="Times New Roman"/>
                <w:shd w:val="clear" w:color="auto" w:fill="FFFFFF"/>
              </w:rPr>
            </w:pPr>
            <w:r w:rsidRPr="004351B6">
              <w:rPr>
                <w:rFonts w:ascii="Times New Roman" w:hAnsi="Times New Roman" w:cs="Times New Roman"/>
                <w:shd w:val="clear" w:color="auto" w:fill="FFFFFF"/>
              </w:rPr>
              <w:t>b) satiksmes ātrums</w:t>
            </w:r>
          </w:p>
        </w:tc>
        <w:tc>
          <w:tcPr>
            <w:tcW w:w="1413" w:type="dxa"/>
          </w:tcPr>
          <w:p w14:paraId="7787B07B" w14:textId="0BB3BCE1" w:rsidR="001C3E39" w:rsidRPr="004351B6" w:rsidRDefault="001C3E39" w:rsidP="001C3E39">
            <w:pPr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4351B6">
              <w:rPr>
                <w:rFonts w:ascii="Times New Roman" w:hAnsi="Times New Roman" w:cs="Times New Roman"/>
              </w:rPr>
              <w:t>31.12.2025.</w:t>
            </w:r>
          </w:p>
        </w:tc>
        <w:tc>
          <w:tcPr>
            <w:tcW w:w="1564" w:type="dxa"/>
          </w:tcPr>
          <w:p w14:paraId="2B8A5825" w14:textId="03E9D43A" w:rsidR="001C3E39" w:rsidRPr="004351B6" w:rsidRDefault="001C3E39" w:rsidP="001C3E39">
            <w:pPr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4351B6">
              <w:rPr>
                <w:rFonts w:ascii="Times New Roman" w:hAnsi="Times New Roman" w:cs="Times New Roman"/>
              </w:rPr>
              <w:t>31.12.2025.</w:t>
            </w:r>
          </w:p>
        </w:tc>
        <w:tc>
          <w:tcPr>
            <w:tcW w:w="1417" w:type="dxa"/>
          </w:tcPr>
          <w:p w14:paraId="756447D9" w14:textId="444A2BEC" w:rsidR="001C3E39" w:rsidRPr="004351B6" w:rsidRDefault="001C3E39" w:rsidP="001C3E39">
            <w:pPr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4351B6">
              <w:rPr>
                <w:rFonts w:ascii="Times New Roman" w:hAnsi="Times New Roman" w:cs="Times New Roman"/>
              </w:rPr>
              <w:t>31.12.2027.</w:t>
            </w:r>
          </w:p>
        </w:tc>
        <w:tc>
          <w:tcPr>
            <w:tcW w:w="1506" w:type="dxa"/>
          </w:tcPr>
          <w:p w14:paraId="232549D1" w14:textId="62B23F5C" w:rsidR="001C3E39" w:rsidRPr="004351B6" w:rsidRDefault="001C3E39" w:rsidP="001C3E39">
            <w:pPr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4351B6">
              <w:rPr>
                <w:rFonts w:ascii="Times New Roman" w:hAnsi="Times New Roman" w:cs="Times New Roman"/>
              </w:rPr>
              <w:t>31.12.2027.</w:t>
            </w:r>
          </w:p>
        </w:tc>
        <w:tc>
          <w:tcPr>
            <w:tcW w:w="1412" w:type="dxa"/>
          </w:tcPr>
          <w:p w14:paraId="688DA5AC" w14:textId="1234AE7A" w:rsidR="001C3E39" w:rsidRPr="004351B6" w:rsidRDefault="00A67577" w:rsidP="001C3E39">
            <w:pPr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4351B6">
              <w:rPr>
                <w:rFonts w:ascii="Times New Roman" w:hAnsi="Times New Roman" w:cs="Times New Roman"/>
                <w:shd w:val="clear" w:color="auto" w:fill="FFFFFF"/>
              </w:rPr>
              <w:t>Ir</w:t>
            </w:r>
          </w:p>
        </w:tc>
      </w:tr>
      <w:tr w:rsidR="00055A12" w:rsidRPr="004351B6" w14:paraId="19A06C82" w14:textId="77777777" w:rsidTr="00675058">
        <w:trPr>
          <w:jc w:val="right"/>
        </w:trPr>
        <w:tc>
          <w:tcPr>
            <w:tcW w:w="2410" w:type="dxa"/>
          </w:tcPr>
          <w:p w14:paraId="6A7FAEE7" w14:textId="72C05095" w:rsidR="001C3E39" w:rsidRPr="004351B6" w:rsidRDefault="001C3E39" w:rsidP="001C3E39">
            <w:pPr>
              <w:rPr>
                <w:rFonts w:ascii="Times New Roman" w:hAnsi="Times New Roman" w:cs="Times New Roman"/>
                <w:shd w:val="clear" w:color="auto" w:fill="FFFFFF"/>
              </w:rPr>
            </w:pPr>
            <w:r w:rsidRPr="004351B6">
              <w:rPr>
                <w:rFonts w:ascii="Times New Roman" w:hAnsi="Times New Roman" w:cs="Times New Roman"/>
                <w:shd w:val="clear" w:color="auto" w:fill="FFFFFF"/>
              </w:rPr>
              <w:t>c) satiksmes sastrēgumu atrašanās vietas un garums</w:t>
            </w:r>
          </w:p>
        </w:tc>
        <w:tc>
          <w:tcPr>
            <w:tcW w:w="1413" w:type="dxa"/>
          </w:tcPr>
          <w:p w14:paraId="3F65D206" w14:textId="7E7E98AB" w:rsidR="001C3E39" w:rsidRPr="004351B6" w:rsidRDefault="001C3E39" w:rsidP="001C3E39">
            <w:pPr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4351B6">
              <w:rPr>
                <w:rFonts w:ascii="Times New Roman" w:hAnsi="Times New Roman" w:cs="Times New Roman"/>
              </w:rPr>
              <w:t>31.12.2025.</w:t>
            </w:r>
          </w:p>
        </w:tc>
        <w:tc>
          <w:tcPr>
            <w:tcW w:w="1564" w:type="dxa"/>
          </w:tcPr>
          <w:p w14:paraId="4036FE8E" w14:textId="60319FEB" w:rsidR="001C3E39" w:rsidRPr="004351B6" w:rsidRDefault="001C3E39" w:rsidP="001C3E39">
            <w:pPr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4351B6">
              <w:rPr>
                <w:rFonts w:ascii="Times New Roman" w:hAnsi="Times New Roman" w:cs="Times New Roman"/>
              </w:rPr>
              <w:t>31.12.2025.</w:t>
            </w:r>
          </w:p>
        </w:tc>
        <w:tc>
          <w:tcPr>
            <w:tcW w:w="1417" w:type="dxa"/>
          </w:tcPr>
          <w:p w14:paraId="18D06747" w14:textId="28370AC0" w:rsidR="001C3E39" w:rsidRPr="004351B6" w:rsidRDefault="001C3E39" w:rsidP="001C3E39">
            <w:pPr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4351B6">
              <w:rPr>
                <w:rFonts w:ascii="Times New Roman" w:hAnsi="Times New Roman" w:cs="Times New Roman"/>
              </w:rPr>
              <w:t>31.12.2027.</w:t>
            </w:r>
          </w:p>
        </w:tc>
        <w:tc>
          <w:tcPr>
            <w:tcW w:w="1506" w:type="dxa"/>
          </w:tcPr>
          <w:p w14:paraId="0E16D288" w14:textId="427868B8" w:rsidR="001C3E39" w:rsidRPr="004351B6" w:rsidRDefault="001C3E39" w:rsidP="001C3E39">
            <w:pPr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4351B6">
              <w:rPr>
                <w:rFonts w:ascii="Times New Roman" w:hAnsi="Times New Roman" w:cs="Times New Roman"/>
              </w:rPr>
              <w:t>31.12.2027.</w:t>
            </w:r>
          </w:p>
        </w:tc>
        <w:tc>
          <w:tcPr>
            <w:tcW w:w="1412" w:type="dxa"/>
          </w:tcPr>
          <w:p w14:paraId="1C9766AD" w14:textId="3B25EEEB" w:rsidR="001C3E39" w:rsidRPr="004351B6" w:rsidRDefault="00785FAF" w:rsidP="001C3E39">
            <w:pPr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4351B6">
              <w:rPr>
                <w:rFonts w:ascii="Times New Roman" w:hAnsi="Times New Roman" w:cs="Times New Roman"/>
                <w:shd w:val="clear" w:color="auto" w:fill="FFFFFF"/>
              </w:rPr>
              <w:t>Ir</w:t>
            </w:r>
          </w:p>
        </w:tc>
      </w:tr>
      <w:tr w:rsidR="00055A12" w:rsidRPr="004351B6" w14:paraId="6ECFFAFD" w14:textId="77777777" w:rsidTr="00675058">
        <w:trPr>
          <w:jc w:val="right"/>
        </w:trPr>
        <w:tc>
          <w:tcPr>
            <w:tcW w:w="2410" w:type="dxa"/>
          </w:tcPr>
          <w:p w14:paraId="0AF3EAF4" w14:textId="56E060E2" w:rsidR="001C3E39" w:rsidRPr="004351B6" w:rsidRDefault="001C3E39" w:rsidP="001C3E39">
            <w:pPr>
              <w:rPr>
                <w:rFonts w:ascii="Times New Roman" w:hAnsi="Times New Roman" w:cs="Times New Roman"/>
                <w:shd w:val="clear" w:color="auto" w:fill="FFFFFF"/>
              </w:rPr>
            </w:pPr>
            <w:r w:rsidRPr="004351B6">
              <w:rPr>
                <w:rFonts w:ascii="Times New Roman" w:hAnsi="Times New Roman" w:cs="Times New Roman"/>
                <w:shd w:val="clear" w:color="auto" w:fill="FFFFFF"/>
              </w:rPr>
              <w:t>d) braukšanas laiks</w:t>
            </w:r>
          </w:p>
        </w:tc>
        <w:tc>
          <w:tcPr>
            <w:tcW w:w="1413" w:type="dxa"/>
          </w:tcPr>
          <w:p w14:paraId="4A893B2D" w14:textId="6CBC9B7F" w:rsidR="001C3E39" w:rsidRPr="004351B6" w:rsidRDefault="001C3E39" w:rsidP="001C3E39">
            <w:pPr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4351B6">
              <w:rPr>
                <w:rFonts w:ascii="Times New Roman" w:hAnsi="Times New Roman" w:cs="Times New Roman"/>
              </w:rPr>
              <w:t>31.12.2025.</w:t>
            </w:r>
          </w:p>
        </w:tc>
        <w:tc>
          <w:tcPr>
            <w:tcW w:w="1564" w:type="dxa"/>
          </w:tcPr>
          <w:p w14:paraId="0DB01175" w14:textId="78550EAA" w:rsidR="001C3E39" w:rsidRPr="004351B6" w:rsidRDefault="001C3E39" w:rsidP="001C3E39">
            <w:pPr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4351B6">
              <w:rPr>
                <w:rFonts w:ascii="Times New Roman" w:hAnsi="Times New Roman" w:cs="Times New Roman"/>
              </w:rPr>
              <w:t>31.12.2025.</w:t>
            </w:r>
          </w:p>
        </w:tc>
        <w:tc>
          <w:tcPr>
            <w:tcW w:w="1417" w:type="dxa"/>
          </w:tcPr>
          <w:p w14:paraId="369A5C65" w14:textId="38E5A7BE" w:rsidR="001C3E39" w:rsidRPr="004351B6" w:rsidRDefault="001C3E39" w:rsidP="001C3E39">
            <w:pPr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4351B6">
              <w:rPr>
                <w:rFonts w:ascii="Times New Roman" w:hAnsi="Times New Roman" w:cs="Times New Roman"/>
              </w:rPr>
              <w:t>31.12.2027.</w:t>
            </w:r>
          </w:p>
        </w:tc>
        <w:tc>
          <w:tcPr>
            <w:tcW w:w="1506" w:type="dxa"/>
          </w:tcPr>
          <w:p w14:paraId="5AD74C95" w14:textId="393CE9CE" w:rsidR="001C3E39" w:rsidRPr="004351B6" w:rsidRDefault="001C3E39" w:rsidP="001C3E39">
            <w:pPr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4351B6">
              <w:rPr>
                <w:rFonts w:ascii="Times New Roman" w:hAnsi="Times New Roman" w:cs="Times New Roman"/>
              </w:rPr>
              <w:t>31.12.2027.</w:t>
            </w:r>
          </w:p>
        </w:tc>
        <w:tc>
          <w:tcPr>
            <w:tcW w:w="1412" w:type="dxa"/>
          </w:tcPr>
          <w:p w14:paraId="10A1CB52" w14:textId="271F3F11" w:rsidR="001C3E39" w:rsidRPr="004351B6" w:rsidRDefault="00785FAF" w:rsidP="001C3E39">
            <w:pPr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4351B6">
              <w:rPr>
                <w:rFonts w:ascii="Times New Roman" w:hAnsi="Times New Roman" w:cs="Times New Roman"/>
                <w:shd w:val="clear" w:color="auto" w:fill="FFFFFF"/>
              </w:rPr>
              <w:t>Ir</w:t>
            </w:r>
          </w:p>
        </w:tc>
      </w:tr>
      <w:tr w:rsidR="00055A12" w:rsidRPr="004351B6" w14:paraId="6BD29F65" w14:textId="77777777" w:rsidTr="00675058">
        <w:trPr>
          <w:jc w:val="right"/>
        </w:trPr>
        <w:tc>
          <w:tcPr>
            <w:tcW w:w="2410" w:type="dxa"/>
          </w:tcPr>
          <w:p w14:paraId="1FF3AAA0" w14:textId="78F1A892" w:rsidR="001C3E39" w:rsidRPr="004351B6" w:rsidRDefault="001C3E39" w:rsidP="001C3E39">
            <w:pPr>
              <w:rPr>
                <w:rFonts w:ascii="Times New Roman" w:hAnsi="Times New Roman" w:cs="Times New Roman"/>
                <w:shd w:val="clear" w:color="auto" w:fill="FFFFFF"/>
              </w:rPr>
            </w:pPr>
            <w:r w:rsidRPr="004351B6">
              <w:rPr>
                <w:rFonts w:ascii="Times New Roman" w:hAnsi="Times New Roman" w:cs="Times New Roman"/>
                <w:shd w:val="clear" w:color="auto" w:fill="FFFFFF"/>
              </w:rPr>
              <w:t>e) gaidīšanas laiks pie robežšķērsošanas vietām</w:t>
            </w:r>
            <w:r w:rsidR="00785FAF" w:rsidRPr="004351B6">
              <w:rPr>
                <w:rFonts w:ascii="Times New Roman" w:hAnsi="Times New Roman" w:cs="Times New Roman"/>
                <w:shd w:val="clear" w:color="auto" w:fill="FFFFFF"/>
              </w:rPr>
              <w:t xml:space="preserve"> (ne ES dalībvalstīm)</w:t>
            </w:r>
          </w:p>
        </w:tc>
        <w:tc>
          <w:tcPr>
            <w:tcW w:w="1413" w:type="dxa"/>
          </w:tcPr>
          <w:p w14:paraId="61E59118" w14:textId="62996C38" w:rsidR="001C3E39" w:rsidRPr="004351B6" w:rsidRDefault="001C3E39" w:rsidP="001C3E39">
            <w:pPr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4351B6">
              <w:rPr>
                <w:rFonts w:ascii="Times New Roman" w:hAnsi="Times New Roman" w:cs="Times New Roman"/>
              </w:rPr>
              <w:t>31.12.2025.</w:t>
            </w:r>
          </w:p>
        </w:tc>
        <w:tc>
          <w:tcPr>
            <w:tcW w:w="1564" w:type="dxa"/>
          </w:tcPr>
          <w:p w14:paraId="3EFC1ECF" w14:textId="5DB81D28" w:rsidR="001C3E39" w:rsidRPr="004351B6" w:rsidRDefault="001C3E39" w:rsidP="001C3E39">
            <w:pPr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4351B6">
              <w:rPr>
                <w:rFonts w:ascii="Times New Roman" w:hAnsi="Times New Roman" w:cs="Times New Roman"/>
              </w:rPr>
              <w:t>31.12.2025.</w:t>
            </w:r>
          </w:p>
        </w:tc>
        <w:tc>
          <w:tcPr>
            <w:tcW w:w="1417" w:type="dxa"/>
          </w:tcPr>
          <w:p w14:paraId="6936C3EA" w14:textId="5715A624" w:rsidR="001C3E39" w:rsidRPr="004351B6" w:rsidRDefault="001C3E39" w:rsidP="001C3E39">
            <w:pPr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4351B6">
              <w:rPr>
                <w:rFonts w:ascii="Times New Roman" w:hAnsi="Times New Roman" w:cs="Times New Roman"/>
              </w:rPr>
              <w:t>31.12.2027.</w:t>
            </w:r>
          </w:p>
        </w:tc>
        <w:tc>
          <w:tcPr>
            <w:tcW w:w="1506" w:type="dxa"/>
          </w:tcPr>
          <w:p w14:paraId="7506C43E" w14:textId="3AEB6F52" w:rsidR="001C3E39" w:rsidRPr="004351B6" w:rsidRDefault="001C3E39" w:rsidP="001C3E39">
            <w:pPr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4351B6">
              <w:rPr>
                <w:rFonts w:ascii="Times New Roman" w:hAnsi="Times New Roman" w:cs="Times New Roman"/>
              </w:rPr>
              <w:t>31.12.2027.</w:t>
            </w:r>
          </w:p>
        </w:tc>
        <w:tc>
          <w:tcPr>
            <w:tcW w:w="1412" w:type="dxa"/>
          </w:tcPr>
          <w:p w14:paraId="1FA36F5E" w14:textId="2918CBFC" w:rsidR="001C3E39" w:rsidRPr="004351B6" w:rsidRDefault="00785FAF" w:rsidP="001C3E39">
            <w:pPr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4351B6">
              <w:rPr>
                <w:rFonts w:ascii="Times New Roman" w:hAnsi="Times New Roman" w:cs="Times New Roman"/>
                <w:shd w:val="clear" w:color="auto" w:fill="FFFFFF"/>
              </w:rPr>
              <w:t>Ir</w:t>
            </w:r>
          </w:p>
        </w:tc>
      </w:tr>
      <w:tr w:rsidR="00055A12" w:rsidRPr="004351B6" w14:paraId="0305A220" w14:textId="77777777" w:rsidTr="00675058">
        <w:trPr>
          <w:jc w:val="right"/>
        </w:trPr>
        <w:tc>
          <w:tcPr>
            <w:tcW w:w="2410" w:type="dxa"/>
          </w:tcPr>
          <w:p w14:paraId="422B5312" w14:textId="69DCED83" w:rsidR="001C3E39" w:rsidRPr="004351B6" w:rsidRDefault="001C3E39" w:rsidP="001C3E39">
            <w:pPr>
              <w:rPr>
                <w:rFonts w:ascii="Times New Roman" w:hAnsi="Times New Roman" w:cs="Times New Roman"/>
                <w:shd w:val="clear" w:color="auto" w:fill="FFFFFF"/>
              </w:rPr>
            </w:pPr>
            <w:r w:rsidRPr="004351B6">
              <w:rPr>
                <w:rFonts w:ascii="Times New Roman" w:hAnsi="Times New Roman" w:cs="Times New Roman"/>
                <w:shd w:val="clear" w:color="auto" w:fill="FFFFFF"/>
              </w:rPr>
              <w:t>f) piegādes zonu pieejamība</w:t>
            </w:r>
          </w:p>
        </w:tc>
        <w:tc>
          <w:tcPr>
            <w:tcW w:w="1413" w:type="dxa"/>
          </w:tcPr>
          <w:p w14:paraId="131E9F73" w14:textId="6528F218" w:rsidR="001C3E39" w:rsidRPr="004351B6" w:rsidRDefault="001C3E39" w:rsidP="001C3E39">
            <w:pPr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4351B6">
              <w:rPr>
                <w:rFonts w:ascii="Times New Roman" w:hAnsi="Times New Roman" w:cs="Times New Roman"/>
              </w:rPr>
              <w:t>31.12.2025.</w:t>
            </w:r>
          </w:p>
        </w:tc>
        <w:tc>
          <w:tcPr>
            <w:tcW w:w="1564" w:type="dxa"/>
          </w:tcPr>
          <w:p w14:paraId="18D7C450" w14:textId="17B221CC" w:rsidR="001C3E39" w:rsidRPr="004351B6" w:rsidRDefault="001C3E39" w:rsidP="001C3E39">
            <w:pPr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4351B6">
              <w:rPr>
                <w:rFonts w:ascii="Times New Roman" w:hAnsi="Times New Roman" w:cs="Times New Roman"/>
              </w:rPr>
              <w:t>31.12.2025.</w:t>
            </w:r>
          </w:p>
        </w:tc>
        <w:tc>
          <w:tcPr>
            <w:tcW w:w="1417" w:type="dxa"/>
          </w:tcPr>
          <w:p w14:paraId="2892FA1F" w14:textId="503062C2" w:rsidR="001C3E39" w:rsidRPr="004351B6" w:rsidRDefault="001C3E39" w:rsidP="001C3E39">
            <w:pPr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4351B6">
              <w:rPr>
                <w:rFonts w:ascii="Times New Roman" w:hAnsi="Times New Roman" w:cs="Times New Roman"/>
              </w:rPr>
              <w:t>31.12.2027.</w:t>
            </w:r>
          </w:p>
        </w:tc>
        <w:tc>
          <w:tcPr>
            <w:tcW w:w="1506" w:type="dxa"/>
          </w:tcPr>
          <w:p w14:paraId="29922E8F" w14:textId="67FC99F5" w:rsidR="001C3E39" w:rsidRPr="004351B6" w:rsidRDefault="001C3E39" w:rsidP="001C3E39">
            <w:pPr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4351B6">
              <w:rPr>
                <w:rFonts w:ascii="Times New Roman" w:hAnsi="Times New Roman" w:cs="Times New Roman"/>
              </w:rPr>
              <w:t>31.12.2027.</w:t>
            </w:r>
          </w:p>
        </w:tc>
        <w:tc>
          <w:tcPr>
            <w:tcW w:w="1412" w:type="dxa"/>
          </w:tcPr>
          <w:p w14:paraId="6810FFBC" w14:textId="4C42293B" w:rsidR="001C3E39" w:rsidRPr="004351B6" w:rsidRDefault="00824BAF" w:rsidP="001C3E39">
            <w:pPr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4351B6">
              <w:rPr>
                <w:rFonts w:ascii="Times New Roman" w:hAnsi="Times New Roman" w:cs="Times New Roman"/>
                <w:shd w:val="clear" w:color="auto" w:fill="FFFFFF"/>
              </w:rPr>
              <w:t>Ir</w:t>
            </w:r>
          </w:p>
        </w:tc>
      </w:tr>
      <w:tr w:rsidR="00055A12" w:rsidRPr="004351B6" w14:paraId="7CF7447F" w14:textId="77777777" w:rsidTr="00675058">
        <w:trPr>
          <w:jc w:val="right"/>
        </w:trPr>
        <w:tc>
          <w:tcPr>
            <w:tcW w:w="2410" w:type="dxa"/>
          </w:tcPr>
          <w:p w14:paraId="6DB294B1" w14:textId="5B9099D3" w:rsidR="001C3E39" w:rsidRPr="004351B6" w:rsidRDefault="001C3E39" w:rsidP="001C3E39">
            <w:pPr>
              <w:rPr>
                <w:rFonts w:ascii="Times New Roman" w:hAnsi="Times New Roman" w:cs="Times New Roman"/>
                <w:shd w:val="clear" w:color="auto" w:fill="FFFFFF"/>
              </w:rPr>
            </w:pPr>
            <w:r w:rsidRPr="004351B6">
              <w:rPr>
                <w:rFonts w:ascii="Times New Roman" w:hAnsi="Times New Roman" w:cs="Times New Roman"/>
                <w:shd w:val="clear" w:color="auto" w:fill="FFFFFF"/>
              </w:rPr>
              <w:t xml:space="preserve">g) elektrisko transportlīdzekļu </w:t>
            </w:r>
            <w:r w:rsidRPr="004351B6">
              <w:rPr>
                <w:rFonts w:ascii="Times New Roman" w:hAnsi="Times New Roman" w:cs="Times New Roman"/>
                <w:shd w:val="clear" w:color="auto" w:fill="FFFFFF"/>
              </w:rPr>
              <w:lastRenderedPageBreak/>
              <w:t>uzlādes punktu pieejamība</w:t>
            </w:r>
          </w:p>
        </w:tc>
        <w:tc>
          <w:tcPr>
            <w:tcW w:w="1413" w:type="dxa"/>
          </w:tcPr>
          <w:p w14:paraId="76FF41A9" w14:textId="2155518C" w:rsidR="001C3E39" w:rsidRPr="004351B6" w:rsidRDefault="001C3E39" w:rsidP="001C3E39">
            <w:pPr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4351B6">
              <w:rPr>
                <w:rFonts w:ascii="Times New Roman" w:hAnsi="Times New Roman" w:cs="Times New Roman"/>
              </w:rPr>
              <w:lastRenderedPageBreak/>
              <w:t>31.12.2025.</w:t>
            </w:r>
          </w:p>
        </w:tc>
        <w:tc>
          <w:tcPr>
            <w:tcW w:w="1564" w:type="dxa"/>
          </w:tcPr>
          <w:p w14:paraId="3986D7DF" w14:textId="107D26B1" w:rsidR="001C3E39" w:rsidRPr="004351B6" w:rsidRDefault="001C3E39" w:rsidP="001C3E39">
            <w:pPr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4351B6">
              <w:rPr>
                <w:rFonts w:ascii="Times New Roman" w:hAnsi="Times New Roman" w:cs="Times New Roman"/>
              </w:rPr>
              <w:t>31.12.2025.</w:t>
            </w:r>
          </w:p>
        </w:tc>
        <w:tc>
          <w:tcPr>
            <w:tcW w:w="1417" w:type="dxa"/>
          </w:tcPr>
          <w:p w14:paraId="05145A03" w14:textId="18EBA874" w:rsidR="001C3E39" w:rsidRPr="004351B6" w:rsidRDefault="001C3E39" w:rsidP="001C3E39">
            <w:pPr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4351B6">
              <w:rPr>
                <w:rFonts w:ascii="Times New Roman" w:hAnsi="Times New Roman" w:cs="Times New Roman"/>
              </w:rPr>
              <w:t>31.12.2027.</w:t>
            </w:r>
          </w:p>
        </w:tc>
        <w:tc>
          <w:tcPr>
            <w:tcW w:w="1506" w:type="dxa"/>
          </w:tcPr>
          <w:p w14:paraId="78CDC9F4" w14:textId="40DBD864" w:rsidR="001C3E39" w:rsidRPr="004351B6" w:rsidRDefault="001C3E39" w:rsidP="001C3E39">
            <w:pPr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4351B6">
              <w:rPr>
                <w:rFonts w:ascii="Times New Roman" w:hAnsi="Times New Roman" w:cs="Times New Roman"/>
              </w:rPr>
              <w:t>31.12.2027.</w:t>
            </w:r>
          </w:p>
        </w:tc>
        <w:tc>
          <w:tcPr>
            <w:tcW w:w="1412" w:type="dxa"/>
          </w:tcPr>
          <w:p w14:paraId="09C97D92" w14:textId="342C4CEA" w:rsidR="001C3E39" w:rsidRPr="004351B6" w:rsidRDefault="00824BAF" w:rsidP="001C3E39">
            <w:pPr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4351B6">
              <w:rPr>
                <w:rFonts w:ascii="Times New Roman" w:hAnsi="Times New Roman" w:cs="Times New Roman"/>
                <w:shd w:val="clear" w:color="auto" w:fill="FFFFFF"/>
              </w:rPr>
              <w:t>Ir</w:t>
            </w:r>
          </w:p>
        </w:tc>
      </w:tr>
      <w:tr w:rsidR="00055A12" w:rsidRPr="004351B6" w14:paraId="37F66425" w14:textId="77777777" w:rsidTr="00F80A1E">
        <w:trPr>
          <w:jc w:val="right"/>
        </w:trPr>
        <w:tc>
          <w:tcPr>
            <w:tcW w:w="2410" w:type="dxa"/>
          </w:tcPr>
          <w:p w14:paraId="117AD2D3" w14:textId="556A0852" w:rsidR="001C3E39" w:rsidRPr="004351B6" w:rsidRDefault="001C3E39" w:rsidP="001C3E39">
            <w:pPr>
              <w:rPr>
                <w:rFonts w:ascii="Times New Roman" w:hAnsi="Times New Roman" w:cs="Times New Roman"/>
                <w:shd w:val="clear" w:color="auto" w:fill="FFFFFF"/>
              </w:rPr>
            </w:pPr>
            <w:r w:rsidRPr="004351B6">
              <w:rPr>
                <w:rFonts w:ascii="Times New Roman" w:hAnsi="Times New Roman" w:cs="Times New Roman"/>
                <w:shd w:val="clear" w:color="auto" w:fill="FFFFFF"/>
              </w:rPr>
              <w:t>h) uzpildes punktu un staciju pieejamība alternatīviem degvielas veidiem</w:t>
            </w:r>
          </w:p>
        </w:tc>
        <w:tc>
          <w:tcPr>
            <w:tcW w:w="1413" w:type="dxa"/>
          </w:tcPr>
          <w:p w14:paraId="2FF69C5B" w14:textId="0CC98931" w:rsidR="001C3E39" w:rsidRPr="004351B6" w:rsidRDefault="001C3E39" w:rsidP="001C3E39">
            <w:pPr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4351B6">
              <w:rPr>
                <w:rFonts w:ascii="Times New Roman" w:hAnsi="Times New Roman" w:cs="Times New Roman"/>
              </w:rPr>
              <w:t>31.12.2025.</w:t>
            </w:r>
          </w:p>
        </w:tc>
        <w:tc>
          <w:tcPr>
            <w:tcW w:w="1564" w:type="dxa"/>
          </w:tcPr>
          <w:p w14:paraId="22D90F46" w14:textId="33F37484" w:rsidR="001C3E39" w:rsidRPr="004351B6" w:rsidRDefault="001C3E39" w:rsidP="001C3E39">
            <w:pPr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4351B6">
              <w:rPr>
                <w:rFonts w:ascii="Times New Roman" w:hAnsi="Times New Roman" w:cs="Times New Roman"/>
              </w:rPr>
              <w:t>31.12.2025.</w:t>
            </w:r>
          </w:p>
        </w:tc>
        <w:tc>
          <w:tcPr>
            <w:tcW w:w="1417" w:type="dxa"/>
          </w:tcPr>
          <w:p w14:paraId="7C2BBD74" w14:textId="785C7464" w:rsidR="001C3E39" w:rsidRPr="004351B6" w:rsidRDefault="001C3E39" w:rsidP="001C3E39">
            <w:pPr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4351B6">
              <w:rPr>
                <w:rFonts w:ascii="Times New Roman" w:hAnsi="Times New Roman" w:cs="Times New Roman"/>
              </w:rPr>
              <w:t>31.12.2027.</w:t>
            </w:r>
          </w:p>
        </w:tc>
        <w:tc>
          <w:tcPr>
            <w:tcW w:w="1506" w:type="dxa"/>
          </w:tcPr>
          <w:p w14:paraId="351000DB" w14:textId="3188784F" w:rsidR="001C3E39" w:rsidRPr="004351B6" w:rsidRDefault="001C3E39" w:rsidP="001C3E39">
            <w:pPr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4351B6">
              <w:rPr>
                <w:rFonts w:ascii="Times New Roman" w:hAnsi="Times New Roman" w:cs="Times New Roman"/>
              </w:rPr>
              <w:t>31.12.2027.</w:t>
            </w:r>
          </w:p>
        </w:tc>
        <w:tc>
          <w:tcPr>
            <w:tcW w:w="1412" w:type="dxa"/>
          </w:tcPr>
          <w:p w14:paraId="41FD92D2" w14:textId="4DD5940B" w:rsidR="001C3E39" w:rsidRPr="004351B6" w:rsidRDefault="00824BAF" w:rsidP="001C3E39">
            <w:pPr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4351B6">
              <w:rPr>
                <w:rFonts w:ascii="Times New Roman" w:hAnsi="Times New Roman" w:cs="Times New Roman"/>
                <w:shd w:val="clear" w:color="auto" w:fill="FFFFFF"/>
              </w:rPr>
              <w:t>Ir</w:t>
            </w:r>
          </w:p>
        </w:tc>
      </w:tr>
      <w:tr w:rsidR="00055A12" w:rsidRPr="004351B6" w14:paraId="2E8AC970" w14:textId="77777777" w:rsidTr="00F80A1E">
        <w:trPr>
          <w:jc w:val="right"/>
        </w:trPr>
        <w:tc>
          <w:tcPr>
            <w:tcW w:w="2410" w:type="dxa"/>
          </w:tcPr>
          <w:p w14:paraId="670F21B4" w14:textId="5FCE155E" w:rsidR="001C3E39" w:rsidRPr="004351B6" w:rsidRDefault="001C3E39" w:rsidP="001C3E39">
            <w:pPr>
              <w:rPr>
                <w:rFonts w:ascii="Times New Roman" w:hAnsi="Times New Roman" w:cs="Times New Roman"/>
                <w:shd w:val="clear" w:color="auto" w:fill="FFFFFF"/>
              </w:rPr>
            </w:pPr>
            <w:r w:rsidRPr="004351B6">
              <w:rPr>
                <w:rFonts w:ascii="Times New Roman" w:hAnsi="Times New Roman" w:cs="Times New Roman"/>
                <w:shd w:val="clear" w:color="auto" w:fill="FFFFFF"/>
              </w:rPr>
              <w:t xml:space="preserve">i) </w:t>
            </w:r>
            <w:r w:rsidRPr="004351B6">
              <w:rPr>
                <w:rFonts w:ascii="Times New Roman" w:hAnsi="Times New Roman" w:cs="Times New Roman"/>
                <w:i/>
                <w:iCs/>
                <w:shd w:val="clear" w:color="auto" w:fill="FFFFFF"/>
              </w:rPr>
              <w:t>ad hoc</w:t>
            </w:r>
            <w:r w:rsidRPr="004351B6">
              <w:rPr>
                <w:rFonts w:ascii="Times New Roman" w:hAnsi="Times New Roman" w:cs="Times New Roman"/>
                <w:shd w:val="clear" w:color="auto" w:fill="FFFFFF"/>
              </w:rPr>
              <w:t xml:space="preserve"> uzlādes/uzpildes cena</w:t>
            </w:r>
          </w:p>
        </w:tc>
        <w:tc>
          <w:tcPr>
            <w:tcW w:w="1413" w:type="dxa"/>
          </w:tcPr>
          <w:p w14:paraId="4A8CD360" w14:textId="7182BAA1" w:rsidR="001C3E39" w:rsidRPr="004351B6" w:rsidRDefault="001C3E39" w:rsidP="001C3E39">
            <w:pPr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4351B6">
              <w:rPr>
                <w:rFonts w:ascii="Times New Roman" w:hAnsi="Times New Roman" w:cs="Times New Roman"/>
              </w:rPr>
              <w:t>31.12.2025.</w:t>
            </w:r>
          </w:p>
        </w:tc>
        <w:tc>
          <w:tcPr>
            <w:tcW w:w="1564" w:type="dxa"/>
          </w:tcPr>
          <w:p w14:paraId="1795F3AD" w14:textId="63D2BC9D" w:rsidR="001C3E39" w:rsidRPr="004351B6" w:rsidRDefault="001C3E39" w:rsidP="001C3E39">
            <w:pPr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4351B6">
              <w:rPr>
                <w:rFonts w:ascii="Times New Roman" w:hAnsi="Times New Roman" w:cs="Times New Roman"/>
              </w:rPr>
              <w:t>31.12.2025.</w:t>
            </w:r>
          </w:p>
        </w:tc>
        <w:tc>
          <w:tcPr>
            <w:tcW w:w="1417" w:type="dxa"/>
          </w:tcPr>
          <w:p w14:paraId="6EB1F99A" w14:textId="5661EF58" w:rsidR="001C3E39" w:rsidRPr="004351B6" w:rsidRDefault="001C3E39" w:rsidP="001C3E39">
            <w:pPr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4351B6">
              <w:rPr>
                <w:rFonts w:ascii="Times New Roman" w:hAnsi="Times New Roman" w:cs="Times New Roman"/>
              </w:rPr>
              <w:t>31.12.2027.</w:t>
            </w:r>
          </w:p>
        </w:tc>
        <w:tc>
          <w:tcPr>
            <w:tcW w:w="1506" w:type="dxa"/>
          </w:tcPr>
          <w:p w14:paraId="3CC18D45" w14:textId="25F5C33B" w:rsidR="001C3E39" w:rsidRPr="004351B6" w:rsidRDefault="001C3E39" w:rsidP="001C3E39">
            <w:pPr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4351B6">
              <w:rPr>
                <w:rFonts w:ascii="Times New Roman" w:hAnsi="Times New Roman" w:cs="Times New Roman"/>
              </w:rPr>
              <w:t>31.12.2027.</w:t>
            </w:r>
          </w:p>
        </w:tc>
        <w:tc>
          <w:tcPr>
            <w:tcW w:w="1412" w:type="dxa"/>
          </w:tcPr>
          <w:p w14:paraId="68556183" w14:textId="69078423" w:rsidR="001C3E39" w:rsidRPr="004351B6" w:rsidRDefault="00454804" w:rsidP="001C3E39">
            <w:pPr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4351B6">
              <w:rPr>
                <w:rFonts w:ascii="Times New Roman" w:hAnsi="Times New Roman" w:cs="Times New Roman"/>
                <w:shd w:val="clear" w:color="auto" w:fill="FFFFFF"/>
              </w:rPr>
              <w:t>Ir</w:t>
            </w:r>
          </w:p>
        </w:tc>
      </w:tr>
    </w:tbl>
    <w:p w14:paraId="52D05193" w14:textId="77777777" w:rsidR="004351B6" w:rsidRDefault="004351B6" w:rsidP="004C72D5">
      <w:pPr>
        <w:pStyle w:val="ListParagraph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567" w:hanging="141"/>
        <w:contextualSpacing w:val="0"/>
        <w:rPr>
          <w:rFonts w:ascii="Times New Roman" w:eastAsia="Times New Roman" w:hAnsi="Times New Roman" w:cs="Times New Roman"/>
          <w:kern w:val="0"/>
          <w:lang w:eastAsia="lv-LV"/>
          <w14:ligatures w14:val="none"/>
        </w:rPr>
      </w:pPr>
    </w:p>
    <w:p w14:paraId="1C5CF262" w14:textId="5075D099" w:rsidR="005601EB" w:rsidRPr="004351B6" w:rsidRDefault="00D4772A" w:rsidP="004C72D5">
      <w:pPr>
        <w:pStyle w:val="ListParagraph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567" w:hanging="141"/>
        <w:contextualSpacing w:val="0"/>
        <w:rPr>
          <w:rFonts w:ascii="Times New Roman" w:eastAsia="Times New Roman" w:hAnsi="Times New Roman" w:cs="Times New Roman"/>
          <w:kern w:val="0"/>
          <w:lang w:eastAsia="lv-LV"/>
          <w14:ligatures w14:val="none"/>
        </w:rPr>
      </w:pPr>
      <w:r w:rsidRPr="004351B6">
        <w:rPr>
          <w:rFonts w:ascii="Times New Roman" w:eastAsia="Times New Roman" w:hAnsi="Times New Roman" w:cs="Times New Roman"/>
          <w:kern w:val="0"/>
          <w:lang w:eastAsia="lv-LV"/>
          <w14:ligatures w14:val="none"/>
        </w:rPr>
        <w:t>Piezīme.</w:t>
      </w:r>
    </w:p>
    <w:p w14:paraId="1E0A8423" w14:textId="5D03FCCC" w:rsidR="009076B4" w:rsidRPr="00862580" w:rsidRDefault="00862580" w:rsidP="008625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26" w:firstLine="425"/>
        <w:jc w:val="both"/>
        <w:rPr>
          <w:rFonts w:ascii="Times New Roman" w:eastAsia="Times New Roman" w:hAnsi="Times New Roman" w:cs="Times New Roman"/>
          <w:kern w:val="0"/>
          <w:lang w:eastAsia="lv-LV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lv-LV"/>
          <w14:ligatures w14:val="none"/>
        </w:rPr>
        <w:t>* </w:t>
      </w:r>
      <w:r w:rsidR="009076B4" w:rsidRPr="00862580">
        <w:rPr>
          <w:rFonts w:ascii="Times New Roman" w:eastAsia="Times New Roman" w:hAnsi="Times New Roman" w:cs="Times New Roman"/>
          <w:kern w:val="0"/>
          <w:lang w:eastAsia="lv-LV"/>
          <w14:ligatures w14:val="none"/>
        </w:rPr>
        <w:t>ES dele</w:t>
      </w:r>
      <w:r w:rsidR="009076B4" w:rsidRPr="00862580">
        <w:rPr>
          <w:rFonts w:ascii="Times New Roman" w:eastAsia="Times New Roman" w:hAnsi="Times New Roman" w:cs="Times New Roman" w:hint="eastAsia"/>
          <w:kern w:val="0"/>
          <w:lang w:eastAsia="lv-LV"/>
          <w14:ligatures w14:val="none"/>
        </w:rPr>
        <w:t>ģē</w:t>
      </w:r>
      <w:r w:rsidR="009076B4" w:rsidRPr="00862580">
        <w:rPr>
          <w:rFonts w:ascii="Times New Roman" w:eastAsia="Times New Roman" w:hAnsi="Times New Roman" w:cs="Times New Roman"/>
          <w:kern w:val="0"/>
          <w:lang w:eastAsia="lv-LV"/>
          <w14:ligatures w14:val="none"/>
        </w:rPr>
        <w:t>t</w:t>
      </w:r>
      <w:r w:rsidR="009076B4" w:rsidRPr="00862580">
        <w:rPr>
          <w:rFonts w:ascii="Times New Roman" w:eastAsia="Times New Roman" w:hAnsi="Times New Roman" w:cs="Times New Roman" w:hint="eastAsia"/>
          <w:kern w:val="0"/>
          <w:lang w:eastAsia="lv-LV"/>
          <w14:ligatures w14:val="none"/>
        </w:rPr>
        <w:t>ā</w:t>
      </w:r>
      <w:r w:rsidR="009076B4" w:rsidRPr="00862580">
        <w:rPr>
          <w:rFonts w:ascii="Times New Roman" w:eastAsia="Times New Roman" w:hAnsi="Times New Roman" w:cs="Times New Roman"/>
          <w:kern w:val="0"/>
          <w:lang w:eastAsia="lv-LV"/>
          <w14:ligatures w14:val="none"/>
        </w:rPr>
        <w:t>s regulas atbalsta Re</w:t>
      </w:r>
      <w:r w:rsidR="00BE1D11" w:rsidRPr="00862580">
        <w:rPr>
          <w:rFonts w:ascii="Times New Roman" w:eastAsia="Times New Roman" w:hAnsi="Times New Roman" w:cs="Times New Roman"/>
          <w:kern w:val="0"/>
          <w:lang w:eastAsia="lv-LV"/>
          <w14:ligatures w14:val="none"/>
        </w:rPr>
        <w:t>komend</w:t>
      </w:r>
      <w:r w:rsidR="00BE1D11" w:rsidRPr="00862580">
        <w:rPr>
          <w:rFonts w:ascii="Times New Roman" w:eastAsia="Times New Roman" w:hAnsi="Times New Roman" w:cs="Times New Roman" w:hint="eastAsia"/>
          <w:kern w:val="0"/>
          <w:lang w:eastAsia="lv-LV"/>
          <w14:ligatures w14:val="none"/>
        </w:rPr>
        <w:t>ē</w:t>
      </w:r>
      <w:r w:rsidR="00BE1D11" w:rsidRPr="00862580">
        <w:rPr>
          <w:rFonts w:ascii="Times New Roman" w:eastAsia="Times New Roman" w:hAnsi="Times New Roman" w:cs="Times New Roman"/>
          <w:kern w:val="0"/>
          <w:lang w:eastAsia="lv-LV"/>
          <w14:ligatures w14:val="none"/>
        </w:rPr>
        <w:t xml:space="preserve">tos </w:t>
      </w:r>
      <w:r w:rsidR="00792DE3">
        <w:rPr>
          <w:rFonts w:ascii="Times New Roman" w:eastAsia="Times New Roman" w:hAnsi="Times New Roman" w:cs="Times New Roman"/>
          <w:kern w:val="0"/>
          <w:lang w:eastAsia="lv-LV"/>
          <w14:ligatures w14:val="none"/>
        </w:rPr>
        <w:t>r</w:t>
      </w:r>
      <w:r w:rsidR="009076B4" w:rsidRPr="00862580">
        <w:rPr>
          <w:rFonts w:ascii="Times New Roman" w:eastAsia="Times New Roman" w:hAnsi="Times New Roman" w:cs="Times New Roman"/>
          <w:kern w:val="0"/>
          <w:lang w:eastAsia="lv-LV"/>
          <w14:ligatures w14:val="none"/>
        </w:rPr>
        <w:t>eference</w:t>
      </w:r>
      <w:r w:rsidR="00D4772A" w:rsidRPr="00862580">
        <w:rPr>
          <w:rFonts w:ascii="Times New Roman" w:eastAsia="Times New Roman" w:hAnsi="Times New Roman" w:cs="Times New Roman"/>
          <w:kern w:val="0"/>
          <w:lang w:eastAsia="lv-LV"/>
          <w14:ligatures w14:val="none"/>
        </w:rPr>
        <w:t>s</w:t>
      </w:r>
      <w:r w:rsidR="009076B4" w:rsidRPr="00862580">
        <w:rPr>
          <w:rFonts w:ascii="Times New Roman" w:eastAsia="Times New Roman" w:hAnsi="Times New Roman" w:cs="Times New Roman"/>
          <w:kern w:val="0"/>
          <w:lang w:eastAsia="lv-LV"/>
          <w14:ligatures w14:val="none"/>
        </w:rPr>
        <w:t xml:space="preserve"> </w:t>
      </w:r>
      <w:r w:rsidR="00792DE3">
        <w:rPr>
          <w:rFonts w:ascii="Times New Roman" w:eastAsia="Times New Roman" w:hAnsi="Times New Roman" w:cs="Times New Roman"/>
          <w:kern w:val="0"/>
          <w:lang w:eastAsia="lv-LV"/>
          <w14:ligatures w14:val="none"/>
        </w:rPr>
        <w:t>p</w:t>
      </w:r>
      <w:r w:rsidR="009076B4" w:rsidRPr="00862580">
        <w:rPr>
          <w:rFonts w:ascii="Times New Roman" w:eastAsia="Times New Roman" w:hAnsi="Times New Roman" w:cs="Times New Roman"/>
          <w:kern w:val="0"/>
          <w:lang w:eastAsia="lv-LV"/>
          <w14:ligatures w14:val="none"/>
        </w:rPr>
        <w:t>rofil</w:t>
      </w:r>
      <w:r w:rsidR="00BE1D11" w:rsidRPr="00862580">
        <w:rPr>
          <w:rFonts w:ascii="Times New Roman" w:eastAsia="Times New Roman" w:hAnsi="Times New Roman" w:cs="Times New Roman"/>
          <w:kern w:val="0"/>
          <w:lang w:eastAsia="lv-LV"/>
          <w14:ligatures w14:val="none"/>
        </w:rPr>
        <w:t>us</w:t>
      </w:r>
      <w:r w:rsidR="009076B4" w:rsidRPr="00862580">
        <w:rPr>
          <w:rFonts w:ascii="Times New Roman" w:eastAsia="Times New Roman" w:hAnsi="Times New Roman" w:cs="Times New Roman"/>
          <w:kern w:val="0"/>
          <w:lang w:eastAsia="lv-LV"/>
          <w14:ligatures w14:val="none"/>
        </w:rPr>
        <w:t xml:space="preserve"> (RRP). </w:t>
      </w:r>
      <w:r w:rsidR="009076B4" w:rsidRPr="00862580">
        <w:rPr>
          <w:rFonts w:ascii="Times New Roman" w:eastAsia="Times New Roman" w:hAnsi="Times New Roman" w:cs="Times New Roman" w:hint="eastAsia"/>
          <w:kern w:val="0"/>
          <w:lang w:eastAsia="lv-LV"/>
          <w14:ligatures w14:val="none"/>
        </w:rPr>
        <w:t>Š</w:t>
      </w:r>
      <w:r w:rsidR="009076B4" w:rsidRPr="00862580">
        <w:rPr>
          <w:rFonts w:ascii="Times New Roman" w:eastAsia="Times New Roman" w:hAnsi="Times New Roman" w:cs="Times New Roman"/>
          <w:kern w:val="0"/>
          <w:lang w:eastAsia="lv-LV"/>
          <w14:ligatures w14:val="none"/>
        </w:rPr>
        <w:t>ajos RRP ir ietverts minim</w:t>
      </w:r>
      <w:r w:rsidR="009076B4" w:rsidRPr="00862580">
        <w:rPr>
          <w:rFonts w:ascii="Times New Roman" w:eastAsia="Times New Roman" w:hAnsi="Times New Roman" w:cs="Times New Roman" w:hint="eastAsia"/>
          <w:kern w:val="0"/>
          <w:lang w:eastAsia="lv-LV"/>
          <w14:ligatures w14:val="none"/>
        </w:rPr>
        <w:t>ā</w:t>
      </w:r>
      <w:r w:rsidR="009076B4" w:rsidRPr="00862580">
        <w:rPr>
          <w:rFonts w:ascii="Times New Roman" w:eastAsia="Times New Roman" w:hAnsi="Times New Roman" w:cs="Times New Roman"/>
          <w:kern w:val="0"/>
          <w:lang w:eastAsia="lv-LV"/>
          <w14:ligatures w14:val="none"/>
        </w:rPr>
        <w:t>lais datu elementu kopums, kas nepiecie</w:t>
      </w:r>
      <w:r w:rsidR="009076B4" w:rsidRPr="00862580">
        <w:rPr>
          <w:rFonts w:ascii="Times New Roman" w:eastAsia="Times New Roman" w:hAnsi="Times New Roman" w:cs="Times New Roman" w:hint="eastAsia"/>
          <w:kern w:val="0"/>
          <w:lang w:eastAsia="lv-LV"/>
          <w14:ligatures w14:val="none"/>
        </w:rPr>
        <w:t>š</w:t>
      </w:r>
      <w:r w:rsidR="009076B4" w:rsidRPr="00862580">
        <w:rPr>
          <w:rFonts w:ascii="Times New Roman" w:eastAsia="Times New Roman" w:hAnsi="Times New Roman" w:cs="Times New Roman"/>
          <w:kern w:val="0"/>
          <w:lang w:eastAsia="lv-LV"/>
          <w14:ligatures w14:val="none"/>
        </w:rPr>
        <w:t>ams, lai sniegtu inform</w:t>
      </w:r>
      <w:r w:rsidR="009076B4" w:rsidRPr="00862580">
        <w:rPr>
          <w:rFonts w:ascii="Times New Roman" w:eastAsia="Times New Roman" w:hAnsi="Times New Roman" w:cs="Times New Roman" w:hint="eastAsia"/>
          <w:kern w:val="0"/>
          <w:lang w:eastAsia="lv-LV"/>
          <w14:ligatures w14:val="none"/>
        </w:rPr>
        <w:t>ā</w:t>
      </w:r>
      <w:r w:rsidR="009076B4" w:rsidRPr="00862580">
        <w:rPr>
          <w:rFonts w:ascii="Times New Roman" w:eastAsia="Times New Roman" w:hAnsi="Times New Roman" w:cs="Times New Roman"/>
          <w:kern w:val="0"/>
          <w:lang w:eastAsia="lv-LV"/>
          <w14:ligatures w14:val="none"/>
        </w:rPr>
        <w:t>c</w:t>
      </w:r>
      <w:r w:rsidR="00916600" w:rsidRPr="00862580">
        <w:rPr>
          <w:rFonts w:ascii="Times New Roman" w:eastAsia="Times New Roman" w:hAnsi="Times New Roman" w:cs="Times New Roman"/>
          <w:kern w:val="0"/>
          <w:lang w:eastAsia="lv-LV"/>
          <w14:ligatures w14:val="none"/>
        </w:rPr>
        <w:t>ij</w:t>
      </w:r>
      <w:r w:rsidR="00DB22D4" w:rsidRPr="00862580">
        <w:rPr>
          <w:rFonts w:ascii="Times New Roman" w:eastAsia="Times New Roman" w:hAnsi="Times New Roman" w:cs="Times New Roman"/>
          <w:kern w:val="0"/>
          <w:lang w:eastAsia="lv-LV"/>
          <w14:ligatures w14:val="none"/>
        </w:rPr>
        <w:t>u par ES deleģētajā regulā noteikt</w:t>
      </w:r>
      <w:r w:rsidR="00916600" w:rsidRPr="00862580">
        <w:rPr>
          <w:rFonts w:ascii="Times New Roman" w:eastAsia="Times New Roman" w:hAnsi="Times New Roman" w:cs="Times New Roman"/>
          <w:kern w:val="0"/>
          <w:lang w:eastAsia="lv-LV"/>
          <w14:ligatures w14:val="none"/>
        </w:rPr>
        <w:t>o</w:t>
      </w:r>
      <w:r w:rsidR="00DB22D4" w:rsidRPr="00862580">
        <w:rPr>
          <w:rFonts w:ascii="Times New Roman" w:eastAsia="Times New Roman" w:hAnsi="Times New Roman" w:cs="Times New Roman"/>
          <w:kern w:val="0"/>
          <w:lang w:eastAsia="lv-LV"/>
          <w14:ligatures w14:val="none"/>
        </w:rPr>
        <w:t xml:space="preserve"> datu veidu.</w:t>
      </w:r>
      <w:r w:rsidR="006D1788" w:rsidRPr="00862580">
        <w:rPr>
          <w:rFonts w:ascii="Times New Roman" w:eastAsia="Times New Roman" w:hAnsi="Times New Roman" w:cs="Times New Roman"/>
          <w:kern w:val="0"/>
          <w:lang w:eastAsia="lv-LV"/>
          <w14:ligatures w14:val="none"/>
        </w:rPr>
        <w:t xml:space="preserve"> RRP var tikt papildināti, aktuālā informācija</w:t>
      </w:r>
      <w:r w:rsidR="00C6581A" w:rsidRPr="00862580">
        <w:rPr>
          <w:rFonts w:ascii="Times New Roman" w:eastAsia="Times New Roman" w:hAnsi="Times New Roman" w:cs="Times New Roman"/>
          <w:kern w:val="0"/>
          <w:lang w:eastAsia="lv-LV"/>
          <w14:ligatures w14:val="none"/>
        </w:rPr>
        <w:t xml:space="preserve"> tiek publicēta tīmekļvietnē </w:t>
      </w:r>
      <w:r w:rsidR="006D1788" w:rsidRPr="00862580">
        <w:rPr>
          <w:rFonts w:ascii="Times New Roman" w:eastAsia="Times New Roman" w:hAnsi="Times New Roman" w:cs="Times New Roman"/>
          <w:kern w:val="0"/>
          <w:lang w:eastAsia="lv-LV"/>
          <w14:ligatures w14:val="none"/>
        </w:rPr>
        <w:t>https://datex2.eu</w:t>
      </w:r>
      <w:r w:rsidR="00DB22D4" w:rsidRPr="00862580">
        <w:rPr>
          <w:rFonts w:ascii="Times New Roman" w:eastAsia="Times New Roman" w:hAnsi="Times New Roman" w:cs="Times New Roman"/>
          <w:kern w:val="0"/>
          <w:lang w:eastAsia="lv-LV"/>
          <w14:ligatures w14:val="none"/>
        </w:rPr>
        <w:t xml:space="preserve"> </w:t>
      </w:r>
    </w:p>
    <w:p w14:paraId="5AC2FE2E" w14:textId="77777777" w:rsidR="00640023" w:rsidRPr="004351B6" w:rsidRDefault="00640023">
      <w:pPr>
        <w:rPr>
          <w:rFonts w:ascii="Arial" w:hAnsi="Arial" w:cs="Arial"/>
          <w:shd w:val="clear" w:color="auto" w:fill="FFFFFF"/>
        </w:rPr>
      </w:pPr>
    </w:p>
    <w:p w14:paraId="4B44CE1F" w14:textId="7DB6A474" w:rsidR="00640023" w:rsidRPr="004351B6" w:rsidRDefault="00640023" w:rsidP="00640023">
      <w:pPr>
        <w:ind w:left="426"/>
        <w:jc w:val="both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lv-LV"/>
          <w14:ligatures w14:val="none"/>
        </w:rPr>
      </w:pPr>
      <w:r w:rsidRPr="004351B6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 xml:space="preserve">2. Datu veidu </w:t>
      </w:r>
      <w:r w:rsidRPr="004351B6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lv-LV"/>
          <w14:ligatures w14:val="none"/>
        </w:rPr>
        <w:t>publicēšanas tehniskie raksturlielumi</w:t>
      </w:r>
    </w:p>
    <w:tbl>
      <w:tblPr>
        <w:tblStyle w:val="TableGrid"/>
        <w:tblW w:w="9922" w:type="dxa"/>
        <w:tblInd w:w="279" w:type="dxa"/>
        <w:tblLayout w:type="fixed"/>
        <w:tblLook w:val="04A0" w:firstRow="1" w:lastRow="0" w:firstColumn="1" w:lastColumn="0" w:noHBand="0" w:noVBand="1"/>
      </w:tblPr>
      <w:tblGrid>
        <w:gridCol w:w="1984"/>
        <w:gridCol w:w="2552"/>
        <w:gridCol w:w="2693"/>
        <w:gridCol w:w="2693"/>
      </w:tblGrid>
      <w:tr w:rsidR="00055A12" w:rsidRPr="004351B6" w14:paraId="3475F0B0" w14:textId="77777777" w:rsidTr="004351B6">
        <w:trPr>
          <w:trHeight w:val="978"/>
        </w:trPr>
        <w:tc>
          <w:tcPr>
            <w:tcW w:w="1984" w:type="dxa"/>
            <w:vAlign w:val="center"/>
          </w:tcPr>
          <w:p w14:paraId="064221C4" w14:textId="1BEDBF8B" w:rsidR="00EF6F9B" w:rsidRPr="004351B6" w:rsidRDefault="00EF6F9B" w:rsidP="00757994">
            <w:pPr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 w:rsidRPr="004351B6">
              <w:rPr>
                <w:rFonts w:ascii="Times New Roman" w:hAnsi="Times New Roman" w:cs="Times New Roman"/>
                <w:shd w:val="clear" w:color="auto" w:fill="FFFFFF"/>
              </w:rPr>
              <w:t>Tehnisk</w:t>
            </w:r>
            <w:r w:rsidR="006740FB" w:rsidRPr="004351B6">
              <w:rPr>
                <w:rFonts w:ascii="Times New Roman" w:hAnsi="Times New Roman" w:cs="Times New Roman"/>
                <w:shd w:val="clear" w:color="auto" w:fill="FFFFFF"/>
              </w:rPr>
              <w:t>ā</w:t>
            </w:r>
            <w:r w:rsidRPr="004351B6">
              <w:rPr>
                <w:rFonts w:ascii="Times New Roman" w:hAnsi="Times New Roman" w:cs="Times New Roman"/>
                <w:shd w:val="clear" w:color="auto" w:fill="FFFFFF"/>
              </w:rPr>
              <w:t xml:space="preserve"> raksturlielum</w:t>
            </w:r>
            <w:r w:rsidR="00452704" w:rsidRPr="004351B6">
              <w:rPr>
                <w:rFonts w:ascii="Times New Roman" w:hAnsi="Times New Roman" w:cs="Times New Roman"/>
                <w:shd w:val="clear" w:color="auto" w:fill="FFFFFF"/>
              </w:rPr>
              <w:t>a veids</w:t>
            </w:r>
          </w:p>
        </w:tc>
        <w:tc>
          <w:tcPr>
            <w:tcW w:w="2552" w:type="dxa"/>
            <w:vAlign w:val="center"/>
          </w:tcPr>
          <w:p w14:paraId="3216215D" w14:textId="1AD06D1E" w:rsidR="00EF6F9B" w:rsidRPr="004351B6" w:rsidRDefault="00452704" w:rsidP="00757994">
            <w:pPr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 w:rsidRPr="004351B6">
              <w:rPr>
                <w:rFonts w:ascii="Times New Roman" w:hAnsi="Times New Roman" w:cs="Times New Roman"/>
                <w:shd w:val="clear" w:color="auto" w:fill="FFFFFF"/>
              </w:rPr>
              <w:t>Tehniskais raksturlielums p</w:t>
            </w:r>
            <w:r w:rsidR="00EF6F9B" w:rsidRPr="004351B6">
              <w:rPr>
                <w:rFonts w:ascii="Times New Roman" w:hAnsi="Times New Roman" w:cs="Times New Roman"/>
                <w:shd w:val="clear" w:color="auto" w:fill="FFFFFF"/>
              </w:rPr>
              <w:t>iemērojams NPP platformā</w:t>
            </w:r>
          </w:p>
        </w:tc>
        <w:tc>
          <w:tcPr>
            <w:tcW w:w="2693" w:type="dxa"/>
            <w:vAlign w:val="center"/>
          </w:tcPr>
          <w:p w14:paraId="3F5EB886" w14:textId="6813A932" w:rsidR="00EF6F9B" w:rsidRPr="004351B6" w:rsidRDefault="00452704" w:rsidP="00757994">
            <w:pPr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 w:rsidRPr="004351B6">
              <w:rPr>
                <w:rFonts w:ascii="Times New Roman" w:hAnsi="Times New Roman" w:cs="Times New Roman"/>
                <w:shd w:val="clear" w:color="auto" w:fill="FFFFFF"/>
              </w:rPr>
              <w:t>Atsauce uz</w:t>
            </w:r>
            <w:r w:rsidR="00904EDD" w:rsidRPr="004351B6">
              <w:rPr>
                <w:rFonts w:ascii="Times New Roman" w:hAnsi="Times New Roman" w:cs="Times New Roman"/>
                <w:shd w:val="clear" w:color="auto" w:fill="FFFFFF"/>
              </w:rPr>
              <w:t xml:space="preserve"> tīmekļ</w:t>
            </w:r>
            <w:r w:rsidR="0027544A" w:rsidRPr="004351B6">
              <w:rPr>
                <w:rFonts w:ascii="Times New Roman" w:hAnsi="Times New Roman" w:cs="Times New Roman"/>
                <w:shd w:val="clear" w:color="auto" w:fill="FFFFFF"/>
              </w:rPr>
              <w:t>vietni papildu informācijas iegūšanai</w:t>
            </w:r>
          </w:p>
        </w:tc>
        <w:tc>
          <w:tcPr>
            <w:tcW w:w="2693" w:type="dxa"/>
            <w:vAlign w:val="center"/>
          </w:tcPr>
          <w:p w14:paraId="160AB95D" w14:textId="70DF3E1C" w:rsidR="00EF6F9B" w:rsidRPr="004351B6" w:rsidRDefault="00EF6F9B" w:rsidP="00757994">
            <w:pPr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 w:rsidRPr="004351B6">
              <w:rPr>
                <w:rFonts w:ascii="Times New Roman" w:hAnsi="Times New Roman" w:cs="Times New Roman"/>
                <w:shd w:val="clear" w:color="auto" w:fill="FFFFFF"/>
              </w:rPr>
              <w:t>Piezīmes</w:t>
            </w:r>
          </w:p>
        </w:tc>
      </w:tr>
      <w:tr w:rsidR="00055A12" w:rsidRPr="004351B6" w14:paraId="039466E2" w14:textId="77777777" w:rsidTr="004351B6">
        <w:trPr>
          <w:trHeight w:val="555"/>
        </w:trPr>
        <w:tc>
          <w:tcPr>
            <w:tcW w:w="9922" w:type="dxa"/>
            <w:gridSpan w:val="4"/>
          </w:tcPr>
          <w:p w14:paraId="0F607C7C" w14:textId="7AE3021E" w:rsidR="004024C9" w:rsidRPr="004351B6" w:rsidRDefault="004024C9">
            <w:pPr>
              <w:rPr>
                <w:rFonts w:ascii="Times New Roman" w:hAnsi="Times New Roman" w:cs="Times New Roman"/>
                <w:b/>
                <w:bCs/>
                <w:shd w:val="clear" w:color="auto" w:fill="FFFFFF"/>
              </w:rPr>
            </w:pPr>
            <w:r w:rsidRPr="004351B6">
              <w:rPr>
                <w:rFonts w:ascii="Times New Roman" w:hAnsi="Times New Roman" w:cs="Times New Roman"/>
                <w:b/>
                <w:bCs/>
                <w:shd w:val="clear" w:color="auto" w:fill="FFFFFF"/>
              </w:rPr>
              <w:t>Piemērojams visiem datu veidiem</w:t>
            </w:r>
          </w:p>
        </w:tc>
      </w:tr>
      <w:tr w:rsidR="00055A12" w:rsidRPr="004351B6" w14:paraId="413F14B1" w14:textId="77777777" w:rsidTr="004351B6">
        <w:tc>
          <w:tcPr>
            <w:tcW w:w="1984" w:type="dxa"/>
          </w:tcPr>
          <w:p w14:paraId="2B9F69DA" w14:textId="755093AB" w:rsidR="00EF6F9B" w:rsidRPr="004351B6" w:rsidRDefault="00BB4501">
            <w:pPr>
              <w:rPr>
                <w:rFonts w:ascii="Times New Roman" w:hAnsi="Times New Roman" w:cs="Times New Roman"/>
                <w:shd w:val="clear" w:color="auto" w:fill="FFFFFF"/>
              </w:rPr>
            </w:pPr>
            <w:r w:rsidRPr="004351B6">
              <w:rPr>
                <w:rFonts w:ascii="Times New Roman" w:hAnsi="Times New Roman" w:cs="Times New Roman"/>
                <w:shd w:val="clear" w:color="auto" w:fill="FFFFFF"/>
              </w:rPr>
              <w:t>Standart</w:t>
            </w:r>
            <w:r w:rsidR="00D9568B" w:rsidRPr="004351B6">
              <w:rPr>
                <w:rFonts w:ascii="Times New Roman" w:hAnsi="Times New Roman" w:cs="Times New Roman"/>
                <w:shd w:val="clear" w:color="auto" w:fill="FFFFFF"/>
              </w:rPr>
              <w:t>izēt</w:t>
            </w:r>
            <w:r w:rsidR="00742057" w:rsidRPr="004351B6">
              <w:rPr>
                <w:rFonts w:ascii="Times New Roman" w:hAnsi="Times New Roman" w:cs="Times New Roman"/>
                <w:shd w:val="clear" w:color="auto" w:fill="FFFFFF"/>
              </w:rPr>
              <w:t>a</w:t>
            </w:r>
            <w:r w:rsidR="00D9568B" w:rsidRPr="004351B6">
              <w:rPr>
                <w:rFonts w:ascii="Times New Roman" w:hAnsi="Times New Roman" w:cs="Times New Roman"/>
                <w:shd w:val="clear" w:color="auto" w:fill="FFFFFF"/>
              </w:rPr>
              <w:t xml:space="preserve"> publiskā</w:t>
            </w:r>
            <w:r w:rsidR="00EF6F9B" w:rsidRPr="004351B6">
              <w:rPr>
                <w:rFonts w:ascii="Times New Roman" w:hAnsi="Times New Roman" w:cs="Times New Roman"/>
                <w:shd w:val="clear" w:color="auto" w:fill="FFFFFF"/>
              </w:rPr>
              <w:t xml:space="preserve"> licence</w:t>
            </w:r>
          </w:p>
        </w:tc>
        <w:tc>
          <w:tcPr>
            <w:tcW w:w="2552" w:type="dxa"/>
          </w:tcPr>
          <w:p w14:paraId="1DACA8D7" w14:textId="3F5D54D7" w:rsidR="00EF6F9B" w:rsidRPr="004351B6" w:rsidRDefault="00EF6F9B">
            <w:pPr>
              <w:rPr>
                <w:rFonts w:ascii="Times New Roman" w:hAnsi="Times New Roman" w:cs="Times New Roman"/>
                <w:shd w:val="clear" w:color="auto" w:fill="FFFFFF"/>
              </w:rPr>
            </w:pPr>
            <w:r w:rsidRPr="004351B6">
              <w:rPr>
                <w:rFonts w:ascii="Times New Roman" w:hAnsi="Times New Roman" w:cs="Times New Roman"/>
                <w:shd w:val="clear" w:color="auto" w:fill="FFFFFF"/>
              </w:rPr>
              <w:t xml:space="preserve">Creative Commons CC0 1.0 </w:t>
            </w:r>
            <w:r w:rsidR="00804DEF" w:rsidRPr="004351B6">
              <w:rPr>
                <w:rFonts w:ascii="Times New Roman" w:hAnsi="Times New Roman" w:cs="Times New Roman"/>
                <w:shd w:val="clear" w:color="auto" w:fill="FFFFFF"/>
              </w:rPr>
              <w:t>Universal</w:t>
            </w:r>
          </w:p>
        </w:tc>
        <w:tc>
          <w:tcPr>
            <w:tcW w:w="2693" w:type="dxa"/>
          </w:tcPr>
          <w:p w14:paraId="45657403" w14:textId="28F81788" w:rsidR="00EF6F9B" w:rsidRPr="004351B6" w:rsidRDefault="0027544A">
            <w:pPr>
              <w:rPr>
                <w:rFonts w:ascii="Times New Roman" w:hAnsi="Times New Roman" w:cs="Times New Roman"/>
                <w:shd w:val="clear" w:color="auto" w:fill="FFFFFF"/>
              </w:rPr>
            </w:pPr>
            <w:r w:rsidRPr="004351B6">
              <w:rPr>
                <w:rFonts w:ascii="Times New Roman" w:hAnsi="Times New Roman" w:cs="Times New Roman"/>
                <w:shd w:val="clear" w:color="auto" w:fill="FFFFFF"/>
              </w:rPr>
              <w:t>https://creativecommons.org/publicdomain/zero/1.0/deed.lv</w:t>
            </w:r>
          </w:p>
        </w:tc>
        <w:tc>
          <w:tcPr>
            <w:tcW w:w="2693" w:type="dxa"/>
          </w:tcPr>
          <w:p w14:paraId="03D5EF04" w14:textId="0F2BB398" w:rsidR="00EF6F9B" w:rsidRPr="004351B6" w:rsidRDefault="00884058">
            <w:pPr>
              <w:rPr>
                <w:rFonts w:ascii="Times New Roman" w:hAnsi="Times New Roman" w:cs="Times New Roman"/>
                <w:shd w:val="clear" w:color="auto" w:fill="FFFFFF"/>
              </w:rPr>
            </w:pPr>
            <w:r w:rsidRPr="004351B6">
              <w:rPr>
                <w:rFonts w:ascii="Times New Roman" w:hAnsi="Times New Roman" w:cs="Times New Roman"/>
                <w:shd w:val="clear" w:color="auto" w:fill="FFFFFF"/>
              </w:rPr>
              <w:t>N</w:t>
            </w:r>
            <w:r w:rsidR="00EF6F9B" w:rsidRPr="004351B6">
              <w:rPr>
                <w:rFonts w:ascii="Times New Roman" w:hAnsi="Times New Roman" w:cs="Times New Roman"/>
                <w:shd w:val="clear" w:color="auto" w:fill="FFFFFF"/>
              </w:rPr>
              <w:t>orādot pamatojumu un saskaņojot ar NPP operatoru</w:t>
            </w:r>
            <w:r w:rsidR="00757994" w:rsidRPr="004351B6">
              <w:rPr>
                <w:rFonts w:ascii="Times New Roman" w:hAnsi="Times New Roman" w:cs="Times New Roman"/>
                <w:shd w:val="clear" w:color="auto" w:fill="FFFFFF"/>
              </w:rPr>
              <w:t>,</w:t>
            </w:r>
            <w:r w:rsidR="00EF6F9B" w:rsidRPr="004351B6">
              <w:rPr>
                <w:rFonts w:ascii="Times New Roman" w:hAnsi="Times New Roman" w:cs="Times New Roman"/>
                <w:shd w:val="clear" w:color="auto" w:fill="FFFFFF"/>
              </w:rPr>
              <w:t xml:space="preserve"> </w:t>
            </w:r>
            <w:r w:rsidRPr="004351B6">
              <w:rPr>
                <w:rFonts w:ascii="Times New Roman" w:hAnsi="Times New Roman" w:cs="Times New Roman"/>
                <w:shd w:val="clear" w:color="auto" w:fill="FFFFFF"/>
              </w:rPr>
              <w:t>var tikt izmantota</w:t>
            </w:r>
            <w:r w:rsidR="00EF6F9B" w:rsidRPr="004351B6">
              <w:rPr>
                <w:rFonts w:ascii="Times New Roman" w:hAnsi="Times New Roman" w:cs="Times New Roman"/>
                <w:shd w:val="clear" w:color="auto" w:fill="FFFFFF"/>
              </w:rPr>
              <w:t xml:space="preserve"> Creative Commons Attribution 4.0 (CC-BY 4.0) licence </w:t>
            </w:r>
          </w:p>
        </w:tc>
      </w:tr>
      <w:tr w:rsidR="00055A12" w:rsidRPr="004351B6" w14:paraId="1921363B" w14:textId="77777777" w:rsidTr="004351B6">
        <w:tc>
          <w:tcPr>
            <w:tcW w:w="1984" w:type="dxa"/>
          </w:tcPr>
          <w:p w14:paraId="7F071EC1" w14:textId="41A563D3" w:rsidR="006B510C" w:rsidRPr="004351B6" w:rsidRDefault="006B510C">
            <w:pPr>
              <w:rPr>
                <w:rFonts w:ascii="Times New Roman" w:hAnsi="Times New Roman" w:cs="Times New Roman"/>
                <w:shd w:val="clear" w:color="auto" w:fill="FFFFFF"/>
              </w:rPr>
            </w:pPr>
            <w:r w:rsidRPr="004351B6">
              <w:rPr>
                <w:rFonts w:ascii="Times New Roman" w:hAnsi="Times New Roman" w:cs="Times New Roman"/>
                <w:shd w:val="clear" w:color="auto" w:fill="FFFFFF"/>
              </w:rPr>
              <w:t>Metadatu standarts</w:t>
            </w:r>
          </w:p>
        </w:tc>
        <w:tc>
          <w:tcPr>
            <w:tcW w:w="2552" w:type="dxa"/>
          </w:tcPr>
          <w:p w14:paraId="4F33D96F" w14:textId="39115D97" w:rsidR="006B510C" w:rsidRPr="004351B6" w:rsidRDefault="00576489">
            <w:pPr>
              <w:rPr>
                <w:rFonts w:ascii="Times New Roman" w:hAnsi="Times New Roman" w:cs="Times New Roman"/>
                <w:shd w:val="clear" w:color="auto" w:fill="FFFFFF"/>
              </w:rPr>
            </w:pPr>
            <w:r w:rsidRPr="004351B6">
              <w:rPr>
                <w:rFonts w:ascii="Times New Roman" w:hAnsi="Times New Roman" w:cs="Times New Roman"/>
                <w:shd w:val="clear" w:color="auto" w:fill="FFFFFF"/>
              </w:rPr>
              <w:t>MobilityDCAT-AP</w:t>
            </w:r>
          </w:p>
        </w:tc>
        <w:tc>
          <w:tcPr>
            <w:tcW w:w="2693" w:type="dxa"/>
          </w:tcPr>
          <w:p w14:paraId="132952F7" w14:textId="47F05BDF" w:rsidR="006B510C" w:rsidRPr="004351B6" w:rsidRDefault="00CB70F8">
            <w:pPr>
              <w:rPr>
                <w:rFonts w:ascii="Times New Roman" w:hAnsi="Times New Roman" w:cs="Times New Roman"/>
                <w:shd w:val="clear" w:color="auto" w:fill="FFFFFF"/>
              </w:rPr>
            </w:pPr>
            <w:r w:rsidRPr="004351B6">
              <w:rPr>
                <w:rFonts w:ascii="Times New Roman" w:hAnsi="Times New Roman" w:cs="Times New Roman"/>
                <w:shd w:val="clear" w:color="auto" w:fill="FFFFFF"/>
              </w:rPr>
              <w:t>https://github.com/mobilityDCAT-AP/mobilityDCAT-AP</w:t>
            </w:r>
          </w:p>
        </w:tc>
        <w:tc>
          <w:tcPr>
            <w:tcW w:w="2693" w:type="dxa"/>
          </w:tcPr>
          <w:p w14:paraId="336086D4" w14:textId="6D1B8077" w:rsidR="006B510C" w:rsidRPr="004351B6" w:rsidRDefault="001B2FBD" w:rsidP="00757994">
            <w:pPr>
              <w:rPr>
                <w:rFonts w:ascii="Times New Roman" w:hAnsi="Times New Roman" w:cs="Times New Roman"/>
                <w:shd w:val="clear" w:color="auto" w:fill="FFFFFF"/>
              </w:rPr>
            </w:pPr>
            <w:r w:rsidRPr="004351B6">
              <w:rPr>
                <w:rFonts w:ascii="Times New Roman" w:hAnsi="Times New Roman" w:cs="Times New Roman"/>
                <w:shd w:val="clear" w:color="auto" w:fill="FFFFFF"/>
              </w:rPr>
              <w:t>M</w:t>
            </w:r>
            <w:r w:rsidR="00511E7B" w:rsidRPr="004351B6">
              <w:rPr>
                <w:rFonts w:ascii="Times New Roman" w:hAnsi="Times New Roman" w:cs="Times New Roman"/>
                <w:shd w:val="clear" w:color="auto" w:fill="FFFFFF"/>
              </w:rPr>
              <w:t>obilityDCAT-AP ir Eiropas datu portālu lietojumprofila DCAT (DCAT-AP) paplašinājums mobilitātes datu kopu un informācijas pakalpojumu aprakstīšanai</w:t>
            </w:r>
          </w:p>
        </w:tc>
      </w:tr>
      <w:tr w:rsidR="005138A2" w:rsidRPr="004351B6" w14:paraId="01FCEEDA" w14:textId="77777777" w:rsidTr="004351B6">
        <w:tc>
          <w:tcPr>
            <w:tcW w:w="1984" w:type="dxa"/>
          </w:tcPr>
          <w:p w14:paraId="69531849" w14:textId="2CE09E89" w:rsidR="00E301A5" w:rsidRPr="004351B6" w:rsidRDefault="00823707">
            <w:pPr>
              <w:rPr>
                <w:rFonts w:ascii="Times New Roman" w:hAnsi="Times New Roman" w:cs="Times New Roman"/>
                <w:shd w:val="clear" w:color="auto" w:fill="FFFFFF"/>
              </w:rPr>
            </w:pPr>
            <w:r w:rsidRPr="004351B6">
              <w:rPr>
                <w:rFonts w:ascii="Times New Roman" w:hAnsi="Times New Roman" w:cs="Times New Roman"/>
                <w:shd w:val="clear" w:color="auto" w:fill="FFFFFF"/>
              </w:rPr>
              <w:t>Datu apmaiņas veids</w:t>
            </w:r>
            <w:r w:rsidR="00930DD7" w:rsidRPr="004351B6">
              <w:rPr>
                <w:rFonts w:ascii="Times New Roman" w:hAnsi="Times New Roman" w:cs="Times New Roman"/>
                <w:shd w:val="clear" w:color="auto" w:fill="FFFFFF"/>
              </w:rPr>
              <w:t xml:space="preserve"> un piekļuves protokols datu padošanai</w:t>
            </w:r>
          </w:p>
        </w:tc>
        <w:tc>
          <w:tcPr>
            <w:tcW w:w="2552" w:type="dxa"/>
          </w:tcPr>
          <w:p w14:paraId="5EDDBA83" w14:textId="11C22DAB" w:rsidR="00930DD7" w:rsidRPr="004351B6" w:rsidRDefault="00823707">
            <w:pPr>
              <w:rPr>
                <w:rFonts w:ascii="Times New Roman" w:hAnsi="Times New Roman" w:cs="Times New Roman"/>
                <w:shd w:val="clear" w:color="auto" w:fill="FFFFFF"/>
              </w:rPr>
            </w:pPr>
            <w:r w:rsidRPr="004351B6">
              <w:rPr>
                <w:rFonts w:ascii="Times New Roman" w:hAnsi="Times New Roman" w:cs="Times New Roman"/>
                <w:shd w:val="clear" w:color="auto" w:fill="FFFFFF"/>
              </w:rPr>
              <w:t>Datnes</w:t>
            </w:r>
            <w:r w:rsidR="003160F1" w:rsidRPr="004351B6">
              <w:rPr>
                <w:rFonts w:ascii="Times New Roman" w:hAnsi="Times New Roman" w:cs="Times New Roman"/>
                <w:shd w:val="clear" w:color="auto" w:fill="FFFFFF"/>
              </w:rPr>
              <w:t xml:space="preserve"> piekļuves protokols HTTP/HTTPS</w:t>
            </w:r>
          </w:p>
          <w:p w14:paraId="33D79CBC" w14:textId="0AF40F44" w:rsidR="00E301A5" w:rsidRPr="004351B6" w:rsidRDefault="00823707">
            <w:pPr>
              <w:rPr>
                <w:rFonts w:ascii="Times New Roman" w:hAnsi="Times New Roman" w:cs="Times New Roman"/>
                <w:shd w:val="clear" w:color="auto" w:fill="FFFFFF"/>
              </w:rPr>
            </w:pPr>
            <w:r w:rsidRPr="004351B6">
              <w:rPr>
                <w:rFonts w:ascii="Times New Roman" w:hAnsi="Times New Roman" w:cs="Times New Roman"/>
                <w:shd w:val="clear" w:color="auto" w:fill="FFFFFF"/>
              </w:rPr>
              <w:t>D</w:t>
            </w:r>
            <w:r w:rsidR="005201A3" w:rsidRPr="004351B6">
              <w:rPr>
                <w:rFonts w:ascii="Times New Roman" w:hAnsi="Times New Roman" w:cs="Times New Roman"/>
                <w:shd w:val="clear" w:color="auto" w:fill="FFFFFF"/>
              </w:rPr>
              <w:t>a</w:t>
            </w:r>
            <w:r w:rsidRPr="004351B6">
              <w:rPr>
                <w:rFonts w:ascii="Times New Roman" w:hAnsi="Times New Roman" w:cs="Times New Roman"/>
                <w:shd w:val="clear" w:color="auto" w:fill="FFFFFF"/>
              </w:rPr>
              <w:t>tu izmaiņu plūsma</w:t>
            </w:r>
            <w:r w:rsidR="00757994" w:rsidRPr="004351B6">
              <w:rPr>
                <w:rFonts w:ascii="Times New Roman" w:hAnsi="Times New Roman" w:cs="Times New Roman"/>
                <w:shd w:val="clear" w:color="auto" w:fill="FFFFFF"/>
              </w:rPr>
              <w:t>s</w:t>
            </w:r>
            <w:r w:rsidR="003160F1" w:rsidRPr="004351B6">
              <w:rPr>
                <w:rFonts w:ascii="Times New Roman" w:hAnsi="Times New Roman" w:cs="Times New Roman"/>
                <w:shd w:val="clear" w:color="auto" w:fill="FFFFFF"/>
              </w:rPr>
              <w:t xml:space="preserve"> piekļuves protokols MQTT</w:t>
            </w:r>
          </w:p>
        </w:tc>
        <w:tc>
          <w:tcPr>
            <w:tcW w:w="2693" w:type="dxa"/>
          </w:tcPr>
          <w:p w14:paraId="71A4A791" w14:textId="2CE69521" w:rsidR="00E301A5" w:rsidRPr="004351B6" w:rsidRDefault="00904EDD">
            <w:pPr>
              <w:rPr>
                <w:rFonts w:ascii="Times New Roman" w:hAnsi="Times New Roman" w:cs="Times New Roman"/>
                <w:shd w:val="clear" w:color="auto" w:fill="FFFFFF"/>
              </w:rPr>
            </w:pPr>
            <w:r w:rsidRPr="004351B6">
              <w:rPr>
                <w:rFonts w:ascii="Times New Roman" w:hAnsi="Times New Roman" w:cs="Times New Roman"/>
                <w:shd w:val="clear" w:color="auto" w:fill="FFFFFF"/>
              </w:rPr>
              <w:t>https://www.transportdata.gov.lv/palidziba</w:t>
            </w:r>
          </w:p>
        </w:tc>
        <w:tc>
          <w:tcPr>
            <w:tcW w:w="2693" w:type="dxa"/>
          </w:tcPr>
          <w:p w14:paraId="54BD6C9F" w14:textId="33006B67" w:rsidR="00E301A5" w:rsidRPr="004351B6" w:rsidRDefault="003331E8">
            <w:pPr>
              <w:rPr>
                <w:rFonts w:ascii="Times New Roman" w:hAnsi="Times New Roman" w:cs="Times New Roman"/>
                <w:shd w:val="clear" w:color="auto" w:fill="FFFFFF"/>
              </w:rPr>
            </w:pPr>
            <w:r w:rsidRPr="004351B6">
              <w:rPr>
                <w:rFonts w:ascii="Times New Roman" w:hAnsi="Times New Roman" w:cs="Times New Roman"/>
                <w:shd w:val="clear" w:color="auto" w:fill="FFFFFF"/>
              </w:rPr>
              <w:t>HTTP protokola gadījumā tiek nodrošināta REST API saskarne</w:t>
            </w:r>
          </w:p>
        </w:tc>
      </w:tr>
      <w:tr w:rsidR="00C02D2E" w:rsidRPr="004351B6" w14:paraId="21314920" w14:textId="77777777" w:rsidTr="004351B6">
        <w:tc>
          <w:tcPr>
            <w:tcW w:w="1984" w:type="dxa"/>
          </w:tcPr>
          <w:p w14:paraId="38A0AFA7" w14:textId="5AB55AEA" w:rsidR="00C02D2E" w:rsidRPr="004351B6" w:rsidRDefault="00927B53">
            <w:pPr>
              <w:rPr>
                <w:rFonts w:ascii="Times New Roman" w:hAnsi="Times New Roman" w:cs="Times New Roman"/>
                <w:shd w:val="clear" w:color="auto" w:fill="FFFFFF"/>
              </w:rPr>
            </w:pPr>
            <w:r w:rsidRPr="004351B6">
              <w:rPr>
                <w:rFonts w:ascii="Times New Roman" w:hAnsi="Times New Roman" w:cs="Times New Roman"/>
                <w:shd w:val="clear" w:color="auto" w:fill="FFFFFF"/>
              </w:rPr>
              <w:t>Ģeotelpiskā koordinātu sistēma</w:t>
            </w:r>
          </w:p>
        </w:tc>
        <w:tc>
          <w:tcPr>
            <w:tcW w:w="2552" w:type="dxa"/>
          </w:tcPr>
          <w:p w14:paraId="077F7DDA" w14:textId="1D080E0F" w:rsidR="00C02D2E" w:rsidRPr="004351B6" w:rsidRDefault="00171D95">
            <w:pPr>
              <w:rPr>
                <w:rFonts w:ascii="Times New Roman" w:hAnsi="Times New Roman" w:cs="Times New Roman"/>
                <w:shd w:val="clear" w:color="auto" w:fill="FFFFFF"/>
              </w:rPr>
            </w:pPr>
            <w:r w:rsidRPr="004351B6">
              <w:rPr>
                <w:rFonts w:ascii="Times New Roman" w:hAnsi="Times New Roman" w:cs="Times New Roman"/>
                <w:shd w:val="clear" w:color="auto" w:fill="FFFFFF"/>
              </w:rPr>
              <w:t>WGS84</w:t>
            </w:r>
          </w:p>
        </w:tc>
        <w:tc>
          <w:tcPr>
            <w:tcW w:w="2693" w:type="dxa"/>
          </w:tcPr>
          <w:p w14:paraId="410BC20D" w14:textId="77777777" w:rsidR="00C02D2E" w:rsidRPr="004351B6" w:rsidRDefault="00C02D2E">
            <w:pPr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  <w:tc>
          <w:tcPr>
            <w:tcW w:w="2693" w:type="dxa"/>
          </w:tcPr>
          <w:p w14:paraId="7B204CDA" w14:textId="5CE8B0B6" w:rsidR="00C02D2E" w:rsidRPr="004351B6" w:rsidRDefault="00262715">
            <w:pPr>
              <w:rPr>
                <w:rFonts w:ascii="Times New Roman" w:hAnsi="Times New Roman" w:cs="Times New Roman"/>
                <w:shd w:val="clear" w:color="auto" w:fill="FFFFFF"/>
              </w:rPr>
            </w:pPr>
            <w:r w:rsidRPr="004351B6">
              <w:rPr>
                <w:rFonts w:ascii="Times New Roman" w:hAnsi="Times New Roman" w:cs="Times New Roman"/>
                <w:shd w:val="clear" w:color="auto" w:fill="FFFFFF"/>
              </w:rPr>
              <w:t>Norādot pamatojumu un saskaņojot ar NPP operatoru</w:t>
            </w:r>
            <w:r w:rsidR="00FE34A5" w:rsidRPr="004351B6">
              <w:rPr>
                <w:rFonts w:ascii="Times New Roman" w:hAnsi="Times New Roman" w:cs="Times New Roman"/>
                <w:shd w:val="clear" w:color="auto" w:fill="FFFFFF"/>
              </w:rPr>
              <w:t>,</w:t>
            </w:r>
            <w:r w:rsidRPr="004351B6">
              <w:rPr>
                <w:rFonts w:ascii="Times New Roman" w:hAnsi="Times New Roman" w:cs="Times New Roman"/>
                <w:shd w:val="clear" w:color="auto" w:fill="FFFFFF"/>
              </w:rPr>
              <w:t xml:space="preserve"> var tikt izmantota Latvijas ģeodēzisko koordinātu sistēm</w:t>
            </w:r>
            <w:r w:rsidR="00FE34A5" w:rsidRPr="004351B6">
              <w:rPr>
                <w:rFonts w:ascii="Times New Roman" w:hAnsi="Times New Roman" w:cs="Times New Roman"/>
                <w:shd w:val="clear" w:color="auto" w:fill="FFFFFF"/>
              </w:rPr>
              <w:t>a</w:t>
            </w:r>
            <w:r w:rsidRPr="004351B6">
              <w:rPr>
                <w:rFonts w:ascii="Times New Roman" w:hAnsi="Times New Roman" w:cs="Times New Roman"/>
                <w:shd w:val="clear" w:color="auto" w:fill="FFFFFF"/>
              </w:rPr>
              <w:t xml:space="preserve"> (LKS92)</w:t>
            </w:r>
            <w:r w:rsidR="00FE34A5" w:rsidRPr="004351B6">
              <w:rPr>
                <w:rFonts w:ascii="Times New Roman" w:hAnsi="Times New Roman" w:cs="Times New Roman"/>
                <w:shd w:val="clear" w:color="auto" w:fill="FFFFFF"/>
              </w:rPr>
              <w:t>, bet</w:t>
            </w:r>
            <w:r w:rsidRPr="004351B6">
              <w:rPr>
                <w:rFonts w:ascii="Times New Roman" w:hAnsi="Times New Roman" w:cs="Times New Roman"/>
                <w:shd w:val="clear" w:color="auto" w:fill="FFFFFF"/>
              </w:rPr>
              <w:t xml:space="preserve"> tikai tiem d</w:t>
            </w:r>
            <w:r w:rsidR="00974731" w:rsidRPr="004351B6">
              <w:rPr>
                <w:rFonts w:ascii="Times New Roman" w:hAnsi="Times New Roman" w:cs="Times New Roman"/>
                <w:shd w:val="clear" w:color="auto" w:fill="FFFFFF"/>
              </w:rPr>
              <w:t>atu veid</w:t>
            </w:r>
            <w:r w:rsidRPr="004351B6">
              <w:rPr>
                <w:rFonts w:ascii="Times New Roman" w:hAnsi="Times New Roman" w:cs="Times New Roman"/>
                <w:shd w:val="clear" w:color="auto" w:fill="FFFFFF"/>
              </w:rPr>
              <w:t>iem</w:t>
            </w:r>
            <w:r w:rsidR="00656AE9" w:rsidRPr="004351B6">
              <w:rPr>
                <w:rFonts w:ascii="Times New Roman" w:hAnsi="Times New Roman" w:cs="Times New Roman"/>
                <w:shd w:val="clear" w:color="auto" w:fill="FFFFFF"/>
              </w:rPr>
              <w:t>, kuriem nav publicēts RRP</w:t>
            </w:r>
          </w:p>
        </w:tc>
      </w:tr>
      <w:tr w:rsidR="00131BAF" w:rsidRPr="004351B6" w14:paraId="0F525631" w14:textId="77777777" w:rsidTr="004351B6">
        <w:tc>
          <w:tcPr>
            <w:tcW w:w="1984" w:type="dxa"/>
          </w:tcPr>
          <w:p w14:paraId="6EC395BB" w14:textId="531C562E" w:rsidR="00131BAF" w:rsidRPr="004351B6" w:rsidRDefault="00131BAF" w:rsidP="00131BAF">
            <w:pPr>
              <w:rPr>
                <w:rFonts w:ascii="Times New Roman" w:hAnsi="Times New Roman" w:cs="Times New Roman"/>
                <w:highlight w:val="red"/>
                <w:shd w:val="clear" w:color="auto" w:fill="FFFFFF"/>
              </w:rPr>
            </w:pPr>
            <w:r w:rsidRPr="004351B6">
              <w:rPr>
                <w:rFonts w:ascii="Times New Roman" w:hAnsi="Times New Roman" w:cs="Times New Roman"/>
                <w:shd w:val="clear" w:color="auto" w:fill="FFFFFF"/>
              </w:rPr>
              <w:t>Autentifikācijas mehānisms API (</w:t>
            </w:r>
            <w:bookmarkStart w:id="1" w:name="_Hlk192242545"/>
            <w:r w:rsidR="00EA5EDE" w:rsidRPr="004351B6">
              <w:rPr>
                <w:rFonts w:ascii="Times New Roman" w:hAnsi="Times New Roman" w:cs="Times New Roman"/>
                <w:shd w:val="clear" w:color="auto" w:fill="FFFFFF"/>
              </w:rPr>
              <w:t>l</w:t>
            </w:r>
            <w:r w:rsidRPr="004351B6">
              <w:rPr>
                <w:rFonts w:ascii="Times New Roman" w:hAnsi="Times New Roman" w:cs="Times New Roman"/>
                <w:shd w:val="clear" w:color="auto" w:fill="FFFFFF"/>
              </w:rPr>
              <w:t>ietojum</w:t>
            </w:r>
            <w:r w:rsidR="00B32CDE">
              <w:rPr>
                <w:rFonts w:ascii="Times New Roman" w:hAnsi="Times New Roman" w:cs="Times New Roman"/>
                <w:shd w:val="clear" w:color="auto" w:fill="FFFFFF"/>
              </w:rPr>
              <w:softHyphen/>
            </w:r>
            <w:r w:rsidRPr="004351B6">
              <w:rPr>
                <w:rFonts w:ascii="Times New Roman" w:hAnsi="Times New Roman" w:cs="Times New Roman"/>
                <w:shd w:val="clear" w:color="auto" w:fill="FFFFFF"/>
              </w:rPr>
              <w:t>programmas</w:t>
            </w:r>
            <w:bookmarkEnd w:id="1"/>
            <w:r w:rsidRPr="004351B6">
              <w:rPr>
                <w:rFonts w:ascii="Times New Roman" w:hAnsi="Times New Roman" w:cs="Times New Roman"/>
                <w:shd w:val="clear" w:color="auto" w:fill="FFFFFF"/>
              </w:rPr>
              <w:t xml:space="preserve"> saskarnes) izmantošanā</w:t>
            </w:r>
          </w:p>
        </w:tc>
        <w:tc>
          <w:tcPr>
            <w:tcW w:w="2552" w:type="dxa"/>
          </w:tcPr>
          <w:p w14:paraId="60541740" w14:textId="4E8A166F" w:rsidR="00131BAF" w:rsidRPr="004351B6" w:rsidRDefault="00131BAF" w:rsidP="00131BAF">
            <w:pPr>
              <w:rPr>
                <w:rFonts w:ascii="Times New Roman" w:hAnsi="Times New Roman" w:cs="Times New Roman"/>
                <w:shd w:val="clear" w:color="auto" w:fill="FFFFFF"/>
              </w:rPr>
            </w:pPr>
            <w:r w:rsidRPr="004351B6">
              <w:rPr>
                <w:rFonts w:ascii="Times New Roman" w:hAnsi="Times New Roman" w:cs="Times New Roman"/>
                <w:shd w:val="clear" w:color="auto" w:fill="FFFFFF"/>
              </w:rPr>
              <w:t>API atslēgas</w:t>
            </w:r>
          </w:p>
        </w:tc>
        <w:tc>
          <w:tcPr>
            <w:tcW w:w="2693" w:type="dxa"/>
          </w:tcPr>
          <w:p w14:paraId="150CD6E2" w14:textId="75F8A72E" w:rsidR="00131BAF" w:rsidRPr="004351B6" w:rsidRDefault="00131BAF" w:rsidP="00131BAF">
            <w:pPr>
              <w:rPr>
                <w:rFonts w:ascii="Times New Roman" w:hAnsi="Times New Roman" w:cs="Times New Roman"/>
                <w:shd w:val="clear" w:color="auto" w:fill="FFFFFF"/>
              </w:rPr>
            </w:pPr>
            <w:r w:rsidRPr="004351B6">
              <w:rPr>
                <w:rFonts w:ascii="Times New Roman" w:hAnsi="Times New Roman" w:cs="Times New Roman"/>
                <w:shd w:val="clear" w:color="auto" w:fill="FFFFFF"/>
              </w:rPr>
              <w:t>https://www.transportdata.gov.lv/palidziba</w:t>
            </w:r>
          </w:p>
        </w:tc>
        <w:tc>
          <w:tcPr>
            <w:tcW w:w="2693" w:type="dxa"/>
          </w:tcPr>
          <w:p w14:paraId="289C4D68" w14:textId="20CBB212" w:rsidR="00131BAF" w:rsidRPr="004351B6" w:rsidRDefault="00131BAF" w:rsidP="00131BAF">
            <w:pPr>
              <w:rPr>
                <w:rFonts w:ascii="Times New Roman" w:hAnsi="Times New Roman" w:cs="Times New Roman"/>
                <w:shd w:val="clear" w:color="auto" w:fill="FFFFFF"/>
              </w:rPr>
            </w:pPr>
            <w:r w:rsidRPr="004351B6">
              <w:rPr>
                <w:rFonts w:ascii="Times New Roman" w:hAnsi="Times New Roman" w:cs="Times New Roman"/>
                <w:shd w:val="clear" w:color="auto" w:fill="FFFFFF"/>
              </w:rPr>
              <w:t xml:space="preserve">API atslēgas tiek ģenerētas un ir pieejamas reģistrētiem lietotājiem </w:t>
            </w:r>
          </w:p>
        </w:tc>
      </w:tr>
      <w:tr w:rsidR="00131BAF" w:rsidRPr="004351B6" w14:paraId="5C75C46D" w14:textId="77777777" w:rsidTr="004351B6">
        <w:trPr>
          <w:trHeight w:val="412"/>
        </w:trPr>
        <w:tc>
          <w:tcPr>
            <w:tcW w:w="9922" w:type="dxa"/>
            <w:gridSpan w:val="4"/>
          </w:tcPr>
          <w:p w14:paraId="6EEB85B8" w14:textId="08C8741C" w:rsidR="00131BAF" w:rsidRPr="004351B6" w:rsidRDefault="00131BAF" w:rsidP="00131BAF">
            <w:pPr>
              <w:rPr>
                <w:rFonts w:ascii="Times New Roman" w:hAnsi="Times New Roman" w:cs="Times New Roman"/>
                <w:b/>
                <w:bCs/>
                <w:shd w:val="clear" w:color="auto" w:fill="FFFFFF"/>
              </w:rPr>
            </w:pPr>
            <w:r w:rsidRPr="004351B6">
              <w:rPr>
                <w:rFonts w:ascii="Times New Roman" w:hAnsi="Times New Roman" w:cs="Times New Roman"/>
                <w:b/>
                <w:bCs/>
                <w:shd w:val="clear" w:color="auto" w:fill="FFFFFF"/>
              </w:rPr>
              <w:t xml:space="preserve">Piemērojams </w:t>
            </w:r>
            <w:r w:rsidR="00FE34A5" w:rsidRPr="004351B6">
              <w:rPr>
                <w:rFonts w:ascii="Times New Roman" w:hAnsi="Times New Roman" w:cs="Times New Roman"/>
                <w:b/>
                <w:bCs/>
                <w:shd w:val="clear" w:color="auto" w:fill="FFFFFF"/>
              </w:rPr>
              <w:t>d</w:t>
            </w:r>
            <w:r w:rsidRPr="004351B6">
              <w:rPr>
                <w:rFonts w:ascii="Times New Roman" w:hAnsi="Times New Roman" w:cs="Times New Roman"/>
                <w:b/>
                <w:bCs/>
                <w:shd w:val="clear" w:color="auto" w:fill="FFFFFF"/>
              </w:rPr>
              <w:t>atu veidiem, kuriem publicēts RRP</w:t>
            </w:r>
          </w:p>
        </w:tc>
      </w:tr>
      <w:tr w:rsidR="00131BAF" w:rsidRPr="004351B6" w14:paraId="2D37F0A8" w14:textId="77777777" w:rsidTr="004351B6">
        <w:tc>
          <w:tcPr>
            <w:tcW w:w="1984" w:type="dxa"/>
          </w:tcPr>
          <w:p w14:paraId="2C099288" w14:textId="6E1B54EB" w:rsidR="00131BAF" w:rsidRPr="004351B6" w:rsidRDefault="00131BAF" w:rsidP="00131BAF">
            <w:pPr>
              <w:rPr>
                <w:rFonts w:ascii="Times New Roman" w:hAnsi="Times New Roman" w:cs="Times New Roman"/>
                <w:shd w:val="clear" w:color="auto" w:fill="FFFFFF"/>
              </w:rPr>
            </w:pPr>
            <w:r w:rsidRPr="004351B6">
              <w:rPr>
                <w:rFonts w:ascii="Times New Roman" w:hAnsi="Times New Roman" w:cs="Times New Roman"/>
                <w:shd w:val="clear" w:color="auto" w:fill="FFFFFF"/>
              </w:rPr>
              <w:lastRenderedPageBreak/>
              <w:t xml:space="preserve">Datu </w:t>
            </w:r>
            <w:r w:rsidR="00692D3B" w:rsidRPr="004351B6">
              <w:rPr>
                <w:rFonts w:ascii="Times New Roman" w:hAnsi="Times New Roman" w:cs="Times New Roman"/>
                <w:shd w:val="clear" w:color="auto" w:fill="FFFFFF"/>
              </w:rPr>
              <w:t>standarts un datu standarta versija</w:t>
            </w:r>
            <w:r w:rsidRPr="004351B6">
              <w:rPr>
                <w:rFonts w:ascii="Times New Roman" w:hAnsi="Times New Roman" w:cs="Times New Roman"/>
                <w:shd w:val="clear" w:color="auto" w:fill="FFFFFF"/>
              </w:rPr>
              <w:t xml:space="preserve"> </w:t>
            </w:r>
          </w:p>
        </w:tc>
        <w:tc>
          <w:tcPr>
            <w:tcW w:w="2552" w:type="dxa"/>
          </w:tcPr>
          <w:p w14:paraId="06474925" w14:textId="0C194E23" w:rsidR="00131BAF" w:rsidRPr="004351B6" w:rsidRDefault="00131BAF" w:rsidP="00131BAF">
            <w:pPr>
              <w:rPr>
                <w:rFonts w:ascii="Times New Roman" w:hAnsi="Times New Roman" w:cs="Times New Roman"/>
                <w:shd w:val="clear" w:color="auto" w:fill="FFFFFF"/>
              </w:rPr>
            </w:pPr>
            <w:r w:rsidRPr="004351B6">
              <w:rPr>
                <w:rFonts w:ascii="Times New Roman" w:hAnsi="Times New Roman" w:cs="Times New Roman"/>
                <w:shd w:val="clear" w:color="auto" w:fill="FFFFFF"/>
              </w:rPr>
              <w:t>DATEX II 3.4 versija vai jaunāka</w:t>
            </w:r>
          </w:p>
        </w:tc>
        <w:tc>
          <w:tcPr>
            <w:tcW w:w="2693" w:type="dxa"/>
          </w:tcPr>
          <w:p w14:paraId="6FEFD1B9" w14:textId="61AB1166" w:rsidR="00131BAF" w:rsidRPr="004351B6" w:rsidRDefault="00131BAF" w:rsidP="00131BAF">
            <w:pPr>
              <w:rPr>
                <w:rFonts w:ascii="Times New Roman" w:hAnsi="Times New Roman" w:cs="Times New Roman"/>
                <w:shd w:val="clear" w:color="auto" w:fill="FFFFFF"/>
              </w:rPr>
            </w:pPr>
            <w:r w:rsidRPr="004351B6">
              <w:rPr>
                <w:rFonts w:ascii="Times New Roman" w:hAnsi="Times New Roman" w:cs="Times New Roman"/>
                <w:shd w:val="clear" w:color="auto" w:fill="FFFFFF"/>
              </w:rPr>
              <w:t>https://datex2.eu</w:t>
            </w:r>
          </w:p>
        </w:tc>
        <w:tc>
          <w:tcPr>
            <w:tcW w:w="2693" w:type="dxa"/>
          </w:tcPr>
          <w:p w14:paraId="77CDCCD5" w14:textId="6B7170BD" w:rsidR="00131BAF" w:rsidRPr="004351B6" w:rsidRDefault="00131BAF" w:rsidP="00131BAF">
            <w:pPr>
              <w:rPr>
                <w:rFonts w:ascii="Times New Roman" w:hAnsi="Times New Roman" w:cs="Times New Roman"/>
                <w:shd w:val="clear" w:color="auto" w:fill="FFFFFF"/>
              </w:rPr>
            </w:pPr>
            <w:r w:rsidRPr="004351B6">
              <w:rPr>
                <w:rFonts w:ascii="Times New Roman" w:hAnsi="Times New Roman" w:cs="Times New Roman"/>
                <w:shd w:val="clear" w:color="auto" w:fill="FFFFFF"/>
              </w:rPr>
              <w:t>DATEX II ir elektroniskā valoda, ko Eiropā izmanto satiksmes informācijas un satiksmes datu apmaiņai</w:t>
            </w:r>
          </w:p>
        </w:tc>
      </w:tr>
      <w:tr w:rsidR="00131BAF" w:rsidRPr="004351B6" w14:paraId="624A53B5" w14:textId="77777777" w:rsidTr="004351B6">
        <w:tc>
          <w:tcPr>
            <w:tcW w:w="1984" w:type="dxa"/>
          </w:tcPr>
          <w:p w14:paraId="56181873" w14:textId="34532C5A" w:rsidR="00131BAF" w:rsidRPr="004351B6" w:rsidRDefault="00131BAF" w:rsidP="00131BAF">
            <w:pPr>
              <w:rPr>
                <w:rFonts w:ascii="Times New Roman" w:hAnsi="Times New Roman" w:cs="Times New Roman"/>
                <w:shd w:val="clear" w:color="auto" w:fill="FFFFFF"/>
              </w:rPr>
            </w:pPr>
            <w:r w:rsidRPr="004351B6">
              <w:rPr>
                <w:rFonts w:ascii="Times New Roman" w:hAnsi="Times New Roman" w:cs="Times New Roman"/>
                <w:shd w:val="clear" w:color="auto" w:fill="FFFFFF"/>
              </w:rPr>
              <w:t>Datņu formāts</w:t>
            </w:r>
          </w:p>
        </w:tc>
        <w:tc>
          <w:tcPr>
            <w:tcW w:w="2552" w:type="dxa"/>
          </w:tcPr>
          <w:p w14:paraId="756ECF30" w14:textId="5BC04AB4" w:rsidR="00131BAF" w:rsidRPr="004351B6" w:rsidRDefault="00131BAF" w:rsidP="00131BAF">
            <w:pPr>
              <w:rPr>
                <w:rFonts w:ascii="Times New Roman" w:hAnsi="Times New Roman" w:cs="Times New Roman"/>
                <w:shd w:val="clear" w:color="auto" w:fill="FFFFFF"/>
              </w:rPr>
            </w:pPr>
            <w:r w:rsidRPr="004351B6">
              <w:rPr>
                <w:rFonts w:ascii="Times New Roman" w:hAnsi="Times New Roman" w:cs="Times New Roman"/>
                <w:shd w:val="clear" w:color="auto" w:fill="FFFFFF"/>
              </w:rPr>
              <w:t>.XML</w:t>
            </w:r>
          </w:p>
        </w:tc>
        <w:tc>
          <w:tcPr>
            <w:tcW w:w="2693" w:type="dxa"/>
          </w:tcPr>
          <w:p w14:paraId="4DAA1E0E" w14:textId="77777777" w:rsidR="00131BAF" w:rsidRPr="004351B6" w:rsidRDefault="00131BAF" w:rsidP="00131BAF">
            <w:pPr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  <w:tc>
          <w:tcPr>
            <w:tcW w:w="2693" w:type="dxa"/>
          </w:tcPr>
          <w:p w14:paraId="370F555B" w14:textId="0E2F750D" w:rsidR="00131BAF" w:rsidRPr="004351B6" w:rsidRDefault="00131BAF" w:rsidP="00131BAF">
            <w:pPr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</w:tr>
      <w:tr w:rsidR="00131BAF" w:rsidRPr="004351B6" w14:paraId="0520174B" w14:textId="77777777" w:rsidTr="004351B6">
        <w:tc>
          <w:tcPr>
            <w:tcW w:w="1984" w:type="dxa"/>
          </w:tcPr>
          <w:p w14:paraId="587A23D0" w14:textId="0B18EE05" w:rsidR="00131BAF" w:rsidRPr="004351B6" w:rsidRDefault="00131BAF" w:rsidP="00131BAF">
            <w:pPr>
              <w:rPr>
                <w:rFonts w:ascii="Times New Roman" w:hAnsi="Times New Roman" w:cs="Times New Roman"/>
                <w:shd w:val="clear" w:color="auto" w:fill="FFFFFF"/>
              </w:rPr>
            </w:pPr>
            <w:r w:rsidRPr="004351B6">
              <w:rPr>
                <w:rFonts w:ascii="Times New Roman" w:hAnsi="Times New Roman" w:cs="Times New Roman"/>
                <w:shd w:val="clear" w:color="auto" w:fill="FFFFFF"/>
              </w:rPr>
              <w:t>Ģeoreferencēšanas metode</w:t>
            </w:r>
          </w:p>
        </w:tc>
        <w:tc>
          <w:tcPr>
            <w:tcW w:w="2552" w:type="dxa"/>
          </w:tcPr>
          <w:p w14:paraId="60BCD354" w14:textId="3DF5BC73" w:rsidR="00131BAF" w:rsidRPr="004351B6" w:rsidRDefault="00131BAF" w:rsidP="00131BAF">
            <w:pPr>
              <w:rPr>
                <w:rFonts w:ascii="Times New Roman" w:hAnsi="Times New Roman" w:cs="Times New Roman"/>
                <w:shd w:val="clear" w:color="auto" w:fill="FFFFFF"/>
              </w:rPr>
            </w:pPr>
            <w:r w:rsidRPr="004351B6">
              <w:rPr>
                <w:rFonts w:ascii="Times New Roman" w:hAnsi="Times New Roman" w:cs="Times New Roman"/>
              </w:rPr>
              <w:t>OpenLR</w:t>
            </w:r>
          </w:p>
        </w:tc>
        <w:tc>
          <w:tcPr>
            <w:tcW w:w="2693" w:type="dxa"/>
          </w:tcPr>
          <w:p w14:paraId="1D3D3152" w14:textId="5A36A166" w:rsidR="00131BAF" w:rsidRPr="004351B6" w:rsidRDefault="00131BAF" w:rsidP="00131BAF">
            <w:pPr>
              <w:rPr>
                <w:rFonts w:ascii="Times New Roman" w:hAnsi="Times New Roman" w:cs="Times New Roman"/>
                <w:shd w:val="clear" w:color="auto" w:fill="FFFFFF"/>
              </w:rPr>
            </w:pPr>
            <w:r w:rsidRPr="004351B6">
              <w:rPr>
                <w:rFonts w:ascii="Times New Roman" w:hAnsi="Times New Roman" w:cs="Times New Roman"/>
                <w:shd w:val="clear" w:color="auto" w:fill="FFFFFF"/>
              </w:rPr>
              <w:t>https://www.openlr.org/location-referencing/</w:t>
            </w:r>
          </w:p>
        </w:tc>
        <w:tc>
          <w:tcPr>
            <w:tcW w:w="2693" w:type="dxa"/>
          </w:tcPr>
          <w:p w14:paraId="47042584" w14:textId="69CA9EDB" w:rsidR="00131BAF" w:rsidRPr="004351B6" w:rsidRDefault="00131BAF" w:rsidP="00131BAF">
            <w:pPr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</w:tr>
      <w:tr w:rsidR="00131BAF" w:rsidRPr="004351B6" w14:paraId="1E6179B8" w14:textId="77777777" w:rsidTr="004351B6">
        <w:trPr>
          <w:trHeight w:val="412"/>
        </w:trPr>
        <w:tc>
          <w:tcPr>
            <w:tcW w:w="9922" w:type="dxa"/>
            <w:gridSpan w:val="4"/>
          </w:tcPr>
          <w:p w14:paraId="1F872349" w14:textId="320C0202" w:rsidR="00131BAF" w:rsidRPr="004351B6" w:rsidRDefault="00131BAF" w:rsidP="00131BAF">
            <w:pPr>
              <w:rPr>
                <w:rFonts w:ascii="Times New Roman" w:hAnsi="Times New Roman" w:cs="Times New Roman"/>
                <w:b/>
                <w:bCs/>
                <w:shd w:val="clear" w:color="auto" w:fill="FFFFFF"/>
              </w:rPr>
            </w:pPr>
            <w:r w:rsidRPr="004351B6">
              <w:rPr>
                <w:rFonts w:ascii="Times New Roman" w:hAnsi="Times New Roman" w:cs="Times New Roman"/>
                <w:b/>
                <w:bCs/>
                <w:shd w:val="clear" w:color="auto" w:fill="FFFFFF"/>
              </w:rPr>
              <w:t xml:space="preserve">Piemērojams </w:t>
            </w:r>
            <w:r w:rsidR="00FE34A5" w:rsidRPr="004351B6">
              <w:rPr>
                <w:rFonts w:ascii="Times New Roman" w:hAnsi="Times New Roman" w:cs="Times New Roman"/>
                <w:b/>
                <w:bCs/>
                <w:shd w:val="clear" w:color="auto" w:fill="FFFFFF"/>
              </w:rPr>
              <w:t>d</w:t>
            </w:r>
            <w:r w:rsidRPr="004351B6">
              <w:rPr>
                <w:rFonts w:ascii="Times New Roman" w:hAnsi="Times New Roman" w:cs="Times New Roman"/>
                <w:b/>
                <w:bCs/>
                <w:shd w:val="clear" w:color="auto" w:fill="FFFFFF"/>
              </w:rPr>
              <w:t>atu veidiem, kuriem nav publicēts RRP</w:t>
            </w:r>
          </w:p>
        </w:tc>
      </w:tr>
      <w:tr w:rsidR="00131BAF" w:rsidRPr="004351B6" w14:paraId="0BA5CD92" w14:textId="77777777" w:rsidTr="004351B6">
        <w:tc>
          <w:tcPr>
            <w:tcW w:w="1984" w:type="dxa"/>
          </w:tcPr>
          <w:p w14:paraId="3B2A3FA9" w14:textId="456B2680" w:rsidR="00131BAF" w:rsidRPr="004351B6" w:rsidRDefault="00131BAF" w:rsidP="00131BAF">
            <w:pPr>
              <w:rPr>
                <w:rFonts w:ascii="Times New Roman" w:hAnsi="Times New Roman" w:cs="Times New Roman"/>
                <w:shd w:val="clear" w:color="auto" w:fill="FFFFFF"/>
              </w:rPr>
            </w:pPr>
            <w:r w:rsidRPr="004351B6">
              <w:rPr>
                <w:rFonts w:ascii="Times New Roman" w:hAnsi="Times New Roman" w:cs="Times New Roman"/>
                <w:shd w:val="clear" w:color="auto" w:fill="FFFFFF"/>
              </w:rPr>
              <w:t>Datņu formāts</w:t>
            </w:r>
          </w:p>
        </w:tc>
        <w:tc>
          <w:tcPr>
            <w:tcW w:w="2552" w:type="dxa"/>
          </w:tcPr>
          <w:p w14:paraId="5ED8FEB3" w14:textId="260F6CF0" w:rsidR="00131BAF" w:rsidRPr="004351B6" w:rsidRDefault="00131BAF" w:rsidP="00131BAF">
            <w:pPr>
              <w:rPr>
                <w:rFonts w:ascii="Times New Roman" w:hAnsi="Times New Roman" w:cs="Times New Roman"/>
                <w:shd w:val="clear" w:color="auto" w:fill="FFFFFF"/>
              </w:rPr>
            </w:pPr>
            <w:r w:rsidRPr="004351B6">
              <w:rPr>
                <w:rFonts w:ascii="Times New Roman" w:hAnsi="Times New Roman" w:cs="Times New Roman"/>
                <w:shd w:val="clear" w:color="auto" w:fill="FFFFFF"/>
              </w:rPr>
              <w:t>GeoJSON, JSON (datiem, kam nav paredzēta ģeotelpiska piesaiste)</w:t>
            </w:r>
          </w:p>
        </w:tc>
        <w:tc>
          <w:tcPr>
            <w:tcW w:w="2693" w:type="dxa"/>
          </w:tcPr>
          <w:p w14:paraId="0895F02B" w14:textId="77777777" w:rsidR="00131BAF" w:rsidRPr="004351B6" w:rsidRDefault="00131BAF" w:rsidP="00131BAF">
            <w:pPr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  <w:tc>
          <w:tcPr>
            <w:tcW w:w="2693" w:type="dxa"/>
          </w:tcPr>
          <w:p w14:paraId="45AFFDBB" w14:textId="65D01905" w:rsidR="00131BAF" w:rsidRPr="004351B6" w:rsidRDefault="00131BAF" w:rsidP="00131BAF">
            <w:pPr>
              <w:rPr>
                <w:rFonts w:ascii="Times New Roman" w:hAnsi="Times New Roman" w:cs="Times New Roman"/>
                <w:shd w:val="clear" w:color="auto" w:fill="FFFFFF"/>
              </w:rPr>
            </w:pPr>
            <w:r w:rsidRPr="004351B6">
              <w:rPr>
                <w:rFonts w:ascii="Times New Roman" w:hAnsi="Times New Roman" w:cs="Times New Roman"/>
                <w:shd w:val="clear" w:color="auto" w:fill="FFFFFF"/>
              </w:rPr>
              <w:t>Norādot pamatojumu un saskaņojot ar NPP operatoru</w:t>
            </w:r>
            <w:r w:rsidR="00FE34A5" w:rsidRPr="004351B6">
              <w:rPr>
                <w:rFonts w:ascii="Times New Roman" w:hAnsi="Times New Roman" w:cs="Times New Roman"/>
                <w:shd w:val="clear" w:color="auto" w:fill="FFFFFF"/>
              </w:rPr>
              <w:t>,</w:t>
            </w:r>
            <w:r w:rsidRPr="004351B6">
              <w:rPr>
                <w:rFonts w:ascii="Times New Roman" w:hAnsi="Times New Roman" w:cs="Times New Roman"/>
                <w:shd w:val="clear" w:color="auto" w:fill="FFFFFF"/>
              </w:rPr>
              <w:t xml:space="preserve"> var tikt izmantots cits datņu formāts</w:t>
            </w:r>
          </w:p>
        </w:tc>
      </w:tr>
    </w:tbl>
    <w:p w14:paraId="0782BEF8" w14:textId="46D04BB8" w:rsidR="00597DAD" w:rsidRPr="004351B6" w:rsidRDefault="00597DAD" w:rsidP="0098057B">
      <w:pPr>
        <w:rPr>
          <w:rFonts w:ascii="Arial" w:hAnsi="Arial" w:cs="Arial"/>
          <w:sz w:val="24"/>
          <w:szCs w:val="24"/>
          <w:shd w:val="clear" w:color="auto" w:fill="FFFFFF"/>
        </w:rPr>
      </w:pPr>
    </w:p>
    <w:sectPr w:rsidR="00597DAD" w:rsidRPr="004351B6" w:rsidSect="00FE34A5">
      <w:headerReference w:type="default" r:id="rId11"/>
      <w:footerReference w:type="default" r:id="rId12"/>
      <w:footerReference w:type="first" r:id="rId13"/>
      <w:pgSz w:w="11906" w:h="16838"/>
      <w:pgMar w:top="1276" w:right="1133" w:bottom="1135" w:left="72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6EA640" w14:textId="77777777" w:rsidR="002C4298" w:rsidRDefault="002C4298" w:rsidP="00DB15FF">
      <w:pPr>
        <w:spacing w:after="0" w:line="240" w:lineRule="auto"/>
      </w:pPr>
      <w:r>
        <w:separator/>
      </w:r>
    </w:p>
  </w:endnote>
  <w:endnote w:type="continuationSeparator" w:id="0">
    <w:p w14:paraId="21139019" w14:textId="77777777" w:rsidR="002C4298" w:rsidRDefault="002C4298" w:rsidP="00DB15FF">
      <w:pPr>
        <w:spacing w:after="0" w:line="240" w:lineRule="auto"/>
      </w:pPr>
      <w:r>
        <w:continuationSeparator/>
      </w:r>
    </w:p>
  </w:endnote>
  <w:endnote w:type="continuationNotice" w:id="1">
    <w:p w14:paraId="3E9EEC7D" w14:textId="77777777" w:rsidR="002C4298" w:rsidRDefault="002C429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BECB2B" w14:textId="4FC1D358" w:rsidR="00FE34A5" w:rsidRPr="00920833" w:rsidRDefault="00920833" w:rsidP="00920833">
    <w:pPr>
      <w:pStyle w:val="Footer"/>
    </w:pPr>
    <w:r w:rsidRPr="00FE34A5">
      <w:rPr>
        <w:rFonts w:ascii="Times New Roman" w:hAnsi="Times New Roman" w:cs="Times New Roman"/>
        <w:sz w:val="16"/>
        <w:szCs w:val="16"/>
      </w:rPr>
      <w:t>N1879_</w:t>
    </w:r>
    <w:r>
      <w:rPr>
        <w:rFonts w:ascii="Times New Roman" w:hAnsi="Times New Roman" w:cs="Times New Roman"/>
        <w:sz w:val="16"/>
        <w:szCs w:val="16"/>
      </w:rPr>
      <w:t>4</w:t>
    </w:r>
    <w:r w:rsidRPr="00FE34A5">
      <w:rPr>
        <w:rFonts w:ascii="Times New Roman" w:hAnsi="Times New Roman" w:cs="Times New Roman"/>
        <w:sz w:val="16"/>
        <w:szCs w:val="16"/>
      </w:rPr>
      <w:t>p1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8D6594" w14:textId="0D8A1DCD" w:rsidR="00FE34A5" w:rsidRDefault="00FE34A5">
    <w:pPr>
      <w:pStyle w:val="Footer"/>
    </w:pPr>
    <w:r w:rsidRPr="00FE34A5">
      <w:rPr>
        <w:rFonts w:ascii="Times New Roman" w:hAnsi="Times New Roman" w:cs="Times New Roman"/>
        <w:sz w:val="16"/>
        <w:szCs w:val="16"/>
      </w:rPr>
      <w:t>N1879_</w:t>
    </w:r>
    <w:r w:rsidR="00920833">
      <w:rPr>
        <w:rFonts w:ascii="Times New Roman" w:hAnsi="Times New Roman" w:cs="Times New Roman"/>
        <w:sz w:val="16"/>
        <w:szCs w:val="16"/>
      </w:rPr>
      <w:t>4</w:t>
    </w:r>
    <w:r w:rsidRPr="00FE34A5">
      <w:rPr>
        <w:rFonts w:ascii="Times New Roman" w:hAnsi="Times New Roman" w:cs="Times New Roman"/>
        <w:sz w:val="16"/>
        <w:szCs w:val="16"/>
      </w:rPr>
      <w:t>p1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DAF50E" w14:textId="77777777" w:rsidR="002C4298" w:rsidRDefault="002C4298" w:rsidP="00DB15FF">
      <w:pPr>
        <w:spacing w:after="0" w:line="240" w:lineRule="auto"/>
      </w:pPr>
      <w:r>
        <w:separator/>
      </w:r>
    </w:p>
  </w:footnote>
  <w:footnote w:type="continuationSeparator" w:id="0">
    <w:p w14:paraId="16A4E8BB" w14:textId="77777777" w:rsidR="002C4298" w:rsidRDefault="002C4298" w:rsidP="00DB15FF">
      <w:pPr>
        <w:spacing w:after="0" w:line="240" w:lineRule="auto"/>
      </w:pPr>
      <w:r>
        <w:continuationSeparator/>
      </w:r>
    </w:p>
  </w:footnote>
  <w:footnote w:type="continuationNotice" w:id="1">
    <w:p w14:paraId="2589EF03" w14:textId="77777777" w:rsidR="002C4298" w:rsidRDefault="002C4298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13814353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noProof/>
        <w:sz w:val="24"/>
        <w:szCs w:val="24"/>
      </w:rPr>
    </w:sdtEndPr>
    <w:sdtContent>
      <w:p w14:paraId="1E7EE15E" w14:textId="071B5C86" w:rsidR="00FE34A5" w:rsidRPr="00FE34A5" w:rsidRDefault="00FE34A5">
        <w:pPr>
          <w:pStyle w:val="Header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FE34A5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FE34A5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FE34A5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FE34A5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FE34A5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p>
    </w:sdtContent>
  </w:sdt>
  <w:p w14:paraId="587BAD67" w14:textId="77777777" w:rsidR="00FE34A5" w:rsidRDefault="00FE34A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C0238"/>
    <w:multiLevelType w:val="hybridMultilevel"/>
    <w:tmpl w:val="78782A32"/>
    <w:lvl w:ilvl="0" w:tplc="0E4E26AE">
      <w:start w:val="1"/>
      <w:numFmt w:val="decimal"/>
      <w:lvlText w:val="%1."/>
      <w:lvlJc w:val="left"/>
      <w:pPr>
        <w:ind w:left="1020" w:hanging="360"/>
      </w:pPr>
    </w:lvl>
    <w:lvl w:ilvl="1" w:tplc="65F03F22">
      <w:start w:val="1"/>
      <w:numFmt w:val="decimal"/>
      <w:lvlText w:val="%2."/>
      <w:lvlJc w:val="left"/>
      <w:pPr>
        <w:ind w:left="1020" w:hanging="360"/>
      </w:pPr>
    </w:lvl>
    <w:lvl w:ilvl="2" w:tplc="7F80D7B4">
      <w:start w:val="1"/>
      <w:numFmt w:val="decimal"/>
      <w:lvlText w:val="%3."/>
      <w:lvlJc w:val="left"/>
      <w:pPr>
        <w:ind w:left="1020" w:hanging="360"/>
      </w:pPr>
    </w:lvl>
    <w:lvl w:ilvl="3" w:tplc="8D0ECA32">
      <w:start w:val="1"/>
      <w:numFmt w:val="decimal"/>
      <w:lvlText w:val="%4."/>
      <w:lvlJc w:val="left"/>
      <w:pPr>
        <w:ind w:left="1020" w:hanging="360"/>
      </w:pPr>
    </w:lvl>
    <w:lvl w:ilvl="4" w:tplc="6E58918A">
      <w:start w:val="1"/>
      <w:numFmt w:val="decimal"/>
      <w:lvlText w:val="%5."/>
      <w:lvlJc w:val="left"/>
      <w:pPr>
        <w:ind w:left="1020" w:hanging="360"/>
      </w:pPr>
    </w:lvl>
    <w:lvl w:ilvl="5" w:tplc="EA823158">
      <w:start w:val="1"/>
      <w:numFmt w:val="decimal"/>
      <w:lvlText w:val="%6."/>
      <w:lvlJc w:val="left"/>
      <w:pPr>
        <w:ind w:left="1020" w:hanging="360"/>
      </w:pPr>
    </w:lvl>
    <w:lvl w:ilvl="6" w:tplc="42C4B240">
      <w:start w:val="1"/>
      <w:numFmt w:val="decimal"/>
      <w:lvlText w:val="%7."/>
      <w:lvlJc w:val="left"/>
      <w:pPr>
        <w:ind w:left="1020" w:hanging="360"/>
      </w:pPr>
    </w:lvl>
    <w:lvl w:ilvl="7" w:tplc="DB3C3EB4">
      <w:start w:val="1"/>
      <w:numFmt w:val="decimal"/>
      <w:lvlText w:val="%8."/>
      <w:lvlJc w:val="left"/>
      <w:pPr>
        <w:ind w:left="1020" w:hanging="360"/>
      </w:pPr>
    </w:lvl>
    <w:lvl w:ilvl="8" w:tplc="ED4E9000">
      <w:start w:val="1"/>
      <w:numFmt w:val="decimal"/>
      <w:lvlText w:val="%9."/>
      <w:lvlJc w:val="left"/>
      <w:pPr>
        <w:ind w:left="1020" w:hanging="360"/>
      </w:pPr>
    </w:lvl>
  </w:abstractNum>
  <w:abstractNum w:abstractNumId="1" w15:restartNumberingAfterBreak="0">
    <w:nsid w:val="0152668F"/>
    <w:multiLevelType w:val="hybridMultilevel"/>
    <w:tmpl w:val="A192CA84"/>
    <w:lvl w:ilvl="0" w:tplc="042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766C33"/>
    <w:multiLevelType w:val="hybridMultilevel"/>
    <w:tmpl w:val="57AE0368"/>
    <w:lvl w:ilvl="0" w:tplc="E54AFE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38241C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CE63D3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EBE477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FEA263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A06A21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F3CAC9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F34404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AA82CB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63415C"/>
    <w:multiLevelType w:val="hybridMultilevel"/>
    <w:tmpl w:val="91E0BB48"/>
    <w:lvl w:ilvl="0" w:tplc="DC16BAC4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063623"/>
    <w:multiLevelType w:val="hybridMultilevel"/>
    <w:tmpl w:val="672C98D8"/>
    <w:lvl w:ilvl="0" w:tplc="0426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F07046"/>
    <w:multiLevelType w:val="hybridMultilevel"/>
    <w:tmpl w:val="6D6E92B8"/>
    <w:lvl w:ilvl="0" w:tplc="3020C762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4B3DB8"/>
    <w:multiLevelType w:val="hybridMultilevel"/>
    <w:tmpl w:val="647C4F78"/>
    <w:lvl w:ilvl="0" w:tplc="042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6873E9"/>
    <w:multiLevelType w:val="hybridMultilevel"/>
    <w:tmpl w:val="17D80590"/>
    <w:lvl w:ilvl="0" w:tplc="EAB84636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710C3A"/>
    <w:multiLevelType w:val="multilevel"/>
    <w:tmpl w:val="0405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39302443"/>
    <w:multiLevelType w:val="hybridMultilevel"/>
    <w:tmpl w:val="6EC2978E"/>
    <w:lvl w:ilvl="0" w:tplc="0746891A">
      <w:start w:val="3"/>
      <w:numFmt w:val="bullet"/>
      <w:lvlText w:val=""/>
      <w:lvlJc w:val="left"/>
      <w:pPr>
        <w:ind w:left="786" w:hanging="360"/>
      </w:pPr>
      <w:rPr>
        <w:rFonts w:ascii="Symbol" w:eastAsia="Times New Roman" w:hAnsi="Symbol" w:cs="Times New Roman" w:hint="default"/>
      </w:rPr>
    </w:lvl>
    <w:lvl w:ilvl="1" w:tplc="0426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0" w15:restartNumberingAfterBreak="0">
    <w:nsid w:val="4606261D"/>
    <w:multiLevelType w:val="hybridMultilevel"/>
    <w:tmpl w:val="CCC2B272"/>
    <w:lvl w:ilvl="0" w:tplc="6BF2ABB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20306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0E2219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656E54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32E919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0F284A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3CE9FA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15270F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A68790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AF60088"/>
    <w:multiLevelType w:val="hybridMultilevel"/>
    <w:tmpl w:val="7534CEF4"/>
    <w:lvl w:ilvl="0" w:tplc="042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25D0590"/>
    <w:multiLevelType w:val="multilevel"/>
    <w:tmpl w:val="A350A2A6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284" w:hanging="384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1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5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480" w:hanging="1800"/>
      </w:pPr>
      <w:rPr>
        <w:rFonts w:hint="default"/>
      </w:rPr>
    </w:lvl>
  </w:abstractNum>
  <w:abstractNum w:abstractNumId="13" w15:restartNumberingAfterBreak="0">
    <w:nsid w:val="53303195"/>
    <w:multiLevelType w:val="hybridMultilevel"/>
    <w:tmpl w:val="354632E0"/>
    <w:lvl w:ilvl="0" w:tplc="8EBEB806">
      <w:start w:val="1"/>
      <w:numFmt w:val="lowerLetter"/>
      <w:lvlText w:val="%1."/>
      <w:lvlJc w:val="left"/>
      <w:pPr>
        <w:ind w:left="785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505" w:hanging="360"/>
      </w:pPr>
    </w:lvl>
    <w:lvl w:ilvl="2" w:tplc="0426001B" w:tentative="1">
      <w:start w:val="1"/>
      <w:numFmt w:val="lowerRoman"/>
      <w:lvlText w:val="%3."/>
      <w:lvlJc w:val="right"/>
      <w:pPr>
        <w:ind w:left="2225" w:hanging="180"/>
      </w:pPr>
    </w:lvl>
    <w:lvl w:ilvl="3" w:tplc="0426000F" w:tentative="1">
      <w:start w:val="1"/>
      <w:numFmt w:val="decimal"/>
      <w:lvlText w:val="%4."/>
      <w:lvlJc w:val="left"/>
      <w:pPr>
        <w:ind w:left="2945" w:hanging="360"/>
      </w:pPr>
    </w:lvl>
    <w:lvl w:ilvl="4" w:tplc="04260019" w:tentative="1">
      <w:start w:val="1"/>
      <w:numFmt w:val="lowerLetter"/>
      <w:lvlText w:val="%5."/>
      <w:lvlJc w:val="left"/>
      <w:pPr>
        <w:ind w:left="3665" w:hanging="360"/>
      </w:pPr>
    </w:lvl>
    <w:lvl w:ilvl="5" w:tplc="0426001B" w:tentative="1">
      <w:start w:val="1"/>
      <w:numFmt w:val="lowerRoman"/>
      <w:lvlText w:val="%6."/>
      <w:lvlJc w:val="right"/>
      <w:pPr>
        <w:ind w:left="4385" w:hanging="180"/>
      </w:pPr>
    </w:lvl>
    <w:lvl w:ilvl="6" w:tplc="0426000F" w:tentative="1">
      <w:start w:val="1"/>
      <w:numFmt w:val="decimal"/>
      <w:lvlText w:val="%7."/>
      <w:lvlJc w:val="left"/>
      <w:pPr>
        <w:ind w:left="5105" w:hanging="360"/>
      </w:pPr>
    </w:lvl>
    <w:lvl w:ilvl="7" w:tplc="04260019" w:tentative="1">
      <w:start w:val="1"/>
      <w:numFmt w:val="lowerLetter"/>
      <w:lvlText w:val="%8."/>
      <w:lvlJc w:val="left"/>
      <w:pPr>
        <w:ind w:left="5825" w:hanging="360"/>
      </w:pPr>
    </w:lvl>
    <w:lvl w:ilvl="8" w:tplc="0426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4" w15:restartNumberingAfterBreak="0">
    <w:nsid w:val="544C949E"/>
    <w:multiLevelType w:val="hybridMultilevel"/>
    <w:tmpl w:val="152237D6"/>
    <w:lvl w:ilvl="0" w:tplc="8968D82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82081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69013D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5E4E9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DEF88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9CC953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07A537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368C7B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9E43EE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BE93F4E"/>
    <w:multiLevelType w:val="hybridMultilevel"/>
    <w:tmpl w:val="F26CD066"/>
    <w:lvl w:ilvl="0" w:tplc="042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0EB503B"/>
    <w:multiLevelType w:val="hybridMultilevel"/>
    <w:tmpl w:val="FE62881C"/>
    <w:lvl w:ilvl="0" w:tplc="99ACD334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B9F806D"/>
    <w:multiLevelType w:val="hybridMultilevel"/>
    <w:tmpl w:val="63065DB6"/>
    <w:lvl w:ilvl="0" w:tplc="71C616C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5D075C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8005A4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41685C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0F0A6F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E165F8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6A3E6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F143D8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002B5B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14966499">
    <w:abstractNumId w:val="12"/>
  </w:num>
  <w:num w:numId="2" w16cid:durableId="550117155">
    <w:abstractNumId w:val="13"/>
  </w:num>
  <w:num w:numId="3" w16cid:durableId="1999535061">
    <w:abstractNumId w:val="7"/>
  </w:num>
  <w:num w:numId="4" w16cid:durableId="1135677390">
    <w:abstractNumId w:val="15"/>
  </w:num>
  <w:num w:numId="5" w16cid:durableId="1910194109">
    <w:abstractNumId w:val="3"/>
  </w:num>
  <w:num w:numId="6" w16cid:durableId="2119787270">
    <w:abstractNumId w:val="4"/>
  </w:num>
  <w:num w:numId="7" w16cid:durableId="511073367">
    <w:abstractNumId w:val="1"/>
  </w:num>
  <w:num w:numId="8" w16cid:durableId="1443497868">
    <w:abstractNumId w:val="6"/>
  </w:num>
  <w:num w:numId="9" w16cid:durableId="2129811012">
    <w:abstractNumId w:val="11"/>
  </w:num>
  <w:num w:numId="10" w16cid:durableId="1813250256">
    <w:abstractNumId w:val="16"/>
  </w:num>
  <w:num w:numId="11" w16cid:durableId="938947887">
    <w:abstractNumId w:val="5"/>
  </w:num>
  <w:num w:numId="12" w16cid:durableId="1993829934">
    <w:abstractNumId w:val="0"/>
  </w:num>
  <w:num w:numId="13" w16cid:durableId="116073922">
    <w:abstractNumId w:val="8"/>
  </w:num>
  <w:num w:numId="14" w16cid:durableId="1401513078">
    <w:abstractNumId w:val="2"/>
  </w:num>
  <w:num w:numId="15" w16cid:durableId="176621774">
    <w:abstractNumId w:val="10"/>
  </w:num>
  <w:num w:numId="16" w16cid:durableId="1360006827">
    <w:abstractNumId w:val="17"/>
  </w:num>
  <w:num w:numId="17" w16cid:durableId="165294259">
    <w:abstractNumId w:val="14"/>
  </w:num>
  <w:num w:numId="18" w16cid:durableId="204979543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6FF0"/>
    <w:rsid w:val="000001DE"/>
    <w:rsid w:val="0000383A"/>
    <w:rsid w:val="000061FC"/>
    <w:rsid w:val="00006926"/>
    <w:rsid w:val="000106AE"/>
    <w:rsid w:val="00012162"/>
    <w:rsid w:val="000136E1"/>
    <w:rsid w:val="00014871"/>
    <w:rsid w:val="00015A5A"/>
    <w:rsid w:val="00016F73"/>
    <w:rsid w:val="000229E1"/>
    <w:rsid w:val="00027A37"/>
    <w:rsid w:val="00030263"/>
    <w:rsid w:val="00032C9A"/>
    <w:rsid w:val="000335E5"/>
    <w:rsid w:val="00034543"/>
    <w:rsid w:val="0003798C"/>
    <w:rsid w:val="000435BA"/>
    <w:rsid w:val="00046265"/>
    <w:rsid w:val="00047F88"/>
    <w:rsid w:val="00055409"/>
    <w:rsid w:val="00055A12"/>
    <w:rsid w:val="0006206B"/>
    <w:rsid w:val="00062439"/>
    <w:rsid w:val="000706B5"/>
    <w:rsid w:val="00071CBE"/>
    <w:rsid w:val="00071DD5"/>
    <w:rsid w:val="00072B6D"/>
    <w:rsid w:val="00082281"/>
    <w:rsid w:val="00086DD1"/>
    <w:rsid w:val="00087FB9"/>
    <w:rsid w:val="00091EC9"/>
    <w:rsid w:val="00092F48"/>
    <w:rsid w:val="0009389B"/>
    <w:rsid w:val="000969C0"/>
    <w:rsid w:val="000A1412"/>
    <w:rsid w:val="000A2AD9"/>
    <w:rsid w:val="000A3931"/>
    <w:rsid w:val="000A7226"/>
    <w:rsid w:val="000B1B75"/>
    <w:rsid w:val="000B3203"/>
    <w:rsid w:val="000B41DB"/>
    <w:rsid w:val="000B6749"/>
    <w:rsid w:val="000C0C16"/>
    <w:rsid w:val="000C159F"/>
    <w:rsid w:val="000C4630"/>
    <w:rsid w:val="000C473D"/>
    <w:rsid w:val="000C624D"/>
    <w:rsid w:val="000C79BD"/>
    <w:rsid w:val="000D055D"/>
    <w:rsid w:val="000D0AD8"/>
    <w:rsid w:val="000D1251"/>
    <w:rsid w:val="000D3326"/>
    <w:rsid w:val="000D6016"/>
    <w:rsid w:val="000E232F"/>
    <w:rsid w:val="000E28FC"/>
    <w:rsid w:val="000E2F36"/>
    <w:rsid w:val="000E35D1"/>
    <w:rsid w:val="000E4172"/>
    <w:rsid w:val="000E62C6"/>
    <w:rsid w:val="000F255E"/>
    <w:rsid w:val="000F31E7"/>
    <w:rsid w:val="000F3830"/>
    <w:rsid w:val="000F563E"/>
    <w:rsid w:val="000F608F"/>
    <w:rsid w:val="000F60C6"/>
    <w:rsid w:val="000F69D2"/>
    <w:rsid w:val="001025DE"/>
    <w:rsid w:val="00104766"/>
    <w:rsid w:val="00105355"/>
    <w:rsid w:val="00105BEF"/>
    <w:rsid w:val="001061ED"/>
    <w:rsid w:val="00113337"/>
    <w:rsid w:val="00114215"/>
    <w:rsid w:val="001160B2"/>
    <w:rsid w:val="001177BE"/>
    <w:rsid w:val="0012317D"/>
    <w:rsid w:val="00127085"/>
    <w:rsid w:val="00127F81"/>
    <w:rsid w:val="00131BAF"/>
    <w:rsid w:val="001329AF"/>
    <w:rsid w:val="00133027"/>
    <w:rsid w:val="00134AED"/>
    <w:rsid w:val="00135CB3"/>
    <w:rsid w:val="00140E0D"/>
    <w:rsid w:val="001411D5"/>
    <w:rsid w:val="00143C84"/>
    <w:rsid w:val="00156731"/>
    <w:rsid w:val="00157FCC"/>
    <w:rsid w:val="00160601"/>
    <w:rsid w:val="00162121"/>
    <w:rsid w:val="001655D6"/>
    <w:rsid w:val="00165EE4"/>
    <w:rsid w:val="001660E1"/>
    <w:rsid w:val="0016697E"/>
    <w:rsid w:val="00167D23"/>
    <w:rsid w:val="001703A6"/>
    <w:rsid w:val="00171684"/>
    <w:rsid w:val="00171CDA"/>
    <w:rsid w:val="00171D95"/>
    <w:rsid w:val="001722D4"/>
    <w:rsid w:val="001744BA"/>
    <w:rsid w:val="001754AE"/>
    <w:rsid w:val="0017638B"/>
    <w:rsid w:val="00176CF5"/>
    <w:rsid w:val="00177E1B"/>
    <w:rsid w:val="00177FDD"/>
    <w:rsid w:val="00180526"/>
    <w:rsid w:val="0018304F"/>
    <w:rsid w:val="00184489"/>
    <w:rsid w:val="00185C3F"/>
    <w:rsid w:val="00190BEE"/>
    <w:rsid w:val="001960B9"/>
    <w:rsid w:val="00196955"/>
    <w:rsid w:val="001A22B8"/>
    <w:rsid w:val="001A3231"/>
    <w:rsid w:val="001A5370"/>
    <w:rsid w:val="001A61EB"/>
    <w:rsid w:val="001A7780"/>
    <w:rsid w:val="001B2FBD"/>
    <w:rsid w:val="001B3EA1"/>
    <w:rsid w:val="001B5ECF"/>
    <w:rsid w:val="001B7CB6"/>
    <w:rsid w:val="001C1149"/>
    <w:rsid w:val="001C3E39"/>
    <w:rsid w:val="001C520E"/>
    <w:rsid w:val="001C7897"/>
    <w:rsid w:val="001D52FC"/>
    <w:rsid w:val="001E4196"/>
    <w:rsid w:val="001E49FB"/>
    <w:rsid w:val="001E5475"/>
    <w:rsid w:val="001E6B57"/>
    <w:rsid w:val="001E7D66"/>
    <w:rsid w:val="001F0EA8"/>
    <w:rsid w:val="001F1299"/>
    <w:rsid w:val="001F4FB0"/>
    <w:rsid w:val="001F660C"/>
    <w:rsid w:val="00202ACE"/>
    <w:rsid w:val="00202BEF"/>
    <w:rsid w:val="0020324B"/>
    <w:rsid w:val="002056E6"/>
    <w:rsid w:val="00207464"/>
    <w:rsid w:val="00207994"/>
    <w:rsid w:val="002110F2"/>
    <w:rsid w:val="00212FCD"/>
    <w:rsid w:val="002139E6"/>
    <w:rsid w:val="00216A7F"/>
    <w:rsid w:val="00220A3A"/>
    <w:rsid w:val="00221B0F"/>
    <w:rsid w:val="00227C02"/>
    <w:rsid w:val="002309C5"/>
    <w:rsid w:val="00232338"/>
    <w:rsid w:val="00233EF4"/>
    <w:rsid w:val="002352B9"/>
    <w:rsid w:val="00237404"/>
    <w:rsid w:val="002411B5"/>
    <w:rsid w:val="00244253"/>
    <w:rsid w:val="002459ED"/>
    <w:rsid w:val="00246B4D"/>
    <w:rsid w:val="002479A8"/>
    <w:rsid w:val="00247C69"/>
    <w:rsid w:val="00251D11"/>
    <w:rsid w:val="00251D4A"/>
    <w:rsid w:val="002522FE"/>
    <w:rsid w:val="00254A2C"/>
    <w:rsid w:val="00256C86"/>
    <w:rsid w:val="00261B34"/>
    <w:rsid w:val="00262715"/>
    <w:rsid w:val="00271817"/>
    <w:rsid w:val="00271E43"/>
    <w:rsid w:val="00273B3E"/>
    <w:rsid w:val="0027515B"/>
    <w:rsid w:val="00275245"/>
    <w:rsid w:val="0027544A"/>
    <w:rsid w:val="002836CC"/>
    <w:rsid w:val="00283E4B"/>
    <w:rsid w:val="0028463A"/>
    <w:rsid w:val="002846DE"/>
    <w:rsid w:val="00285E0D"/>
    <w:rsid w:val="00286468"/>
    <w:rsid w:val="00286F09"/>
    <w:rsid w:val="00287B66"/>
    <w:rsid w:val="00287C21"/>
    <w:rsid w:val="002926F4"/>
    <w:rsid w:val="00292C6A"/>
    <w:rsid w:val="00294631"/>
    <w:rsid w:val="00294F48"/>
    <w:rsid w:val="0029559E"/>
    <w:rsid w:val="00296A63"/>
    <w:rsid w:val="002A033A"/>
    <w:rsid w:val="002A09E8"/>
    <w:rsid w:val="002A1413"/>
    <w:rsid w:val="002A3DCB"/>
    <w:rsid w:val="002A42D7"/>
    <w:rsid w:val="002B03C0"/>
    <w:rsid w:val="002B1EEB"/>
    <w:rsid w:val="002B24C5"/>
    <w:rsid w:val="002B3FCF"/>
    <w:rsid w:val="002B57D6"/>
    <w:rsid w:val="002C0D0E"/>
    <w:rsid w:val="002C3657"/>
    <w:rsid w:val="002C410D"/>
    <w:rsid w:val="002C4298"/>
    <w:rsid w:val="002C67DE"/>
    <w:rsid w:val="002C7AFE"/>
    <w:rsid w:val="002D0ABF"/>
    <w:rsid w:val="002D6D52"/>
    <w:rsid w:val="002D74D3"/>
    <w:rsid w:val="002E0614"/>
    <w:rsid w:val="002E6A20"/>
    <w:rsid w:val="002E7724"/>
    <w:rsid w:val="002F1848"/>
    <w:rsid w:val="002F2B81"/>
    <w:rsid w:val="002F3D54"/>
    <w:rsid w:val="002F4166"/>
    <w:rsid w:val="002F6951"/>
    <w:rsid w:val="002F6A63"/>
    <w:rsid w:val="003000A5"/>
    <w:rsid w:val="00302842"/>
    <w:rsid w:val="00304D79"/>
    <w:rsid w:val="003059B1"/>
    <w:rsid w:val="00310644"/>
    <w:rsid w:val="003133BC"/>
    <w:rsid w:val="00314544"/>
    <w:rsid w:val="003160F1"/>
    <w:rsid w:val="00322EBF"/>
    <w:rsid w:val="00325B51"/>
    <w:rsid w:val="00325FA7"/>
    <w:rsid w:val="00326A86"/>
    <w:rsid w:val="00326F16"/>
    <w:rsid w:val="00327717"/>
    <w:rsid w:val="00331534"/>
    <w:rsid w:val="003331E8"/>
    <w:rsid w:val="00334767"/>
    <w:rsid w:val="0033602D"/>
    <w:rsid w:val="003373CB"/>
    <w:rsid w:val="00337927"/>
    <w:rsid w:val="00340221"/>
    <w:rsid w:val="003404C4"/>
    <w:rsid w:val="00340AA9"/>
    <w:rsid w:val="0034177B"/>
    <w:rsid w:val="0034184A"/>
    <w:rsid w:val="00345F63"/>
    <w:rsid w:val="003521E1"/>
    <w:rsid w:val="00353072"/>
    <w:rsid w:val="00353223"/>
    <w:rsid w:val="003549E6"/>
    <w:rsid w:val="00355222"/>
    <w:rsid w:val="00355DD7"/>
    <w:rsid w:val="0035719D"/>
    <w:rsid w:val="00357A0A"/>
    <w:rsid w:val="00360FC2"/>
    <w:rsid w:val="003628A9"/>
    <w:rsid w:val="00363654"/>
    <w:rsid w:val="00363DF4"/>
    <w:rsid w:val="00366292"/>
    <w:rsid w:val="00373830"/>
    <w:rsid w:val="0037703E"/>
    <w:rsid w:val="00377086"/>
    <w:rsid w:val="00377F46"/>
    <w:rsid w:val="0038038D"/>
    <w:rsid w:val="003804DE"/>
    <w:rsid w:val="003814E3"/>
    <w:rsid w:val="003868CA"/>
    <w:rsid w:val="0039308D"/>
    <w:rsid w:val="003966BA"/>
    <w:rsid w:val="003A29E5"/>
    <w:rsid w:val="003A2C10"/>
    <w:rsid w:val="003A3A85"/>
    <w:rsid w:val="003B46C4"/>
    <w:rsid w:val="003B4FE4"/>
    <w:rsid w:val="003B5473"/>
    <w:rsid w:val="003B5B56"/>
    <w:rsid w:val="003C0225"/>
    <w:rsid w:val="003C4FAE"/>
    <w:rsid w:val="003C7F0A"/>
    <w:rsid w:val="003D0C18"/>
    <w:rsid w:val="003D5B23"/>
    <w:rsid w:val="003D715F"/>
    <w:rsid w:val="003E4193"/>
    <w:rsid w:val="003E470A"/>
    <w:rsid w:val="003E4FB4"/>
    <w:rsid w:val="003E55E7"/>
    <w:rsid w:val="003E74C6"/>
    <w:rsid w:val="003F04C7"/>
    <w:rsid w:val="003F152C"/>
    <w:rsid w:val="003F4256"/>
    <w:rsid w:val="003F5B13"/>
    <w:rsid w:val="003F5E70"/>
    <w:rsid w:val="003F5F67"/>
    <w:rsid w:val="003F617D"/>
    <w:rsid w:val="003F72BA"/>
    <w:rsid w:val="004011D2"/>
    <w:rsid w:val="00401D1B"/>
    <w:rsid w:val="004024C9"/>
    <w:rsid w:val="00404289"/>
    <w:rsid w:val="00404B82"/>
    <w:rsid w:val="0040635A"/>
    <w:rsid w:val="00406FEE"/>
    <w:rsid w:val="004074C7"/>
    <w:rsid w:val="00412C6E"/>
    <w:rsid w:val="00413F2D"/>
    <w:rsid w:val="00415297"/>
    <w:rsid w:val="004155FF"/>
    <w:rsid w:val="0041625A"/>
    <w:rsid w:val="00421BB7"/>
    <w:rsid w:val="00424663"/>
    <w:rsid w:val="00425EBD"/>
    <w:rsid w:val="00425FB0"/>
    <w:rsid w:val="004272C2"/>
    <w:rsid w:val="00431504"/>
    <w:rsid w:val="004351B6"/>
    <w:rsid w:val="004352C7"/>
    <w:rsid w:val="00436083"/>
    <w:rsid w:val="00437A00"/>
    <w:rsid w:val="00437B01"/>
    <w:rsid w:val="004432A6"/>
    <w:rsid w:val="0044393B"/>
    <w:rsid w:val="00447520"/>
    <w:rsid w:val="004478C3"/>
    <w:rsid w:val="00451645"/>
    <w:rsid w:val="00452704"/>
    <w:rsid w:val="00453435"/>
    <w:rsid w:val="00454804"/>
    <w:rsid w:val="00460113"/>
    <w:rsid w:val="00462C12"/>
    <w:rsid w:val="004642E5"/>
    <w:rsid w:val="00464916"/>
    <w:rsid w:val="00464A8F"/>
    <w:rsid w:val="004678E7"/>
    <w:rsid w:val="00474437"/>
    <w:rsid w:val="00480061"/>
    <w:rsid w:val="00480A8D"/>
    <w:rsid w:val="0048305B"/>
    <w:rsid w:val="00484A01"/>
    <w:rsid w:val="0048532E"/>
    <w:rsid w:val="00486408"/>
    <w:rsid w:val="004871CB"/>
    <w:rsid w:val="004871EA"/>
    <w:rsid w:val="00492581"/>
    <w:rsid w:val="00494F6F"/>
    <w:rsid w:val="004A2F0C"/>
    <w:rsid w:val="004A4E7A"/>
    <w:rsid w:val="004A55D4"/>
    <w:rsid w:val="004A5781"/>
    <w:rsid w:val="004A7622"/>
    <w:rsid w:val="004B0299"/>
    <w:rsid w:val="004B03CA"/>
    <w:rsid w:val="004B061A"/>
    <w:rsid w:val="004B1E6F"/>
    <w:rsid w:val="004B268A"/>
    <w:rsid w:val="004B2BD3"/>
    <w:rsid w:val="004B6B9A"/>
    <w:rsid w:val="004B75C9"/>
    <w:rsid w:val="004C16CB"/>
    <w:rsid w:val="004C263D"/>
    <w:rsid w:val="004C2792"/>
    <w:rsid w:val="004C3322"/>
    <w:rsid w:val="004C72D5"/>
    <w:rsid w:val="004D097D"/>
    <w:rsid w:val="004D3E05"/>
    <w:rsid w:val="004D3E45"/>
    <w:rsid w:val="004D45AC"/>
    <w:rsid w:val="004D7E90"/>
    <w:rsid w:val="004D7EEB"/>
    <w:rsid w:val="004E2305"/>
    <w:rsid w:val="004E331D"/>
    <w:rsid w:val="004E4B6D"/>
    <w:rsid w:val="004E57F2"/>
    <w:rsid w:val="004E73E8"/>
    <w:rsid w:val="004F22F3"/>
    <w:rsid w:val="004F294F"/>
    <w:rsid w:val="004F4774"/>
    <w:rsid w:val="004F4A51"/>
    <w:rsid w:val="00503A63"/>
    <w:rsid w:val="00504EA0"/>
    <w:rsid w:val="005054B4"/>
    <w:rsid w:val="00506281"/>
    <w:rsid w:val="00507B9A"/>
    <w:rsid w:val="00507B9B"/>
    <w:rsid w:val="005109CA"/>
    <w:rsid w:val="00510B00"/>
    <w:rsid w:val="005113FC"/>
    <w:rsid w:val="00511E7B"/>
    <w:rsid w:val="005121A5"/>
    <w:rsid w:val="005125F2"/>
    <w:rsid w:val="005138A2"/>
    <w:rsid w:val="005201A3"/>
    <w:rsid w:val="00520C26"/>
    <w:rsid w:val="00521D44"/>
    <w:rsid w:val="00523254"/>
    <w:rsid w:val="00523AE6"/>
    <w:rsid w:val="00523CE9"/>
    <w:rsid w:val="005252F6"/>
    <w:rsid w:val="0052533E"/>
    <w:rsid w:val="00525CD5"/>
    <w:rsid w:val="00526C64"/>
    <w:rsid w:val="00526E2D"/>
    <w:rsid w:val="0052701B"/>
    <w:rsid w:val="005308DB"/>
    <w:rsid w:val="00530AF7"/>
    <w:rsid w:val="0053371E"/>
    <w:rsid w:val="0053479A"/>
    <w:rsid w:val="00535AFA"/>
    <w:rsid w:val="00537944"/>
    <w:rsid w:val="00537B5B"/>
    <w:rsid w:val="00542421"/>
    <w:rsid w:val="00544538"/>
    <w:rsid w:val="00545A4C"/>
    <w:rsid w:val="005601EB"/>
    <w:rsid w:val="0056244C"/>
    <w:rsid w:val="005627C6"/>
    <w:rsid w:val="00564378"/>
    <w:rsid w:val="0056468D"/>
    <w:rsid w:val="00565228"/>
    <w:rsid w:val="005656C9"/>
    <w:rsid w:val="005665DF"/>
    <w:rsid w:val="00567B2B"/>
    <w:rsid w:val="00570610"/>
    <w:rsid w:val="00572679"/>
    <w:rsid w:val="00573B7C"/>
    <w:rsid w:val="00576489"/>
    <w:rsid w:val="00577D13"/>
    <w:rsid w:val="00582C29"/>
    <w:rsid w:val="0058445D"/>
    <w:rsid w:val="00587BFC"/>
    <w:rsid w:val="005915EC"/>
    <w:rsid w:val="00597DAD"/>
    <w:rsid w:val="005A55C9"/>
    <w:rsid w:val="005A73DE"/>
    <w:rsid w:val="005B72C2"/>
    <w:rsid w:val="005B7302"/>
    <w:rsid w:val="005C0D2A"/>
    <w:rsid w:val="005C2703"/>
    <w:rsid w:val="005C45B0"/>
    <w:rsid w:val="005C45CB"/>
    <w:rsid w:val="005C6566"/>
    <w:rsid w:val="005C7566"/>
    <w:rsid w:val="005D2C68"/>
    <w:rsid w:val="005D30EE"/>
    <w:rsid w:val="005D4E71"/>
    <w:rsid w:val="005E21B0"/>
    <w:rsid w:val="005E358F"/>
    <w:rsid w:val="005E5E27"/>
    <w:rsid w:val="005E6F5A"/>
    <w:rsid w:val="005F1273"/>
    <w:rsid w:val="005F3023"/>
    <w:rsid w:val="005F4561"/>
    <w:rsid w:val="00601BE2"/>
    <w:rsid w:val="00603AC7"/>
    <w:rsid w:val="00604C40"/>
    <w:rsid w:val="00604E24"/>
    <w:rsid w:val="00605B6B"/>
    <w:rsid w:val="00605D90"/>
    <w:rsid w:val="00605E94"/>
    <w:rsid w:val="00606159"/>
    <w:rsid w:val="00606E7D"/>
    <w:rsid w:val="0060775B"/>
    <w:rsid w:val="00610A29"/>
    <w:rsid w:val="00613170"/>
    <w:rsid w:val="006170C8"/>
    <w:rsid w:val="00617566"/>
    <w:rsid w:val="006203A7"/>
    <w:rsid w:val="00621B32"/>
    <w:rsid w:val="00627E05"/>
    <w:rsid w:val="00631FF7"/>
    <w:rsid w:val="00632D85"/>
    <w:rsid w:val="006331DD"/>
    <w:rsid w:val="006335B0"/>
    <w:rsid w:val="00633D29"/>
    <w:rsid w:val="00636ACF"/>
    <w:rsid w:val="00637F2A"/>
    <w:rsid w:val="00640023"/>
    <w:rsid w:val="00644331"/>
    <w:rsid w:val="0064437F"/>
    <w:rsid w:val="00644996"/>
    <w:rsid w:val="00644C43"/>
    <w:rsid w:val="00645567"/>
    <w:rsid w:val="0064672F"/>
    <w:rsid w:val="00650B39"/>
    <w:rsid w:val="00652B70"/>
    <w:rsid w:val="00654BAF"/>
    <w:rsid w:val="00654DC1"/>
    <w:rsid w:val="00656AE9"/>
    <w:rsid w:val="00656C5E"/>
    <w:rsid w:val="00662B0A"/>
    <w:rsid w:val="00662DB5"/>
    <w:rsid w:val="00665705"/>
    <w:rsid w:val="00666AFC"/>
    <w:rsid w:val="00666B77"/>
    <w:rsid w:val="00666BA7"/>
    <w:rsid w:val="00667860"/>
    <w:rsid w:val="00671958"/>
    <w:rsid w:val="006724F7"/>
    <w:rsid w:val="00672825"/>
    <w:rsid w:val="006740FB"/>
    <w:rsid w:val="00675058"/>
    <w:rsid w:val="00675274"/>
    <w:rsid w:val="00676C47"/>
    <w:rsid w:val="00677495"/>
    <w:rsid w:val="00680183"/>
    <w:rsid w:val="00680867"/>
    <w:rsid w:val="00680C49"/>
    <w:rsid w:val="00685120"/>
    <w:rsid w:val="00686996"/>
    <w:rsid w:val="00686DE0"/>
    <w:rsid w:val="0068735E"/>
    <w:rsid w:val="00690C5E"/>
    <w:rsid w:val="0069107D"/>
    <w:rsid w:val="006914FB"/>
    <w:rsid w:val="00692D3B"/>
    <w:rsid w:val="00693BEC"/>
    <w:rsid w:val="00693CAC"/>
    <w:rsid w:val="00695A18"/>
    <w:rsid w:val="006972B2"/>
    <w:rsid w:val="006A1F9B"/>
    <w:rsid w:val="006A4029"/>
    <w:rsid w:val="006A4369"/>
    <w:rsid w:val="006A6ACD"/>
    <w:rsid w:val="006A6E40"/>
    <w:rsid w:val="006A77AB"/>
    <w:rsid w:val="006B0A48"/>
    <w:rsid w:val="006B24E0"/>
    <w:rsid w:val="006B2AF9"/>
    <w:rsid w:val="006B3955"/>
    <w:rsid w:val="006B510C"/>
    <w:rsid w:val="006B56D1"/>
    <w:rsid w:val="006B7E30"/>
    <w:rsid w:val="006C136B"/>
    <w:rsid w:val="006C2270"/>
    <w:rsid w:val="006C2486"/>
    <w:rsid w:val="006C2BA1"/>
    <w:rsid w:val="006C3D4F"/>
    <w:rsid w:val="006C6E22"/>
    <w:rsid w:val="006D0959"/>
    <w:rsid w:val="006D143C"/>
    <w:rsid w:val="006D1788"/>
    <w:rsid w:val="006D24B1"/>
    <w:rsid w:val="006D3DE0"/>
    <w:rsid w:val="006D45FE"/>
    <w:rsid w:val="006D51E0"/>
    <w:rsid w:val="006D7E3C"/>
    <w:rsid w:val="006E1938"/>
    <w:rsid w:val="006E29AF"/>
    <w:rsid w:val="006E2B2A"/>
    <w:rsid w:val="006E3BA3"/>
    <w:rsid w:val="006E560D"/>
    <w:rsid w:val="006F0F7D"/>
    <w:rsid w:val="006F0F92"/>
    <w:rsid w:val="006F1793"/>
    <w:rsid w:val="006F1A8A"/>
    <w:rsid w:val="006F2923"/>
    <w:rsid w:val="006F34D7"/>
    <w:rsid w:val="006F421D"/>
    <w:rsid w:val="006F4ABE"/>
    <w:rsid w:val="006F72CE"/>
    <w:rsid w:val="00701284"/>
    <w:rsid w:val="00703AD7"/>
    <w:rsid w:val="007059EB"/>
    <w:rsid w:val="00705E63"/>
    <w:rsid w:val="00706E25"/>
    <w:rsid w:val="007143E4"/>
    <w:rsid w:val="00715DDB"/>
    <w:rsid w:val="007160BA"/>
    <w:rsid w:val="00716BB6"/>
    <w:rsid w:val="0072139E"/>
    <w:rsid w:val="00724546"/>
    <w:rsid w:val="00724E99"/>
    <w:rsid w:val="007252A0"/>
    <w:rsid w:val="00725366"/>
    <w:rsid w:val="0073112C"/>
    <w:rsid w:val="0073506C"/>
    <w:rsid w:val="00736191"/>
    <w:rsid w:val="00736FAD"/>
    <w:rsid w:val="00741E9C"/>
    <w:rsid w:val="00742057"/>
    <w:rsid w:val="007433F7"/>
    <w:rsid w:val="007449DF"/>
    <w:rsid w:val="00745E97"/>
    <w:rsid w:val="00746B6B"/>
    <w:rsid w:val="007502A9"/>
    <w:rsid w:val="0075085C"/>
    <w:rsid w:val="00753C30"/>
    <w:rsid w:val="00757994"/>
    <w:rsid w:val="00757AEA"/>
    <w:rsid w:val="00761B4C"/>
    <w:rsid w:val="0076278F"/>
    <w:rsid w:val="00764D7C"/>
    <w:rsid w:val="0076791C"/>
    <w:rsid w:val="00770086"/>
    <w:rsid w:val="007721F2"/>
    <w:rsid w:val="00773AA2"/>
    <w:rsid w:val="00781338"/>
    <w:rsid w:val="00782EF9"/>
    <w:rsid w:val="00783099"/>
    <w:rsid w:val="00785FAF"/>
    <w:rsid w:val="007863E9"/>
    <w:rsid w:val="007865A2"/>
    <w:rsid w:val="00787939"/>
    <w:rsid w:val="00787DCE"/>
    <w:rsid w:val="00792DE3"/>
    <w:rsid w:val="00794B4E"/>
    <w:rsid w:val="007973BA"/>
    <w:rsid w:val="00797EF4"/>
    <w:rsid w:val="007B17C8"/>
    <w:rsid w:val="007B1FDC"/>
    <w:rsid w:val="007B26FA"/>
    <w:rsid w:val="007B324F"/>
    <w:rsid w:val="007B3300"/>
    <w:rsid w:val="007B3BF2"/>
    <w:rsid w:val="007B4567"/>
    <w:rsid w:val="007B5748"/>
    <w:rsid w:val="007B6104"/>
    <w:rsid w:val="007B66FF"/>
    <w:rsid w:val="007B68D2"/>
    <w:rsid w:val="007B7D51"/>
    <w:rsid w:val="007C1471"/>
    <w:rsid w:val="007C4388"/>
    <w:rsid w:val="007C5841"/>
    <w:rsid w:val="007C7861"/>
    <w:rsid w:val="007D035B"/>
    <w:rsid w:val="007D4264"/>
    <w:rsid w:val="007D595D"/>
    <w:rsid w:val="007D5DC6"/>
    <w:rsid w:val="007E20C2"/>
    <w:rsid w:val="007E4DBA"/>
    <w:rsid w:val="007E5DA4"/>
    <w:rsid w:val="007E60C3"/>
    <w:rsid w:val="007E6AA8"/>
    <w:rsid w:val="007F2DEF"/>
    <w:rsid w:val="007F44E6"/>
    <w:rsid w:val="007F5CBF"/>
    <w:rsid w:val="007F71EC"/>
    <w:rsid w:val="007F7536"/>
    <w:rsid w:val="007F7C03"/>
    <w:rsid w:val="008001D5"/>
    <w:rsid w:val="0080024F"/>
    <w:rsid w:val="00800930"/>
    <w:rsid w:val="00804DEF"/>
    <w:rsid w:val="00807B71"/>
    <w:rsid w:val="008101F6"/>
    <w:rsid w:val="008105C4"/>
    <w:rsid w:val="00812C6D"/>
    <w:rsid w:val="0081304D"/>
    <w:rsid w:val="00815988"/>
    <w:rsid w:val="00816C5C"/>
    <w:rsid w:val="00821152"/>
    <w:rsid w:val="0082141F"/>
    <w:rsid w:val="008218E8"/>
    <w:rsid w:val="0082202E"/>
    <w:rsid w:val="0082270A"/>
    <w:rsid w:val="00823160"/>
    <w:rsid w:val="00823707"/>
    <w:rsid w:val="00824BAF"/>
    <w:rsid w:val="00824C0F"/>
    <w:rsid w:val="008264BF"/>
    <w:rsid w:val="00827F60"/>
    <w:rsid w:val="0083099C"/>
    <w:rsid w:val="008325C3"/>
    <w:rsid w:val="00834F0D"/>
    <w:rsid w:val="00835211"/>
    <w:rsid w:val="00837522"/>
    <w:rsid w:val="00837A82"/>
    <w:rsid w:val="00837DFC"/>
    <w:rsid w:val="00844B92"/>
    <w:rsid w:val="00845103"/>
    <w:rsid w:val="0084555F"/>
    <w:rsid w:val="00845C46"/>
    <w:rsid w:val="008464DC"/>
    <w:rsid w:val="008468E3"/>
    <w:rsid w:val="0084711C"/>
    <w:rsid w:val="008524AD"/>
    <w:rsid w:val="00852D30"/>
    <w:rsid w:val="00853DAE"/>
    <w:rsid w:val="00853DB7"/>
    <w:rsid w:val="00854461"/>
    <w:rsid w:val="00854799"/>
    <w:rsid w:val="008553B9"/>
    <w:rsid w:val="0085566A"/>
    <w:rsid w:val="00856C5C"/>
    <w:rsid w:val="0085761C"/>
    <w:rsid w:val="00860C3D"/>
    <w:rsid w:val="00862580"/>
    <w:rsid w:val="00862613"/>
    <w:rsid w:val="008645B2"/>
    <w:rsid w:val="00865807"/>
    <w:rsid w:val="0086782E"/>
    <w:rsid w:val="00871A57"/>
    <w:rsid w:val="00871B14"/>
    <w:rsid w:val="00874A4D"/>
    <w:rsid w:val="008751F8"/>
    <w:rsid w:val="00875EF2"/>
    <w:rsid w:val="00876979"/>
    <w:rsid w:val="00877B52"/>
    <w:rsid w:val="008809DF"/>
    <w:rsid w:val="00881096"/>
    <w:rsid w:val="00881F04"/>
    <w:rsid w:val="00884058"/>
    <w:rsid w:val="00884934"/>
    <w:rsid w:val="00891004"/>
    <w:rsid w:val="0089257F"/>
    <w:rsid w:val="008A0091"/>
    <w:rsid w:val="008A14E5"/>
    <w:rsid w:val="008A77BC"/>
    <w:rsid w:val="008B24B5"/>
    <w:rsid w:val="008B29F3"/>
    <w:rsid w:val="008B340E"/>
    <w:rsid w:val="008B35AF"/>
    <w:rsid w:val="008B3782"/>
    <w:rsid w:val="008B4981"/>
    <w:rsid w:val="008B4FCD"/>
    <w:rsid w:val="008B745E"/>
    <w:rsid w:val="008B7A9A"/>
    <w:rsid w:val="008B7B3F"/>
    <w:rsid w:val="008B7DA3"/>
    <w:rsid w:val="008C0361"/>
    <w:rsid w:val="008C0D2D"/>
    <w:rsid w:val="008C6C01"/>
    <w:rsid w:val="008C6C1E"/>
    <w:rsid w:val="008D0A03"/>
    <w:rsid w:val="008D1416"/>
    <w:rsid w:val="008D3F14"/>
    <w:rsid w:val="008D6730"/>
    <w:rsid w:val="008E023C"/>
    <w:rsid w:val="008E03CF"/>
    <w:rsid w:val="008E1807"/>
    <w:rsid w:val="008E39C5"/>
    <w:rsid w:val="008E48D4"/>
    <w:rsid w:val="008F0566"/>
    <w:rsid w:val="008F254B"/>
    <w:rsid w:val="008F32E7"/>
    <w:rsid w:val="008F3B17"/>
    <w:rsid w:val="008F3B27"/>
    <w:rsid w:val="008F5662"/>
    <w:rsid w:val="008F634F"/>
    <w:rsid w:val="008F69CC"/>
    <w:rsid w:val="00903594"/>
    <w:rsid w:val="00904EDD"/>
    <w:rsid w:val="009076B4"/>
    <w:rsid w:val="00911B68"/>
    <w:rsid w:val="00914E54"/>
    <w:rsid w:val="00915E9C"/>
    <w:rsid w:val="0091634C"/>
    <w:rsid w:val="00916600"/>
    <w:rsid w:val="00917804"/>
    <w:rsid w:val="0091799A"/>
    <w:rsid w:val="00920833"/>
    <w:rsid w:val="009215B0"/>
    <w:rsid w:val="0092272A"/>
    <w:rsid w:val="00925D20"/>
    <w:rsid w:val="009276E3"/>
    <w:rsid w:val="00927A53"/>
    <w:rsid w:val="00927B53"/>
    <w:rsid w:val="00930DD7"/>
    <w:rsid w:val="009313C9"/>
    <w:rsid w:val="0093173A"/>
    <w:rsid w:val="00932A91"/>
    <w:rsid w:val="0093302C"/>
    <w:rsid w:val="009336FB"/>
    <w:rsid w:val="00934FDF"/>
    <w:rsid w:val="00935868"/>
    <w:rsid w:val="009370E0"/>
    <w:rsid w:val="009450E8"/>
    <w:rsid w:val="009474C8"/>
    <w:rsid w:val="009500A2"/>
    <w:rsid w:val="00951118"/>
    <w:rsid w:val="00954418"/>
    <w:rsid w:val="00957656"/>
    <w:rsid w:val="00961EF8"/>
    <w:rsid w:val="009643F5"/>
    <w:rsid w:val="009647CA"/>
    <w:rsid w:val="00971BA3"/>
    <w:rsid w:val="00974731"/>
    <w:rsid w:val="009747EA"/>
    <w:rsid w:val="0098057B"/>
    <w:rsid w:val="00980730"/>
    <w:rsid w:val="009824BC"/>
    <w:rsid w:val="00983EAA"/>
    <w:rsid w:val="00985458"/>
    <w:rsid w:val="00987185"/>
    <w:rsid w:val="00990DCF"/>
    <w:rsid w:val="00992037"/>
    <w:rsid w:val="00996996"/>
    <w:rsid w:val="009A259B"/>
    <w:rsid w:val="009A27F9"/>
    <w:rsid w:val="009A5E16"/>
    <w:rsid w:val="009A7421"/>
    <w:rsid w:val="009A7E2A"/>
    <w:rsid w:val="009B06B6"/>
    <w:rsid w:val="009B0C18"/>
    <w:rsid w:val="009C25F7"/>
    <w:rsid w:val="009C2EB0"/>
    <w:rsid w:val="009C6FB7"/>
    <w:rsid w:val="009D07BA"/>
    <w:rsid w:val="009D0B98"/>
    <w:rsid w:val="009D129D"/>
    <w:rsid w:val="009D6A15"/>
    <w:rsid w:val="009D6C96"/>
    <w:rsid w:val="009D6DF0"/>
    <w:rsid w:val="009E1868"/>
    <w:rsid w:val="009E1AFA"/>
    <w:rsid w:val="009E1B92"/>
    <w:rsid w:val="009E2A44"/>
    <w:rsid w:val="009E2BDF"/>
    <w:rsid w:val="009E43F1"/>
    <w:rsid w:val="009E5193"/>
    <w:rsid w:val="009E7A99"/>
    <w:rsid w:val="009F0895"/>
    <w:rsid w:val="009F11E2"/>
    <w:rsid w:val="009F2CE0"/>
    <w:rsid w:val="009F31B1"/>
    <w:rsid w:val="009F376D"/>
    <w:rsid w:val="009F3A01"/>
    <w:rsid w:val="009F5127"/>
    <w:rsid w:val="009F64A9"/>
    <w:rsid w:val="009F6BF4"/>
    <w:rsid w:val="00A01423"/>
    <w:rsid w:val="00A03880"/>
    <w:rsid w:val="00A04BDC"/>
    <w:rsid w:val="00A0683A"/>
    <w:rsid w:val="00A06C28"/>
    <w:rsid w:val="00A073A9"/>
    <w:rsid w:val="00A108DA"/>
    <w:rsid w:val="00A113D2"/>
    <w:rsid w:val="00A11453"/>
    <w:rsid w:val="00A1410C"/>
    <w:rsid w:val="00A14680"/>
    <w:rsid w:val="00A14B4A"/>
    <w:rsid w:val="00A20180"/>
    <w:rsid w:val="00A206FB"/>
    <w:rsid w:val="00A21861"/>
    <w:rsid w:val="00A2559C"/>
    <w:rsid w:val="00A25659"/>
    <w:rsid w:val="00A26790"/>
    <w:rsid w:val="00A301B4"/>
    <w:rsid w:val="00A30CD1"/>
    <w:rsid w:val="00A32CE6"/>
    <w:rsid w:val="00A33F8D"/>
    <w:rsid w:val="00A34680"/>
    <w:rsid w:val="00A35895"/>
    <w:rsid w:val="00A368A3"/>
    <w:rsid w:val="00A4025D"/>
    <w:rsid w:val="00A41E43"/>
    <w:rsid w:val="00A4214C"/>
    <w:rsid w:val="00A433CB"/>
    <w:rsid w:val="00A44583"/>
    <w:rsid w:val="00A47DF7"/>
    <w:rsid w:val="00A506FC"/>
    <w:rsid w:val="00A51D9F"/>
    <w:rsid w:val="00A558FA"/>
    <w:rsid w:val="00A55D28"/>
    <w:rsid w:val="00A55E7C"/>
    <w:rsid w:val="00A56016"/>
    <w:rsid w:val="00A578C8"/>
    <w:rsid w:val="00A579EB"/>
    <w:rsid w:val="00A57E92"/>
    <w:rsid w:val="00A6051D"/>
    <w:rsid w:val="00A608CA"/>
    <w:rsid w:val="00A60B0D"/>
    <w:rsid w:val="00A62469"/>
    <w:rsid w:val="00A630C5"/>
    <w:rsid w:val="00A631E4"/>
    <w:rsid w:val="00A6670B"/>
    <w:rsid w:val="00A671FA"/>
    <w:rsid w:val="00A67577"/>
    <w:rsid w:val="00A701A4"/>
    <w:rsid w:val="00A73C11"/>
    <w:rsid w:val="00A80D69"/>
    <w:rsid w:val="00A852F8"/>
    <w:rsid w:val="00A87013"/>
    <w:rsid w:val="00A874BA"/>
    <w:rsid w:val="00A87C10"/>
    <w:rsid w:val="00A908D7"/>
    <w:rsid w:val="00A90B14"/>
    <w:rsid w:val="00A96B3F"/>
    <w:rsid w:val="00A96F1D"/>
    <w:rsid w:val="00A97A5B"/>
    <w:rsid w:val="00A97EED"/>
    <w:rsid w:val="00AA077F"/>
    <w:rsid w:val="00AA0A85"/>
    <w:rsid w:val="00AA0BE4"/>
    <w:rsid w:val="00AA1667"/>
    <w:rsid w:val="00AA20E0"/>
    <w:rsid w:val="00AA2EDA"/>
    <w:rsid w:val="00AA370F"/>
    <w:rsid w:val="00AA7CD2"/>
    <w:rsid w:val="00AA7F17"/>
    <w:rsid w:val="00AB1C69"/>
    <w:rsid w:val="00AB6CAB"/>
    <w:rsid w:val="00AB7241"/>
    <w:rsid w:val="00AB748A"/>
    <w:rsid w:val="00AC0295"/>
    <w:rsid w:val="00AC14C6"/>
    <w:rsid w:val="00AC1B53"/>
    <w:rsid w:val="00AC1FB7"/>
    <w:rsid w:val="00AC484E"/>
    <w:rsid w:val="00AC571C"/>
    <w:rsid w:val="00AC5D64"/>
    <w:rsid w:val="00AC71B0"/>
    <w:rsid w:val="00AC751C"/>
    <w:rsid w:val="00AD2D80"/>
    <w:rsid w:val="00AD2DE5"/>
    <w:rsid w:val="00AD680B"/>
    <w:rsid w:val="00AD792C"/>
    <w:rsid w:val="00AE322C"/>
    <w:rsid w:val="00AE3510"/>
    <w:rsid w:val="00AE45AF"/>
    <w:rsid w:val="00AE60C8"/>
    <w:rsid w:val="00AE6B5C"/>
    <w:rsid w:val="00AE6C0B"/>
    <w:rsid w:val="00AE704A"/>
    <w:rsid w:val="00AF0E96"/>
    <w:rsid w:val="00AF2AAC"/>
    <w:rsid w:val="00AF6CA0"/>
    <w:rsid w:val="00B00751"/>
    <w:rsid w:val="00B01F16"/>
    <w:rsid w:val="00B05E96"/>
    <w:rsid w:val="00B06B4E"/>
    <w:rsid w:val="00B10101"/>
    <w:rsid w:val="00B110E5"/>
    <w:rsid w:val="00B129BB"/>
    <w:rsid w:val="00B147AB"/>
    <w:rsid w:val="00B16D12"/>
    <w:rsid w:val="00B20325"/>
    <w:rsid w:val="00B27982"/>
    <w:rsid w:val="00B300CF"/>
    <w:rsid w:val="00B3030A"/>
    <w:rsid w:val="00B32CDE"/>
    <w:rsid w:val="00B33225"/>
    <w:rsid w:val="00B33D2D"/>
    <w:rsid w:val="00B35E2C"/>
    <w:rsid w:val="00B36E5A"/>
    <w:rsid w:val="00B40295"/>
    <w:rsid w:val="00B441F4"/>
    <w:rsid w:val="00B44722"/>
    <w:rsid w:val="00B45FE6"/>
    <w:rsid w:val="00B4726C"/>
    <w:rsid w:val="00B47820"/>
    <w:rsid w:val="00B51AA4"/>
    <w:rsid w:val="00B53E15"/>
    <w:rsid w:val="00B53E47"/>
    <w:rsid w:val="00B54269"/>
    <w:rsid w:val="00B5433E"/>
    <w:rsid w:val="00B5452A"/>
    <w:rsid w:val="00B56036"/>
    <w:rsid w:val="00B57345"/>
    <w:rsid w:val="00B611CF"/>
    <w:rsid w:val="00B6267F"/>
    <w:rsid w:val="00B656E1"/>
    <w:rsid w:val="00B70D48"/>
    <w:rsid w:val="00B75BC6"/>
    <w:rsid w:val="00B76CBA"/>
    <w:rsid w:val="00B77229"/>
    <w:rsid w:val="00B8073D"/>
    <w:rsid w:val="00B81503"/>
    <w:rsid w:val="00B81F46"/>
    <w:rsid w:val="00B874B0"/>
    <w:rsid w:val="00B91F41"/>
    <w:rsid w:val="00B94C03"/>
    <w:rsid w:val="00B9504D"/>
    <w:rsid w:val="00B951CD"/>
    <w:rsid w:val="00B9535C"/>
    <w:rsid w:val="00B96AB5"/>
    <w:rsid w:val="00BA27BE"/>
    <w:rsid w:val="00BA5581"/>
    <w:rsid w:val="00BA7CCD"/>
    <w:rsid w:val="00BB1CD5"/>
    <w:rsid w:val="00BB4501"/>
    <w:rsid w:val="00BB5812"/>
    <w:rsid w:val="00BB6E0B"/>
    <w:rsid w:val="00BC2C3C"/>
    <w:rsid w:val="00BC6340"/>
    <w:rsid w:val="00BC6E4D"/>
    <w:rsid w:val="00BD3021"/>
    <w:rsid w:val="00BD3592"/>
    <w:rsid w:val="00BD432B"/>
    <w:rsid w:val="00BD5937"/>
    <w:rsid w:val="00BD5DF5"/>
    <w:rsid w:val="00BD5F58"/>
    <w:rsid w:val="00BD765E"/>
    <w:rsid w:val="00BE0320"/>
    <w:rsid w:val="00BE0892"/>
    <w:rsid w:val="00BE1D11"/>
    <w:rsid w:val="00BE3493"/>
    <w:rsid w:val="00BE70A5"/>
    <w:rsid w:val="00BF27CA"/>
    <w:rsid w:val="00BF3346"/>
    <w:rsid w:val="00BF3B28"/>
    <w:rsid w:val="00BF3FD7"/>
    <w:rsid w:val="00BF5250"/>
    <w:rsid w:val="00BF6020"/>
    <w:rsid w:val="00BF69B8"/>
    <w:rsid w:val="00C0239C"/>
    <w:rsid w:val="00C0268D"/>
    <w:rsid w:val="00C02D2E"/>
    <w:rsid w:val="00C04021"/>
    <w:rsid w:val="00C05184"/>
    <w:rsid w:val="00C0628F"/>
    <w:rsid w:val="00C063B0"/>
    <w:rsid w:val="00C065BA"/>
    <w:rsid w:val="00C06C0A"/>
    <w:rsid w:val="00C1092D"/>
    <w:rsid w:val="00C11734"/>
    <w:rsid w:val="00C159C9"/>
    <w:rsid w:val="00C17279"/>
    <w:rsid w:val="00C177AE"/>
    <w:rsid w:val="00C22DF5"/>
    <w:rsid w:val="00C24DA8"/>
    <w:rsid w:val="00C264F7"/>
    <w:rsid w:val="00C338AF"/>
    <w:rsid w:val="00C3411E"/>
    <w:rsid w:val="00C34DF6"/>
    <w:rsid w:val="00C36587"/>
    <w:rsid w:val="00C36CA3"/>
    <w:rsid w:val="00C4079F"/>
    <w:rsid w:val="00C4164D"/>
    <w:rsid w:val="00C427BF"/>
    <w:rsid w:val="00C47E46"/>
    <w:rsid w:val="00C504E2"/>
    <w:rsid w:val="00C50FCB"/>
    <w:rsid w:val="00C526E0"/>
    <w:rsid w:val="00C54E61"/>
    <w:rsid w:val="00C62B03"/>
    <w:rsid w:val="00C6382C"/>
    <w:rsid w:val="00C6581A"/>
    <w:rsid w:val="00C722CF"/>
    <w:rsid w:val="00C728E7"/>
    <w:rsid w:val="00C73B99"/>
    <w:rsid w:val="00C757C3"/>
    <w:rsid w:val="00C77C3F"/>
    <w:rsid w:val="00C81611"/>
    <w:rsid w:val="00C857C1"/>
    <w:rsid w:val="00C87E80"/>
    <w:rsid w:val="00C87F2D"/>
    <w:rsid w:val="00C91811"/>
    <w:rsid w:val="00C91C96"/>
    <w:rsid w:val="00C92051"/>
    <w:rsid w:val="00C924AF"/>
    <w:rsid w:val="00C92DE1"/>
    <w:rsid w:val="00C93B03"/>
    <w:rsid w:val="00C9404D"/>
    <w:rsid w:val="00C942D8"/>
    <w:rsid w:val="00CA0294"/>
    <w:rsid w:val="00CA02A5"/>
    <w:rsid w:val="00CA3FC1"/>
    <w:rsid w:val="00CA514A"/>
    <w:rsid w:val="00CA605A"/>
    <w:rsid w:val="00CA736A"/>
    <w:rsid w:val="00CA7B01"/>
    <w:rsid w:val="00CA7F32"/>
    <w:rsid w:val="00CB0DF4"/>
    <w:rsid w:val="00CB2728"/>
    <w:rsid w:val="00CB70F8"/>
    <w:rsid w:val="00CC09FF"/>
    <w:rsid w:val="00CC314D"/>
    <w:rsid w:val="00CC7092"/>
    <w:rsid w:val="00CC7845"/>
    <w:rsid w:val="00CD0588"/>
    <w:rsid w:val="00CD09A6"/>
    <w:rsid w:val="00CD0A45"/>
    <w:rsid w:val="00CD369B"/>
    <w:rsid w:val="00CD58A7"/>
    <w:rsid w:val="00CD5EC1"/>
    <w:rsid w:val="00CE0197"/>
    <w:rsid w:val="00CE40BD"/>
    <w:rsid w:val="00CE4A94"/>
    <w:rsid w:val="00CE64A8"/>
    <w:rsid w:val="00CE7E2B"/>
    <w:rsid w:val="00CF028F"/>
    <w:rsid w:val="00CF03AF"/>
    <w:rsid w:val="00CF03F9"/>
    <w:rsid w:val="00CF15BF"/>
    <w:rsid w:val="00CF31C8"/>
    <w:rsid w:val="00CF40D2"/>
    <w:rsid w:val="00CF43B2"/>
    <w:rsid w:val="00CF4E91"/>
    <w:rsid w:val="00CF6115"/>
    <w:rsid w:val="00CF659A"/>
    <w:rsid w:val="00CF6EDD"/>
    <w:rsid w:val="00D0099B"/>
    <w:rsid w:val="00D00DA9"/>
    <w:rsid w:val="00D00E4A"/>
    <w:rsid w:val="00D01FCF"/>
    <w:rsid w:val="00D04A96"/>
    <w:rsid w:val="00D04E21"/>
    <w:rsid w:val="00D058C7"/>
    <w:rsid w:val="00D063CF"/>
    <w:rsid w:val="00D07F03"/>
    <w:rsid w:val="00D10EC9"/>
    <w:rsid w:val="00D1131C"/>
    <w:rsid w:val="00D11464"/>
    <w:rsid w:val="00D12DD7"/>
    <w:rsid w:val="00D139AF"/>
    <w:rsid w:val="00D14CA7"/>
    <w:rsid w:val="00D20B25"/>
    <w:rsid w:val="00D23031"/>
    <w:rsid w:val="00D233FF"/>
    <w:rsid w:val="00D23DCB"/>
    <w:rsid w:val="00D240F9"/>
    <w:rsid w:val="00D26CE1"/>
    <w:rsid w:val="00D326A0"/>
    <w:rsid w:val="00D34C69"/>
    <w:rsid w:val="00D35C61"/>
    <w:rsid w:val="00D366E4"/>
    <w:rsid w:val="00D36D46"/>
    <w:rsid w:val="00D42147"/>
    <w:rsid w:val="00D43580"/>
    <w:rsid w:val="00D45E18"/>
    <w:rsid w:val="00D460E3"/>
    <w:rsid w:val="00D4772A"/>
    <w:rsid w:val="00D52DCE"/>
    <w:rsid w:val="00D55BCA"/>
    <w:rsid w:val="00D60188"/>
    <w:rsid w:val="00D6282D"/>
    <w:rsid w:val="00D63BBC"/>
    <w:rsid w:val="00D65734"/>
    <w:rsid w:val="00D66AC3"/>
    <w:rsid w:val="00D67AE3"/>
    <w:rsid w:val="00D7001E"/>
    <w:rsid w:val="00D715D9"/>
    <w:rsid w:val="00D741AC"/>
    <w:rsid w:val="00D7629B"/>
    <w:rsid w:val="00D819D9"/>
    <w:rsid w:val="00D85E05"/>
    <w:rsid w:val="00D85EB3"/>
    <w:rsid w:val="00D873DD"/>
    <w:rsid w:val="00D90C84"/>
    <w:rsid w:val="00D91211"/>
    <w:rsid w:val="00D91705"/>
    <w:rsid w:val="00D9328A"/>
    <w:rsid w:val="00D9568B"/>
    <w:rsid w:val="00D96816"/>
    <w:rsid w:val="00D96CFD"/>
    <w:rsid w:val="00D96D9E"/>
    <w:rsid w:val="00DA2860"/>
    <w:rsid w:val="00DA7038"/>
    <w:rsid w:val="00DA7826"/>
    <w:rsid w:val="00DB15FF"/>
    <w:rsid w:val="00DB22D4"/>
    <w:rsid w:val="00DB793D"/>
    <w:rsid w:val="00DC242B"/>
    <w:rsid w:val="00DC530A"/>
    <w:rsid w:val="00DC786C"/>
    <w:rsid w:val="00DD1742"/>
    <w:rsid w:val="00DD2214"/>
    <w:rsid w:val="00DD26A2"/>
    <w:rsid w:val="00DD6060"/>
    <w:rsid w:val="00DD71C2"/>
    <w:rsid w:val="00DD7650"/>
    <w:rsid w:val="00DE0848"/>
    <w:rsid w:val="00DE0CBD"/>
    <w:rsid w:val="00DE15C4"/>
    <w:rsid w:val="00DE232B"/>
    <w:rsid w:val="00DE26ED"/>
    <w:rsid w:val="00DE4C64"/>
    <w:rsid w:val="00DE5B38"/>
    <w:rsid w:val="00DE6D46"/>
    <w:rsid w:val="00DE768F"/>
    <w:rsid w:val="00DE7982"/>
    <w:rsid w:val="00DF256E"/>
    <w:rsid w:val="00DF433C"/>
    <w:rsid w:val="00DF4392"/>
    <w:rsid w:val="00E00620"/>
    <w:rsid w:val="00E03D8A"/>
    <w:rsid w:val="00E04D65"/>
    <w:rsid w:val="00E06C2C"/>
    <w:rsid w:val="00E11EC6"/>
    <w:rsid w:val="00E1538A"/>
    <w:rsid w:val="00E1558E"/>
    <w:rsid w:val="00E17716"/>
    <w:rsid w:val="00E17CBF"/>
    <w:rsid w:val="00E17E5A"/>
    <w:rsid w:val="00E24983"/>
    <w:rsid w:val="00E301A5"/>
    <w:rsid w:val="00E31D22"/>
    <w:rsid w:val="00E34D49"/>
    <w:rsid w:val="00E3627E"/>
    <w:rsid w:val="00E4312A"/>
    <w:rsid w:val="00E47EC2"/>
    <w:rsid w:val="00E542AD"/>
    <w:rsid w:val="00E6151A"/>
    <w:rsid w:val="00E6166F"/>
    <w:rsid w:val="00E624DD"/>
    <w:rsid w:val="00E63EFC"/>
    <w:rsid w:val="00E649A8"/>
    <w:rsid w:val="00E66541"/>
    <w:rsid w:val="00E67A9F"/>
    <w:rsid w:val="00E734B6"/>
    <w:rsid w:val="00E74EF8"/>
    <w:rsid w:val="00E75A5D"/>
    <w:rsid w:val="00E870E5"/>
    <w:rsid w:val="00E914E5"/>
    <w:rsid w:val="00E91D39"/>
    <w:rsid w:val="00E942A3"/>
    <w:rsid w:val="00E9495F"/>
    <w:rsid w:val="00E95CBB"/>
    <w:rsid w:val="00E96A0E"/>
    <w:rsid w:val="00E96ACF"/>
    <w:rsid w:val="00EA0FFA"/>
    <w:rsid w:val="00EA10D3"/>
    <w:rsid w:val="00EA1792"/>
    <w:rsid w:val="00EA416D"/>
    <w:rsid w:val="00EA5EDE"/>
    <w:rsid w:val="00EB11D9"/>
    <w:rsid w:val="00EB3268"/>
    <w:rsid w:val="00EB6045"/>
    <w:rsid w:val="00EB7CC5"/>
    <w:rsid w:val="00EC045E"/>
    <w:rsid w:val="00EC05E3"/>
    <w:rsid w:val="00EC65F0"/>
    <w:rsid w:val="00EC6E05"/>
    <w:rsid w:val="00EC6FF0"/>
    <w:rsid w:val="00ED075A"/>
    <w:rsid w:val="00ED078F"/>
    <w:rsid w:val="00ED6AD2"/>
    <w:rsid w:val="00ED6D4F"/>
    <w:rsid w:val="00ED7047"/>
    <w:rsid w:val="00EE0283"/>
    <w:rsid w:val="00EE3072"/>
    <w:rsid w:val="00EE3FB0"/>
    <w:rsid w:val="00EE3FE3"/>
    <w:rsid w:val="00EE40B1"/>
    <w:rsid w:val="00EE704E"/>
    <w:rsid w:val="00EE7A55"/>
    <w:rsid w:val="00EF04BD"/>
    <w:rsid w:val="00EF06BF"/>
    <w:rsid w:val="00EF1A20"/>
    <w:rsid w:val="00EF540E"/>
    <w:rsid w:val="00EF573C"/>
    <w:rsid w:val="00EF5D02"/>
    <w:rsid w:val="00EF6147"/>
    <w:rsid w:val="00EF6F9B"/>
    <w:rsid w:val="00EF7902"/>
    <w:rsid w:val="00EF79FE"/>
    <w:rsid w:val="00F00A54"/>
    <w:rsid w:val="00F03FF7"/>
    <w:rsid w:val="00F047CA"/>
    <w:rsid w:val="00F073B6"/>
    <w:rsid w:val="00F118A6"/>
    <w:rsid w:val="00F1437E"/>
    <w:rsid w:val="00F144E3"/>
    <w:rsid w:val="00F14DD6"/>
    <w:rsid w:val="00F16426"/>
    <w:rsid w:val="00F179E9"/>
    <w:rsid w:val="00F21273"/>
    <w:rsid w:val="00F26B25"/>
    <w:rsid w:val="00F27688"/>
    <w:rsid w:val="00F313D9"/>
    <w:rsid w:val="00F33938"/>
    <w:rsid w:val="00F34C2A"/>
    <w:rsid w:val="00F3611E"/>
    <w:rsid w:val="00F42880"/>
    <w:rsid w:val="00F43741"/>
    <w:rsid w:val="00F4670C"/>
    <w:rsid w:val="00F4690A"/>
    <w:rsid w:val="00F46C4C"/>
    <w:rsid w:val="00F52817"/>
    <w:rsid w:val="00F52D34"/>
    <w:rsid w:val="00F53596"/>
    <w:rsid w:val="00F549C7"/>
    <w:rsid w:val="00F55CE1"/>
    <w:rsid w:val="00F624E7"/>
    <w:rsid w:val="00F63BFE"/>
    <w:rsid w:val="00F6688A"/>
    <w:rsid w:val="00F67AFE"/>
    <w:rsid w:val="00F768B4"/>
    <w:rsid w:val="00F80A1E"/>
    <w:rsid w:val="00F81CDA"/>
    <w:rsid w:val="00F831CB"/>
    <w:rsid w:val="00F83258"/>
    <w:rsid w:val="00F8555A"/>
    <w:rsid w:val="00F85BD0"/>
    <w:rsid w:val="00F8609B"/>
    <w:rsid w:val="00F86631"/>
    <w:rsid w:val="00F86709"/>
    <w:rsid w:val="00F9417A"/>
    <w:rsid w:val="00F97209"/>
    <w:rsid w:val="00FA1580"/>
    <w:rsid w:val="00FA68A5"/>
    <w:rsid w:val="00FB03CD"/>
    <w:rsid w:val="00FB177B"/>
    <w:rsid w:val="00FB2A21"/>
    <w:rsid w:val="00FB4434"/>
    <w:rsid w:val="00FB49B3"/>
    <w:rsid w:val="00FB540D"/>
    <w:rsid w:val="00FC0093"/>
    <w:rsid w:val="00FC11CD"/>
    <w:rsid w:val="00FC200F"/>
    <w:rsid w:val="00FC2696"/>
    <w:rsid w:val="00FC393C"/>
    <w:rsid w:val="00FC621E"/>
    <w:rsid w:val="00FC6B2B"/>
    <w:rsid w:val="00FC7C47"/>
    <w:rsid w:val="00FD21EF"/>
    <w:rsid w:val="00FD2E5E"/>
    <w:rsid w:val="00FD3BE7"/>
    <w:rsid w:val="00FD52F9"/>
    <w:rsid w:val="00FD74C3"/>
    <w:rsid w:val="00FD79FA"/>
    <w:rsid w:val="00FE142F"/>
    <w:rsid w:val="00FE1D3B"/>
    <w:rsid w:val="00FE23AD"/>
    <w:rsid w:val="00FE2F8E"/>
    <w:rsid w:val="00FE3079"/>
    <w:rsid w:val="00FE34A5"/>
    <w:rsid w:val="00FE4D4C"/>
    <w:rsid w:val="00FF0BA0"/>
    <w:rsid w:val="00FF19D0"/>
    <w:rsid w:val="00FF2473"/>
    <w:rsid w:val="00FF3AF8"/>
    <w:rsid w:val="00FF61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FE35E4"/>
  <w15:chartTrackingRefBased/>
  <w15:docId w15:val="{9D02745D-D783-43BB-81E5-0D9EBD0486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v-LV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215B0"/>
  </w:style>
  <w:style w:type="paragraph" w:styleId="Heading1">
    <w:name w:val="heading 1"/>
    <w:basedOn w:val="Normal"/>
    <w:next w:val="Normal"/>
    <w:link w:val="Heading1Char"/>
    <w:uiPriority w:val="9"/>
    <w:qFormat/>
    <w:rsid w:val="0040635A"/>
    <w:pPr>
      <w:keepNext/>
      <w:keepLines/>
      <w:numPr>
        <w:numId w:val="13"/>
      </w:numPr>
      <w:spacing w:before="320" w:after="0" w:line="240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:lang w:val="cs-CZ" w:eastAsia="cs-CZ"/>
      <w14:ligatures w14:val="none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0635A"/>
    <w:pPr>
      <w:keepNext/>
      <w:keepLines/>
      <w:numPr>
        <w:ilvl w:val="1"/>
        <w:numId w:val="13"/>
      </w:numPr>
      <w:spacing w:before="80" w:after="0" w:line="240" w:lineRule="auto"/>
      <w:outlineLvl w:val="1"/>
    </w:pPr>
    <w:rPr>
      <w:rFonts w:asciiTheme="majorHAnsi" w:eastAsiaTheme="majorEastAsia" w:hAnsiTheme="majorHAnsi" w:cstheme="majorBidi"/>
      <w:color w:val="404040" w:themeColor="text1" w:themeTint="BF"/>
      <w:kern w:val="0"/>
      <w:sz w:val="28"/>
      <w:szCs w:val="28"/>
      <w:lang w:val="cs-CZ" w:eastAsia="cs-CZ"/>
      <w14:ligatures w14:val="none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0635A"/>
    <w:pPr>
      <w:keepNext/>
      <w:keepLines/>
      <w:numPr>
        <w:ilvl w:val="2"/>
        <w:numId w:val="13"/>
      </w:numPr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44546A" w:themeColor="text2"/>
      <w:kern w:val="0"/>
      <w:sz w:val="24"/>
      <w:szCs w:val="24"/>
      <w:lang w:val="cs-CZ" w:eastAsia="cs-CZ"/>
      <w14:ligatures w14:val="non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0635A"/>
    <w:pPr>
      <w:keepNext/>
      <w:keepLines/>
      <w:numPr>
        <w:ilvl w:val="3"/>
        <w:numId w:val="13"/>
      </w:numPr>
      <w:spacing w:before="40" w:after="0" w:line="264" w:lineRule="auto"/>
      <w:outlineLvl w:val="3"/>
    </w:pPr>
    <w:rPr>
      <w:rFonts w:asciiTheme="majorHAnsi" w:eastAsiaTheme="majorEastAsia" w:hAnsiTheme="majorHAnsi" w:cstheme="majorBidi"/>
      <w:kern w:val="0"/>
      <w:lang w:val="cs-CZ" w:eastAsia="cs-CZ"/>
      <w14:ligatures w14:val="none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0635A"/>
    <w:pPr>
      <w:keepNext/>
      <w:keepLines/>
      <w:numPr>
        <w:ilvl w:val="4"/>
        <w:numId w:val="13"/>
      </w:numPr>
      <w:spacing w:before="40" w:after="0" w:line="264" w:lineRule="auto"/>
      <w:outlineLvl w:val="4"/>
    </w:pPr>
    <w:rPr>
      <w:rFonts w:asciiTheme="majorHAnsi" w:eastAsiaTheme="majorEastAsia" w:hAnsiTheme="majorHAnsi" w:cstheme="majorBidi"/>
      <w:color w:val="44546A" w:themeColor="text2"/>
      <w:kern w:val="0"/>
      <w:lang w:val="cs-CZ" w:eastAsia="cs-CZ"/>
      <w14:ligatures w14:val="none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0635A"/>
    <w:pPr>
      <w:keepNext/>
      <w:keepLines/>
      <w:numPr>
        <w:ilvl w:val="5"/>
        <w:numId w:val="13"/>
      </w:numPr>
      <w:spacing w:before="40" w:after="0" w:line="264" w:lineRule="auto"/>
      <w:outlineLvl w:val="5"/>
    </w:pPr>
    <w:rPr>
      <w:rFonts w:asciiTheme="majorHAnsi" w:eastAsiaTheme="majorEastAsia" w:hAnsiTheme="majorHAnsi" w:cstheme="majorBidi"/>
      <w:i/>
      <w:iCs/>
      <w:color w:val="44546A" w:themeColor="text2"/>
      <w:kern w:val="0"/>
      <w:sz w:val="21"/>
      <w:szCs w:val="21"/>
      <w:lang w:val="cs-CZ" w:eastAsia="cs-CZ"/>
      <w14:ligatures w14:val="none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40635A"/>
    <w:pPr>
      <w:keepNext/>
      <w:keepLines/>
      <w:numPr>
        <w:ilvl w:val="6"/>
        <w:numId w:val="13"/>
      </w:numPr>
      <w:spacing w:before="40" w:after="0" w:line="264" w:lineRule="auto"/>
      <w:outlineLvl w:val="6"/>
    </w:pPr>
    <w:rPr>
      <w:rFonts w:asciiTheme="majorHAnsi" w:eastAsiaTheme="majorEastAsia" w:hAnsiTheme="majorHAnsi" w:cstheme="majorBidi"/>
      <w:i/>
      <w:iCs/>
      <w:color w:val="1F3864" w:themeColor="accent1" w:themeShade="80"/>
      <w:kern w:val="0"/>
      <w:sz w:val="21"/>
      <w:szCs w:val="21"/>
      <w:lang w:val="cs-CZ" w:eastAsia="cs-CZ"/>
      <w14:ligatures w14:val="none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40635A"/>
    <w:pPr>
      <w:keepNext/>
      <w:keepLines/>
      <w:numPr>
        <w:ilvl w:val="7"/>
        <w:numId w:val="13"/>
      </w:numPr>
      <w:spacing w:before="40" w:after="0" w:line="264" w:lineRule="auto"/>
      <w:outlineLvl w:val="7"/>
    </w:pPr>
    <w:rPr>
      <w:rFonts w:asciiTheme="majorHAnsi" w:eastAsiaTheme="majorEastAsia" w:hAnsiTheme="majorHAnsi" w:cstheme="majorBidi"/>
      <w:b/>
      <w:bCs/>
      <w:color w:val="44546A" w:themeColor="text2"/>
      <w:kern w:val="0"/>
      <w:sz w:val="20"/>
      <w:szCs w:val="20"/>
      <w:lang w:val="cs-CZ" w:eastAsia="cs-CZ"/>
      <w14:ligatures w14:val="none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40635A"/>
    <w:pPr>
      <w:keepNext/>
      <w:keepLines/>
      <w:numPr>
        <w:ilvl w:val="8"/>
        <w:numId w:val="13"/>
      </w:numPr>
      <w:spacing w:before="40" w:after="0" w:line="264" w:lineRule="auto"/>
      <w:outlineLvl w:val="8"/>
    </w:pPr>
    <w:rPr>
      <w:rFonts w:asciiTheme="majorHAnsi" w:eastAsiaTheme="majorEastAsia" w:hAnsiTheme="majorHAnsi" w:cstheme="majorBidi"/>
      <w:b/>
      <w:bCs/>
      <w:i/>
      <w:iCs/>
      <w:color w:val="44546A" w:themeColor="text2"/>
      <w:kern w:val="0"/>
      <w:sz w:val="20"/>
      <w:szCs w:val="20"/>
      <w:lang w:val="cs-CZ" w:eastAsia="cs-CZ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B15FF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B15FF"/>
  </w:style>
  <w:style w:type="paragraph" w:styleId="Footer">
    <w:name w:val="footer"/>
    <w:basedOn w:val="Normal"/>
    <w:link w:val="FooterChar"/>
    <w:uiPriority w:val="99"/>
    <w:unhideWhenUsed/>
    <w:rsid w:val="00DB15FF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B15FF"/>
  </w:style>
  <w:style w:type="character" w:styleId="CommentReference">
    <w:name w:val="annotation reference"/>
    <w:basedOn w:val="DefaultParagraphFont"/>
    <w:uiPriority w:val="99"/>
    <w:semiHidden/>
    <w:unhideWhenUsed/>
    <w:qFormat/>
    <w:rsid w:val="00DB15F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qFormat/>
    <w:rsid w:val="00DB15F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B15F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B15F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B15FF"/>
    <w:rPr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DB15F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B15FF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A20180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A20180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8F05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v-LV"/>
      <w14:ligatures w14:val="none"/>
    </w:rPr>
  </w:style>
  <w:style w:type="table" w:styleId="TableGrid">
    <w:name w:val="Table Grid"/>
    <w:basedOn w:val="TableNormal"/>
    <w:uiPriority w:val="39"/>
    <w:rsid w:val="00B81F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oj-normal">
    <w:name w:val="oj-normal"/>
    <w:basedOn w:val="Normal"/>
    <w:rsid w:val="006E56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v-LV"/>
      <w14:ligatures w14:val="none"/>
    </w:rPr>
  </w:style>
  <w:style w:type="character" w:customStyle="1" w:styleId="oj-italic">
    <w:name w:val="oj-italic"/>
    <w:basedOn w:val="DefaultParagraphFont"/>
    <w:rsid w:val="006E560D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9076B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kern w:val="0"/>
      <w:sz w:val="20"/>
      <w:szCs w:val="20"/>
      <w:lang w:eastAsia="lv-LV"/>
      <w14:ligatures w14:val="none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9076B4"/>
    <w:rPr>
      <w:rFonts w:ascii="Courier New" w:eastAsia="Times New Roman" w:hAnsi="Courier New" w:cs="Courier New"/>
      <w:kern w:val="0"/>
      <w:sz w:val="20"/>
      <w:szCs w:val="20"/>
      <w:lang w:eastAsia="lv-LV"/>
      <w14:ligatures w14:val="none"/>
    </w:rPr>
  </w:style>
  <w:style w:type="character" w:customStyle="1" w:styleId="y2iqfc">
    <w:name w:val="y2iqfc"/>
    <w:basedOn w:val="DefaultParagraphFont"/>
    <w:rsid w:val="009076B4"/>
  </w:style>
  <w:style w:type="character" w:customStyle="1" w:styleId="Heading1Char">
    <w:name w:val="Heading 1 Char"/>
    <w:basedOn w:val="DefaultParagraphFont"/>
    <w:link w:val="Heading1"/>
    <w:uiPriority w:val="9"/>
    <w:rsid w:val="0040635A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:lang w:val="cs-CZ" w:eastAsia="cs-CZ"/>
      <w14:ligatures w14:val="none"/>
    </w:rPr>
  </w:style>
  <w:style w:type="character" w:customStyle="1" w:styleId="Heading2Char">
    <w:name w:val="Heading 2 Char"/>
    <w:basedOn w:val="DefaultParagraphFont"/>
    <w:link w:val="Heading2"/>
    <w:uiPriority w:val="9"/>
    <w:rsid w:val="0040635A"/>
    <w:rPr>
      <w:rFonts w:asciiTheme="majorHAnsi" w:eastAsiaTheme="majorEastAsia" w:hAnsiTheme="majorHAnsi" w:cstheme="majorBidi"/>
      <w:color w:val="404040" w:themeColor="text1" w:themeTint="BF"/>
      <w:kern w:val="0"/>
      <w:sz w:val="28"/>
      <w:szCs w:val="28"/>
      <w:lang w:val="cs-CZ" w:eastAsia="cs-CZ"/>
      <w14:ligatures w14:val="none"/>
    </w:rPr>
  </w:style>
  <w:style w:type="character" w:customStyle="1" w:styleId="Heading3Char">
    <w:name w:val="Heading 3 Char"/>
    <w:basedOn w:val="DefaultParagraphFont"/>
    <w:link w:val="Heading3"/>
    <w:uiPriority w:val="9"/>
    <w:rsid w:val="0040635A"/>
    <w:rPr>
      <w:rFonts w:asciiTheme="majorHAnsi" w:eastAsiaTheme="majorEastAsia" w:hAnsiTheme="majorHAnsi" w:cstheme="majorBidi"/>
      <w:color w:val="44546A" w:themeColor="text2"/>
      <w:kern w:val="0"/>
      <w:sz w:val="24"/>
      <w:szCs w:val="24"/>
      <w:lang w:val="cs-CZ" w:eastAsia="cs-CZ"/>
      <w14:ligatures w14:val="none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0635A"/>
    <w:rPr>
      <w:rFonts w:asciiTheme="majorHAnsi" w:eastAsiaTheme="majorEastAsia" w:hAnsiTheme="majorHAnsi" w:cstheme="majorBidi"/>
      <w:kern w:val="0"/>
      <w:lang w:val="cs-CZ" w:eastAsia="cs-CZ"/>
      <w14:ligatures w14:val="none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0635A"/>
    <w:rPr>
      <w:rFonts w:asciiTheme="majorHAnsi" w:eastAsiaTheme="majorEastAsia" w:hAnsiTheme="majorHAnsi" w:cstheme="majorBidi"/>
      <w:color w:val="44546A" w:themeColor="text2"/>
      <w:kern w:val="0"/>
      <w:lang w:val="cs-CZ" w:eastAsia="cs-CZ"/>
      <w14:ligatures w14:val="none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0635A"/>
    <w:rPr>
      <w:rFonts w:asciiTheme="majorHAnsi" w:eastAsiaTheme="majorEastAsia" w:hAnsiTheme="majorHAnsi" w:cstheme="majorBidi"/>
      <w:i/>
      <w:iCs/>
      <w:color w:val="44546A" w:themeColor="text2"/>
      <w:kern w:val="0"/>
      <w:sz w:val="21"/>
      <w:szCs w:val="21"/>
      <w:lang w:val="cs-CZ" w:eastAsia="cs-CZ"/>
      <w14:ligatures w14:val="none"/>
    </w:rPr>
  </w:style>
  <w:style w:type="character" w:customStyle="1" w:styleId="Heading7Char">
    <w:name w:val="Heading 7 Char"/>
    <w:basedOn w:val="DefaultParagraphFont"/>
    <w:link w:val="Heading7"/>
    <w:uiPriority w:val="9"/>
    <w:rsid w:val="0040635A"/>
    <w:rPr>
      <w:rFonts w:asciiTheme="majorHAnsi" w:eastAsiaTheme="majorEastAsia" w:hAnsiTheme="majorHAnsi" w:cstheme="majorBidi"/>
      <w:i/>
      <w:iCs/>
      <w:color w:val="1F3864" w:themeColor="accent1" w:themeShade="80"/>
      <w:kern w:val="0"/>
      <w:sz w:val="21"/>
      <w:szCs w:val="21"/>
      <w:lang w:val="cs-CZ" w:eastAsia="cs-CZ"/>
      <w14:ligatures w14:val="none"/>
    </w:rPr>
  </w:style>
  <w:style w:type="character" w:customStyle="1" w:styleId="Heading8Char">
    <w:name w:val="Heading 8 Char"/>
    <w:basedOn w:val="DefaultParagraphFont"/>
    <w:link w:val="Heading8"/>
    <w:uiPriority w:val="9"/>
    <w:rsid w:val="0040635A"/>
    <w:rPr>
      <w:rFonts w:asciiTheme="majorHAnsi" w:eastAsiaTheme="majorEastAsia" w:hAnsiTheme="majorHAnsi" w:cstheme="majorBidi"/>
      <w:b/>
      <w:bCs/>
      <w:color w:val="44546A" w:themeColor="text2"/>
      <w:kern w:val="0"/>
      <w:sz w:val="20"/>
      <w:szCs w:val="20"/>
      <w:lang w:val="cs-CZ" w:eastAsia="cs-CZ"/>
      <w14:ligatures w14:val="none"/>
    </w:rPr>
  </w:style>
  <w:style w:type="character" w:customStyle="1" w:styleId="Heading9Char">
    <w:name w:val="Heading 9 Char"/>
    <w:basedOn w:val="DefaultParagraphFont"/>
    <w:link w:val="Heading9"/>
    <w:uiPriority w:val="9"/>
    <w:rsid w:val="0040635A"/>
    <w:rPr>
      <w:rFonts w:asciiTheme="majorHAnsi" w:eastAsiaTheme="majorEastAsia" w:hAnsiTheme="majorHAnsi" w:cstheme="majorBidi"/>
      <w:b/>
      <w:bCs/>
      <w:i/>
      <w:iCs/>
      <w:color w:val="44546A" w:themeColor="text2"/>
      <w:kern w:val="0"/>
      <w:sz w:val="20"/>
      <w:szCs w:val="20"/>
      <w:lang w:val="cs-CZ" w:eastAsia="cs-CZ"/>
      <w14:ligatures w14:val="none"/>
    </w:rPr>
  </w:style>
  <w:style w:type="paragraph" w:customStyle="1" w:styleId="Parasts1">
    <w:name w:val="Parasts1"/>
    <w:basedOn w:val="Normal"/>
    <w:rsid w:val="00F55C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v-LV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08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56004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4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9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86630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588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21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07133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130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30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87090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929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28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73041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199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99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31808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127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6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094667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894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83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775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3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88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27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68944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137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116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309552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704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46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13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282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8357548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8815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1141240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85023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6092200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937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1127886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8469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8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080542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68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768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2248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400161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7772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8399101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89866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131699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193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3778685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2158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8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766951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695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316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56506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334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884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09866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69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27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455968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26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90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6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55726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448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272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4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50596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81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265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19524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527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81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1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9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6910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845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912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72619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555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1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359945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060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86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59409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090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698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93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49981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908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06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732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040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49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83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114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089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196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71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6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77880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538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377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2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88199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60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453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3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4620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463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736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25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8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8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07093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975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611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4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6263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123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706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5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574709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47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720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527530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134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35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05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8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0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9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3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8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0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8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71338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017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901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1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08643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054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365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93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85867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79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306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72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2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5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0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8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89794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82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04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52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28394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843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33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55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137713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749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756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984650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26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08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10050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176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69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68944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52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986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69720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739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72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13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8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711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53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253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22172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540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77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11326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623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034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5214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479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709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5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16858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156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338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7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577150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807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070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3831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357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093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87922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477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69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87614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775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148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4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0826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6520891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628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4019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8760862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023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892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897068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2017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7949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696312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991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429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38516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246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461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90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3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63376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039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421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98038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763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53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42226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484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899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9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96222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318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225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43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71723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734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1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02062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07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51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2504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992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22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44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49858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940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98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79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35781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877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21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51867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26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40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86967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608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279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5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985174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339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053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8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94176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370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1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2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8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03689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810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80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00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39010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107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57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44281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967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759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5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6271524">
          <w:marLeft w:val="0"/>
          <w:marRight w:val="0"/>
          <w:marTop w:val="4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534975">
          <w:marLeft w:val="0"/>
          <w:marRight w:val="0"/>
          <w:marTop w:val="0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964654">
          <w:marLeft w:val="0"/>
          <w:marRight w:val="0"/>
          <w:marTop w:val="0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31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83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368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452208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86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970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68153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761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51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32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45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21344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34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635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4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77460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126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404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90077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002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92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03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72962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115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427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1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1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1093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383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542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31951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3584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39103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8386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99890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98731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19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5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3988391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4757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3302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2261602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941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945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2605083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546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4898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7896821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317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648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29445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03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30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57872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72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dizain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34d7ab5-03dc-45f6-95d1-23cbee68e2dd">
      <Terms xmlns="http://schemas.microsoft.com/office/infopath/2007/PartnerControls"/>
    </lcf76f155ced4ddcb4097134ff3c332f>
    <TaxCatchAll xmlns="6c47ccd5-4335-469d-87b9-ea97c45db517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s" ma:contentTypeID="0x010100FBA752C5F47664409693584D3715C8B7" ma:contentTypeVersion="15" ma:contentTypeDescription="Izveidot jaunu dokumentu." ma:contentTypeScope="" ma:versionID="f03a50498dc6d23886aa41026599ff66">
  <xsd:schema xmlns:xsd="http://www.w3.org/2001/XMLSchema" xmlns:xs="http://www.w3.org/2001/XMLSchema" xmlns:p="http://schemas.microsoft.com/office/2006/metadata/properties" xmlns:ns2="234d7ab5-03dc-45f6-95d1-23cbee68e2dd" xmlns:ns3="6c47ccd5-4335-469d-87b9-ea97c45db517" targetNamespace="http://schemas.microsoft.com/office/2006/metadata/properties" ma:root="true" ma:fieldsID="16c4894264b51122bb7590fd8bf11c6f" ns2:_="" ns3:_="">
    <xsd:import namespace="234d7ab5-03dc-45f6-95d1-23cbee68e2dd"/>
    <xsd:import namespace="6c47ccd5-4335-469d-87b9-ea97c45db51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4d7ab5-03dc-45f6-95d1-23cbee68e2d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Attēlu atzīmes" ma:readOnly="false" ma:fieldId="{5cf76f15-5ced-4ddc-b409-7134ff3c332f}" ma:taxonomyMulti="true" ma:sspId="a02c859b-0546-4206-9cae-cfa997077b6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c47ccd5-4335-469d-87b9-ea97c45db517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f3bc9a83-0240-41f8-ae8e-69e0861c0139}" ma:internalName="TaxCatchAll" ma:showField="CatchAllData" ma:web="6c47ccd5-4335-469d-87b9-ea97c45db51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Koplietots a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Koplietots ar: detalizēt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Satura tips"/>
        <xsd:element ref="dc:title" minOccurs="0" maxOccurs="1" ma:index="4" ma:displayName="Virsrakst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7A8B74-78E6-44E1-8ED8-3496EFA9017B}">
  <ds:schemaRefs>
    <ds:schemaRef ds:uri="http://schemas.microsoft.com/office/2006/metadata/properties"/>
    <ds:schemaRef ds:uri="http://schemas.microsoft.com/office/infopath/2007/PartnerControls"/>
    <ds:schemaRef ds:uri="0b3cd912-43b7-43ae-9070-1062162e9592"/>
    <ds:schemaRef ds:uri="352253cd-a49a-4499-aea5-4e78bfed8174"/>
    <ds:schemaRef ds:uri="234d7ab5-03dc-45f6-95d1-23cbee68e2dd"/>
    <ds:schemaRef ds:uri="6c47ccd5-4335-469d-87b9-ea97c45db517"/>
  </ds:schemaRefs>
</ds:datastoreItem>
</file>

<file path=customXml/itemProps2.xml><?xml version="1.0" encoding="utf-8"?>
<ds:datastoreItem xmlns:ds="http://schemas.openxmlformats.org/officeDocument/2006/customXml" ds:itemID="{EB96D344-21E4-4531-AE48-E57955A4925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FD21BC-49E6-4954-89C1-2E377E39B54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34d7ab5-03dc-45f6-95d1-23cbee68e2dd"/>
    <ds:schemaRef ds:uri="6c47ccd5-4335-469d-87b9-ea97c45db51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22366CF-F3C7-49AC-904E-7F648D85A4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5</Pages>
  <Words>5326</Words>
  <Characters>3036</Characters>
  <Application>Microsoft Office Word</Application>
  <DocSecurity>0</DocSecurity>
  <Lines>25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Nosaukums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Boriss Jeļisejevs</dc:creator>
  <cp:keywords/>
  <dc:description/>
  <cp:lastModifiedBy>Sandra Liniņa</cp:lastModifiedBy>
  <cp:revision>12</cp:revision>
  <dcterms:created xsi:type="dcterms:W3CDTF">2025-03-03T12:32:00Z</dcterms:created>
  <dcterms:modified xsi:type="dcterms:W3CDTF">2025-03-07T12:29:00Z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0x010100C378B83A1301CE45A6597D3BFA31824B</vt:lpwstr>
  </property>
  <property fmtid="{D5CDD505-2E9C-101B-9397-08002B2CF9AE}" pid="3" name="MediaServiceImageTags">
    <vt:lpwstr/>
  </property>
</Properties>
</file>