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176DF" w14:textId="59F5E8AC" w:rsidR="00282B50" w:rsidRPr="00EC2467" w:rsidRDefault="00282B50" w:rsidP="007814C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33A3B5A" w14:textId="77777777" w:rsidR="00282B50" w:rsidRPr="00EC2467" w:rsidRDefault="00282B50" w:rsidP="007814C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C03CC94" w14:textId="77777777" w:rsidR="00282B50" w:rsidRPr="00EC2467" w:rsidRDefault="00282B50" w:rsidP="007814C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8CC1E4A" w14:textId="77777777" w:rsidR="00282B50" w:rsidRPr="00FE5C2F" w:rsidRDefault="00282B50" w:rsidP="007814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9B2AC29" w14:textId="77777777" w:rsidR="00282B50" w:rsidRPr="00FE5C2F" w:rsidRDefault="00282B50" w:rsidP="007814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BB4D527" w14:textId="08D029B1" w:rsidR="006F1A8A" w:rsidRDefault="00ED078F" w:rsidP="00781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7814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Vispārējas ar ceļu satiksmes drošību saistītas bezmaksas informācijas minimum</w:t>
      </w:r>
      <w:r w:rsidR="000A2AD9" w:rsidRPr="007814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a</w:t>
      </w:r>
      <w:r w:rsidR="006F1A8A" w:rsidRPr="007814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 pakalpojuma ietvaros NPP platformā </w:t>
      </w:r>
      <w:r w:rsidR="006F4ABE" w:rsidRPr="007814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publicējamie </w:t>
      </w:r>
      <w:r w:rsidR="006F1A8A" w:rsidRPr="007814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datu veidi </w:t>
      </w:r>
      <w:r w:rsidR="00C92DE1" w:rsidRPr="007814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un to publicēšanas tehniskie raksturlielumi</w:t>
      </w:r>
    </w:p>
    <w:p w14:paraId="221CA330" w14:textId="77777777" w:rsidR="007814C6" w:rsidRPr="007814C6" w:rsidRDefault="007814C6" w:rsidP="00781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</w:p>
    <w:p w14:paraId="327DBFD6" w14:textId="70B82A96" w:rsidR="007F7536" w:rsidRDefault="007F7536" w:rsidP="007814C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326A8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1. </w:t>
      </w:r>
      <w:r w:rsidR="00B6267F" w:rsidRPr="00B626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NPP platformā publicējamie datu veidi</w:t>
      </w:r>
      <w:r w:rsidR="007814C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</w:t>
      </w:r>
      <w:r w:rsidR="007814C6" w:rsidRPr="00055A1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(</w:t>
      </w:r>
      <w:r w:rsidR="007814C6" w:rsidRPr="00D6775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Komisijas 2013. gada 15. maija Deleģētā regula (ES) Nr. 886/2013, ar ko papildina Eiropas Parlamenta un Padomes Direktīvu 2010/40/ES attiecībā uz datiem un procedūrām, lai lietotājiem, ja iespējams, nodrošinātu vispārējas ar ceļu satiksmes drošību saistītas bezmaksas informācijas minimumu</w:t>
      </w:r>
      <w:r w:rsidR="007814C6" w:rsidRPr="00055A1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)</w:t>
      </w:r>
    </w:p>
    <w:p w14:paraId="0BAF2F82" w14:textId="77777777" w:rsidR="007814C6" w:rsidRPr="009815E9" w:rsidRDefault="007814C6" w:rsidP="007814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</w:pPr>
    </w:p>
    <w:tbl>
      <w:tblPr>
        <w:tblStyle w:val="TableGrid"/>
        <w:tblW w:w="9443" w:type="dxa"/>
        <w:jc w:val="right"/>
        <w:tblLayout w:type="fixed"/>
        <w:tblLook w:val="04A0" w:firstRow="1" w:lastRow="0" w:firstColumn="1" w:lastColumn="0" w:noHBand="0" w:noVBand="1"/>
      </w:tblPr>
      <w:tblGrid>
        <w:gridCol w:w="2131"/>
        <w:gridCol w:w="1413"/>
        <w:gridCol w:w="1564"/>
        <w:gridCol w:w="1417"/>
        <w:gridCol w:w="1506"/>
        <w:gridCol w:w="1412"/>
      </w:tblGrid>
      <w:tr w:rsidR="007F7536" w:rsidRPr="009815E9" w14:paraId="213572E9" w14:textId="77777777" w:rsidTr="009815E9">
        <w:trPr>
          <w:trHeight w:val="698"/>
          <w:jc w:val="right"/>
        </w:trPr>
        <w:tc>
          <w:tcPr>
            <w:tcW w:w="2131" w:type="dxa"/>
            <w:vMerge w:val="restart"/>
            <w:vAlign w:val="center"/>
          </w:tcPr>
          <w:p w14:paraId="1D353362" w14:textId="77777777" w:rsidR="007F7536" w:rsidRPr="009815E9" w:rsidRDefault="007F753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Datu veids</w:t>
            </w:r>
          </w:p>
        </w:tc>
        <w:tc>
          <w:tcPr>
            <w:tcW w:w="5900" w:type="dxa"/>
            <w:gridSpan w:val="4"/>
            <w:vAlign w:val="center"/>
          </w:tcPr>
          <w:p w14:paraId="1D010AC0" w14:textId="77777777" w:rsidR="007F7536" w:rsidRPr="009815E9" w:rsidRDefault="007F753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Termiņš, līdz kuram jānodrošina datu iesniegšana norādītajam ģeogrāfiskajam tvērumam</w:t>
            </w:r>
          </w:p>
        </w:tc>
        <w:tc>
          <w:tcPr>
            <w:tcW w:w="1412" w:type="dxa"/>
            <w:vMerge w:val="restart"/>
            <w:vAlign w:val="center"/>
          </w:tcPr>
          <w:p w14:paraId="4C061A8D" w14:textId="77777777" w:rsidR="007F7536" w:rsidRPr="009815E9" w:rsidRDefault="007F753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Publicēts </w:t>
            </w:r>
            <w:proofErr w:type="spellStart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DatexII</w:t>
            </w:r>
            <w:proofErr w:type="spellEnd"/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 ES RRP* (https://datex2.eu)</w:t>
            </w:r>
          </w:p>
        </w:tc>
      </w:tr>
      <w:tr w:rsidR="007F7536" w:rsidRPr="009815E9" w14:paraId="06C0BFB9" w14:textId="77777777" w:rsidTr="009815E9">
        <w:trPr>
          <w:trHeight w:val="555"/>
          <w:jc w:val="right"/>
        </w:trPr>
        <w:tc>
          <w:tcPr>
            <w:tcW w:w="2131" w:type="dxa"/>
            <w:vMerge/>
            <w:vAlign w:val="center"/>
          </w:tcPr>
          <w:p w14:paraId="1A860666" w14:textId="77777777" w:rsidR="007F7536" w:rsidRPr="009815E9" w:rsidRDefault="007F753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3" w:type="dxa"/>
            <w:vAlign w:val="center"/>
          </w:tcPr>
          <w:p w14:paraId="22B041E9" w14:textId="77777777" w:rsidR="007F7536" w:rsidRPr="009815E9" w:rsidRDefault="007F753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TEN pamattīklā</w:t>
            </w:r>
          </w:p>
        </w:tc>
        <w:tc>
          <w:tcPr>
            <w:tcW w:w="1564" w:type="dxa"/>
            <w:vAlign w:val="center"/>
          </w:tcPr>
          <w:p w14:paraId="5EDD4CBA" w14:textId="77777777" w:rsidR="007F7536" w:rsidRPr="009815E9" w:rsidRDefault="007F753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TEN visaptverošajā tīklā primārajos ceļos</w:t>
            </w:r>
          </w:p>
        </w:tc>
        <w:tc>
          <w:tcPr>
            <w:tcW w:w="1417" w:type="dxa"/>
            <w:vAlign w:val="center"/>
          </w:tcPr>
          <w:p w14:paraId="6AD5678A" w14:textId="66861BE3" w:rsidR="007F7536" w:rsidRPr="009815E9" w:rsidRDefault="007814C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p</w:t>
            </w:r>
            <w:r w:rsidR="007F7536" w:rsidRPr="009815E9">
              <w:rPr>
                <w:rFonts w:ascii="Times New Roman" w:hAnsi="Times New Roman" w:cs="Times New Roman"/>
                <w:shd w:val="clear" w:color="auto" w:fill="FFFFFF"/>
              </w:rPr>
              <w:t>ilsētas mezglos</w:t>
            </w:r>
          </w:p>
        </w:tc>
        <w:tc>
          <w:tcPr>
            <w:tcW w:w="1506" w:type="dxa"/>
            <w:vAlign w:val="center"/>
          </w:tcPr>
          <w:p w14:paraId="17F20F86" w14:textId="1AF64557" w:rsidR="007F7536" w:rsidRPr="009815E9" w:rsidRDefault="007814C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p</w:t>
            </w:r>
            <w:r w:rsidR="007F7536" w:rsidRPr="009815E9">
              <w:rPr>
                <w:rFonts w:ascii="Times New Roman" w:hAnsi="Times New Roman" w:cs="Times New Roman"/>
                <w:shd w:val="clear" w:color="auto" w:fill="FFFFFF"/>
              </w:rPr>
              <w:t>ārējā valsts autoceļu maršrutu tīklā</w:t>
            </w:r>
          </w:p>
        </w:tc>
        <w:tc>
          <w:tcPr>
            <w:tcW w:w="1412" w:type="dxa"/>
            <w:vMerge/>
          </w:tcPr>
          <w:p w14:paraId="3C4A3ADB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F7536" w:rsidRPr="009815E9" w14:paraId="021B0144" w14:textId="77777777" w:rsidTr="009815E9">
        <w:trPr>
          <w:trHeight w:val="505"/>
          <w:jc w:val="right"/>
        </w:trPr>
        <w:tc>
          <w:tcPr>
            <w:tcW w:w="2131" w:type="dxa"/>
          </w:tcPr>
          <w:p w14:paraId="2B87DFB8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</w:rPr>
              <w:t>a) īslaicīgi slidens ceļš</w:t>
            </w:r>
          </w:p>
        </w:tc>
        <w:tc>
          <w:tcPr>
            <w:tcW w:w="1413" w:type="dxa"/>
          </w:tcPr>
          <w:p w14:paraId="169E6293" w14:textId="40126ECC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325FA7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64" w:type="dxa"/>
          </w:tcPr>
          <w:p w14:paraId="553854E1" w14:textId="5A0329E4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325FA7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6D1D0D68" w14:textId="00B99F49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325FA7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0E984E8A" w14:textId="5EAE09C4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325FA7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412" w:type="dxa"/>
          </w:tcPr>
          <w:p w14:paraId="0409AC13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7F7536" w:rsidRPr="009815E9" w14:paraId="2F4EE6F3" w14:textId="77777777" w:rsidTr="009815E9">
        <w:trPr>
          <w:jc w:val="right"/>
        </w:trPr>
        <w:tc>
          <w:tcPr>
            <w:tcW w:w="2131" w:type="dxa"/>
          </w:tcPr>
          <w:p w14:paraId="610C2F32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</w:rPr>
              <w:t>b) dzīvnieki, cilvēki, šķēršļi, atkritumi uz ceļa</w:t>
            </w:r>
          </w:p>
        </w:tc>
        <w:tc>
          <w:tcPr>
            <w:tcW w:w="1413" w:type="dxa"/>
          </w:tcPr>
          <w:p w14:paraId="2B7B726D" w14:textId="1AD5B2E5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64" w:type="dxa"/>
          </w:tcPr>
          <w:p w14:paraId="39E1813C" w14:textId="7FB8A834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1B27B922" w14:textId="6D2C38EE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5DF61B20" w14:textId="3AA52C68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412" w:type="dxa"/>
          </w:tcPr>
          <w:p w14:paraId="457B894B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7F7536" w:rsidRPr="009815E9" w14:paraId="1ECFE616" w14:textId="77777777" w:rsidTr="009815E9">
        <w:trPr>
          <w:trHeight w:val="463"/>
          <w:jc w:val="right"/>
        </w:trPr>
        <w:tc>
          <w:tcPr>
            <w:tcW w:w="2131" w:type="dxa"/>
          </w:tcPr>
          <w:p w14:paraId="00FED6EA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</w:rPr>
              <w:t>c) īstermiņa ceļa darbi</w:t>
            </w:r>
          </w:p>
        </w:tc>
        <w:tc>
          <w:tcPr>
            <w:tcW w:w="1413" w:type="dxa"/>
          </w:tcPr>
          <w:p w14:paraId="4B87924B" w14:textId="08EC8135" w:rsidR="007F7536" w:rsidRPr="009815E9" w:rsidRDefault="009E1AFA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2B04256F" w14:textId="48638371" w:rsidR="007F7536" w:rsidRPr="009815E9" w:rsidRDefault="009E1AFA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591CDEA0" w14:textId="362DF6E4" w:rsidR="007F7536" w:rsidRPr="009815E9" w:rsidRDefault="009E1AFA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06" w:type="dxa"/>
          </w:tcPr>
          <w:p w14:paraId="43958F05" w14:textId="29B43BB6" w:rsidR="007F7536" w:rsidRPr="009815E9" w:rsidRDefault="009E1AFA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2" w:type="dxa"/>
          </w:tcPr>
          <w:p w14:paraId="5B9C860F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7F7536" w:rsidRPr="009815E9" w14:paraId="00A5FBE0" w14:textId="77777777" w:rsidTr="009815E9">
        <w:trPr>
          <w:jc w:val="right"/>
        </w:trPr>
        <w:tc>
          <w:tcPr>
            <w:tcW w:w="2131" w:type="dxa"/>
          </w:tcPr>
          <w:p w14:paraId="28BA9E67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</w:rPr>
              <w:t>d) nenorobežota negadījuma vieta</w:t>
            </w:r>
          </w:p>
        </w:tc>
        <w:tc>
          <w:tcPr>
            <w:tcW w:w="1413" w:type="dxa"/>
          </w:tcPr>
          <w:p w14:paraId="1A5BA90A" w14:textId="37C6FD5D" w:rsidR="007F7536" w:rsidRPr="009815E9" w:rsidRDefault="009E1AFA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64" w:type="dxa"/>
          </w:tcPr>
          <w:p w14:paraId="4970B362" w14:textId="4366519A" w:rsidR="007F7536" w:rsidRPr="009815E9" w:rsidRDefault="009E1AFA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7" w:type="dxa"/>
          </w:tcPr>
          <w:p w14:paraId="039E8CC6" w14:textId="144A7D28" w:rsidR="007F7536" w:rsidRPr="009815E9" w:rsidRDefault="009E1AFA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506" w:type="dxa"/>
          </w:tcPr>
          <w:p w14:paraId="748B370F" w14:textId="6E45C399" w:rsidR="007F7536" w:rsidRPr="009815E9" w:rsidRDefault="009E1AFA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31.12.2025.</w:t>
            </w:r>
          </w:p>
        </w:tc>
        <w:tc>
          <w:tcPr>
            <w:tcW w:w="1412" w:type="dxa"/>
          </w:tcPr>
          <w:p w14:paraId="1BCC1DF5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7F7536" w:rsidRPr="009815E9" w14:paraId="686E2913" w14:textId="77777777" w:rsidTr="009815E9">
        <w:trPr>
          <w:trHeight w:val="463"/>
          <w:jc w:val="right"/>
        </w:trPr>
        <w:tc>
          <w:tcPr>
            <w:tcW w:w="2131" w:type="dxa"/>
          </w:tcPr>
          <w:p w14:paraId="7ABC78DE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</w:rPr>
              <w:t>e) slikta redzamība</w:t>
            </w:r>
          </w:p>
        </w:tc>
        <w:tc>
          <w:tcPr>
            <w:tcW w:w="1413" w:type="dxa"/>
          </w:tcPr>
          <w:p w14:paraId="2B75DB35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64" w:type="dxa"/>
          </w:tcPr>
          <w:p w14:paraId="63673753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417" w:type="dxa"/>
          </w:tcPr>
          <w:p w14:paraId="09C25867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06" w:type="dxa"/>
          </w:tcPr>
          <w:p w14:paraId="7FC61472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412" w:type="dxa"/>
          </w:tcPr>
          <w:p w14:paraId="6D0B5FFC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7F7536" w:rsidRPr="009815E9" w14:paraId="71A67DC2" w14:textId="77777777" w:rsidTr="009815E9">
        <w:trPr>
          <w:jc w:val="right"/>
        </w:trPr>
        <w:tc>
          <w:tcPr>
            <w:tcW w:w="2131" w:type="dxa"/>
          </w:tcPr>
          <w:p w14:paraId="652AB8B5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</w:rPr>
              <w:t>f) autovadītājs, kas pa brauktuvi brauc nepareizā virzienā</w:t>
            </w:r>
          </w:p>
        </w:tc>
        <w:tc>
          <w:tcPr>
            <w:tcW w:w="1413" w:type="dxa"/>
          </w:tcPr>
          <w:p w14:paraId="32FCECCB" w14:textId="7B905304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64" w:type="dxa"/>
          </w:tcPr>
          <w:p w14:paraId="2C14F6F2" w14:textId="22B897F0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3B527B87" w14:textId="16BC0A62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6659CD2C" w14:textId="2EA2C7C0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412" w:type="dxa"/>
          </w:tcPr>
          <w:p w14:paraId="1E20F6BD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7F7536" w:rsidRPr="009815E9" w14:paraId="78EE350D" w14:textId="77777777" w:rsidTr="009815E9">
        <w:trPr>
          <w:jc w:val="right"/>
        </w:trPr>
        <w:tc>
          <w:tcPr>
            <w:tcW w:w="2131" w:type="dxa"/>
          </w:tcPr>
          <w:p w14:paraId="1B337829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</w:rPr>
              <w:t>g) nekontrolēta ceļa aizšķērsošana</w:t>
            </w:r>
          </w:p>
        </w:tc>
        <w:tc>
          <w:tcPr>
            <w:tcW w:w="1413" w:type="dxa"/>
          </w:tcPr>
          <w:p w14:paraId="209579F7" w14:textId="14BF3832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64" w:type="dxa"/>
          </w:tcPr>
          <w:p w14:paraId="2174ADA2" w14:textId="033C0A3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1435DC79" w14:textId="3808BD95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506" w:type="dxa"/>
          </w:tcPr>
          <w:p w14:paraId="7157BF68" w14:textId="7018F41B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</w:t>
            </w:r>
            <w:r w:rsidR="00980730" w:rsidRPr="009815E9">
              <w:rPr>
                <w:rFonts w:ascii="Times New Roman" w:hAnsi="Times New Roman" w:cs="Times New Roman"/>
                <w:shd w:val="clear" w:color="auto" w:fill="FFFFFF"/>
              </w:rPr>
              <w:t>5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412" w:type="dxa"/>
          </w:tcPr>
          <w:p w14:paraId="4E56F47D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  <w:tr w:rsidR="007F7536" w:rsidRPr="009815E9" w14:paraId="36999B0C" w14:textId="77777777" w:rsidTr="009815E9">
        <w:trPr>
          <w:trHeight w:val="403"/>
          <w:jc w:val="right"/>
        </w:trPr>
        <w:tc>
          <w:tcPr>
            <w:tcW w:w="2131" w:type="dxa"/>
          </w:tcPr>
          <w:p w14:paraId="6576252A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</w:rPr>
              <w:t>h) ārkārtas laika apstākļi</w:t>
            </w:r>
          </w:p>
        </w:tc>
        <w:tc>
          <w:tcPr>
            <w:tcW w:w="1413" w:type="dxa"/>
          </w:tcPr>
          <w:p w14:paraId="007C9667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64" w:type="dxa"/>
          </w:tcPr>
          <w:p w14:paraId="46A28E3D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417" w:type="dxa"/>
          </w:tcPr>
          <w:p w14:paraId="65378311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506" w:type="dxa"/>
          </w:tcPr>
          <w:p w14:paraId="1DABFE5E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31.12.2026.</w:t>
            </w:r>
          </w:p>
        </w:tc>
        <w:tc>
          <w:tcPr>
            <w:tcW w:w="1412" w:type="dxa"/>
          </w:tcPr>
          <w:p w14:paraId="6A4A11CB" w14:textId="77777777" w:rsidR="007F7536" w:rsidRPr="009815E9" w:rsidRDefault="007F7536" w:rsidP="007814C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Ir</w:t>
            </w:r>
          </w:p>
        </w:tc>
      </w:tr>
    </w:tbl>
    <w:p w14:paraId="00AFC4B1" w14:textId="77777777" w:rsidR="007814C6" w:rsidRPr="009815E9" w:rsidRDefault="007814C6" w:rsidP="007814C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</w:p>
    <w:p w14:paraId="3DDDF054" w14:textId="35831455" w:rsidR="007F7536" w:rsidRPr="009815E9" w:rsidRDefault="007814C6" w:rsidP="007814C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 w:rsidRPr="009815E9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Piezīme.</w:t>
      </w:r>
    </w:p>
    <w:p w14:paraId="254CB466" w14:textId="12D54F54" w:rsidR="005D4E71" w:rsidRPr="009815E9" w:rsidRDefault="00FD4C28" w:rsidP="00FD4C28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* </w:t>
      </w:r>
      <w:r w:rsidR="005D4E71" w:rsidRPr="009815E9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ES dele</w:t>
      </w:r>
      <w:r w:rsidR="005D4E71" w:rsidRPr="009815E9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ģē</w:t>
      </w:r>
      <w:r w:rsidR="005D4E71" w:rsidRPr="009815E9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t</w:t>
      </w:r>
      <w:r w:rsidR="005D4E71" w:rsidRPr="009815E9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ā</w:t>
      </w:r>
      <w:r w:rsidR="005D4E71" w:rsidRPr="009815E9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s regulas atbalsta </w:t>
      </w:r>
      <w:r w:rsidR="005D4E71" w:rsidRPr="00CA2052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Rekomend</w:t>
      </w:r>
      <w:r w:rsidR="005D4E71" w:rsidRPr="00CA2052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ē</w:t>
      </w:r>
      <w:r w:rsidR="005D4E71" w:rsidRPr="00CA2052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tos </w:t>
      </w:r>
      <w:r w:rsidR="00CA2052" w:rsidRPr="00CA2052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r</w:t>
      </w:r>
      <w:r w:rsidR="005D4E71" w:rsidRPr="00CA2052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eference</w:t>
      </w:r>
      <w:r w:rsidR="00AF4587" w:rsidRPr="00CA2052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s</w:t>
      </w:r>
      <w:r w:rsidR="005D4E71" w:rsidRPr="00CA2052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</w:t>
      </w:r>
      <w:r w:rsidR="00CA2052" w:rsidRPr="00CA2052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</w:t>
      </w:r>
      <w:r w:rsidR="005D4E71" w:rsidRPr="00CA2052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rofilus (RRP</w:t>
      </w:r>
      <w:r w:rsidR="005D4E71" w:rsidRPr="009815E9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). </w:t>
      </w:r>
      <w:r w:rsidR="005D4E71" w:rsidRPr="009815E9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Š</w:t>
      </w:r>
      <w:r w:rsidR="005D4E71" w:rsidRPr="009815E9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ajos RRP ir ietverts minim</w:t>
      </w:r>
      <w:r w:rsidR="005D4E71" w:rsidRPr="009815E9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ā</w:t>
      </w:r>
      <w:r w:rsidR="005D4E71" w:rsidRPr="009815E9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lais datu elementu kopums, kas nepiecie</w:t>
      </w:r>
      <w:r w:rsidR="005D4E71" w:rsidRPr="009815E9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š</w:t>
      </w:r>
      <w:r w:rsidR="005D4E71" w:rsidRPr="009815E9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ams, lai sniegtu inform</w:t>
      </w:r>
      <w:r w:rsidR="005D4E71" w:rsidRPr="009815E9">
        <w:rPr>
          <w:rFonts w:ascii="Times New Roman" w:eastAsia="Times New Roman" w:hAnsi="Times New Roman" w:cs="Times New Roman" w:hint="eastAsia"/>
          <w:kern w:val="0"/>
          <w:lang w:eastAsia="lv-LV"/>
          <w14:ligatures w14:val="none"/>
        </w:rPr>
        <w:t>ā</w:t>
      </w:r>
      <w:r w:rsidR="005D4E71" w:rsidRPr="009815E9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ciju par ES deleģētajā regulā noteikto datu veidu. RRP var tikt papildināti, aktuālā informācija tiek publicēta tīmekļvietnē https://datex2.eu </w:t>
      </w:r>
    </w:p>
    <w:p w14:paraId="374CD606" w14:textId="77777777" w:rsidR="007F7536" w:rsidRPr="009815E9" w:rsidRDefault="007F7536" w:rsidP="007814C6">
      <w:pPr>
        <w:spacing w:after="0" w:line="240" w:lineRule="auto"/>
        <w:rPr>
          <w:rFonts w:ascii="Arial" w:hAnsi="Arial" w:cs="Arial"/>
          <w:shd w:val="clear" w:color="auto" w:fill="FFFFFF"/>
        </w:rPr>
      </w:pPr>
    </w:p>
    <w:p w14:paraId="48EC1C63" w14:textId="77777777" w:rsidR="007814C6" w:rsidRPr="009815E9" w:rsidRDefault="007814C6">
      <w:pPr>
        <w:rPr>
          <w:rFonts w:ascii="Times New Roman" w:hAnsi="Times New Roman" w:cs="Times New Roman"/>
          <w:b/>
          <w:bCs/>
          <w:shd w:val="clear" w:color="auto" w:fill="FFFFFF"/>
        </w:rPr>
      </w:pPr>
      <w:r w:rsidRPr="009815E9">
        <w:rPr>
          <w:rFonts w:ascii="Times New Roman" w:hAnsi="Times New Roman" w:cs="Times New Roman"/>
          <w:b/>
          <w:bCs/>
          <w:shd w:val="clear" w:color="auto" w:fill="FFFFFF"/>
        </w:rPr>
        <w:br w:type="page"/>
      </w:r>
    </w:p>
    <w:p w14:paraId="493A5359" w14:textId="2509D7E9" w:rsidR="007F7536" w:rsidRPr="009815E9" w:rsidRDefault="007F7536" w:rsidP="007814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9815E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 xml:space="preserve">2. Datu veidu </w:t>
      </w:r>
      <w:r w:rsidRPr="009815E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publicēšanas tehniskie raksturlielumi</w:t>
      </w:r>
    </w:p>
    <w:p w14:paraId="3D13A3E3" w14:textId="77777777" w:rsidR="007814C6" w:rsidRPr="009815E9" w:rsidRDefault="007814C6" w:rsidP="007814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</w:p>
    <w:tbl>
      <w:tblPr>
        <w:tblStyle w:val="TableGrid"/>
        <w:tblW w:w="94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27"/>
        <w:gridCol w:w="2552"/>
        <w:gridCol w:w="2268"/>
        <w:gridCol w:w="2551"/>
      </w:tblGrid>
      <w:tr w:rsidR="007F7536" w:rsidRPr="009815E9" w14:paraId="5CB76BAD" w14:textId="77777777" w:rsidTr="009815E9">
        <w:trPr>
          <w:trHeight w:val="978"/>
        </w:trPr>
        <w:tc>
          <w:tcPr>
            <w:tcW w:w="2127" w:type="dxa"/>
            <w:vAlign w:val="center"/>
          </w:tcPr>
          <w:p w14:paraId="5D9C6C4D" w14:textId="77777777" w:rsidR="007F7536" w:rsidRPr="009815E9" w:rsidRDefault="007F753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Tehniskā raksturlieluma veids</w:t>
            </w:r>
          </w:p>
        </w:tc>
        <w:tc>
          <w:tcPr>
            <w:tcW w:w="2552" w:type="dxa"/>
            <w:vAlign w:val="center"/>
          </w:tcPr>
          <w:p w14:paraId="54F3A02F" w14:textId="74BE5EAE" w:rsidR="007F7536" w:rsidRPr="009815E9" w:rsidRDefault="007F753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Tehniskais raksturlielums piemērojams NPP platformā</w:t>
            </w:r>
          </w:p>
        </w:tc>
        <w:tc>
          <w:tcPr>
            <w:tcW w:w="2268" w:type="dxa"/>
            <w:vAlign w:val="center"/>
          </w:tcPr>
          <w:p w14:paraId="21551F97" w14:textId="2666AF23" w:rsidR="007F7536" w:rsidRPr="009815E9" w:rsidRDefault="007F753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Atsauce uz </w:t>
            </w:r>
            <w:proofErr w:type="spellStart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tīmekļ</w:t>
            </w:r>
            <w:proofErr w:type="spellEnd"/>
            <w:r w:rsidR="007814C6" w:rsidRPr="009815E9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 vietni papildu informācijas iegūšanai</w:t>
            </w:r>
          </w:p>
        </w:tc>
        <w:tc>
          <w:tcPr>
            <w:tcW w:w="2551" w:type="dxa"/>
            <w:vAlign w:val="center"/>
          </w:tcPr>
          <w:p w14:paraId="59A9A8A3" w14:textId="77777777" w:rsidR="007F7536" w:rsidRPr="009815E9" w:rsidRDefault="007F7536" w:rsidP="007814C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Piezīmes</w:t>
            </w:r>
          </w:p>
        </w:tc>
      </w:tr>
      <w:tr w:rsidR="007F7536" w:rsidRPr="009815E9" w14:paraId="4CC3042E" w14:textId="77777777" w:rsidTr="009815E9">
        <w:tc>
          <w:tcPr>
            <w:tcW w:w="2127" w:type="dxa"/>
          </w:tcPr>
          <w:p w14:paraId="17EE6455" w14:textId="3206B23D" w:rsidR="007F7536" w:rsidRPr="009815E9" w:rsidRDefault="00742057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Standartizēta publiskā</w:t>
            </w:r>
            <w:r w:rsidR="007F7536"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 licence</w:t>
            </w:r>
          </w:p>
        </w:tc>
        <w:tc>
          <w:tcPr>
            <w:tcW w:w="2552" w:type="dxa"/>
          </w:tcPr>
          <w:p w14:paraId="2F8BDA16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Creative</w:t>
            </w:r>
            <w:proofErr w:type="spellEnd"/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Commons</w:t>
            </w:r>
            <w:proofErr w:type="spellEnd"/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 CC0 1.0 </w:t>
            </w:r>
            <w:proofErr w:type="spellStart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Universal</w:t>
            </w:r>
            <w:proofErr w:type="spellEnd"/>
          </w:p>
        </w:tc>
        <w:tc>
          <w:tcPr>
            <w:tcW w:w="2268" w:type="dxa"/>
          </w:tcPr>
          <w:p w14:paraId="233A433A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https://creativecommons.org/publicdomain/zero/1.0/deed.lv</w:t>
            </w:r>
          </w:p>
        </w:tc>
        <w:tc>
          <w:tcPr>
            <w:tcW w:w="2551" w:type="dxa"/>
          </w:tcPr>
          <w:p w14:paraId="0D31DB9E" w14:textId="44129059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F7536" w:rsidRPr="009815E9" w14:paraId="247D5B07" w14:textId="77777777" w:rsidTr="009815E9">
        <w:tc>
          <w:tcPr>
            <w:tcW w:w="2127" w:type="dxa"/>
          </w:tcPr>
          <w:p w14:paraId="708432FF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Metadatu standarts</w:t>
            </w:r>
          </w:p>
        </w:tc>
        <w:tc>
          <w:tcPr>
            <w:tcW w:w="2552" w:type="dxa"/>
          </w:tcPr>
          <w:p w14:paraId="1AA55C1F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MobilityDCAT</w:t>
            </w:r>
            <w:proofErr w:type="spellEnd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-AP</w:t>
            </w:r>
          </w:p>
        </w:tc>
        <w:tc>
          <w:tcPr>
            <w:tcW w:w="2268" w:type="dxa"/>
          </w:tcPr>
          <w:p w14:paraId="54CBD1ED" w14:textId="77777777" w:rsidR="007F7536" w:rsidRPr="009815E9" w:rsidRDefault="007F7536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https://github.com/mobilityDCAT-AP/mobilityDCAT-AP</w:t>
            </w:r>
          </w:p>
        </w:tc>
        <w:tc>
          <w:tcPr>
            <w:tcW w:w="2551" w:type="dxa"/>
          </w:tcPr>
          <w:p w14:paraId="2A414193" w14:textId="0158EA52" w:rsidR="007F7536" w:rsidRPr="009815E9" w:rsidRDefault="003C7F0A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M</w:t>
            </w:r>
            <w:r w:rsidR="001C1149" w:rsidRPr="009815E9">
              <w:rPr>
                <w:rFonts w:ascii="Times New Roman" w:hAnsi="Times New Roman" w:cs="Times New Roman"/>
                <w:shd w:val="clear" w:color="auto" w:fill="FFFFFF"/>
              </w:rPr>
              <w:t>obilityDCAT</w:t>
            </w:r>
            <w:proofErr w:type="spellEnd"/>
            <w:r w:rsidR="001C1149"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-AP ir Eiropas datu portālu </w:t>
            </w:r>
            <w:proofErr w:type="spellStart"/>
            <w:r w:rsidR="001C1149" w:rsidRPr="009815E9">
              <w:rPr>
                <w:rFonts w:ascii="Times New Roman" w:hAnsi="Times New Roman" w:cs="Times New Roman"/>
                <w:shd w:val="clear" w:color="auto" w:fill="FFFFFF"/>
              </w:rPr>
              <w:t>lietojumprofila</w:t>
            </w:r>
            <w:proofErr w:type="spellEnd"/>
            <w:r w:rsidR="001C1149"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 DCAT (DCAT-AP)  paplašinājums mobilitātes datu kopu un informācijas pakalpojumu aprakstīšanai</w:t>
            </w:r>
          </w:p>
        </w:tc>
      </w:tr>
      <w:tr w:rsidR="00C05184" w:rsidRPr="009815E9" w14:paraId="465F76AF" w14:textId="77777777" w:rsidTr="009815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39FF" w14:textId="77777777" w:rsidR="00C05184" w:rsidRPr="009815E9" w:rsidRDefault="00C05184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Datu apmaiņas veids un piekļuves protokols datu padošanai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9E5D" w14:textId="51F3EB05" w:rsidR="00C05184" w:rsidRPr="009815E9" w:rsidRDefault="00C05184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Datnes piekļuves protokols HTTP/HTTPS</w:t>
            </w:r>
          </w:p>
          <w:p w14:paraId="4A512E80" w14:textId="1605CAFC" w:rsidR="00C05184" w:rsidRPr="009815E9" w:rsidRDefault="00C05184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Datu izmaiņu plūsma</w:t>
            </w:r>
            <w:r w:rsidR="007814C6" w:rsidRPr="009815E9">
              <w:rPr>
                <w:rFonts w:ascii="Times New Roman" w:hAnsi="Times New Roman" w:cs="Times New Roman"/>
                <w:shd w:val="clear" w:color="auto" w:fill="FFFFFF"/>
              </w:rPr>
              <w:t>s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 piekļuves protokols MQTT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C0BD" w14:textId="77777777" w:rsidR="00C05184" w:rsidRPr="009815E9" w:rsidRDefault="00C05184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https://www.transportdata.gov.lv/palidziba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DD23" w14:textId="77777777" w:rsidR="00C05184" w:rsidRPr="009815E9" w:rsidRDefault="00C05184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HTTP protokola gadījumā tiek nodrošināta REST API </w:t>
            </w:r>
            <w:proofErr w:type="spellStart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saskarne</w:t>
            </w:r>
            <w:proofErr w:type="spellEnd"/>
          </w:p>
        </w:tc>
      </w:tr>
      <w:tr w:rsidR="0012317D" w:rsidRPr="009815E9" w14:paraId="16E8D09C" w14:textId="77777777" w:rsidTr="009815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7A8A" w14:textId="077BD071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Autentifikācijas mehānisms API (</w:t>
            </w:r>
            <w:r w:rsidR="007814C6" w:rsidRPr="009815E9">
              <w:rPr>
                <w:rFonts w:ascii="Times New Roman" w:hAnsi="Times New Roman" w:cs="Times New Roman"/>
                <w:shd w:val="clear" w:color="auto" w:fill="FFFFFF"/>
              </w:rPr>
              <w:t>l</w:t>
            </w:r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ietojumprogrammas </w:t>
            </w:r>
            <w:proofErr w:type="spellStart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saskarnes</w:t>
            </w:r>
            <w:proofErr w:type="spellEnd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) izmantošanā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E643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API atslēgas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61FF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https://www.transportdata.gov.lv/palidziba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3C52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API atslēgas tiek ģenerētas un ir pieejamas reģistrētiem lietotājiem </w:t>
            </w:r>
          </w:p>
        </w:tc>
      </w:tr>
      <w:tr w:rsidR="0012317D" w:rsidRPr="009815E9" w14:paraId="11A2284F" w14:textId="77777777" w:rsidTr="009815E9">
        <w:tc>
          <w:tcPr>
            <w:tcW w:w="2127" w:type="dxa"/>
          </w:tcPr>
          <w:p w14:paraId="53C98BBB" w14:textId="4FF0848C" w:rsidR="0012317D" w:rsidRPr="009815E9" w:rsidRDefault="00FB4434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Datu standarts un datu standarta versija</w:t>
            </w:r>
          </w:p>
        </w:tc>
        <w:tc>
          <w:tcPr>
            <w:tcW w:w="2552" w:type="dxa"/>
          </w:tcPr>
          <w:p w14:paraId="76025FD2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DATEX II 3.4 versija vai jaunāka</w:t>
            </w:r>
          </w:p>
        </w:tc>
        <w:tc>
          <w:tcPr>
            <w:tcW w:w="2268" w:type="dxa"/>
          </w:tcPr>
          <w:p w14:paraId="5422E1CA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https://datex2.eu</w:t>
            </w:r>
          </w:p>
        </w:tc>
        <w:tc>
          <w:tcPr>
            <w:tcW w:w="2551" w:type="dxa"/>
          </w:tcPr>
          <w:p w14:paraId="593CEECE" w14:textId="5CB28C71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DATEX II ir elektroniskā valoda, ko Eiropā izmanto satiksmes informācijas un satiksmes datu apmaiņai </w:t>
            </w:r>
          </w:p>
        </w:tc>
      </w:tr>
      <w:tr w:rsidR="0012317D" w:rsidRPr="009815E9" w14:paraId="676A0B94" w14:textId="77777777" w:rsidTr="009815E9">
        <w:trPr>
          <w:trHeight w:val="435"/>
        </w:trPr>
        <w:tc>
          <w:tcPr>
            <w:tcW w:w="2127" w:type="dxa"/>
          </w:tcPr>
          <w:p w14:paraId="14F11F84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Datņu formāts</w:t>
            </w:r>
          </w:p>
        </w:tc>
        <w:tc>
          <w:tcPr>
            <w:tcW w:w="2552" w:type="dxa"/>
          </w:tcPr>
          <w:p w14:paraId="0152C301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.XML</w:t>
            </w:r>
          </w:p>
        </w:tc>
        <w:tc>
          <w:tcPr>
            <w:tcW w:w="2268" w:type="dxa"/>
          </w:tcPr>
          <w:p w14:paraId="5F0FABBE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551" w:type="dxa"/>
          </w:tcPr>
          <w:p w14:paraId="773C8292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12317D" w:rsidRPr="009815E9" w14:paraId="7572F043" w14:textId="77777777" w:rsidTr="009815E9">
        <w:trPr>
          <w:trHeight w:val="435"/>
        </w:trPr>
        <w:tc>
          <w:tcPr>
            <w:tcW w:w="2127" w:type="dxa"/>
          </w:tcPr>
          <w:p w14:paraId="089D955D" w14:textId="6104B386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Ģeotelpiskā koordinātu sistēma</w:t>
            </w:r>
          </w:p>
        </w:tc>
        <w:tc>
          <w:tcPr>
            <w:tcW w:w="2552" w:type="dxa"/>
          </w:tcPr>
          <w:p w14:paraId="2077D8B8" w14:textId="26B5E522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WGS84</w:t>
            </w:r>
          </w:p>
        </w:tc>
        <w:tc>
          <w:tcPr>
            <w:tcW w:w="2268" w:type="dxa"/>
          </w:tcPr>
          <w:p w14:paraId="30C1CCB5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551" w:type="dxa"/>
          </w:tcPr>
          <w:p w14:paraId="15D708A2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12317D" w:rsidRPr="009815E9" w14:paraId="0C6A3346" w14:textId="77777777" w:rsidTr="009815E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2366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Ģeoreferencēšanas</w:t>
            </w:r>
            <w:proofErr w:type="spellEnd"/>
            <w:r w:rsidRPr="009815E9">
              <w:rPr>
                <w:rFonts w:ascii="Times New Roman" w:hAnsi="Times New Roman" w:cs="Times New Roman"/>
                <w:shd w:val="clear" w:color="auto" w:fill="FFFFFF"/>
              </w:rPr>
              <w:t xml:space="preserve"> metode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F565" w14:textId="5A7194B6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9815E9">
              <w:rPr>
                <w:rFonts w:ascii="Times New Roman" w:hAnsi="Times New Roman" w:cs="Times New Roman"/>
                <w:shd w:val="clear" w:color="auto" w:fill="FFFFFF"/>
              </w:rPr>
              <w:t>OpenLR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E88E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815E9">
              <w:rPr>
                <w:rFonts w:ascii="Times New Roman" w:hAnsi="Times New Roman" w:cs="Times New Roman"/>
                <w:shd w:val="clear" w:color="auto" w:fill="FFFFFF"/>
              </w:rPr>
              <w:t>https://www.openlr.org/location-referencing/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404A" w14:textId="77777777" w:rsidR="0012317D" w:rsidRPr="009815E9" w:rsidRDefault="0012317D" w:rsidP="007814C6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14:paraId="0482874F" w14:textId="77777777" w:rsidR="007F7536" w:rsidRPr="009815E9" w:rsidRDefault="007F7536" w:rsidP="007814C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14:paraId="1616C474" w14:textId="50738222" w:rsidR="00AC484E" w:rsidRPr="009815E9" w:rsidRDefault="00AC484E" w:rsidP="007814C6">
      <w:pPr>
        <w:spacing w:after="0" w:line="240" w:lineRule="auto"/>
        <w:rPr>
          <w:rFonts w:ascii="Arial" w:hAnsi="Arial" w:cs="Arial"/>
          <w:shd w:val="clear" w:color="auto" w:fill="FFFFFF"/>
        </w:rPr>
      </w:pPr>
    </w:p>
    <w:sectPr w:rsidR="00AC484E" w:rsidRPr="009815E9" w:rsidSect="007814C6">
      <w:headerReference w:type="default" r:id="rId11"/>
      <w:footerReference w:type="default" r:id="rId12"/>
      <w:footerReference w:type="first" r:id="rId13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A9558" w14:textId="77777777" w:rsidR="00F578DB" w:rsidRDefault="00F578DB" w:rsidP="00DB15FF">
      <w:pPr>
        <w:spacing w:after="0" w:line="240" w:lineRule="auto"/>
      </w:pPr>
      <w:r>
        <w:separator/>
      </w:r>
    </w:p>
  </w:endnote>
  <w:endnote w:type="continuationSeparator" w:id="0">
    <w:p w14:paraId="13B7296E" w14:textId="77777777" w:rsidR="00F578DB" w:rsidRDefault="00F578DB" w:rsidP="00DB15FF">
      <w:pPr>
        <w:spacing w:after="0" w:line="240" w:lineRule="auto"/>
      </w:pPr>
      <w:r>
        <w:continuationSeparator/>
      </w:r>
    </w:p>
  </w:endnote>
  <w:endnote w:type="continuationNotice" w:id="1">
    <w:p w14:paraId="1344AFB1" w14:textId="77777777" w:rsidR="00F578DB" w:rsidRDefault="00F578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F9FE9" w14:textId="65AAF900" w:rsidR="006B51BE" w:rsidRPr="00FD4C28" w:rsidRDefault="00FD4C28" w:rsidP="00FD4C28">
    <w:pPr>
      <w:pStyle w:val="Footer"/>
    </w:pPr>
    <w:r w:rsidRPr="00FE34A5">
      <w:rPr>
        <w:rFonts w:ascii="Times New Roman" w:hAnsi="Times New Roman" w:cs="Times New Roman"/>
        <w:sz w:val="16"/>
        <w:szCs w:val="16"/>
      </w:rPr>
      <w:t>N1879_</w:t>
    </w:r>
    <w:r>
      <w:rPr>
        <w:rFonts w:ascii="Times New Roman" w:hAnsi="Times New Roman" w:cs="Times New Roman"/>
        <w:sz w:val="16"/>
        <w:szCs w:val="16"/>
      </w:rPr>
      <w:t>4</w:t>
    </w:r>
    <w:r w:rsidRPr="00FE34A5">
      <w:rPr>
        <w:rFonts w:ascii="Times New Roman" w:hAnsi="Times New Roman" w:cs="Times New Roman"/>
        <w:sz w:val="16"/>
        <w:szCs w:val="16"/>
      </w:rPr>
      <w:t>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DCB3B" w14:textId="27D074A6" w:rsidR="006B51BE" w:rsidRPr="00FD4C28" w:rsidRDefault="00FD4C28" w:rsidP="00FD4C28">
    <w:pPr>
      <w:pStyle w:val="Footer"/>
    </w:pPr>
    <w:r w:rsidRPr="00FE34A5">
      <w:rPr>
        <w:rFonts w:ascii="Times New Roman" w:hAnsi="Times New Roman" w:cs="Times New Roman"/>
        <w:sz w:val="16"/>
        <w:szCs w:val="16"/>
      </w:rPr>
      <w:t>N1879_</w:t>
    </w:r>
    <w:r>
      <w:rPr>
        <w:rFonts w:ascii="Times New Roman" w:hAnsi="Times New Roman" w:cs="Times New Roman"/>
        <w:sz w:val="16"/>
        <w:szCs w:val="16"/>
      </w:rPr>
      <w:t>4</w:t>
    </w:r>
    <w:r w:rsidRPr="00FE34A5">
      <w:rPr>
        <w:rFonts w:ascii="Times New Roman" w:hAnsi="Times New Roman" w:cs="Times New Roman"/>
        <w:sz w:val="16"/>
        <w:szCs w:val="16"/>
      </w:rPr>
      <w:t>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D787A" w14:textId="77777777" w:rsidR="00F578DB" w:rsidRDefault="00F578DB" w:rsidP="00DB15FF">
      <w:pPr>
        <w:spacing w:after="0" w:line="240" w:lineRule="auto"/>
      </w:pPr>
      <w:r>
        <w:separator/>
      </w:r>
    </w:p>
  </w:footnote>
  <w:footnote w:type="continuationSeparator" w:id="0">
    <w:p w14:paraId="03A99920" w14:textId="77777777" w:rsidR="00F578DB" w:rsidRDefault="00F578DB" w:rsidP="00DB15FF">
      <w:pPr>
        <w:spacing w:after="0" w:line="240" w:lineRule="auto"/>
      </w:pPr>
      <w:r>
        <w:continuationSeparator/>
      </w:r>
    </w:p>
  </w:footnote>
  <w:footnote w:type="continuationNotice" w:id="1">
    <w:p w14:paraId="44E88C30" w14:textId="77777777" w:rsidR="00F578DB" w:rsidRDefault="00F578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63503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B03B7F5" w14:textId="292527EE" w:rsidR="007814C6" w:rsidRPr="007814C6" w:rsidRDefault="007814C6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814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14C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14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814C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14C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8FB9D4C" w14:textId="77777777" w:rsidR="007814C6" w:rsidRDefault="007814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0238"/>
    <w:multiLevelType w:val="hybridMultilevel"/>
    <w:tmpl w:val="78782A32"/>
    <w:lvl w:ilvl="0" w:tplc="0E4E26AE">
      <w:start w:val="1"/>
      <w:numFmt w:val="decimal"/>
      <w:lvlText w:val="%1."/>
      <w:lvlJc w:val="left"/>
      <w:pPr>
        <w:ind w:left="1020" w:hanging="360"/>
      </w:pPr>
    </w:lvl>
    <w:lvl w:ilvl="1" w:tplc="65F03F22">
      <w:start w:val="1"/>
      <w:numFmt w:val="decimal"/>
      <w:lvlText w:val="%2."/>
      <w:lvlJc w:val="left"/>
      <w:pPr>
        <w:ind w:left="1020" w:hanging="360"/>
      </w:pPr>
    </w:lvl>
    <w:lvl w:ilvl="2" w:tplc="7F80D7B4">
      <w:start w:val="1"/>
      <w:numFmt w:val="decimal"/>
      <w:lvlText w:val="%3."/>
      <w:lvlJc w:val="left"/>
      <w:pPr>
        <w:ind w:left="1020" w:hanging="360"/>
      </w:pPr>
    </w:lvl>
    <w:lvl w:ilvl="3" w:tplc="8D0ECA32">
      <w:start w:val="1"/>
      <w:numFmt w:val="decimal"/>
      <w:lvlText w:val="%4."/>
      <w:lvlJc w:val="left"/>
      <w:pPr>
        <w:ind w:left="1020" w:hanging="360"/>
      </w:pPr>
    </w:lvl>
    <w:lvl w:ilvl="4" w:tplc="6E58918A">
      <w:start w:val="1"/>
      <w:numFmt w:val="decimal"/>
      <w:lvlText w:val="%5."/>
      <w:lvlJc w:val="left"/>
      <w:pPr>
        <w:ind w:left="1020" w:hanging="360"/>
      </w:pPr>
    </w:lvl>
    <w:lvl w:ilvl="5" w:tplc="EA823158">
      <w:start w:val="1"/>
      <w:numFmt w:val="decimal"/>
      <w:lvlText w:val="%6."/>
      <w:lvlJc w:val="left"/>
      <w:pPr>
        <w:ind w:left="1020" w:hanging="360"/>
      </w:pPr>
    </w:lvl>
    <w:lvl w:ilvl="6" w:tplc="42C4B240">
      <w:start w:val="1"/>
      <w:numFmt w:val="decimal"/>
      <w:lvlText w:val="%7."/>
      <w:lvlJc w:val="left"/>
      <w:pPr>
        <w:ind w:left="1020" w:hanging="360"/>
      </w:pPr>
    </w:lvl>
    <w:lvl w:ilvl="7" w:tplc="DB3C3EB4">
      <w:start w:val="1"/>
      <w:numFmt w:val="decimal"/>
      <w:lvlText w:val="%8."/>
      <w:lvlJc w:val="left"/>
      <w:pPr>
        <w:ind w:left="1020" w:hanging="360"/>
      </w:pPr>
    </w:lvl>
    <w:lvl w:ilvl="8" w:tplc="ED4E9000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152668F"/>
    <w:multiLevelType w:val="hybridMultilevel"/>
    <w:tmpl w:val="A192CA84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66C33"/>
    <w:multiLevelType w:val="hybridMultilevel"/>
    <w:tmpl w:val="57AE0368"/>
    <w:lvl w:ilvl="0" w:tplc="E54AF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824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E63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E4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EA26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06A2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CA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344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A82C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3415C"/>
    <w:multiLevelType w:val="hybridMultilevel"/>
    <w:tmpl w:val="91E0BB48"/>
    <w:lvl w:ilvl="0" w:tplc="DC16BA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63623"/>
    <w:multiLevelType w:val="hybridMultilevel"/>
    <w:tmpl w:val="672C98D8"/>
    <w:lvl w:ilvl="0" w:tplc="0426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07046"/>
    <w:multiLevelType w:val="hybridMultilevel"/>
    <w:tmpl w:val="6D6E92B8"/>
    <w:lvl w:ilvl="0" w:tplc="3020C7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3DB8"/>
    <w:multiLevelType w:val="hybridMultilevel"/>
    <w:tmpl w:val="647C4F78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873E9"/>
    <w:multiLevelType w:val="hybridMultilevel"/>
    <w:tmpl w:val="17D80590"/>
    <w:lvl w:ilvl="0" w:tplc="EAB846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10C3A"/>
    <w:multiLevelType w:val="multilevel"/>
    <w:tmpl w:val="040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9302443"/>
    <w:multiLevelType w:val="hybridMultilevel"/>
    <w:tmpl w:val="6EC2978E"/>
    <w:lvl w:ilvl="0" w:tplc="0746891A">
      <w:start w:val="3"/>
      <w:numFmt w:val="bullet"/>
      <w:lvlText w:val="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606261D"/>
    <w:multiLevelType w:val="hybridMultilevel"/>
    <w:tmpl w:val="CCC2B272"/>
    <w:lvl w:ilvl="0" w:tplc="6BF2A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2030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E221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56E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E91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F28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CE9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527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687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60088"/>
    <w:multiLevelType w:val="hybridMultilevel"/>
    <w:tmpl w:val="7534CEF4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D0590"/>
    <w:multiLevelType w:val="multilevel"/>
    <w:tmpl w:val="A350A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53303195"/>
    <w:multiLevelType w:val="hybridMultilevel"/>
    <w:tmpl w:val="354632E0"/>
    <w:lvl w:ilvl="0" w:tplc="8EBEB806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5" w:hanging="360"/>
      </w:pPr>
    </w:lvl>
    <w:lvl w:ilvl="2" w:tplc="0426001B" w:tentative="1">
      <w:start w:val="1"/>
      <w:numFmt w:val="lowerRoman"/>
      <w:lvlText w:val="%3."/>
      <w:lvlJc w:val="right"/>
      <w:pPr>
        <w:ind w:left="2225" w:hanging="180"/>
      </w:pPr>
    </w:lvl>
    <w:lvl w:ilvl="3" w:tplc="0426000F" w:tentative="1">
      <w:start w:val="1"/>
      <w:numFmt w:val="decimal"/>
      <w:lvlText w:val="%4."/>
      <w:lvlJc w:val="left"/>
      <w:pPr>
        <w:ind w:left="2945" w:hanging="360"/>
      </w:pPr>
    </w:lvl>
    <w:lvl w:ilvl="4" w:tplc="04260019" w:tentative="1">
      <w:start w:val="1"/>
      <w:numFmt w:val="lowerLetter"/>
      <w:lvlText w:val="%5."/>
      <w:lvlJc w:val="left"/>
      <w:pPr>
        <w:ind w:left="3665" w:hanging="360"/>
      </w:pPr>
    </w:lvl>
    <w:lvl w:ilvl="5" w:tplc="0426001B" w:tentative="1">
      <w:start w:val="1"/>
      <w:numFmt w:val="lowerRoman"/>
      <w:lvlText w:val="%6."/>
      <w:lvlJc w:val="right"/>
      <w:pPr>
        <w:ind w:left="4385" w:hanging="180"/>
      </w:pPr>
    </w:lvl>
    <w:lvl w:ilvl="6" w:tplc="0426000F" w:tentative="1">
      <w:start w:val="1"/>
      <w:numFmt w:val="decimal"/>
      <w:lvlText w:val="%7."/>
      <w:lvlJc w:val="left"/>
      <w:pPr>
        <w:ind w:left="5105" w:hanging="360"/>
      </w:pPr>
    </w:lvl>
    <w:lvl w:ilvl="7" w:tplc="04260019" w:tentative="1">
      <w:start w:val="1"/>
      <w:numFmt w:val="lowerLetter"/>
      <w:lvlText w:val="%8."/>
      <w:lvlJc w:val="left"/>
      <w:pPr>
        <w:ind w:left="5825" w:hanging="360"/>
      </w:pPr>
    </w:lvl>
    <w:lvl w:ilvl="8" w:tplc="042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544C949E"/>
    <w:multiLevelType w:val="hybridMultilevel"/>
    <w:tmpl w:val="152237D6"/>
    <w:lvl w:ilvl="0" w:tplc="8968D8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8208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9013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E4E9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DEF8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CC9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7A53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68C7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E43E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93F4E"/>
    <w:multiLevelType w:val="hybridMultilevel"/>
    <w:tmpl w:val="F26CD066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B503B"/>
    <w:multiLevelType w:val="hybridMultilevel"/>
    <w:tmpl w:val="FE62881C"/>
    <w:lvl w:ilvl="0" w:tplc="99ACD3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F806D"/>
    <w:multiLevelType w:val="hybridMultilevel"/>
    <w:tmpl w:val="63065DB6"/>
    <w:lvl w:ilvl="0" w:tplc="71C61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D075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005A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F0A6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165F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6A3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143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02B5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966499">
    <w:abstractNumId w:val="12"/>
  </w:num>
  <w:num w:numId="2" w16cid:durableId="550117155">
    <w:abstractNumId w:val="13"/>
  </w:num>
  <w:num w:numId="3" w16cid:durableId="1999535061">
    <w:abstractNumId w:val="7"/>
  </w:num>
  <w:num w:numId="4" w16cid:durableId="1135677390">
    <w:abstractNumId w:val="15"/>
  </w:num>
  <w:num w:numId="5" w16cid:durableId="1910194109">
    <w:abstractNumId w:val="3"/>
  </w:num>
  <w:num w:numId="6" w16cid:durableId="2119787270">
    <w:abstractNumId w:val="4"/>
  </w:num>
  <w:num w:numId="7" w16cid:durableId="511073367">
    <w:abstractNumId w:val="1"/>
  </w:num>
  <w:num w:numId="8" w16cid:durableId="1443497868">
    <w:abstractNumId w:val="6"/>
  </w:num>
  <w:num w:numId="9" w16cid:durableId="2129811012">
    <w:abstractNumId w:val="11"/>
  </w:num>
  <w:num w:numId="10" w16cid:durableId="1813250256">
    <w:abstractNumId w:val="16"/>
  </w:num>
  <w:num w:numId="11" w16cid:durableId="938947887">
    <w:abstractNumId w:val="5"/>
  </w:num>
  <w:num w:numId="12" w16cid:durableId="1993829934">
    <w:abstractNumId w:val="0"/>
  </w:num>
  <w:num w:numId="13" w16cid:durableId="116073922">
    <w:abstractNumId w:val="8"/>
  </w:num>
  <w:num w:numId="14" w16cid:durableId="1401513078">
    <w:abstractNumId w:val="2"/>
  </w:num>
  <w:num w:numId="15" w16cid:durableId="176621774">
    <w:abstractNumId w:val="10"/>
  </w:num>
  <w:num w:numId="16" w16cid:durableId="1360006827">
    <w:abstractNumId w:val="17"/>
  </w:num>
  <w:num w:numId="17" w16cid:durableId="165294259">
    <w:abstractNumId w:val="14"/>
  </w:num>
  <w:num w:numId="18" w16cid:durableId="2049795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FF0"/>
    <w:rsid w:val="000001DE"/>
    <w:rsid w:val="0000383A"/>
    <w:rsid w:val="000061FC"/>
    <w:rsid w:val="00006926"/>
    <w:rsid w:val="000106AE"/>
    <w:rsid w:val="00012162"/>
    <w:rsid w:val="000136E1"/>
    <w:rsid w:val="00014871"/>
    <w:rsid w:val="00015A5A"/>
    <w:rsid w:val="00016F73"/>
    <w:rsid w:val="000229E1"/>
    <w:rsid w:val="00027A37"/>
    <w:rsid w:val="00030263"/>
    <w:rsid w:val="00032C9A"/>
    <w:rsid w:val="000335E5"/>
    <w:rsid w:val="00034543"/>
    <w:rsid w:val="0003798C"/>
    <w:rsid w:val="000435BA"/>
    <w:rsid w:val="00046265"/>
    <w:rsid w:val="00047F88"/>
    <w:rsid w:val="00055409"/>
    <w:rsid w:val="00055A12"/>
    <w:rsid w:val="0006206B"/>
    <w:rsid w:val="00062439"/>
    <w:rsid w:val="000706B5"/>
    <w:rsid w:val="00071CBE"/>
    <w:rsid w:val="00071DD5"/>
    <w:rsid w:val="00072B6D"/>
    <w:rsid w:val="00082281"/>
    <w:rsid w:val="00086DD1"/>
    <w:rsid w:val="00087FB9"/>
    <w:rsid w:val="00091EC9"/>
    <w:rsid w:val="00092F48"/>
    <w:rsid w:val="0009389B"/>
    <w:rsid w:val="000969C0"/>
    <w:rsid w:val="000A1412"/>
    <w:rsid w:val="000A2AD9"/>
    <w:rsid w:val="000A3931"/>
    <w:rsid w:val="000A7226"/>
    <w:rsid w:val="000B1B75"/>
    <w:rsid w:val="000B3203"/>
    <w:rsid w:val="000B41DB"/>
    <w:rsid w:val="000B6749"/>
    <w:rsid w:val="000C0C16"/>
    <w:rsid w:val="000C159F"/>
    <w:rsid w:val="000C473D"/>
    <w:rsid w:val="000C624D"/>
    <w:rsid w:val="000C79BD"/>
    <w:rsid w:val="000D055D"/>
    <w:rsid w:val="000D0AD8"/>
    <w:rsid w:val="000D1251"/>
    <w:rsid w:val="000D3326"/>
    <w:rsid w:val="000D6016"/>
    <w:rsid w:val="000E232F"/>
    <w:rsid w:val="000E28FC"/>
    <w:rsid w:val="000E2F36"/>
    <w:rsid w:val="000E35D1"/>
    <w:rsid w:val="000E4172"/>
    <w:rsid w:val="000E62C6"/>
    <w:rsid w:val="000F255E"/>
    <w:rsid w:val="000F31E7"/>
    <w:rsid w:val="000F3830"/>
    <w:rsid w:val="000F563E"/>
    <w:rsid w:val="000F608F"/>
    <w:rsid w:val="000F60C6"/>
    <w:rsid w:val="000F69D2"/>
    <w:rsid w:val="001025DE"/>
    <w:rsid w:val="00104766"/>
    <w:rsid w:val="00105355"/>
    <w:rsid w:val="00105BEF"/>
    <w:rsid w:val="001061ED"/>
    <w:rsid w:val="00113337"/>
    <w:rsid w:val="00114215"/>
    <w:rsid w:val="001160B2"/>
    <w:rsid w:val="001177BE"/>
    <w:rsid w:val="0012317D"/>
    <w:rsid w:val="00127085"/>
    <w:rsid w:val="00127F81"/>
    <w:rsid w:val="00131BAF"/>
    <w:rsid w:val="001329AF"/>
    <w:rsid w:val="00133027"/>
    <w:rsid w:val="00134AED"/>
    <w:rsid w:val="00135CB3"/>
    <w:rsid w:val="00140E0D"/>
    <w:rsid w:val="001411D5"/>
    <w:rsid w:val="00143C84"/>
    <w:rsid w:val="00156731"/>
    <w:rsid w:val="00157FCC"/>
    <w:rsid w:val="00160601"/>
    <w:rsid w:val="00162121"/>
    <w:rsid w:val="001655D6"/>
    <w:rsid w:val="00165EE4"/>
    <w:rsid w:val="001660E1"/>
    <w:rsid w:val="0016697E"/>
    <w:rsid w:val="00167D23"/>
    <w:rsid w:val="001703A6"/>
    <w:rsid w:val="00171684"/>
    <w:rsid w:val="00171CDA"/>
    <w:rsid w:val="00171D95"/>
    <w:rsid w:val="001722D4"/>
    <w:rsid w:val="001744BA"/>
    <w:rsid w:val="001754AE"/>
    <w:rsid w:val="0017638B"/>
    <w:rsid w:val="00176CF5"/>
    <w:rsid w:val="00177E1B"/>
    <w:rsid w:val="00177FDD"/>
    <w:rsid w:val="00180526"/>
    <w:rsid w:val="0018304F"/>
    <w:rsid w:val="00184489"/>
    <w:rsid w:val="00185C3F"/>
    <w:rsid w:val="00190BEE"/>
    <w:rsid w:val="001960B9"/>
    <w:rsid w:val="00196955"/>
    <w:rsid w:val="001A22B8"/>
    <w:rsid w:val="001A3231"/>
    <w:rsid w:val="001A5370"/>
    <w:rsid w:val="001A61EB"/>
    <w:rsid w:val="001A7780"/>
    <w:rsid w:val="001B2FBD"/>
    <w:rsid w:val="001B3EA1"/>
    <w:rsid w:val="001B5ECF"/>
    <w:rsid w:val="001B7CB6"/>
    <w:rsid w:val="001C1149"/>
    <w:rsid w:val="001C3E39"/>
    <w:rsid w:val="001C520E"/>
    <w:rsid w:val="001C7897"/>
    <w:rsid w:val="001D52FC"/>
    <w:rsid w:val="001E4196"/>
    <w:rsid w:val="001E49FB"/>
    <w:rsid w:val="001E5475"/>
    <w:rsid w:val="001E6B57"/>
    <w:rsid w:val="001E7D66"/>
    <w:rsid w:val="001F0EA8"/>
    <w:rsid w:val="001F1299"/>
    <w:rsid w:val="001F4FB0"/>
    <w:rsid w:val="001F660C"/>
    <w:rsid w:val="00202ACE"/>
    <w:rsid w:val="00202BEF"/>
    <w:rsid w:val="0020324B"/>
    <w:rsid w:val="002056E6"/>
    <w:rsid w:val="00207464"/>
    <w:rsid w:val="00207994"/>
    <w:rsid w:val="002110F2"/>
    <w:rsid w:val="00212FCD"/>
    <w:rsid w:val="002139E6"/>
    <w:rsid w:val="00216A7F"/>
    <w:rsid w:val="00220A3A"/>
    <w:rsid w:val="00221B0F"/>
    <w:rsid w:val="00227C02"/>
    <w:rsid w:val="002309C5"/>
    <w:rsid w:val="00232338"/>
    <w:rsid w:val="00233EF4"/>
    <w:rsid w:val="002352B9"/>
    <w:rsid w:val="00237404"/>
    <w:rsid w:val="002411B5"/>
    <w:rsid w:val="00244253"/>
    <w:rsid w:val="002459ED"/>
    <w:rsid w:val="00246B4D"/>
    <w:rsid w:val="002479A8"/>
    <w:rsid w:val="00247C69"/>
    <w:rsid w:val="00251D11"/>
    <w:rsid w:val="00251D4A"/>
    <w:rsid w:val="002522FE"/>
    <w:rsid w:val="00254A2C"/>
    <w:rsid w:val="00256C86"/>
    <w:rsid w:val="00261B34"/>
    <w:rsid w:val="00262715"/>
    <w:rsid w:val="00271817"/>
    <w:rsid w:val="00271E43"/>
    <w:rsid w:val="00273B3E"/>
    <w:rsid w:val="0027515B"/>
    <w:rsid w:val="00275245"/>
    <w:rsid w:val="0027544A"/>
    <w:rsid w:val="00282B50"/>
    <w:rsid w:val="002836CC"/>
    <w:rsid w:val="00283E4B"/>
    <w:rsid w:val="0028463A"/>
    <w:rsid w:val="002846DE"/>
    <w:rsid w:val="00285E0D"/>
    <w:rsid w:val="00286468"/>
    <w:rsid w:val="00286F09"/>
    <w:rsid w:val="00287B66"/>
    <w:rsid w:val="00287C21"/>
    <w:rsid w:val="002926F4"/>
    <w:rsid w:val="00292C6A"/>
    <w:rsid w:val="00294631"/>
    <w:rsid w:val="00294F48"/>
    <w:rsid w:val="0029559E"/>
    <w:rsid w:val="00296A63"/>
    <w:rsid w:val="002A033A"/>
    <w:rsid w:val="002A09E8"/>
    <w:rsid w:val="002A1413"/>
    <w:rsid w:val="002A3DCB"/>
    <w:rsid w:val="002A42D7"/>
    <w:rsid w:val="002B03C0"/>
    <w:rsid w:val="002B1EEB"/>
    <w:rsid w:val="002B24C5"/>
    <w:rsid w:val="002B3FCF"/>
    <w:rsid w:val="002B57D6"/>
    <w:rsid w:val="002C0D0E"/>
    <w:rsid w:val="002C3657"/>
    <w:rsid w:val="002C410D"/>
    <w:rsid w:val="002C67DE"/>
    <w:rsid w:val="002C7AFE"/>
    <w:rsid w:val="002D0ABF"/>
    <w:rsid w:val="002D6D52"/>
    <w:rsid w:val="002D74D3"/>
    <w:rsid w:val="002E0614"/>
    <w:rsid w:val="002E6A20"/>
    <w:rsid w:val="002E7724"/>
    <w:rsid w:val="002F1848"/>
    <w:rsid w:val="002F2B81"/>
    <w:rsid w:val="002F3D54"/>
    <w:rsid w:val="002F4166"/>
    <w:rsid w:val="002F6951"/>
    <w:rsid w:val="002F6A63"/>
    <w:rsid w:val="003000A5"/>
    <w:rsid w:val="00302842"/>
    <w:rsid w:val="00304D79"/>
    <w:rsid w:val="003059B1"/>
    <w:rsid w:val="00310644"/>
    <w:rsid w:val="003133BC"/>
    <w:rsid w:val="00314544"/>
    <w:rsid w:val="003160F1"/>
    <w:rsid w:val="00320BD8"/>
    <w:rsid w:val="00322EBF"/>
    <w:rsid w:val="00325B51"/>
    <w:rsid w:val="00325FA7"/>
    <w:rsid w:val="00326A86"/>
    <w:rsid w:val="00326F16"/>
    <w:rsid w:val="00327717"/>
    <w:rsid w:val="00331534"/>
    <w:rsid w:val="003331E8"/>
    <w:rsid w:val="00334767"/>
    <w:rsid w:val="0033602D"/>
    <w:rsid w:val="003373CB"/>
    <w:rsid w:val="00337927"/>
    <w:rsid w:val="00340221"/>
    <w:rsid w:val="003404C4"/>
    <w:rsid w:val="00340AA9"/>
    <w:rsid w:val="0034177B"/>
    <w:rsid w:val="0034184A"/>
    <w:rsid w:val="00345F63"/>
    <w:rsid w:val="003521E1"/>
    <w:rsid w:val="00353072"/>
    <w:rsid w:val="003549E6"/>
    <w:rsid w:val="00355222"/>
    <w:rsid w:val="00355DD7"/>
    <w:rsid w:val="0035719D"/>
    <w:rsid w:val="00357A0A"/>
    <w:rsid w:val="00360FC2"/>
    <w:rsid w:val="003628A9"/>
    <w:rsid w:val="00363654"/>
    <w:rsid w:val="00363DF4"/>
    <w:rsid w:val="00366292"/>
    <w:rsid w:val="00373830"/>
    <w:rsid w:val="0037703E"/>
    <w:rsid w:val="00377086"/>
    <w:rsid w:val="00377F46"/>
    <w:rsid w:val="0038038D"/>
    <w:rsid w:val="003804DE"/>
    <w:rsid w:val="003814E3"/>
    <w:rsid w:val="003868CA"/>
    <w:rsid w:val="0039308D"/>
    <w:rsid w:val="003966BA"/>
    <w:rsid w:val="003A29E5"/>
    <w:rsid w:val="003A2C10"/>
    <w:rsid w:val="003A3A85"/>
    <w:rsid w:val="003B46C4"/>
    <w:rsid w:val="003B4FE4"/>
    <w:rsid w:val="003B5473"/>
    <w:rsid w:val="003B5B56"/>
    <w:rsid w:val="003C0225"/>
    <w:rsid w:val="003C4FAE"/>
    <w:rsid w:val="003C7F0A"/>
    <w:rsid w:val="003D0C18"/>
    <w:rsid w:val="003D5B23"/>
    <w:rsid w:val="003D715F"/>
    <w:rsid w:val="003E4193"/>
    <w:rsid w:val="003E470A"/>
    <w:rsid w:val="003E4FB4"/>
    <w:rsid w:val="003E55E7"/>
    <w:rsid w:val="003E74C6"/>
    <w:rsid w:val="003F04C7"/>
    <w:rsid w:val="003F152C"/>
    <w:rsid w:val="003F4256"/>
    <w:rsid w:val="003F5B13"/>
    <w:rsid w:val="003F5E70"/>
    <w:rsid w:val="003F5F67"/>
    <w:rsid w:val="003F617D"/>
    <w:rsid w:val="003F72BA"/>
    <w:rsid w:val="004011D2"/>
    <w:rsid w:val="00401D1B"/>
    <w:rsid w:val="004024C9"/>
    <w:rsid w:val="00404289"/>
    <w:rsid w:val="00404B82"/>
    <w:rsid w:val="0040635A"/>
    <w:rsid w:val="00406FEE"/>
    <w:rsid w:val="004074C7"/>
    <w:rsid w:val="00412C6E"/>
    <w:rsid w:val="00413F2D"/>
    <w:rsid w:val="00415297"/>
    <w:rsid w:val="004155FF"/>
    <w:rsid w:val="0041625A"/>
    <w:rsid w:val="00421BB7"/>
    <w:rsid w:val="00424663"/>
    <w:rsid w:val="00425EBD"/>
    <w:rsid w:val="00425FB0"/>
    <w:rsid w:val="004272C2"/>
    <w:rsid w:val="00431504"/>
    <w:rsid w:val="004352C7"/>
    <w:rsid w:val="00436083"/>
    <w:rsid w:val="00437A00"/>
    <w:rsid w:val="00437B01"/>
    <w:rsid w:val="004432A6"/>
    <w:rsid w:val="0044393B"/>
    <w:rsid w:val="00447520"/>
    <w:rsid w:val="004478C3"/>
    <w:rsid w:val="00451645"/>
    <w:rsid w:val="00452704"/>
    <w:rsid w:val="00453435"/>
    <w:rsid w:val="00454804"/>
    <w:rsid w:val="00460113"/>
    <w:rsid w:val="00462C12"/>
    <w:rsid w:val="004642E5"/>
    <w:rsid w:val="00464916"/>
    <w:rsid w:val="00464A8F"/>
    <w:rsid w:val="004678E7"/>
    <w:rsid w:val="00474437"/>
    <w:rsid w:val="00480061"/>
    <w:rsid w:val="00480A8D"/>
    <w:rsid w:val="0048305B"/>
    <w:rsid w:val="00484A01"/>
    <w:rsid w:val="0048532E"/>
    <w:rsid w:val="00486408"/>
    <w:rsid w:val="004871CB"/>
    <w:rsid w:val="004871EA"/>
    <w:rsid w:val="00492581"/>
    <w:rsid w:val="00494F6F"/>
    <w:rsid w:val="004A2F0C"/>
    <w:rsid w:val="004A4E7A"/>
    <w:rsid w:val="004A55D4"/>
    <w:rsid w:val="004A5781"/>
    <w:rsid w:val="004A7622"/>
    <w:rsid w:val="004B0299"/>
    <w:rsid w:val="004B03CA"/>
    <w:rsid w:val="004B061A"/>
    <w:rsid w:val="004B1E6F"/>
    <w:rsid w:val="004B268A"/>
    <w:rsid w:val="004B2BD3"/>
    <w:rsid w:val="004B6B9A"/>
    <w:rsid w:val="004B75C9"/>
    <w:rsid w:val="004C16CB"/>
    <w:rsid w:val="004C263D"/>
    <w:rsid w:val="004C2792"/>
    <w:rsid w:val="004C3322"/>
    <w:rsid w:val="004C72D5"/>
    <w:rsid w:val="004D097D"/>
    <w:rsid w:val="004D3E05"/>
    <w:rsid w:val="004D3E45"/>
    <w:rsid w:val="004D45AC"/>
    <w:rsid w:val="004D7E90"/>
    <w:rsid w:val="004D7EEB"/>
    <w:rsid w:val="004E2305"/>
    <w:rsid w:val="004E331D"/>
    <w:rsid w:val="004E4B6D"/>
    <w:rsid w:val="004E57F2"/>
    <w:rsid w:val="004E73E8"/>
    <w:rsid w:val="004F22F3"/>
    <w:rsid w:val="004F294F"/>
    <w:rsid w:val="004F4774"/>
    <w:rsid w:val="004F4A51"/>
    <w:rsid w:val="00503A63"/>
    <w:rsid w:val="00504EA0"/>
    <w:rsid w:val="005054B4"/>
    <w:rsid w:val="00506281"/>
    <w:rsid w:val="00507B9A"/>
    <w:rsid w:val="00507B9B"/>
    <w:rsid w:val="005109CA"/>
    <w:rsid w:val="00510B00"/>
    <w:rsid w:val="005113FC"/>
    <w:rsid w:val="00511E7B"/>
    <w:rsid w:val="005121A5"/>
    <w:rsid w:val="005125F2"/>
    <w:rsid w:val="005138A2"/>
    <w:rsid w:val="005201A3"/>
    <w:rsid w:val="00520C26"/>
    <w:rsid w:val="00521D44"/>
    <w:rsid w:val="00523254"/>
    <w:rsid w:val="00523AE6"/>
    <w:rsid w:val="00523CE9"/>
    <w:rsid w:val="005252F6"/>
    <w:rsid w:val="0052533E"/>
    <w:rsid w:val="00525CD5"/>
    <w:rsid w:val="00526C64"/>
    <w:rsid w:val="00526E2D"/>
    <w:rsid w:val="0052701B"/>
    <w:rsid w:val="005308DB"/>
    <w:rsid w:val="00530AF7"/>
    <w:rsid w:val="0053371E"/>
    <w:rsid w:val="0053479A"/>
    <w:rsid w:val="00535AFA"/>
    <w:rsid w:val="00537944"/>
    <w:rsid w:val="00537B5B"/>
    <w:rsid w:val="00542421"/>
    <w:rsid w:val="00544538"/>
    <w:rsid w:val="00545A4C"/>
    <w:rsid w:val="005601EB"/>
    <w:rsid w:val="0056244C"/>
    <w:rsid w:val="005627C6"/>
    <w:rsid w:val="00564378"/>
    <w:rsid w:val="0056468D"/>
    <w:rsid w:val="00565228"/>
    <w:rsid w:val="005656C9"/>
    <w:rsid w:val="005665DF"/>
    <w:rsid w:val="00567B2B"/>
    <w:rsid w:val="00570610"/>
    <w:rsid w:val="00572679"/>
    <w:rsid w:val="00573B7C"/>
    <w:rsid w:val="00576489"/>
    <w:rsid w:val="00577D13"/>
    <w:rsid w:val="00582C29"/>
    <w:rsid w:val="0058445D"/>
    <w:rsid w:val="00587BFC"/>
    <w:rsid w:val="005915EC"/>
    <w:rsid w:val="00597DAD"/>
    <w:rsid w:val="005A55C9"/>
    <w:rsid w:val="005A73DE"/>
    <w:rsid w:val="005B72C2"/>
    <w:rsid w:val="005B7302"/>
    <w:rsid w:val="005C0D2A"/>
    <w:rsid w:val="005C2703"/>
    <w:rsid w:val="005C45B0"/>
    <w:rsid w:val="005C45CB"/>
    <w:rsid w:val="005C6566"/>
    <w:rsid w:val="005C7566"/>
    <w:rsid w:val="005D2C68"/>
    <w:rsid w:val="005D30EE"/>
    <w:rsid w:val="005D4E71"/>
    <w:rsid w:val="005E21B0"/>
    <w:rsid w:val="005E358F"/>
    <w:rsid w:val="005E51F3"/>
    <w:rsid w:val="005E5E27"/>
    <w:rsid w:val="005E6F5A"/>
    <w:rsid w:val="005F1273"/>
    <w:rsid w:val="005F3023"/>
    <w:rsid w:val="005F4561"/>
    <w:rsid w:val="00601BE2"/>
    <w:rsid w:val="00603AC7"/>
    <w:rsid w:val="00604C40"/>
    <w:rsid w:val="00604E24"/>
    <w:rsid w:val="00605B6B"/>
    <w:rsid w:val="00605D90"/>
    <w:rsid w:val="00605E94"/>
    <w:rsid w:val="00606159"/>
    <w:rsid w:val="00606E7D"/>
    <w:rsid w:val="0060775B"/>
    <w:rsid w:val="00610A29"/>
    <w:rsid w:val="00613170"/>
    <w:rsid w:val="006170C8"/>
    <w:rsid w:val="00617566"/>
    <w:rsid w:val="006203A7"/>
    <w:rsid w:val="00621B32"/>
    <w:rsid w:val="00627E05"/>
    <w:rsid w:val="00631FF7"/>
    <w:rsid w:val="006331DD"/>
    <w:rsid w:val="006335B0"/>
    <w:rsid w:val="00633D29"/>
    <w:rsid w:val="00636ACF"/>
    <w:rsid w:val="00637F2A"/>
    <w:rsid w:val="00640023"/>
    <w:rsid w:val="00644331"/>
    <w:rsid w:val="0064437F"/>
    <w:rsid w:val="00644996"/>
    <w:rsid w:val="00644C43"/>
    <w:rsid w:val="00645567"/>
    <w:rsid w:val="0064672F"/>
    <w:rsid w:val="00650B39"/>
    <w:rsid w:val="00652B70"/>
    <w:rsid w:val="00654BAF"/>
    <w:rsid w:val="00654DC1"/>
    <w:rsid w:val="00656AE9"/>
    <w:rsid w:val="00656C5E"/>
    <w:rsid w:val="00662B0A"/>
    <w:rsid w:val="00662DB5"/>
    <w:rsid w:val="00665705"/>
    <w:rsid w:val="00666AFC"/>
    <w:rsid w:val="00666B77"/>
    <w:rsid w:val="00666BA7"/>
    <w:rsid w:val="00667860"/>
    <w:rsid w:val="00671958"/>
    <w:rsid w:val="006724F7"/>
    <w:rsid w:val="00672825"/>
    <w:rsid w:val="006740FB"/>
    <w:rsid w:val="00675058"/>
    <w:rsid w:val="00675274"/>
    <w:rsid w:val="00676C47"/>
    <w:rsid w:val="00677495"/>
    <w:rsid w:val="00680183"/>
    <w:rsid w:val="00680867"/>
    <w:rsid w:val="00680C49"/>
    <w:rsid w:val="00685120"/>
    <w:rsid w:val="00686996"/>
    <w:rsid w:val="00686DE0"/>
    <w:rsid w:val="0068735E"/>
    <w:rsid w:val="00690C5E"/>
    <w:rsid w:val="0069107D"/>
    <w:rsid w:val="006914FB"/>
    <w:rsid w:val="00692D3B"/>
    <w:rsid w:val="00693BEC"/>
    <w:rsid w:val="00693CAC"/>
    <w:rsid w:val="00695A18"/>
    <w:rsid w:val="006972B2"/>
    <w:rsid w:val="006A1F9B"/>
    <w:rsid w:val="006A4029"/>
    <w:rsid w:val="006A4369"/>
    <w:rsid w:val="006A6ACD"/>
    <w:rsid w:val="006A6E40"/>
    <w:rsid w:val="006A77AB"/>
    <w:rsid w:val="006B0A48"/>
    <w:rsid w:val="006B24E0"/>
    <w:rsid w:val="006B2AF9"/>
    <w:rsid w:val="006B3955"/>
    <w:rsid w:val="006B510C"/>
    <w:rsid w:val="006B51BE"/>
    <w:rsid w:val="006B56D1"/>
    <w:rsid w:val="006B7E30"/>
    <w:rsid w:val="006C136B"/>
    <w:rsid w:val="006C2270"/>
    <w:rsid w:val="006C2486"/>
    <w:rsid w:val="006C2BA1"/>
    <w:rsid w:val="006C3D4F"/>
    <w:rsid w:val="006C6E22"/>
    <w:rsid w:val="006D0959"/>
    <w:rsid w:val="006D143C"/>
    <w:rsid w:val="006D1788"/>
    <w:rsid w:val="006D24B1"/>
    <w:rsid w:val="006D3DE0"/>
    <w:rsid w:val="006D45FE"/>
    <w:rsid w:val="006D51E0"/>
    <w:rsid w:val="006D7E3C"/>
    <w:rsid w:val="006E1938"/>
    <w:rsid w:val="006E29AF"/>
    <w:rsid w:val="006E2B2A"/>
    <w:rsid w:val="006E3BA3"/>
    <w:rsid w:val="006E560D"/>
    <w:rsid w:val="006F0F7D"/>
    <w:rsid w:val="006F0F92"/>
    <w:rsid w:val="006F1793"/>
    <w:rsid w:val="006F1A8A"/>
    <w:rsid w:val="006F2923"/>
    <w:rsid w:val="006F34D7"/>
    <w:rsid w:val="006F421D"/>
    <w:rsid w:val="006F4ABE"/>
    <w:rsid w:val="006F72CE"/>
    <w:rsid w:val="00701284"/>
    <w:rsid w:val="00703AD7"/>
    <w:rsid w:val="007059EB"/>
    <w:rsid w:val="00705E63"/>
    <w:rsid w:val="00706E25"/>
    <w:rsid w:val="007143E4"/>
    <w:rsid w:val="00715DDB"/>
    <w:rsid w:val="007160BA"/>
    <w:rsid w:val="00716BB6"/>
    <w:rsid w:val="0072139E"/>
    <w:rsid w:val="00724546"/>
    <w:rsid w:val="00724E99"/>
    <w:rsid w:val="007252A0"/>
    <w:rsid w:val="00725366"/>
    <w:rsid w:val="0073112C"/>
    <w:rsid w:val="0073506C"/>
    <w:rsid w:val="00736191"/>
    <w:rsid w:val="00736FAD"/>
    <w:rsid w:val="00741E9C"/>
    <w:rsid w:val="00742057"/>
    <w:rsid w:val="007433F7"/>
    <w:rsid w:val="007449DF"/>
    <w:rsid w:val="00745E97"/>
    <w:rsid w:val="00746B6B"/>
    <w:rsid w:val="007502A9"/>
    <w:rsid w:val="0075085C"/>
    <w:rsid w:val="00753C30"/>
    <w:rsid w:val="00757AEA"/>
    <w:rsid w:val="00761B4C"/>
    <w:rsid w:val="0076278F"/>
    <w:rsid w:val="00764D7C"/>
    <w:rsid w:val="0076791C"/>
    <w:rsid w:val="00770086"/>
    <w:rsid w:val="007721F2"/>
    <w:rsid w:val="00773AA2"/>
    <w:rsid w:val="00781338"/>
    <w:rsid w:val="007814C6"/>
    <w:rsid w:val="00782EF9"/>
    <w:rsid w:val="00783099"/>
    <w:rsid w:val="00785FAF"/>
    <w:rsid w:val="007863E9"/>
    <w:rsid w:val="007865A2"/>
    <w:rsid w:val="00787939"/>
    <w:rsid w:val="00787DCE"/>
    <w:rsid w:val="00794B4E"/>
    <w:rsid w:val="00796D4D"/>
    <w:rsid w:val="007973BA"/>
    <w:rsid w:val="00797EF4"/>
    <w:rsid w:val="007B17C8"/>
    <w:rsid w:val="007B1FDC"/>
    <w:rsid w:val="007B26FA"/>
    <w:rsid w:val="007B324F"/>
    <w:rsid w:val="007B3300"/>
    <w:rsid w:val="007B3BF2"/>
    <w:rsid w:val="007B4567"/>
    <w:rsid w:val="007B5748"/>
    <w:rsid w:val="007B6104"/>
    <w:rsid w:val="007B66FF"/>
    <w:rsid w:val="007B68D2"/>
    <w:rsid w:val="007B7D51"/>
    <w:rsid w:val="007C1471"/>
    <w:rsid w:val="007C4388"/>
    <w:rsid w:val="007C5841"/>
    <w:rsid w:val="007C7861"/>
    <w:rsid w:val="007D035B"/>
    <w:rsid w:val="007D4264"/>
    <w:rsid w:val="007D595D"/>
    <w:rsid w:val="007D5DC6"/>
    <w:rsid w:val="007E20C2"/>
    <w:rsid w:val="007E4DBA"/>
    <w:rsid w:val="007E5DA4"/>
    <w:rsid w:val="007E60C3"/>
    <w:rsid w:val="007E6AA8"/>
    <w:rsid w:val="007F2DEF"/>
    <w:rsid w:val="007F44E6"/>
    <w:rsid w:val="007F5CBF"/>
    <w:rsid w:val="007F71EC"/>
    <w:rsid w:val="007F7536"/>
    <w:rsid w:val="007F7C03"/>
    <w:rsid w:val="008001D5"/>
    <w:rsid w:val="0080024F"/>
    <w:rsid w:val="00800930"/>
    <w:rsid w:val="00804DEF"/>
    <w:rsid w:val="00807B71"/>
    <w:rsid w:val="008101F6"/>
    <w:rsid w:val="008105C4"/>
    <w:rsid w:val="00812C6D"/>
    <w:rsid w:val="0081304D"/>
    <w:rsid w:val="00815988"/>
    <w:rsid w:val="00816C5C"/>
    <w:rsid w:val="00821152"/>
    <w:rsid w:val="0082141F"/>
    <w:rsid w:val="008218E8"/>
    <w:rsid w:val="0082202E"/>
    <w:rsid w:val="0082270A"/>
    <w:rsid w:val="00823160"/>
    <w:rsid w:val="00823707"/>
    <w:rsid w:val="00824BAF"/>
    <w:rsid w:val="00824C0F"/>
    <w:rsid w:val="008264BF"/>
    <w:rsid w:val="0083099C"/>
    <w:rsid w:val="008325C3"/>
    <w:rsid w:val="00834F0D"/>
    <w:rsid w:val="00835211"/>
    <w:rsid w:val="00837522"/>
    <w:rsid w:val="00837A82"/>
    <w:rsid w:val="00837DFC"/>
    <w:rsid w:val="00844B92"/>
    <w:rsid w:val="00845103"/>
    <w:rsid w:val="0084555F"/>
    <w:rsid w:val="00845C46"/>
    <w:rsid w:val="008464DC"/>
    <w:rsid w:val="008468E3"/>
    <w:rsid w:val="0084711C"/>
    <w:rsid w:val="008524AD"/>
    <w:rsid w:val="00852D30"/>
    <w:rsid w:val="00853DAE"/>
    <w:rsid w:val="00853DB7"/>
    <w:rsid w:val="00854461"/>
    <w:rsid w:val="00854799"/>
    <w:rsid w:val="008553B9"/>
    <w:rsid w:val="0085566A"/>
    <w:rsid w:val="00856C5C"/>
    <w:rsid w:val="0085761C"/>
    <w:rsid w:val="00860C3D"/>
    <w:rsid w:val="00862613"/>
    <w:rsid w:val="008645B2"/>
    <w:rsid w:val="00865807"/>
    <w:rsid w:val="0086782E"/>
    <w:rsid w:val="00871A57"/>
    <w:rsid w:val="00871B14"/>
    <w:rsid w:val="00874A4D"/>
    <w:rsid w:val="008751F8"/>
    <w:rsid w:val="00875EF2"/>
    <w:rsid w:val="00876979"/>
    <w:rsid w:val="00877B52"/>
    <w:rsid w:val="008809DF"/>
    <w:rsid w:val="00881096"/>
    <w:rsid w:val="00881F04"/>
    <w:rsid w:val="00884058"/>
    <w:rsid w:val="00884934"/>
    <w:rsid w:val="00891004"/>
    <w:rsid w:val="0089257F"/>
    <w:rsid w:val="008A0091"/>
    <w:rsid w:val="008A14E5"/>
    <w:rsid w:val="008A77BC"/>
    <w:rsid w:val="008B24B5"/>
    <w:rsid w:val="008B29F3"/>
    <w:rsid w:val="008B340E"/>
    <w:rsid w:val="008B35AF"/>
    <w:rsid w:val="008B3782"/>
    <w:rsid w:val="008B4981"/>
    <w:rsid w:val="008B4FCD"/>
    <w:rsid w:val="008B745E"/>
    <w:rsid w:val="008B7A9A"/>
    <w:rsid w:val="008B7B3F"/>
    <w:rsid w:val="008B7DA3"/>
    <w:rsid w:val="008C0361"/>
    <w:rsid w:val="008C0D2D"/>
    <w:rsid w:val="008C6C01"/>
    <w:rsid w:val="008C6C1E"/>
    <w:rsid w:val="008D0A03"/>
    <w:rsid w:val="008D1416"/>
    <w:rsid w:val="008D3F14"/>
    <w:rsid w:val="008D6730"/>
    <w:rsid w:val="008E023C"/>
    <w:rsid w:val="008E03CF"/>
    <w:rsid w:val="008E39C5"/>
    <w:rsid w:val="008E48D4"/>
    <w:rsid w:val="008F0566"/>
    <w:rsid w:val="008F254B"/>
    <w:rsid w:val="008F32E7"/>
    <w:rsid w:val="008F3B17"/>
    <w:rsid w:val="008F3B27"/>
    <w:rsid w:val="008F5662"/>
    <w:rsid w:val="008F634F"/>
    <w:rsid w:val="008F69CC"/>
    <w:rsid w:val="00903594"/>
    <w:rsid w:val="00904EDD"/>
    <w:rsid w:val="009076B4"/>
    <w:rsid w:val="00911B68"/>
    <w:rsid w:val="00914E54"/>
    <w:rsid w:val="00915E9C"/>
    <w:rsid w:val="0091634C"/>
    <w:rsid w:val="00916600"/>
    <w:rsid w:val="00917804"/>
    <w:rsid w:val="0091799A"/>
    <w:rsid w:val="009215B0"/>
    <w:rsid w:val="0092272A"/>
    <w:rsid w:val="00925D20"/>
    <w:rsid w:val="009276E3"/>
    <w:rsid w:val="00927A53"/>
    <w:rsid w:val="00927B53"/>
    <w:rsid w:val="00930DD7"/>
    <w:rsid w:val="009313C9"/>
    <w:rsid w:val="0093173A"/>
    <w:rsid w:val="00932A91"/>
    <w:rsid w:val="0093302C"/>
    <w:rsid w:val="009336FB"/>
    <w:rsid w:val="00934FDF"/>
    <w:rsid w:val="00935868"/>
    <w:rsid w:val="009370E0"/>
    <w:rsid w:val="009450E8"/>
    <w:rsid w:val="009474C8"/>
    <w:rsid w:val="009500A2"/>
    <w:rsid w:val="00951118"/>
    <w:rsid w:val="00954418"/>
    <w:rsid w:val="00957656"/>
    <w:rsid w:val="00961EF8"/>
    <w:rsid w:val="009643F5"/>
    <w:rsid w:val="009647CA"/>
    <w:rsid w:val="00971BA3"/>
    <w:rsid w:val="00974731"/>
    <w:rsid w:val="009747EA"/>
    <w:rsid w:val="00980730"/>
    <w:rsid w:val="009815E9"/>
    <w:rsid w:val="009824BC"/>
    <w:rsid w:val="00983EAA"/>
    <w:rsid w:val="00985458"/>
    <w:rsid w:val="00987185"/>
    <w:rsid w:val="00990DCF"/>
    <w:rsid w:val="00992037"/>
    <w:rsid w:val="00996996"/>
    <w:rsid w:val="009A259B"/>
    <w:rsid w:val="009A27F9"/>
    <w:rsid w:val="009A5E16"/>
    <w:rsid w:val="009A7421"/>
    <w:rsid w:val="009A7E2A"/>
    <w:rsid w:val="009B06B6"/>
    <w:rsid w:val="009B0C18"/>
    <w:rsid w:val="009C25F7"/>
    <w:rsid w:val="009C2EB0"/>
    <w:rsid w:val="009C6FB7"/>
    <w:rsid w:val="009D07BA"/>
    <w:rsid w:val="009D0B98"/>
    <w:rsid w:val="009D129D"/>
    <w:rsid w:val="009D6A15"/>
    <w:rsid w:val="009D6C96"/>
    <w:rsid w:val="009D6DF0"/>
    <w:rsid w:val="009E1868"/>
    <w:rsid w:val="009E1AFA"/>
    <w:rsid w:val="009E1B92"/>
    <w:rsid w:val="009E2A44"/>
    <w:rsid w:val="009E2BDF"/>
    <w:rsid w:val="009E43F1"/>
    <w:rsid w:val="009E5193"/>
    <w:rsid w:val="009E7A99"/>
    <w:rsid w:val="009F0895"/>
    <w:rsid w:val="009F11E2"/>
    <w:rsid w:val="009F2CE0"/>
    <w:rsid w:val="009F31B1"/>
    <w:rsid w:val="009F376D"/>
    <w:rsid w:val="009F3A01"/>
    <w:rsid w:val="009F5127"/>
    <w:rsid w:val="009F64A9"/>
    <w:rsid w:val="009F6BF4"/>
    <w:rsid w:val="00A01423"/>
    <w:rsid w:val="00A03880"/>
    <w:rsid w:val="00A04BDC"/>
    <w:rsid w:val="00A0683A"/>
    <w:rsid w:val="00A06C28"/>
    <w:rsid w:val="00A073A9"/>
    <w:rsid w:val="00A108DA"/>
    <w:rsid w:val="00A113D2"/>
    <w:rsid w:val="00A11453"/>
    <w:rsid w:val="00A1410C"/>
    <w:rsid w:val="00A14680"/>
    <w:rsid w:val="00A14B4A"/>
    <w:rsid w:val="00A20180"/>
    <w:rsid w:val="00A206FB"/>
    <w:rsid w:val="00A21861"/>
    <w:rsid w:val="00A2559C"/>
    <w:rsid w:val="00A25659"/>
    <w:rsid w:val="00A26790"/>
    <w:rsid w:val="00A301B4"/>
    <w:rsid w:val="00A30CD1"/>
    <w:rsid w:val="00A32CE6"/>
    <w:rsid w:val="00A33F8D"/>
    <w:rsid w:val="00A34680"/>
    <w:rsid w:val="00A35895"/>
    <w:rsid w:val="00A368A3"/>
    <w:rsid w:val="00A4025D"/>
    <w:rsid w:val="00A41E43"/>
    <w:rsid w:val="00A4214C"/>
    <w:rsid w:val="00A433CB"/>
    <w:rsid w:val="00A44583"/>
    <w:rsid w:val="00A47DF7"/>
    <w:rsid w:val="00A506FC"/>
    <w:rsid w:val="00A51D9F"/>
    <w:rsid w:val="00A558FA"/>
    <w:rsid w:val="00A55D28"/>
    <w:rsid w:val="00A55E7C"/>
    <w:rsid w:val="00A56016"/>
    <w:rsid w:val="00A578C8"/>
    <w:rsid w:val="00A579EB"/>
    <w:rsid w:val="00A57E92"/>
    <w:rsid w:val="00A6051D"/>
    <w:rsid w:val="00A608CA"/>
    <w:rsid w:val="00A60B0D"/>
    <w:rsid w:val="00A62469"/>
    <w:rsid w:val="00A630C5"/>
    <w:rsid w:val="00A631E4"/>
    <w:rsid w:val="00A6670B"/>
    <w:rsid w:val="00A671FA"/>
    <w:rsid w:val="00A67577"/>
    <w:rsid w:val="00A701A4"/>
    <w:rsid w:val="00A73C11"/>
    <w:rsid w:val="00A80D69"/>
    <w:rsid w:val="00A852F8"/>
    <w:rsid w:val="00A87013"/>
    <w:rsid w:val="00A874BA"/>
    <w:rsid w:val="00A87C10"/>
    <w:rsid w:val="00A908D7"/>
    <w:rsid w:val="00A90B14"/>
    <w:rsid w:val="00A96B3F"/>
    <w:rsid w:val="00A96F1D"/>
    <w:rsid w:val="00A97A5B"/>
    <w:rsid w:val="00A97EED"/>
    <w:rsid w:val="00AA077F"/>
    <w:rsid w:val="00AA0A85"/>
    <w:rsid w:val="00AA0BE4"/>
    <w:rsid w:val="00AA1667"/>
    <w:rsid w:val="00AA20E0"/>
    <w:rsid w:val="00AA2EDA"/>
    <w:rsid w:val="00AA370F"/>
    <w:rsid w:val="00AA7CD2"/>
    <w:rsid w:val="00AA7F17"/>
    <w:rsid w:val="00AB1C69"/>
    <w:rsid w:val="00AB6CAB"/>
    <w:rsid w:val="00AB7241"/>
    <w:rsid w:val="00AB748A"/>
    <w:rsid w:val="00AC0295"/>
    <w:rsid w:val="00AC14C6"/>
    <w:rsid w:val="00AC1B53"/>
    <w:rsid w:val="00AC1FB7"/>
    <w:rsid w:val="00AC484E"/>
    <w:rsid w:val="00AC571C"/>
    <w:rsid w:val="00AC5D64"/>
    <w:rsid w:val="00AC71B0"/>
    <w:rsid w:val="00AC751C"/>
    <w:rsid w:val="00AD2D80"/>
    <w:rsid w:val="00AD2DE5"/>
    <w:rsid w:val="00AD680B"/>
    <w:rsid w:val="00AD792C"/>
    <w:rsid w:val="00AE322C"/>
    <w:rsid w:val="00AE3510"/>
    <w:rsid w:val="00AE45AF"/>
    <w:rsid w:val="00AE60C8"/>
    <w:rsid w:val="00AE6B5C"/>
    <w:rsid w:val="00AE6C0B"/>
    <w:rsid w:val="00AE704A"/>
    <w:rsid w:val="00AF0E96"/>
    <w:rsid w:val="00AF2AAC"/>
    <w:rsid w:val="00AF4587"/>
    <w:rsid w:val="00AF6CA0"/>
    <w:rsid w:val="00B00751"/>
    <w:rsid w:val="00B01F16"/>
    <w:rsid w:val="00B05E96"/>
    <w:rsid w:val="00B06B4E"/>
    <w:rsid w:val="00B10101"/>
    <w:rsid w:val="00B110E5"/>
    <w:rsid w:val="00B129BB"/>
    <w:rsid w:val="00B147AB"/>
    <w:rsid w:val="00B20325"/>
    <w:rsid w:val="00B27982"/>
    <w:rsid w:val="00B300CF"/>
    <w:rsid w:val="00B3030A"/>
    <w:rsid w:val="00B33225"/>
    <w:rsid w:val="00B33D2D"/>
    <w:rsid w:val="00B35E2C"/>
    <w:rsid w:val="00B36E5A"/>
    <w:rsid w:val="00B40295"/>
    <w:rsid w:val="00B441F4"/>
    <w:rsid w:val="00B44722"/>
    <w:rsid w:val="00B45FE6"/>
    <w:rsid w:val="00B4726C"/>
    <w:rsid w:val="00B47820"/>
    <w:rsid w:val="00B51AA4"/>
    <w:rsid w:val="00B53E15"/>
    <w:rsid w:val="00B53E47"/>
    <w:rsid w:val="00B54269"/>
    <w:rsid w:val="00B5433E"/>
    <w:rsid w:val="00B5452A"/>
    <w:rsid w:val="00B56036"/>
    <w:rsid w:val="00B57345"/>
    <w:rsid w:val="00B611CF"/>
    <w:rsid w:val="00B6267F"/>
    <w:rsid w:val="00B656E1"/>
    <w:rsid w:val="00B70D48"/>
    <w:rsid w:val="00B75BC6"/>
    <w:rsid w:val="00B76CBA"/>
    <w:rsid w:val="00B77229"/>
    <w:rsid w:val="00B8073D"/>
    <w:rsid w:val="00B81503"/>
    <w:rsid w:val="00B81F46"/>
    <w:rsid w:val="00B874B0"/>
    <w:rsid w:val="00B91F41"/>
    <w:rsid w:val="00B94C03"/>
    <w:rsid w:val="00B9504D"/>
    <w:rsid w:val="00B951CD"/>
    <w:rsid w:val="00B9535C"/>
    <w:rsid w:val="00B96AB5"/>
    <w:rsid w:val="00BA27BE"/>
    <w:rsid w:val="00BA5581"/>
    <w:rsid w:val="00BA7CCD"/>
    <w:rsid w:val="00BB1CD5"/>
    <w:rsid w:val="00BB4501"/>
    <w:rsid w:val="00BB5812"/>
    <w:rsid w:val="00BB6E0B"/>
    <w:rsid w:val="00BC2C3C"/>
    <w:rsid w:val="00BC6340"/>
    <w:rsid w:val="00BC6E4D"/>
    <w:rsid w:val="00BD3021"/>
    <w:rsid w:val="00BD3592"/>
    <w:rsid w:val="00BD432B"/>
    <w:rsid w:val="00BD5937"/>
    <w:rsid w:val="00BD5DF5"/>
    <w:rsid w:val="00BD5F58"/>
    <w:rsid w:val="00BD765E"/>
    <w:rsid w:val="00BE0320"/>
    <w:rsid w:val="00BE0892"/>
    <w:rsid w:val="00BE1D11"/>
    <w:rsid w:val="00BE3493"/>
    <w:rsid w:val="00BE70A5"/>
    <w:rsid w:val="00BF27CA"/>
    <w:rsid w:val="00BF3346"/>
    <w:rsid w:val="00BF3B28"/>
    <w:rsid w:val="00BF3FD7"/>
    <w:rsid w:val="00BF5250"/>
    <w:rsid w:val="00BF6020"/>
    <w:rsid w:val="00C0239C"/>
    <w:rsid w:val="00C0268D"/>
    <w:rsid w:val="00C02D2E"/>
    <w:rsid w:val="00C04021"/>
    <w:rsid w:val="00C05184"/>
    <w:rsid w:val="00C0628F"/>
    <w:rsid w:val="00C063B0"/>
    <w:rsid w:val="00C065BA"/>
    <w:rsid w:val="00C06C0A"/>
    <w:rsid w:val="00C079F7"/>
    <w:rsid w:val="00C1092D"/>
    <w:rsid w:val="00C11734"/>
    <w:rsid w:val="00C159C9"/>
    <w:rsid w:val="00C16569"/>
    <w:rsid w:val="00C17279"/>
    <w:rsid w:val="00C177AE"/>
    <w:rsid w:val="00C22DF5"/>
    <w:rsid w:val="00C24DA8"/>
    <w:rsid w:val="00C264F7"/>
    <w:rsid w:val="00C338AF"/>
    <w:rsid w:val="00C3411E"/>
    <w:rsid w:val="00C34DF6"/>
    <w:rsid w:val="00C36587"/>
    <w:rsid w:val="00C36CA3"/>
    <w:rsid w:val="00C4079F"/>
    <w:rsid w:val="00C4164D"/>
    <w:rsid w:val="00C427BF"/>
    <w:rsid w:val="00C47E46"/>
    <w:rsid w:val="00C504E2"/>
    <w:rsid w:val="00C50FCB"/>
    <w:rsid w:val="00C526E0"/>
    <w:rsid w:val="00C54E61"/>
    <w:rsid w:val="00C62B03"/>
    <w:rsid w:val="00C6382C"/>
    <w:rsid w:val="00C6581A"/>
    <w:rsid w:val="00C722CF"/>
    <w:rsid w:val="00C728E7"/>
    <w:rsid w:val="00C73B99"/>
    <w:rsid w:val="00C757C3"/>
    <w:rsid w:val="00C77C3F"/>
    <w:rsid w:val="00C81611"/>
    <w:rsid w:val="00C857C1"/>
    <w:rsid w:val="00C87E80"/>
    <w:rsid w:val="00C87F2D"/>
    <w:rsid w:val="00C91811"/>
    <w:rsid w:val="00C91C96"/>
    <w:rsid w:val="00C92051"/>
    <w:rsid w:val="00C924AF"/>
    <w:rsid w:val="00C92DE1"/>
    <w:rsid w:val="00C93B03"/>
    <w:rsid w:val="00C9404D"/>
    <w:rsid w:val="00C942D8"/>
    <w:rsid w:val="00CA0294"/>
    <w:rsid w:val="00CA02A5"/>
    <w:rsid w:val="00CA2052"/>
    <w:rsid w:val="00CA3FC1"/>
    <w:rsid w:val="00CA514A"/>
    <w:rsid w:val="00CA605A"/>
    <w:rsid w:val="00CA736A"/>
    <w:rsid w:val="00CA7B01"/>
    <w:rsid w:val="00CA7F32"/>
    <w:rsid w:val="00CB0DF4"/>
    <w:rsid w:val="00CB2728"/>
    <w:rsid w:val="00CB70F8"/>
    <w:rsid w:val="00CC09FF"/>
    <w:rsid w:val="00CC314D"/>
    <w:rsid w:val="00CC7092"/>
    <w:rsid w:val="00CC7845"/>
    <w:rsid w:val="00CD0588"/>
    <w:rsid w:val="00CD09A6"/>
    <w:rsid w:val="00CD0A45"/>
    <w:rsid w:val="00CD369B"/>
    <w:rsid w:val="00CD58A7"/>
    <w:rsid w:val="00CD5EC1"/>
    <w:rsid w:val="00CE0197"/>
    <w:rsid w:val="00CE40BD"/>
    <w:rsid w:val="00CE4A94"/>
    <w:rsid w:val="00CE64A8"/>
    <w:rsid w:val="00CE7E2B"/>
    <w:rsid w:val="00CF028F"/>
    <w:rsid w:val="00CF03AF"/>
    <w:rsid w:val="00CF03F9"/>
    <w:rsid w:val="00CF15BF"/>
    <w:rsid w:val="00CF31C8"/>
    <w:rsid w:val="00CF40D2"/>
    <w:rsid w:val="00CF43B2"/>
    <w:rsid w:val="00CF4E91"/>
    <w:rsid w:val="00CF6115"/>
    <w:rsid w:val="00CF659A"/>
    <w:rsid w:val="00CF6EDD"/>
    <w:rsid w:val="00D0099B"/>
    <w:rsid w:val="00D00DA9"/>
    <w:rsid w:val="00D00E4A"/>
    <w:rsid w:val="00D01FCF"/>
    <w:rsid w:val="00D04A96"/>
    <w:rsid w:val="00D04E21"/>
    <w:rsid w:val="00D058C7"/>
    <w:rsid w:val="00D063CF"/>
    <w:rsid w:val="00D07F03"/>
    <w:rsid w:val="00D10EC9"/>
    <w:rsid w:val="00D1131C"/>
    <w:rsid w:val="00D11464"/>
    <w:rsid w:val="00D12DD7"/>
    <w:rsid w:val="00D139AF"/>
    <w:rsid w:val="00D14CA7"/>
    <w:rsid w:val="00D20B25"/>
    <w:rsid w:val="00D23031"/>
    <w:rsid w:val="00D233FF"/>
    <w:rsid w:val="00D23DCB"/>
    <w:rsid w:val="00D240F9"/>
    <w:rsid w:val="00D26CE1"/>
    <w:rsid w:val="00D326A0"/>
    <w:rsid w:val="00D34C69"/>
    <w:rsid w:val="00D35C61"/>
    <w:rsid w:val="00D366E4"/>
    <w:rsid w:val="00D36D46"/>
    <w:rsid w:val="00D42147"/>
    <w:rsid w:val="00D43580"/>
    <w:rsid w:val="00D45E18"/>
    <w:rsid w:val="00D460E3"/>
    <w:rsid w:val="00D50FDF"/>
    <w:rsid w:val="00D52DCE"/>
    <w:rsid w:val="00D55BCA"/>
    <w:rsid w:val="00D60188"/>
    <w:rsid w:val="00D6282D"/>
    <w:rsid w:val="00D63BBC"/>
    <w:rsid w:val="00D65734"/>
    <w:rsid w:val="00D66AC3"/>
    <w:rsid w:val="00D67759"/>
    <w:rsid w:val="00D67AE3"/>
    <w:rsid w:val="00D7001E"/>
    <w:rsid w:val="00D715D9"/>
    <w:rsid w:val="00D741AC"/>
    <w:rsid w:val="00D7629B"/>
    <w:rsid w:val="00D819D9"/>
    <w:rsid w:val="00D85E05"/>
    <w:rsid w:val="00D85EB3"/>
    <w:rsid w:val="00D873DD"/>
    <w:rsid w:val="00D90C84"/>
    <w:rsid w:val="00D91211"/>
    <w:rsid w:val="00D91705"/>
    <w:rsid w:val="00D9328A"/>
    <w:rsid w:val="00D9568B"/>
    <w:rsid w:val="00D96816"/>
    <w:rsid w:val="00D96CFD"/>
    <w:rsid w:val="00D96D9E"/>
    <w:rsid w:val="00DA2860"/>
    <w:rsid w:val="00DA7038"/>
    <w:rsid w:val="00DA7826"/>
    <w:rsid w:val="00DB15FF"/>
    <w:rsid w:val="00DB22D4"/>
    <w:rsid w:val="00DB793D"/>
    <w:rsid w:val="00DC242B"/>
    <w:rsid w:val="00DC530A"/>
    <w:rsid w:val="00DC786C"/>
    <w:rsid w:val="00DD1742"/>
    <w:rsid w:val="00DD2214"/>
    <w:rsid w:val="00DD26A2"/>
    <w:rsid w:val="00DD6060"/>
    <w:rsid w:val="00DD71C2"/>
    <w:rsid w:val="00DD7650"/>
    <w:rsid w:val="00DE0848"/>
    <w:rsid w:val="00DE0CBD"/>
    <w:rsid w:val="00DE15C4"/>
    <w:rsid w:val="00DE232B"/>
    <w:rsid w:val="00DE26ED"/>
    <w:rsid w:val="00DE4C64"/>
    <w:rsid w:val="00DE5B38"/>
    <w:rsid w:val="00DE6D46"/>
    <w:rsid w:val="00DE768F"/>
    <w:rsid w:val="00DE7982"/>
    <w:rsid w:val="00DF256E"/>
    <w:rsid w:val="00DF433C"/>
    <w:rsid w:val="00DF4392"/>
    <w:rsid w:val="00E00620"/>
    <w:rsid w:val="00E03D8A"/>
    <w:rsid w:val="00E04D65"/>
    <w:rsid w:val="00E06C2C"/>
    <w:rsid w:val="00E11EC6"/>
    <w:rsid w:val="00E1538A"/>
    <w:rsid w:val="00E1558E"/>
    <w:rsid w:val="00E17716"/>
    <w:rsid w:val="00E17CBF"/>
    <w:rsid w:val="00E17E5A"/>
    <w:rsid w:val="00E24983"/>
    <w:rsid w:val="00E301A5"/>
    <w:rsid w:val="00E31D22"/>
    <w:rsid w:val="00E34D49"/>
    <w:rsid w:val="00E3627E"/>
    <w:rsid w:val="00E4312A"/>
    <w:rsid w:val="00E47EC2"/>
    <w:rsid w:val="00E542AD"/>
    <w:rsid w:val="00E6151A"/>
    <w:rsid w:val="00E6166F"/>
    <w:rsid w:val="00E624DD"/>
    <w:rsid w:val="00E63EFC"/>
    <w:rsid w:val="00E649A8"/>
    <w:rsid w:val="00E66541"/>
    <w:rsid w:val="00E67A9F"/>
    <w:rsid w:val="00E734B6"/>
    <w:rsid w:val="00E74EF8"/>
    <w:rsid w:val="00E75A5D"/>
    <w:rsid w:val="00E870E5"/>
    <w:rsid w:val="00E914E5"/>
    <w:rsid w:val="00E91D39"/>
    <w:rsid w:val="00E942A3"/>
    <w:rsid w:val="00E9495F"/>
    <w:rsid w:val="00E95CBB"/>
    <w:rsid w:val="00E96A0E"/>
    <w:rsid w:val="00E96ACF"/>
    <w:rsid w:val="00EA0FFA"/>
    <w:rsid w:val="00EA10D3"/>
    <w:rsid w:val="00EA1792"/>
    <w:rsid w:val="00EA416D"/>
    <w:rsid w:val="00EA5EDE"/>
    <w:rsid w:val="00EB11D9"/>
    <w:rsid w:val="00EB3268"/>
    <w:rsid w:val="00EB6045"/>
    <w:rsid w:val="00EB7CC5"/>
    <w:rsid w:val="00EC045E"/>
    <w:rsid w:val="00EC05E3"/>
    <w:rsid w:val="00EC65F0"/>
    <w:rsid w:val="00EC6E05"/>
    <w:rsid w:val="00EC6FF0"/>
    <w:rsid w:val="00ED075A"/>
    <w:rsid w:val="00ED078F"/>
    <w:rsid w:val="00ED6AD2"/>
    <w:rsid w:val="00ED6D4F"/>
    <w:rsid w:val="00ED7047"/>
    <w:rsid w:val="00EE0283"/>
    <w:rsid w:val="00EE3072"/>
    <w:rsid w:val="00EE3FB0"/>
    <w:rsid w:val="00EE3FE3"/>
    <w:rsid w:val="00EE40B1"/>
    <w:rsid w:val="00EE704E"/>
    <w:rsid w:val="00EE7A55"/>
    <w:rsid w:val="00EF04BD"/>
    <w:rsid w:val="00EF06BF"/>
    <w:rsid w:val="00EF1A20"/>
    <w:rsid w:val="00EF540E"/>
    <w:rsid w:val="00EF573C"/>
    <w:rsid w:val="00EF5D02"/>
    <w:rsid w:val="00EF6147"/>
    <w:rsid w:val="00EF6F9B"/>
    <w:rsid w:val="00EF7902"/>
    <w:rsid w:val="00EF79FE"/>
    <w:rsid w:val="00F00A54"/>
    <w:rsid w:val="00F03FF7"/>
    <w:rsid w:val="00F047CA"/>
    <w:rsid w:val="00F073B6"/>
    <w:rsid w:val="00F118A6"/>
    <w:rsid w:val="00F1437E"/>
    <w:rsid w:val="00F144E3"/>
    <w:rsid w:val="00F14DD6"/>
    <w:rsid w:val="00F16426"/>
    <w:rsid w:val="00F179E9"/>
    <w:rsid w:val="00F21273"/>
    <w:rsid w:val="00F26B25"/>
    <w:rsid w:val="00F27688"/>
    <w:rsid w:val="00F313D9"/>
    <w:rsid w:val="00F33938"/>
    <w:rsid w:val="00F34C2A"/>
    <w:rsid w:val="00F3611E"/>
    <w:rsid w:val="00F42880"/>
    <w:rsid w:val="00F43741"/>
    <w:rsid w:val="00F4670C"/>
    <w:rsid w:val="00F4690A"/>
    <w:rsid w:val="00F46C4C"/>
    <w:rsid w:val="00F52817"/>
    <w:rsid w:val="00F52D34"/>
    <w:rsid w:val="00F53596"/>
    <w:rsid w:val="00F549C7"/>
    <w:rsid w:val="00F55CE1"/>
    <w:rsid w:val="00F578DB"/>
    <w:rsid w:val="00F624E7"/>
    <w:rsid w:val="00F63BFE"/>
    <w:rsid w:val="00F6688A"/>
    <w:rsid w:val="00F67AFE"/>
    <w:rsid w:val="00F768B4"/>
    <w:rsid w:val="00F80A1E"/>
    <w:rsid w:val="00F81CDA"/>
    <w:rsid w:val="00F831CB"/>
    <w:rsid w:val="00F83258"/>
    <w:rsid w:val="00F8555A"/>
    <w:rsid w:val="00F85BD0"/>
    <w:rsid w:val="00F8609B"/>
    <w:rsid w:val="00F86631"/>
    <w:rsid w:val="00F86709"/>
    <w:rsid w:val="00F9417A"/>
    <w:rsid w:val="00F97209"/>
    <w:rsid w:val="00FA1580"/>
    <w:rsid w:val="00FA68A5"/>
    <w:rsid w:val="00FB03CD"/>
    <w:rsid w:val="00FB177B"/>
    <w:rsid w:val="00FB2A21"/>
    <w:rsid w:val="00FB4434"/>
    <w:rsid w:val="00FB49B3"/>
    <w:rsid w:val="00FB540D"/>
    <w:rsid w:val="00FC0093"/>
    <w:rsid w:val="00FC11CD"/>
    <w:rsid w:val="00FC200F"/>
    <w:rsid w:val="00FC2696"/>
    <w:rsid w:val="00FC393C"/>
    <w:rsid w:val="00FC621E"/>
    <w:rsid w:val="00FC6B2B"/>
    <w:rsid w:val="00FC7C47"/>
    <w:rsid w:val="00FD21EF"/>
    <w:rsid w:val="00FD2E5E"/>
    <w:rsid w:val="00FD3BE7"/>
    <w:rsid w:val="00FD4C28"/>
    <w:rsid w:val="00FD52F9"/>
    <w:rsid w:val="00FD74C3"/>
    <w:rsid w:val="00FD79FA"/>
    <w:rsid w:val="00FE142F"/>
    <w:rsid w:val="00FE1D3B"/>
    <w:rsid w:val="00FE23AD"/>
    <w:rsid w:val="00FE2F8E"/>
    <w:rsid w:val="00FE3079"/>
    <w:rsid w:val="00FE4D4C"/>
    <w:rsid w:val="00FF0BA0"/>
    <w:rsid w:val="00FF19D0"/>
    <w:rsid w:val="00FF2473"/>
    <w:rsid w:val="00FF3AF8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E35E4"/>
  <w15:chartTrackingRefBased/>
  <w15:docId w15:val="{9D02745D-D783-43BB-81E5-0D9EBD04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5B0"/>
  </w:style>
  <w:style w:type="paragraph" w:styleId="Heading1">
    <w:name w:val="heading 1"/>
    <w:basedOn w:val="Normal"/>
    <w:next w:val="Normal"/>
    <w:link w:val="Heading1Char"/>
    <w:uiPriority w:val="9"/>
    <w:qFormat/>
    <w:rsid w:val="0040635A"/>
    <w:pPr>
      <w:keepNext/>
      <w:keepLines/>
      <w:numPr>
        <w:numId w:val="13"/>
      </w:numPr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cs-CZ" w:eastAsia="cs-CZ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635A"/>
    <w:pPr>
      <w:keepNext/>
      <w:keepLines/>
      <w:numPr>
        <w:ilvl w:val="1"/>
        <w:numId w:val="13"/>
      </w:numPr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kern w:val="0"/>
      <w:sz w:val="28"/>
      <w:szCs w:val="28"/>
      <w:lang w:val="cs-CZ" w:eastAsia="cs-CZ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635A"/>
    <w:pPr>
      <w:keepNext/>
      <w:keepLines/>
      <w:numPr>
        <w:ilvl w:val="2"/>
        <w:numId w:val="1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kern w:val="0"/>
      <w:sz w:val="24"/>
      <w:szCs w:val="24"/>
      <w:lang w:val="cs-CZ" w:eastAsia="cs-CZ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635A"/>
    <w:pPr>
      <w:keepNext/>
      <w:keepLines/>
      <w:numPr>
        <w:ilvl w:val="3"/>
        <w:numId w:val="13"/>
      </w:numPr>
      <w:spacing w:before="40" w:after="0" w:line="264" w:lineRule="auto"/>
      <w:outlineLvl w:val="3"/>
    </w:pPr>
    <w:rPr>
      <w:rFonts w:asciiTheme="majorHAnsi" w:eastAsiaTheme="majorEastAsia" w:hAnsiTheme="majorHAnsi" w:cstheme="majorBidi"/>
      <w:kern w:val="0"/>
      <w:lang w:val="cs-CZ" w:eastAsia="cs-CZ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35A"/>
    <w:pPr>
      <w:keepNext/>
      <w:keepLines/>
      <w:numPr>
        <w:ilvl w:val="4"/>
        <w:numId w:val="13"/>
      </w:numPr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44546A" w:themeColor="text2"/>
      <w:kern w:val="0"/>
      <w:lang w:val="cs-CZ" w:eastAsia="cs-CZ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635A"/>
    <w:pPr>
      <w:keepNext/>
      <w:keepLines/>
      <w:numPr>
        <w:ilvl w:val="5"/>
        <w:numId w:val="13"/>
      </w:numPr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44546A" w:themeColor="text2"/>
      <w:kern w:val="0"/>
      <w:sz w:val="21"/>
      <w:szCs w:val="21"/>
      <w:lang w:val="cs-CZ" w:eastAsia="cs-CZ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0635A"/>
    <w:pPr>
      <w:keepNext/>
      <w:keepLines/>
      <w:numPr>
        <w:ilvl w:val="6"/>
        <w:numId w:val="13"/>
      </w:numPr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1"/>
      <w:szCs w:val="21"/>
      <w:lang w:val="cs-CZ" w:eastAsia="cs-CZ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0635A"/>
    <w:pPr>
      <w:keepNext/>
      <w:keepLines/>
      <w:numPr>
        <w:ilvl w:val="7"/>
        <w:numId w:val="13"/>
      </w:numPr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44546A" w:themeColor="text2"/>
      <w:kern w:val="0"/>
      <w:sz w:val="20"/>
      <w:szCs w:val="20"/>
      <w:lang w:val="cs-CZ" w:eastAsia="cs-CZ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0635A"/>
    <w:pPr>
      <w:keepNext/>
      <w:keepLines/>
      <w:numPr>
        <w:ilvl w:val="8"/>
        <w:numId w:val="13"/>
      </w:numPr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  <w:kern w:val="0"/>
      <w:sz w:val="20"/>
      <w:szCs w:val="20"/>
      <w:lang w:val="cs-CZ" w:eastAsia="cs-CZ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15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5FF"/>
  </w:style>
  <w:style w:type="paragraph" w:styleId="Footer">
    <w:name w:val="footer"/>
    <w:basedOn w:val="Normal"/>
    <w:link w:val="FooterChar"/>
    <w:uiPriority w:val="99"/>
    <w:unhideWhenUsed/>
    <w:rsid w:val="00DB15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5FF"/>
  </w:style>
  <w:style w:type="character" w:styleId="CommentReference">
    <w:name w:val="annotation reference"/>
    <w:basedOn w:val="DefaultParagraphFont"/>
    <w:uiPriority w:val="99"/>
    <w:semiHidden/>
    <w:unhideWhenUsed/>
    <w:qFormat/>
    <w:rsid w:val="00DB1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15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5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5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5F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B15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15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2018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018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table" w:styleId="TableGrid">
    <w:name w:val="Table Grid"/>
    <w:basedOn w:val="TableNormal"/>
    <w:uiPriority w:val="39"/>
    <w:rsid w:val="00B81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normal">
    <w:name w:val="oj-normal"/>
    <w:basedOn w:val="Normal"/>
    <w:rsid w:val="006E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oj-italic">
    <w:name w:val="oj-italic"/>
    <w:basedOn w:val="DefaultParagraphFont"/>
    <w:rsid w:val="006E560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76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lv-LV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76B4"/>
    <w:rPr>
      <w:rFonts w:ascii="Courier New" w:eastAsia="Times New Roman" w:hAnsi="Courier New" w:cs="Courier New"/>
      <w:kern w:val="0"/>
      <w:sz w:val="20"/>
      <w:szCs w:val="20"/>
      <w:lang w:eastAsia="lv-LV"/>
      <w14:ligatures w14:val="none"/>
    </w:rPr>
  </w:style>
  <w:style w:type="character" w:customStyle="1" w:styleId="y2iqfc">
    <w:name w:val="y2iqfc"/>
    <w:basedOn w:val="DefaultParagraphFont"/>
    <w:rsid w:val="009076B4"/>
  </w:style>
  <w:style w:type="character" w:customStyle="1" w:styleId="Heading1Char">
    <w:name w:val="Heading 1 Char"/>
    <w:basedOn w:val="DefaultParagraphFont"/>
    <w:link w:val="Heading1"/>
    <w:uiPriority w:val="9"/>
    <w:rsid w:val="0040635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cs-CZ" w:eastAsia="cs-CZ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0635A"/>
    <w:rPr>
      <w:rFonts w:asciiTheme="majorHAnsi" w:eastAsiaTheme="majorEastAsia" w:hAnsiTheme="majorHAnsi" w:cstheme="majorBidi"/>
      <w:color w:val="404040" w:themeColor="text1" w:themeTint="BF"/>
      <w:kern w:val="0"/>
      <w:sz w:val="28"/>
      <w:szCs w:val="28"/>
      <w:lang w:val="cs-CZ" w:eastAsia="cs-CZ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40635A"/>
    <w:rPr>
      <w:rFonts w:asciiTheme="majorHAnsi" w:eastAsiaTheme="majorEastAsia" w:hAnsiTheme="majorHAnsi" w:cstheme="majorBidi"/>
      <w:color w:val="44546A" w:themeColor="text2"/>
      <w:kern w:val="0"/>
      <w:sz w:val="24"/>
      <w:szCs w:val="24"/>
      <w:lang w:val="cs-CZ" w:eastAsia="cs-CZ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35A"/>
    <w:rPr>
      <w:rFonts w:asciiTheme="majorHAnsi" w:eastAsiaTheme="majorEastAsia" w:hAnsiTheme="majorHAnsi" w:cstheme="majorBidi"/>
      <w:kern w:val="0"/>
      <w:lang w:val="cs-CZ" w:eastAsia="cs-CZ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35A"/>
    <w:rPr>
      <w:rFonts w:asciiTheme="majorHAnsi" w:eastAsiaTheme="majorEastAsia" w:hAnsiTheme="majorHAnsi" w:cstheme="majorBidi"/>
      <w:color w:val="44546A" w:themeColor="text2"/>
      <w:kern w:val="0"/>
      <w:lang w:val="cs-CZ" w:eastAsia="cs-CZ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35A"/>
    <w:rPr>
      <w:rFonts w:asciiTheme="majorHAnsi" w:eastAsiaTheme="majorEastAsia" w:hAnsiTheme="majorHAnsi" w:cstheme="majorBidi"/>
      <w:i/>
      <w:iCs/>
      <w:color w:val="44546A" w:themeColor="text2"/>
      <w:kern w:val="0"/>
      <w:sz w:val="21"/>
      <w:szCs w:val="21"/>
      <w:lang w:val="cs-CZ" w:eastAsia="cs-CZ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40635A"/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1"/>
      <w:szCs w:val="21"/>
      <w:lang w:val="cs-CZ" w:eastAsia="cs-CZ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40635A"/>
    <w:rPr>
      <w:rFonts w:asciiTheme="majorHAnsi" w:eastAsiaTheme="majorEastAsia" w:hAnsiTheme="majorHAnsi" w:cstheme="majorBidi"/>
      <w:b/>
      <w:bCs/>
      <w:color w:val="44546A" w:themeColor="text2"/>
      <w:kern w:val="0"/>
      <w:sz w:val="20"/>
      <w:szCs w:val="20"/>
      <w:lang w:val="cs-CZ" w:eastAsia="cs-CZ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40635A"/>
    <w:rPr>
      <w:rFonts w:asciiTheme="majorHAnsi" w:eastAsiaTheme="majorEastAsia" w:hAnsiTheme="majorHAnsi" w:cstheme="majorBidi"/>
      <w:b/>
      <w:bCs/>
      <w:i/>
      <w:iCs/>
      <w:color w:val="44546A" w:themeColor="text2"/>
      <w:kern w:val="0"/>
      <w:sz w:val="20"/>
      <w:szCs w:val="20"/>
      <w:lang w:val="cs-CZ" w:eastAsia="cs-CZ"/>
      <w14:ligatures w14:val="none"/>
    </w:rPr>
  </w:style>
  <w:style w:type="paragraph" w:customStyle="1" w:styleId="Parasts1">
    <w:name w:val="Parasts1"/>
    <w:basedOn w:val="Normal"/>
    <w:rsid w:val="00F55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00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6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1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0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0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8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66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894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1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55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75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412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50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92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278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54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01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991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8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3169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86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9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8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96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57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5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5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6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599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0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98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8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1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46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0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62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70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5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3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6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58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7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39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377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6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005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89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72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1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1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132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1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68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1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792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6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08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608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706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9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6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5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80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22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2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2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0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250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98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18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69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17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1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68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9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28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2715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4975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465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20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1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3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74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0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29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0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5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58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1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3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8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883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16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50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68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944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87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d7ab5-03dc-45f6-95d1-23cbee68e2dd">
      <Terms xmlns="http://schemas.microsoft.com/office/infopath/2007/PartnerControls"/>
    </lcf76f155ced4ddcb4097134ff3c332f>
    <TaxCatchAll xmlns="6c47ccd5-4335-469d-87b9-ea97c45db5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FBA752C5F47664409693584D3715C8B7" ma:contentTypeVersion="15" ma:contentTypeDescription="Izveidot jaunu dokumentu." ma:contentTypeScope="" ma:versionID="f03a50498dc6d23886aa41026599ff66">
  <xsd:schema xmlns:xsd="http://www.w3.org/2001/XMLSchema" xmlns:xs="http://www.w3.org/2001/XMLSchema" xmlns:p="http://schemas.microsoft.com/office/2006/metadata/properties" xmlns:ns2="234d7ab5-03dc-45f6-95d1-23cbee68e2dd" xmlns:ns3="6c47ccd5-4335-469d-87b9-ea97c45db517" targetNamespace="http://schemas.microsoft.com/office/2006/metadata/properties" ma:root="true" ma:fieldsID="16c4894264b51122bb7590fd8bf11c6f" ns2:_="" ns3:_="">
    <xsd:import namespace="234d7ab5-03dc-45f6-95d1-23cbee68e2dd"/>
    <xsd:import namespace="6c47ccd5-4335-469d-87b9-ea97c45db5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d7ab5-03dc-45f6-95d1-23cbee68e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a02c859b-0546-4206-9cae-cfa997077b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47ccd5-4335-469d-87b9-ea97c45db5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bc9a83-0240-41f8-ae8e-69e0861c0139}" ma:internalName="TaxCatchAll" ma:showField="CatchAllData" ma:web="6c47ccd5-4335-469d-87b9-ea97c45db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A8B74-78E6-44E1-8ED8-3496EFA9017B}">
  <ds:schemaRefs>
    <ds:schemaRef ds:uri="http://schemas.microsoft.com/office/2006/metadata/properties"/>
    <ds:schemaRef ds:uri="http://schemas.microsoft.com/office/infopath/2007/PartnerControls"/>
    <ds:schemaRef ds:uri="0b3cd912-43b7-43ae-9070-1062162e9592"/>
    <ds:schemaRef ds:uri="352253cd-a49a-4499-aea5-4e78bfed8174"/>
    <ds:schemaRef ds:uri="234d7ab5-03dc-45f6-95d1-23cbee68e2dd"/>
    <ds:schemaRef ds:uri="6c47ccd5-4335-469d-87b9-ea97c45db517"/>
  </ds:schemaRefs>
</ds:datastoreItem>
</file>

<file path=customXml/itemProps2.xml><?xml version="1.0" encoding="utf-8"?>
<ds:datastoreItem xmlns:ds="http://schemas.openxmlformats.org/officeDocument/2006/customXml" ds:itemID="{EB96D344-21E4-4531-AE48-E57955A492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189E1-5E82-4DB4-8159-D4965CB5F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d7ab5-03dc-45f6-95d1-23cbee68e2dd"/>
    <ds:schemaRef ds:uri="6c47ccd5-4335-469d-87b9-ea97c45db5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366CF-F3C7-49AC-904E-7F648D85A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2115</Words>
  <Characters>1206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Boriss Jeļisejevs</dc:creator>
  <cp:keywords/>
  <dc:description/>
  <cp:lastModifiedBy>Sandra Liniņa</cp:lastModifiedBy>
  <cp:revision>7</cp:revision>
  <dcterms:created xsi:type="dcterms:W3CDTF">2025-03-03T19:53:00Z</dcterms:created>
  <dcterms:modified xsi:type="dcterms:W3CDTF">2025-03-07T12:28:00Z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0x010100C378B83A1301CE45A6597D3BFA31824B</vt:lpwstr>
  </property>
  <property fmtid="{D5CDD505-2E9C-101B-9397-08002B2CF9AE}" pid="3" name="MediaServiceImageTags">
    <vt:lpwstr/>
  </property>
</Properties>
</file>