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7167D1" w14:textId="34D3104A" w:rsidR="00E25061" w:rsidRPr="00E25061" w:rsidRDefault="00E25061" w:rsidP="00E25061">
      <w:pPr>
        <w:pStyle w:val="paragraphheader"/>
        <w:spacing w:before="0" w:after="0"/>
        <w:contextualSpacing w:val="0"/>
        <w:jc w:val="right"/>
        <w:rPr>
          <w:bCs/>
        </w:rPr>
      </w:pPr>
      <w:r w:rsidRPr="00E25061">
        <w:rPr>
          <w:bCs/>
        </w:rPr>
        <w:t>Ceļu nodevu likuma</w:t>
      </w:r>
    </w:p>
    <w:p w14:paraId="3CBD4DFC" w14:textId="602CE244" w:rsidR="00E25061" w:rsidRPr="00E25061" w:rsidRDefault="00E25061" w:rsidP="00E25061">
      <w:pPr>
        <w:pStyle w:val="ListParagraph"/>
        <w:ind w:left="0"/>
        <w:jc w:val="right"/>
      </w:pPr>
      <w:r>
        <w:t>1. pielikums</w:t>
      </w:r>
    </w:p>
    <w:p w14:paraId="239F2913" w14:textId="77777777" w:rsidR="00E25061" w:rsidRDefault="00E25061" w:rsidP="00790FD6">
      <w:pPr>
        <w:pStyle w:val="paragraphheader"/>
        <w:spacing w:before="0" w:after="0"/>
        <w:contextualSpacing w:val="0"/>
        <w:jc w:val="center"/>
        <w:rPr>
          <w:b/>
        </w:rPr>
      </w:pPr>
    </w:p>
    <w:p w14:paraId="40ED0E6A" w14:textId="52A8750C" w:rsidR="004D220E" w:rsidRDefault="00BE11A0" w:rsidP="00790FD6">
      <w:pPr>
        <w:pStyle w:val="paragraphheader"/>
        <w:spacing w:before="0" w:after="0"/>
        <w:contextualSpacing w:val="0"/>
        <w:jc w:val="center"/>
        <w:rPr>
          <w:b/>
        </w:rPr>
      </w:pPr>
      <w:r>
        <w:rPr>
          <w:b/>
        </w:rPr>
        <w:t>Valsts galven</w:t>
      </w:r>
      <w:r w:rsidR="00763320">
        <w:rPr>
          <w:b/>
        </w:rPr>
        <w:t>ie</w:t>
      </w:r>
      <w:r>
        <w:rPr>
          <w:b/>
        </w:rPr>
        <w:t xml:space="preserve"> un reģionāl</w:t>
      </w:r>
      <w:r w:rsidR="00763320">
        <w:rPr>
          <w:b/>
        </w:rPr>
        <w:t>ie</w:t>
      </w:r>
      <w:r>
        <w:rPr>
          <w:b/>
        </w:rPr>
        <w:t xml:space="preserve"> autoceļ</w:t>
      </w:r>
      <w:r w:rsidR="00763320">
        <w:rPr>
          <w:b/>
        </w:rPr>
        <w:t>i</w:t>
      </w:r>
      <w:r>
        <w:rPr>
          <w:b/>
        </w:rPr>
        <w:t>, par kuru lietošanu maksājama autoceļu lietošanas nodeva</w:t>
      </w:r>
    </w:p>
    <w:p w14:paraId="0C809017" w14:textId="77777777" w:rsidR="00790FD6" w:rsidRPr="00790FD6" w:rsidRDefault="00790FD6" w:rsidP="00790FD6"/>
    <w:tbl>
      <w:tblPr>
        <w:tblStyle w:val="a"/>
        <w:tblW w:w="9492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3"/>
        <w:gridCol w:w="1985"/>
        <w:gridCol w:w="6804"/>
      </w:tblGrid>
      <w:tr w:rsidR="00763320" w:rsidRPr="00E25061" w14:paraId="40ED0E71" w14:textId="77777777" w:rsidTr="00D678B1">
        <w:trPr>
          <w:trHeight w:val="322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6B" w14:textId="2B2DCA1B" w:rsidR="00763320" w:rsidRPr="00E25061" w:rsidRDefault="00763320">
            <w:pPr>
              <w:jc w:val="center"/>
              <w:rPr>
                <w:bCs/>
              </w:rPr>
            </w:pPr>
            <w:r w:rsidRPr="00E25061">
              <w:rPr>
                <w:bCs/>
              </w:rPr>
              <w:t>Nr. p.</w:t>
            </w:r>
            <w:r w:rsidR="00E25061" w:rsidRPr="00E25061">
              <w:rPr>
                <w:bCs/>
              </w:rPr>
              <w:t xml:space="preserve"> </w:t>
            </w:r>
            <w:r w:rsidRPr="00E25061">
              <w:rPr>
                <w:bCs/>
              </w:rPr>
              <w:t>k.</w:t>
            </w:r>
          </w:p>
        </w:tc>
        <w:tc>
          <w:tcPr>
            <w:tcW w:w="198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6C" w14:textId="77777777" w:rsidR="00763320" w:rsidRPr="00E25061" w:rsidRDefault="00763320">
            <w:pPr>
              <w:jc w:val="center"/>
              <w:rPr>
                <w:bCs/>
              </w:rPr>
            </w:pPr>
            <w:r w:rsidRPr="00E25061">
              <w:rPr>
                <w:bCs/>
              </w:rPr>
              <w:t>Valsts galvenā un reģionālā autoceļa maršruta indekss</w:t>
            </w:r>
          </w:p>
        </w:tc>
        <w:tc>
          <w:tcPr>
            <w:tcW w:w="6804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6D" w14:textId="77777777" w:rsidR="00763320" w:rsidRPr="00E25061" w:rsidRDefault="00763320">
            <w:pPr>
              <w:jc w:val="center"/>
              <w:rPr>
                <w:bCs/>
              </w:rPr>
            </w:pPr>
            <w:r w:rsidRPr="00E25061">
              <w:rPr>
                <w:bCs/>
              </w:rPr>
              <w:t>Valsts galvenā un reģionālā autoceļa maršruta nosaukums</w:t>
            </w:r>
          </w:p>
        </w:tc>
      </w:tr>
      <w:tr w:rsidR="00763320" w14:paraId="40ED0E77" w14:textId="77777777" w:rsidTr="00D678B1">
        <w:trPr>
          <w:trHeight w:val="322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72" w14:textId="77777777" w:rsidR="00763320" w:rsidRDefault="00763320"/>
        </w:tc>
        <w:tc>
          <w:tcPr>
            <w:tcW w:w="198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73" w14:textId="77777777" w:rsidR="00763320" w:rsidRDefault="00763320"/>
        </w:tc>
        <w:tc>
          <w:tcPr>
            <w:tcW w:w="6804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74" w14:textId="77777777" w:rsidR="00763320" w:rsidRDefault="00763320"/>
        </w:tc>
      </w:tr>
      <w:tr w:rsidR="00763320" w14:paraId="40ED0E7D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78" w14:textId="77777777" w:rsidR="00763320" w:rsidRDefault="00763320">
            <w:pPr>
              <w:jc w:val="center"/>
            </w:pPr>
            <w:r>
              <w:t>1.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79" w14:textId="77777777" w:rsidR="00763320" w:rsidRDefault="00763320">
            <w:pPr>
              <w:jc w:val="center"/>
            </w:pPr>
            <w:r>
              <w:t>A1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7A" w14:textId="03495678" w:rsidR="00763320" w:rsidRDefault="00763320">
            <w:r>
              <w:t>Rīga (Baltezers)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Igaunijas robeža (Ainaži)</w:t>
            </w:r>
          </w:p>
        </w:tc>
      </w:tr>
      <w:tr w:rsidR="00763320" w14:paraId="40ED0E83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7E" w14:textId="77777777" w:rsidR="00763320" w:rsidRDefault="00763320">
            <w:pPr>
              <w:jc w:val="center"/>
            </w:pPr>
            <w:r>
              <w:t>2.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7F" w14:textId="77777777" w:rsidR="00763320" w:rsidRDefault="00763320">
            <w:pPr>
              <w:jc w:val="center"/>
            </w:pPr>
            <w:r>
              <w:t>A2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80" w14:textId="2CB10A7D" w:rsidR="00763320" w:rsidRDefault="00763320">
            <w:r>
              <w:t>Rīga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Sigulda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Igaunijas robeža (Veclaicene)</w:t>
            </w:r>
          </w:p>
        </w:tc>
      </w:tr>
      <w:tr w:rsidR="00763320" w14:paraId="40ED0E89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84" w14:textId="77777777" w:rsidR="00763320" w:rsidRDefault="00763320">
            <w:pPr>
              <w:jc w:val="center"/>
            </w:pPr>
            <w:r>
              <w:t>3.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85" w14:textId="77777777" w:rsidR="00763320" w:rsidRDefault="00763320">
            <w:pPr>
              <w:jc w:val="center"/>
            </w:pPr>
            <w:r>
              <w:t>A3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86" w14:textId="46772099" w:rsidR="00763320" w:rsidRDefault="00763320">
            <w:r>
              <w:t>Inčukalns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Valmiera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Igaunijas robeža (Valka)</w:t>
            </w:r>
          </w:p>
        </w:tc>
      </w:tr>
      <w:tr w:rsidR="00763320" w14:paraId="40ED0E8F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8A" w14:textId="77777777" w:rsidR="00763320" w:rsidRDefault="00763320">
            <w:pPr>
              <w:jc w:val="center"/>
            </w:pPr>
            <w:r>
              <w:t>4.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8B" w14:textId="77777777" w:rsidR="00763320" w:rsidRDefault="00763320">
            <w:pPr>
              <w:jc w:val="center"/>
            </w:pPr>
            <w:r>
              <w:t>A4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8C" w14:textId="7D491E6D" w:rsidR="00763320" w:rsidRDefault="00763320">
            <w:r>
              <w:t>Rīgas apvedceļš (Baltezers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Saulkalne)</w:t>
            </w:r>
            <w:r w:rsidR="00E25061">
              <w:t xml:space="preserve"> </w:t>
            </w:r>
          </w:p>
        </w:tc>
      </w:tr>
      <w:tr w:rsidR="00763320" w14:paraId="40ED0E95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90" w14:textId="77777777" w:rsidR="00763320" w:rsidRDefault="00763320">
            <w:pPr>
              <w:jc w:val="center"/>
            </w:pPr>
            <w:r>
              <w:t>5.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91" w14:textId="77777777" w:rsidR="00763320" w:rsidRDefault="00763320">
            <w:pPr>
              <w:jc w:val="center"/>
            </w:pPr>
            <w:r>
              <w:t>A5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92" w14:textId="6D4162F9" w:rsidR="00763320" w:rsidRDefault="00763320">
            <w:r>
              <w:t>Rīgas apvedceļš (Salaspils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Babīte)</w:t>
            </w:r>
            <w:r w:rsidR="00E25061">
              <w:t xml:space="preserve"> </w:t>
            </w:r>
          </w:p>
        </w:tc>
      </w:tr>
      <w:tr w:rsidR="00763320" w14:paraId="40ED0E9B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96" w14:textId="77777777" w:rsidR="00763320" w:rsidRDefault="00763320">
            <w:pPr>
              <w:jc w:val="center"/>
            </w:pPr>
            <w:r>
              <w:t>6.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97" w14:textId="77777777" w:rsidR="00763320" w:rsidRDefault="00763320">
            <w:pPr>
              <w:jc w:val="center"/>
            </w:pPr>
            <w:r>
              <w:t>A6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98" w14:textId="31B56F63" w:rsidR="00763320" w:rsidRDefault="00763320">
            <w:r>
              <w:t>Rīga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Daugavpils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Krāslava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Baltkrievijas robeža (Patarnieki)</w:t>
            </w:r>
          </w:p>
        </w:tc>
      </w:tr>
      <w:tr w:rsidR="00763320" w14:paraId="40ED0EA1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9C" w14:textId="77777777" w:rsidR="00763320" w:rsidRDefault="00763320">
            <w:pPr>
              <w:jc w:val="center"/>
            </w:pPr>
            <w:r>
              <w:t>7.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9D" w14:textId="77777777" w:rsidR="00763320" w:rsidRDefault="00763320">
            <w:pPr>
              <w:jc w:val="center"/>
            </w:pPr>
            <w:r>
              <w:t>A7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9E" w14:textId="50B105AC" w:rsidR="00763320" w:rsidRDefault="00763320">
            <w:r>
              <w:t>Rīga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Bauska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Lietuvas robeža (Grenctāle)</w:t>
            </w:r>
          </w:p>
        </w:tc>
      </w:tr>
      <w:tr w:rsidR="00763320" w14:paraId="40ED0EA7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A2" w14:textId="77777777" w:rsidR="00763320" w:rsidRDefault="00763320">
            <w:pPr>
              <w:jc w:val="center"/>
            </w:pPr>
            <w:r>
              <w:t>8.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A3" w14:textId="77777777" w:rsidR="00763320" w:rsidRDefault="00763320">
            <w:pPr>
              <w:jc w:val="center"/>
            </w:pPr>
            <w:r>
              <w:t>A8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A4" w14:textId="6E3173CE" w:rsidR="00763320" w:rsidRDefault="00763320">
            <w:r>
              <w:t>Rīga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Jelgava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Lietuvas robeža (Meitene)</w:t>
            </w:r>
          </w:p>
        </w:tc>
      </w:tr>
      <w:tr w:rsidR="00763320" w14:paraId="40ED0EAD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A8" w14:textId="77777777" w:rsidR="00763320" w:rsidRDefault="00763320">
            <w:pPr>
              <w:jc w:val="center"/>
            </w:pPr>
            <w:r>
              <w:t>9.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A9" w14:textId="77777777" w:rsidR="00763320" w:rsidRDefault="00763320">
            <w:pPr>
              <w:jc w:val="center"/>
            </w:pPr>
            <w:r>
              <w:t>A9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AA" w14:textId="1635B052" w:rsidR="00763320" w:rsidRDefault="00763320">
            <w:r>
              <w:t>Rīga (Skulte)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Liepāja</w:t>
            </w:r>
          </w:p>
        </w:tc>
      </w:tr>
      <w:tr w:rsidR="00763320" w14:paraId="40ED0EB3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AE" w14:textId="77777777" w:rsidR="00763320" w:rsidRDefault="00763320">
            <w:pPr>
              <w:jc w:val="center"/>
            </w:pPr>
            <w:r>
              <w:t>10.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AF" w14:textId="77777777" w:rsidR="00763320" w:rsidRDefault="00763320">
            <w:pPr>
              <w:jc w:val="center"/>
            </w:pPr>
            <w:r>
              <w:t>A10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B0" w14:textId="0C4E95B0" w:rsidR="00763320" w:rsidRDefault="00763320">
            <w:r>
              <w:t>Rīga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Ventspils</w:t>
            </w:r>
          </w:p>
        </w:tc>
      </w:tr>
      <w:tr w:rsidR="00763320" w14:paraId="40ED0EB9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B4" w14:textId="77777777" w:rsidR="00763320" w:rsidRDefault="00763320">
            <w:pPr>
              <w:jc w:val="center"/>
            </w:pPr>
            <w:r>
              <w:t>11.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B5" w14:textId="77777777" w:rsidR="00763320" w:rsidRDefault="00763320">
            <w:pPr>
              <w:jc w:val="center"/>
            </w:pPr>
            <w:r>
              <w:t>A11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B6" w14:textId="2AC0B65B" w:rsidR="00763320" w:rsidRDefault="00763320">
            <w:r>
              <w:t>Liepāja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Lietuvas robeža (Rucava)</w:t>
            </w:r>
          </w:p>
        </w:tc>
      </w:tr>
      <w:tr w:rsidR="00763320" w14:paraId="40ED0EBF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BA" w14:textId="77777777" w:rsidR="00763320" w:rsidRDefault="00763320">
            <w:pPr>
              <w:jc w:val="center"/>
            </w:pPr>
            <w:r>
              <w:t>12.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BB" w14:textId="77777777" w:rsidR="00763320" w:rsidRDefault="00763320">
            <w:pPr>
              <w:jc w:val="center"/>
            </w:pPr>
            <w:r>
              <w:t>A12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BC" w14:textId="31301260" w:rsidR="00763320" w:rsidRDefault="00763320">
            <w:r>
              <w:t>Jēkabpils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Rēzekne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Ludza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Krievijas robeža (Terehova)</w:t>
            </w:r>
          </w:p>
        </w:tc>
      </w:tr>
      <w:tr w:rsidR="00763320" w14:paraId="40ED0EC5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C0" w14:textId="77777777" w:rsidR="00763320" w:rsidRDefault="00763320">
            <w:pPr>
              <w:jc w:val="center"/>
            </w:pPr>
            <w:r>
              <w:t>13.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C1" w14:textId="77777777" w:rsidR="00763320" w:rsidRDefault="00763320">
            <w:pPr>
              <w:jc w:val="center"/>
            </w:pPr>
            <w:r>
              <w:t>A13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C2" w14:textId="02F4E57D" w:rsidR="00763320" w:rsidRDefault="00763320">
            <w:r>
              <w:t>Krievijas robeža (Grebņeva)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Rēzekne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Daugavpils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 w:rsidR="00E25061">
              <w:rPr>
                <w:szCs w:val="28"/>
                <w:shd w:val="clear" w:color="auto" w:fill="FFFFFF"/>
              </w:rPr>
              <w:t>L</w:t>
            </w:r>
            <w:r>
              <w:t>ietuvas robeža (Medumi)</w:t>
            </w:r>
            <w:r w:rsidR="00E25061">
              <w:t xml:space="preserve"> </w:t>
            </w:r>
          </w:p>
        </w:tc>
      </w:tr>
      <w:tr w:rsidR="00763320" w14:paraId="40ED0ECB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C6" w14:textId="77777777" w:rsidR="00763320" w:rsidRDefault="00763320">
            <w:pPr>
              <w:jc w:val="center"/>
            </w:pPr>
            <w:r>
              <w:t>14.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C7" w14:textId="77777777" w:rsidR="00763320" w:rsidRDefault="00763320">
            <w:pPr>
              <w:jc w:val="center"/>
            </w:pPr>
            <w:r>
              <w:t>A14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C8" w14:textId="1BF8A59D" w:rsidR="00763320" w:rsidRDefault="00763320">
            <w:r>
              <w:t>Daugavpils apvedceļš (Kalkūni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Tilti)</w:t>
            </w:r>
          </w:p>
        </w:tc>
      </w:tr>
      <w:tr w:rsidR="00763320" w14:paraId="40ED0ED1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CC" w14:textId="77777777" w:rsidR="00763320" w:rsidRDefault="00763320">
            <w:pPr>
              <w:jc w:val="center"/>
            </w:pPr>
            <w:r>
              <w:t>15.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CD" w14:textId="77777777" w:rsidR="00763320" w:rsidRDefault="00763320">
            <w:pPr>
              <w:jc w:val="center"/>
            </w:pPr>
            <w:r>
              <w:t>A15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CE" w14:textId="77777777" w:rsidR="00763320" w:rsidRDefault="00763320">
            <w:r>
              <w:t>Rēzeknes apvedceļš</w:t>
            </w:r>
          </w:p>
        </w:tc>
      </w:tr>
      <w:tr w:rsidR="00763320" w14:paraId="40ED0ED7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D2" w14:textId="77777777" w:rsidR="00763320" w:rsidRDefault="00763320">
            <w:pPr>
              <w:jc w:val="center"/>
            </w:pPr>
            <w:r>
              <w:t>16.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D3" w14:textId="77777777" w:rsidR="00763320" w:rsidRDefault="00763320">
            <w:pPr>
              <w:jc w:val="center"/>
            </w:pPr>
            <w:r>
              <w:t>P5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D4" w14:textId="1DF8441B" w:rsidR="00763320" w:rsidRDefault="00763320">
            <w:r>
              <w:t>Ulbroka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Ogre</w:t>
            </w:r>
            <w:r w:rsidR="00024EAC">
              <w:t>, ar TEN-T sakrītošo posmu</w:t>
            </w:r>
            <w:r w:rsidR="00E25061">
              <w:t xml:space="preserve"> </w:t>
            </w:r>
          </w:p>
        </w:tc>
      </w:tr>
      <w:tr w:rsidR="00763320" w14:paraId="40ED0EDD" w14:textId="77777777" w:rsidTr="00D678B1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D8" w14:textId="77777777" w:rsidR="00763320" w:rsidRDefault="00763320">
            <w:pPr>
              <w:jc w:val="center"/>
            </w:pPr>
            <w:r>
              <w:t>17.</w:t>
            </w:r>
          </w:p>
        </w:tc>
        <w:tc>
          <w:tcPr>
            <w:tcW w:w="19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D9" w14:textId="77777777" w:rsidR="00763320" w:rsidRDefault="00763320">
            <w:pPr>
              <w:jc w:val="center"/>
            </w:pPr>
            <w:r>
              <w:t>P80</w:t>
            </w:r>
          </w:p>
        </w:tc>
        <w:tc>
          <w:tcPr>
            <w:tcW w:w="680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D0EDA" w14:textId="7A77AB63" w:rsidR="00763320" w:rsidRDefault="00763320">
            <w:r>
              <w:t>Tīnūži</w:t>
            </w:r>
            <w:r w:rsidR="00E25061" w:rsidRPr="00C4505E">
              <w:rPr>
                <w:szCs w:val="28"/>
                <w:shd w:val="clear" w:color="auto" w:fill="FFFFFF"/>
              </w:rPr>
              <w:t>–</w:t>
            </w:r>
            <w:r>
              <w:t>Koknese</w:t>
            </w:r>
          </w:p>
        </w:tc>
      </w:tr>
    </w:tbl>
    <w:p w14:paraId="40ED0EDF" w14:textId="15F4037F" w:rsidR="004D220E" w:rsidRDefault="004D220E"/>
    <w:sectPr w:rsidR="004D220E" w:rsidSect="00790FD6">
      <w:headerReference w:type="default" r:id="rId8"/>
      <w:footerReference w:type="default" r:id="rId9"/>
      <w:footerReference w:type="first" r:id="rId10"/>
      <w:pgSz w:w="11908" w:h="16833"/>
      <w:pgMar w:top="1418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7FF42" w14:textId="77777777" w:rsidR="004054F2" w:rsidRDefault="004054F2">
      <w:r>
        <w:separator/>
      </w:r>
    </w:p>
  </w:endnote>
  <w:endnote w:type="continuationSeparator" w:id="0">
    <w:p w14:paraId="149A53B3" w14:textId="77777777" w:rsidR="004054F2" w:rsidRDefault="00405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0EE1" w14:textId="6FED55ED" w:rsidR="004D220E" w:rsidRDefault="00BE11A0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1B0818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0EEE" w14:textId="6C6FBEB4" w:rsidR="00BE11A0" w:rsidRPr="00E25061" w:rsidRDefault="00E25061">
    <w:pPr>
      <w:rPr>
        <w:sz w:val="16"/>
        <w:szCs w:val="16"/>
      </w:rPr>
    </w:pPr>
    <w:r w:rsidRPr="00E25061">
      <w:rPr>
        <w:sz w:val="16"/>
        <w:szCs w:val="16"/>
      </w:rPr>
      <w:t>L0267_</w:t>
    </w:r>
    <w:r w:rsidR="00C0232F">
      <w:rPr>
        <w:sz w:val="16"/>
        <w:szCs w:val="16"/>
      </w:rPr>
      <w:t>3</w:t>
    </w:r>
    <w:r w:rsidRPr="00E25061">
      <w:rPr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63FDE" w14:textId="77777777" w:rsidR="004054F2" w:rsidRDefault="004054F2">
      <w:r>
        <w:separator/>
      </w:r>
    </w:p>
  </w:footnote>
  <w:footnote w:type="continuationSeparator" w:id="0">
    <w:p w14:paraId="73551BCC" w14:textId="77777777" w:rsidR="004054F2" w:rsidRDefault="00405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0EE0" w14:textId="77777777" w:rsidR="004D220E" w:rsidRDefault="00BE11A0">
    <w:pPr>
      <w:pStyle w:val="Header"/>
      <w:contextualSpacing w:val="0"/>
    </w:pPr>
    <w:r>
      <w:t>Pielikums 23-TA-267</w:t>
    </w:r>
    <w:r>
      <w:br/>
      <w:t>Izdrukāts 10.01.2025. 11.18 - 11.0 Redakcija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E5995"/>
    <w:multiLevelType w:val="hybridMultilevel"/>
    <w:tmpl w:val="1AE8B16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856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20E"/>
    <w:rsid w:val="00024EAC"/>
    <w:rsid w:val="000D452D"/>
    <w:rsid w:val="001B0818"/>
    <w:rsid w:val="003318B7"/>
    <w:rsid w:val="003D1765"/>
    <w:rsid w:val="004054F2"/>
    <w:rsid w:val="00462BD4"/>
    <w:rsid w:val="004C087D"/>
    <w:rsid w:val="004D220E"/>
    <w:rsid w:val="004E619B"/>
    <w:rsid w:val="005639EF"/>
    <w:rsid w:val="005E0752"/>
    <w:rsid w:val="006B23BD"/>
    <w:rsid w:val="00763320"/>
    <w:rsid w:val="00790FD6"/>
    <w:rsid w:val="007C2209"/>
    <w:rsid w:val="00AD02E3"/>
    <w:rsid w:val="00AE3AE3"/>
    <w:rsid w:val="00B058D4"/>
    <w:rsid w:val="00B2236B"/>
    <w:rsid w:val="00BE11A0"/>
    <w:rsid w:val="00C0232F"/>
    <w:rsid w:val="00C744F7"/>
    <w:rsid w:val="00CA7BD3"/>
    <w:rsid w:val="00CF3E93"/>
    <w:rsid w:val="00D678B1"/>
    <w:rsid w:val="00DA3878"/>
    <w:rsid w:val="00E25061"/>
    <w:rsid w:val="00F02F85"/>
    <w:rsid w:val="00F73897"/>
    <w:rsid w:val="00FD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D0E69"/>
  <w15:docId w15:val="{DC46A012-E6BF-490B-864F-4DCA6444E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1B0818"/>
  </w:style>
  <w:style w:type="character" w:styleId="CommentReference">
    <w:name w:val="annotation reference"/>
    <w:basedOn w:val="DefaultParagraphFont"/>
    <w:uiPriority w:val="99"/>
    <w:semiHidden/>
    <w:unhideWhenUsed/>
    <w:rsid w:val="007C22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220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220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22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209"/>
    <w:rPr>
      <w:b/>
      <w:bCs/>
      <w:sz w:val="20"/>
    </w:rPr>
  </w:style>
  <w:style w:type="paragraph" w:styleId="Footer">
    <w:name w:val="footer"/>
    <w:basedOn w:val="Normal"/>
    <w:link w:val="FooterChar"/>
    <w:uiPriority w:val="99"/>
    <w:unhideWhenUsed/>
    <w:rsid w:val="000D45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52D"/>
  </w:style>
  <w:style w:type="paragraph" w:styleId="ListParagraph">
    <w:name w:val="List Paragraph"/>
    <w:basedOn w:val="Normal"/>
    <w:uiPriority w:val="34"/>
    <w:qFormat/>
    <w:rsid w:val="00E25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F2634-DFD5-4E10-87B1-7DA1E2BA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661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>likumprojekts_p1_23-TA-267.docx</vt:lpstr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likumprojekts_p1_23-TA-267.docx</dc:title>
  <dc:creator>Dace Supe</dc:creator>
  <cp:lastModifiedBy>Aija Surna</cp:lastModifiedBy>
  <cp:revision>2</cp:revision>
  <dcterms:created xsi:type="dcterms:W3CDTF">2025-02-17T12:45:00Z</dcterms:created>
  <dcterms:modified xsi:type="dcterms:W3CDTF">2025-02-17T12:45:00Z</dcterms:modified>
</cp:coreProperties>
</file>