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182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3. aprīlī (prot. Nr. 13 15.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apropriācijas palielināšanu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Pamatojoties uz likuma "Par valsts budžetu 2025. gadam un budžeta ietvaru 2025., 2026. un 2027. gadam" 55. panta otro daļu, atbalstīt apropriācijas palielināšanu Izglītības un zinātnes ministrijas budžeta apakšprogrammā 02.01.00 "Profesionālās izglītības programmu īstenošana" 4 147 271 </w:t>
      </w:r>
      <w:r w:rsidR="00000000" w:rsidRPr="00000000" w:rsidDel="00000000">
        <w:rPr>
          <w:i w:val="1"/>
          <w:rtl w:val="0"/>
        </w:rPr>
        <w:t xml:space="preserve">euro </w:t>
      </w:r>
      <w:r w:rsidR="00000000" w:rsidRPr="00000000" w:rsidDel="00000000">
        <w:rPr>
          <w:rtl w:val="0"/>
        </w:rPr>
        <w:t xml:space="preserve">apmērā, lai nodrošinātu ar testamentu uzliktā pienākuma izpildi un ienākumus no nekustamā īpašuma Brīvības ielā 68, Rīgā, novirzītu Rīgas Valsts tehnikuma trūcīgo un sekmīgo audzēkņu atbalstīšanai un infrastruktūras un materiāli tehniskajam nodrošinājumam atbilstoši Rīgas Valsts tehnikuma Attīstības un investīciju stratēģijai 2021.–2027. gadam.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un zinātnes ministrijai normatīvajos aktos noteiktajā kārtībā sagatavot un iesniegt Finanšu ministrijā pieprasījumu valsts budžeta apropriācijas palielināšanai atbilstoši šā rīkojuma </w:t>
      </w:r>
      <w:r w:rsidR="00000000" w:rsidRPr="00000000" w:rsidDel="00000000">
        <w:rPr>
          <w:rtl w:val="0"/>
        </w:rPr>
        <w:t xml:space="preserve">1. </w:t>
      </w:r>
      <w:r w:rsidR="00000000" w:rsidRPr="00000000" w:rsidDel="00000000">
        <w:rPr>
          <w:rtl w:val="0"/>
        </w:rPr>
        <w:t xml:space="preserve">punktam</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apropriācijas palielināšanu un, ja Saeimas Budžeta un finanšu (nodokļu) komisija piecu darbdienu laikā pēc attiecīgās informācijas saņemšanas nav izteikusi iebildumus, palielināt apropriāciju.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D. Melbārde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24-TA-2473</w:t>
    </w:r>
    <w:r>
      <w:br/>
    </w:r>
    <w:r w:rsidR="00000000" w:rsidRPr="00000000" w:rsidDel="00000000">
      <w:rPr>
        <w:rtl w:val="0"/>
      </w:rPr>
      <w:t xml:space="preserve">Izdrukāts 29.07.2026. 23.47 - 1.0.VK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24-TA-2473</w:t>
    </w:r>
    <w:r>
      <w:br/>
    </w:r>
    <w:r w:rsidR="00000000" w:rsidRPr="00000000" w:rsidDel="00000000">
      <w:rPr>
        <w:rtl w:val="0"/>
      </w:rPr>
      <w:t xml:space="preserve">Izdrukāts 29.07.2026. 23.47 - 1.0.VK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rīkojuma_projekts_24-TA-2473.docx</dc:title>
</cp:coreProperties>
</file>

<file path=docProps/custom.xml><?xml version="1.0" encoding="utf-8"?>
<Properties xmlns="http://schemas.openxmlformats.org/officeDocument/2006/custom-properties" xmlns:vt="http://schemas.openxmlformats.org/officeDocument/2006/docPropsVTypes"/>
</file>