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ziņojumspar Imigrācijas likuma 23.panta pirmās daļas 3., 28., 29., 30. un 31.punktā paredzēto noteikumu īstenošanas gaitu un rezultātiem"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informatīvo ziņojumu par Imigrācijas likuma 23.panta pirmās daļas 3., 28., 29., 30. un 31.punktā paredzēto noteikumu īstenošanas gaitu un rezultātiem.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ziņojumu iesniegšanai Saeimai.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23-TA-526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