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2019. gada 1. oktobra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464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Šalle.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Apavi un zeķes.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 Polo krekls ar īsām piedurknēm </w:t>
      </w:r>
      <w:r w:rsidR="00000000" w:rsidRPr="00000000" w:rsidDel="00000000">
        <w:rPr>
          <w:rtl w:val="0"/>
        </w:rPr>
        <w:t xml:space="preserve">– polo krekls (8. un 9. attēls) tumši zilā, pelēkā vai baltā krāsā. Priekšdaļā kreisajā pusē krūšu līmenī uzraksts "POLICIJA". Priekšdaļā labajā pusē krūšu līmenī personas identifikācijas zīme, zem tās – dienesta pakāpes zīme. Muguras daļā gaismu atstarojošs uzraksts "POLICIJA". Uz kreisās piedurknes Latvijas valsts karoga emblēma, zem tās – Valsts policijas emblēma.Uz labās piedurknes kabata.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2. Polo krekls ar garām piedurknēm</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polo krekls (10.–12. attēls) tumši zilā, pelēkā vai baltā krāsā. Priekšdaļā kreisajā pusē krūšu līmenī uzraksts "POLICIJA". Priekšdaļā labajā pusē krūšu līmenī personas identifikācijas zīme, zem tās – dienesta pakāpes zīme. Muguras daļā gaismu atstarojošs uzraksts "POLICIJA". Uz kreisās piedurknes Latvijas valsts karoga emblēma, zem tās – Valsts policijas emblēma.Uz labās piedurknes kabata.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3. Virsjaka</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elastīga, vēja un ūdensnecaurlaidīga virsjaka (13.–15. attēls)</w:t>
      </w:r>
      <w:r w:rsidR="00000000" w:rsidRPr="00000000" w:rsidDel="00000000">
        <w:rPr>
          <w:i w:val="1"/>
          <w:rtl w:val="0"/>
        </w:rPr>
        <w:t xml:space="preserve"> </w:t>
      </w:r>
      <w:r w:rsidR="00000000" w:rsidRPr="00000000" w:rsidDel="00000000">
        <w:rPr>
          <w:rtl w:val="0"/>
        </w:rPr>
        <w:t xml:space="preserve">tumši zilā krāsā. Uz piedurknēm gaismu atstarojošas joslas. Priekšdaļā kreisajā pusē krūšu līmenī gaismu atstarojošs uzraksts "POLICIJA". Priekšdaļā labajā pusē krūšu līmenī personas identifikācijas zīme, zem tās – dienesta pakāpes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 Virsjaka.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 Virsjaka.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4. </w:t>
      </w:r>
      <w:r w:rsidR="00000000" w:rsidRPr="00000000" w:rsidDel="00000000">
        <w:rPr>
          <w:rtl w:val="0"/>
        </w:rPr>
        <w:t xml:space="preserve">Bikses (16.–18. attēls) tumši zilā krāsā. Staru sānos un galos gaismu atstarojoša lente ar uzrakstu "POLICIJA" ar vai bez atstarojošas lentes.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2219325" cy="4448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76450" cy="4057650"/>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2076450" cy="4057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 Bikses.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1762125" cy="4181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5. Lietus bikses</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 Lietus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 Lietus bikses.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6. Lietus jaka</w:t>
      </w:r>
      <w:r w:rsidR="00000000" w:rsidRPr="00000000" w:rsidDel="00000000">
        <w:rPr>
          <w:rtl w:val="0"/>
        </w:rPr>
        <w:t xml:space="preserve"> – ūdensnecaurlaidīga virsjaka ar kapuci (22.–24.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467100" cy="3276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 Lietus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38550" cy="3419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 Lietus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14600" cy="36004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2514600" cy="3600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7. Ziemas jaka</w:t>
      </w:r>
      <w:r w:rsidR="00000000" w:rsidRPr="00000000" w:rsidDel="00000000">
        <w:rPr>
          <w:rtl w:val="0"/>
        </w:rPr>
        <w:t xml:space="preserve"> – ūdensnecaurlaidīga siltināta virsjaka ar kapuci (25.–27. attēls) augstas redzamības dzeltenā vai tumši zilā un augstas redzamības dzeltenā krāsā.</w:t>
      </w:r>
      <w:r w:rsidR="00000000" w:rsidRPr="00000000" w:rsidDel="00000000">
        <w:rPr>
          <w:b w:val="1"/>
          <w:rtl w:val="0"/>
        </w:rPr>
        <w:t xml:space="preserve"> </w:t>
      </w:r>
      <w:r w:rsidR="00000000" w:rsidRPr="00000000" w:rsidDel="00000000">
        <w:rPr>
          <w:rtl w:val="0"/>
        </w:rPr>
        <w:t xml:space="preserve">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4480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2628900" cy="3448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25. attēls. Ziemas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81275" cy="364807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81275" cy="3648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 Ziemas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62200" cy="35623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362200" cy="3562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8. Modulārā uzkabes veste</w:t>
      </w:r>
      <w:r w:rsidR="00000000" w:rsidRPr="00000000" w:rsidDel="00000000">
        <w:rPr>
          <w:rtl w:val="0"/>
        </w:rPr>
        <w:t xml:space="preserve"> – regulējama garuma un platuma uzkabes veste (28.–30. attēls) augstas redzamības dzeltenā krāsā. Priekšdaļā kreisajā pusē krūšu līmenī gaismu atstarojošs uzraksts "POLICIJA". Priekšdaļā labajā pusē krūšu līmenī personas identifikācijas zīme, zem tās – dienesta pakāpes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 kā arī taktisko uzkabes jostu ekipējuma izvietošanai.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09875" cy="33051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809875" cy="3305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 Modulārā uzkabes veste.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47975" cy="346710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847975" cy="3467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 Modulārā uzkabes veste.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247900" cy="3267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9. Laiviņcepure</w:t>
      </w:r>
      <w:r w:rsidR="00000000" w:rsidRPr="00000000" w:rsidDel="00000000">
        <w:rPr>
          <w:rtl w:val="0"/>
        </w:rPr>
        <w:t xml:space="preserve"> – cepure (31.–32. attēls) tumši zilā krāsā ar pelēku  iemalojumu.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4003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1981199" cy="2400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 Laiviņcepure. Pelēks iemalojums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10. Cepure ar nagu </w:t>
      </w:r>
      <w:r w:rsidR="00000000" w:rsidRPr="00000000" w:rsidDel="00000000">
        <w:rPr>
          <w:rtl w:val="0"/>
        </w:rPr>
        <w:t xml:space="preserve">– oderēta</w:t>
      </w:r>
      <w:r w:rsidR="00000000" w:rsidRPr="00000000" w:rsidDel="00000000">
        <w:rPr>
          <w:b w:val="1"/>
          <w:rtl w:val="0"/>
        </w:rPr>
        <w:t xml:space="preserve"> </w:t>
      </w:r>
      <w:r w:rsidR="00000000" w:rsidRPr="00000000" w:rsidDel="00000000">
        <w:rPr>
          <w:rtl w:val="0"/>
        </w:rPr>
        <w:t xml:space="preserve">cepure ar nagu (33. attēls) tumši zilā krāsā ar pelēku iemalojumu. Priekšpusē vidū izvietota Valsts policijas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67025" cy="2771775"/>
            <wp:effectExtent t="0" b="0" r="0" l="0"/>
            <wp:docPr id="40" name="media/image40.PNG"/>
            <a:graphic>
              <a:graphicData uri="http://schemas.openxmlformats.org/drawingml/2006/picture">
                <pic:pic>
                  <pic:nvPicPr>
                    <pic:cNvPr id="40" name="media/image40.PNG"/>
                    <pic:cNvPicPr/>
                  </pic:nvPicPr>
                  <pic:blipFill>
                    <a:blip r:embed="rId40"/>
                    <a:srcRect/>
                    <a:stretch>
                      <a:fillRect/>
                    </a:stretch>
                  </pic:blipFill>
                  <pic:spPr>
                    <a:xfrm>
                      <a:ext cx="2867025" cy="27717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11. Adīta cepure</w:t>
      </w:r>
      <w:r w:rsidR="00000000" w:rsidRPr="00000000" w:rsidDel="00000000">
        <w:rPr>
          <w:rtl w:val="0"/>
        </w:rPr>
        <w:t xml:space="preserve"> – cepure ar atloka daļu (34. attēls) tumši zilā krāsā. Priekšdaļā atlocījuma vidū piešūts austs Valsts policijas kokardes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52624" cy="193357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52624" cy="1933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12. Ausaine</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siltināta ūdensnecaurlaidīga ausaine (35.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1981199" cy="2133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13. Šalle </w:t>
      </w:r>
      <w:r w:rsidR="00000000" w:rsidRPr="00000000" w:rsidDel="00000000">
        <w:rPr>
          <w:rtl w:val="0"/>
        </w:rPr>
        <w:t xml:space="preserve">– tuneļveida šalle tumši zilā krāsā. Šalles apakšmalā uzraksts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14. Cimdi</w:t>
      </w:r>
      <w:r w:rsidR="00000000" w:rsidRPr="00000000" w:rsidDel="00000000">
        <w:rPr>
          <w:rtl w:val="0"/>
        </w:rPr>
        <w:t xml:space="preserve">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15. Termoveļas komplekts</w:t>
      </w:r>
      <w:r w:rsidR="00000000" w:rsidRPr="00000000" w:rsidDel="00000000">
        <w:rPr>
          <w:rtl w:val="0"/>
        </w:rPr>
        <w:t xml:space="preserve">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16. Bikšu josta </w:t>
      </w:r>
      <w:r w:rsidR="00000000" w:rsidRPr="00000000" w:rsidDel="00000000">
        <w:rPr>
          <w:rtl w:val="0"/>
        </w:rPr>
        <w:t xml:space="preserve">–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17. Apavi un zeķes </w:t>
      </w:r>
      <w:r w:rsidR="00000000" w:rsidRPr="00000000" w:rsidDel="00000000">
        <w:rPr>
          <w:rtl w:val="0"/>
        </w:rPr>
        <w:t xml:space="preserve">– apavi melnā krāsā un zeķes tumšā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PN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noteikumu_konsolidētā_versija_p3_21-TA-1137.docx</dc:title>
</cp:coreProperties>
</file>

<file path=docProps/custom.xml><?xml version="1.0" encoding="utf-8"?>
<Properties xmlns="http://schemas.openxmlformats.org/officeDocument/2006/custom-properties" xmlns:vt="http://schemas.openxmlformats.org/officeDocument/2006/docPropsVTypes"/>
</file>