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C04EE" w14:textId="33B980F2" w:rsidR="00BD5D5A" w:rsidRPr="00AF7C3E"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BD5D5A">
        <w:rPr>
          <w:rFonts w:ascii="Times New Roman" w:hAnsi="Times New Roman" w:cs="Times New Roman"/>
          <w:sz w:val="28"/>
          <w:szCs w:val="28"/>
        </w:rPr>
        <w:t>1</w:t>
      </w:r>
      <w:r w:rsidRPr="00121AEC">
        <w:rPr>
          <w:rFonts w:ascii="Times New Roman" w:hAnsi="Times New Roman" w:cs="Times New Roman"/>
          <w:sz w:val="28"/>
          <w:szCs w:val="28"/>
        </w:rPr>
        <w:t>.</w:t>
      </w:r>
      <w:r w:rsidRPr="00BD5D5A">
        <w:rPr>
          <w:rFonts w:ascii="Times New Roman" w:hAnsi="Times New Roman" w:cs="Times New Roman"/>
          <w:sz w:val="28"/>
          <w:szCs w:val="28"/>
        </w:rPr>
        <w:t xml:space="preserve"> </w:t>
      </w:r>
      <w:r w:rsidRPr="00121AEC">
        <w:rPr>
          <w:rFonts w:ascii="Times New Roman" w:hAnsi="Times New Roman" w:cs="Times New Roman"/>
          <w:sz w:val="28"/>
          <w:szCs w:val="28"/>
        </w:rPr>
        <w:t>p</w:t>
      </w:r>
      <w:r w:rsidRPr="00AF7C3E">
        <w:rPr>
          <w:rFonts w:ascii="Times New Roman" w:hAnsi="Times New Roman" w:cs="Times New Roman"/>
          <w:sz w:val="28"/>
          <w:szCs w:val="28"/>
        </w:rPr>
        <w:t>ielikums</w:t>
      </w:r>
    </w:p>
    <w:p w14:paraId="0D2601E5" w14:textId="77777777" w:rsidR="00BD5D5A" w:rsidRPr="00AF7C3E"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F7C3E">
        <w:rPr>
          <w:rFonts w:ascii="Times New Roman" w:hAnsi="Times New Roman" w:cs="Times New Roman"/>
          <w:sz w:val="28"/>
          <w:szCs w:val="28"/>
        </w:rPr>
        <w:t>Ministru kabineta</w:t>
      </w:r>
    </w:p>
    <w:p w14:paraId="06236318" w14:textId="77777777" w:rsidR="00BD5D5A" w:rsidRPr="00AF7C3E"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F7C3E">
        <w:rPr>
          <w:rFonts w:ascii="Times New Roman" w:hAnsi="Times New Roman" w:cs="Times New Roman"/>
          <w:sz w:val="28"/>
          <w:szCs w:val="28"/>
        </w:rPr>
        <w:fldChar w:fldCharType="begin"/>
      </w:r>
      <w:r w:rsidRPr="00AF7C3E">
        <w:rPr>
          <w:rFonts w:ascii="Times New Roman" w:hAnsi="Times New Roman" w:cs="Times New Roman"/>
          <w:sz w:val="28"/>
          <w:szCs w:val="28"/>
        </w:rPr>
        <w:instrText xml:space="preserve"> MERGEFIELD  =TAP_RIK_DATUMS_GEN  \* MERGEFORMAT </w:instrText>
      </w:r>
      <w:r w:rsidRPr="00AF7C3E">
        <w:rPr>
          <w:rFonts w:ascii="Times New Roman" w:hAnsi="Times New Roman" w:cs="Times New Roman"/>
          <w:sz w:val="28"/>
          <w:szCs w:val="28"/>
        </w:rPr>
        <w:fldChar w:fldCharType="separate"/>
      </w:r>
      <w:r w:rsidRPr="00AF7C3E">
        <w:rPr>
          <w:rFonts w:ascii="Times New Roman" w:hAnsi="Times New Roman" w:cs="Times New Roman"/>
          <w:sz w:val="28"/>
          <w:szCs w:val="28"/>
        </w:rPr>
        <w:t>«=TAP_RIK_DATUMS_GEN»</w:t>
      </w:r>
      <w:r w:rsidRPr="00AF7C3E">
        <w:rPr>
          <w:rFonts w:ascii="Times New Roman" w:hAnsi="Times New Roman" w:cs="Times New Roman"/>
          <w:sz w:val="28"/>
          <w:szCs w:val="28"/>
        </w:rPr>
        <w:fldChar w:fldCharType="end"/>
      </w:r>
    </w:p>
    <w:p w14:paraId="169D4C57" w14:textId="77777777" w:rsidR="00BD5D5A" w:rsidRPr="00AF7C3E" w:rsidRDefault="00BD5D5A" w:rsidP="00BD5D5A">
      <w:pPr>
        <w:spacing w:after="0" w:line="240" w:lineRule="auto"/>
        <w:jc w:val="right"/>
        <w:rPr>
          <w:rFonts w:ascii="Times New Roman" w:hAnsi="Times New Roman" w:cs="Times New Roman"/>
          <w:sz w:val="28"/>
          <w:szCs w:val="28"/>
        </w:rPr>
      </w:pPr>
      <w:r w:rsidRPr="00AF7C3E">
        <w:rPr>
          <w:rFonts w:ascii="Times New Roman" w:hAnsi="Times New Roman" w:cs="Times New Roman"/>
          <w:sz w:val="28"/>
          <w:szCs w:val="28"/>
        </w:rPr>
        <w:t xml:space="preserve">rīkojumam Nr. </w:t>
      </w:r>
      <w:r w:rsidRPr="00AF7C3E">
        <w:rPr>
          <w:rFonts w:ascii="Times New Roman" w:hAnsi="Times New Roman" w:cs="Times New Roman"/>
          <w:sz w:val="28"/>
          <w:szCs w:val="28"/>
        </w:rPr>
        <w:fldChar w:fldCharType="begin"/>
      </w:r>
      <w:r w:rsidRPr="00AF7C3E">
        <w:rPr>
          <w:rFonts w:ascii="Times New Roman" w:hAnsi="Times New Roman" w:cs="Times New Roman"/>
          <w:sz w:val="28"/>
          <w:szCs w:val="28"/>
        </w:rPr>
        <w:instrText xml:space="preserve"> MERGEFIELD =TAP_DOK_NUMURS \* MERGEFORMAT </w:instrText>
      </w:r>
      <w:r w:rsidRPr="00AF7C3E">
        <w:rPr>
          <w:rFonts w:ascii="Times New Roman" w:hAnsi="Times New Roman" w:cs="Times New Roman"/>
          <w:sz w:val="28"/>
          <w:szCs w:val="28"/>
        </w:rPr>
        <w:fldChar w:fldCharType="separate"/>
      </w:r>
      <w:r w:rsidRPr="00AF7C3E">
        <w:rPr>
          <w:rFonts w:ascii="Times New Roman" w:hAnsi="Times New Roman" w:cs="Times New Roman"/>
          <w:sz w:val="28"/>
          <w:szCs w:val="28"/>
        </w:rPr>
        <w:t>«=TAP_DOK_NUMURS»</w:t>
      </w:r>
      <w:r w:rsidRPr="00AF7C3E">
        <w:rPr>
          <w:rFonts w:ascii="Times New Roman" w:hAnsi="Times New Roman" w:cs="Times New Roman"/>
          <w:sz w:val="28"/>
          <w:szCs w:val="28"/>
        </w:rPr>
        <w:fldChar w:fldCharType="end"/>
      </w:r>
    </w:p>
    <w:bookmarkEnd w:id="0"/>
    <w:p w14:paraId="2B86570F" w14:textId="77777777" w:rsidR="00BD5D5A" w:rsidRPr="00BD5D5A"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
    <w:p w14:paraId="5BC6AFCB" w14:textId="5501F778" w:rsidR="00BD5D5A" w:rsidRPr="00121AEC"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F7C3E">
        <w:rPr>
          <w:rFonts w:ascii="Times New Roman" w:hAnsi="Times New Roman" w:cs="Times New Roman"/>
          <w:sz w:val="28"/>
          <w:szCs w:val="28"/>
        </w:rPr>
        <w:t>"</w:t>
      </w:r>
      <w:r w:rsidRPr="00BD5D5A">
        <w:rPr>
          <w:rFonts w:ascii="Times New Roman" w:hAnsi="Times New Roman" w:cs="Times New Roman"/>
          <w:sz w:val="28"/>
          <w:szCs w:val="28"/>
        </w:rPr>
        <w:t>1</w:t>
      </w:r>
      <w:r w:rsidRPr="00121AEC">
        <w:rPr>
          <w:rFonts w:ascii="Times New Roman" w:hAnsi="Times New Roman" w:cs="Times New Roman"/>
          <w:sz w:val="28"/>
          <w:szCs w:val="28"/>
        </w:rPr>
        <w:t>.</w:t>
      </w:r>
      <w:r w:rsidRPr="00BD5D5A">
        <w:rPr>
          <w:rFonts w:ascii="Times New Roman" w:hAnsi="Times New Roman" w:cs="Times New Roman"/>
          <w:sz w:val="28"/>
          <w:szCs w:val="28"/>
        </w:rPr>
        <w:t xml:space="preserve"> </w:t>
      </w:r>
      <w:r w:rsidRPr="00121AEC">
        <w:rPr>
          <w:rFonts w:ascii="Times New Roman" w:hAnsi="Times New Roman" w:cs="Times New Roman"/>
          <w:sz w:val="28"/>
          <w:szCs w:val="28"/>
        </w:rPr>
        <w:t>pielikums</w:t>
      </w:r>
    </w:p>
    <w:p w14:paraId="7052D450" w14:textId="77777777" w:rsidR="00BD5D5A" w:rsidRPr="00121AEC"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21AEC">
        <w:rPr>
          <w:rFonts w:ascii="Times New Roman" w:hAnsi="Times New Roman" w:cs="Times New Roman"/>
          <w:sz w:val="28"/>
          <w:szCs w:val="28"/>
        </w:rPr>
        <w:t>Ministru kabineta</w:t>
      </w:r>
    </w:p>
    <w:p w14:paraId="34A7EB89" w14:textId="77777777" w:rsidR="00BD5D5A" w:rsidRPr="00121AEC"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21AEC">
        <w:rPr>
          <w:rFonts w:ascii="Times New Roman" w:hAnsi="Times New Roman" w:cs="Times New Roman"/>
          <w:sz w:val="28"/>
          <w:szCs w:val="28"/>
        </w:rPr>
        <w:t>2023. gada 9. augusta</w:t>
      </w:r>
    </w:p>
    <w:p w14:paraId="2903C4F5" w14:textId="77777777" w:rsidR="00BD5D5A" w:rsidRPr="00121AEC"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21AEC">
        <w:rPr>
          <w:rFonts w:ascii="Times New Roman" w:hAnsi="Times New Roman" w:cs="Times New Roman"/>
          <w:sz w:val="28"/>
          <w:szCs w:val="28"/>
        </w:rPr>
        <w:t>rīkojumam Nr.</w:t>
      </w:r>
      <w:r w:rsidRPr="00BD5D5A">
        <w:rPr>
          <w:rFonts w:ascii="Times New Roman" w:hAnsi="Times New Roman" w:cs="Times New Roman"/>
          <w:sz w:val="28"/>
          <w:szCs w:val="28"/>
        </w:rPr>
        <w:t xml:space="preserve"> </w:t>
      </w:r>
      <w:r w:rsidRPr="00121AEC">
        <w:rPr>
          <w:rFonts w:ascii="Times New Roman" w:hAnsi="Times New Roman" w:cs="Times New Roman"/>
          <w:sz w:val="28"/>
          <w:szCs w:val="28"/>
        </w:rPr>
        <w:t>10</w:t>
      </w:r>
    </w:p>
    <w:p w14:paraId="10A7AAD9" w14:textId="77777777" w:rsidR="00BD5D5A" w:rsidRPr="00BD5D5A" w:rsidRDefault="00BD5D5A" w:rsidP="00BD5D5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
    <w:p w14:paraId="50C35320" w14:textId="7665F295" w:rsidR="008E2A64" w:rsidRPr="002C064A" w:rsidRDefault="00324CEE" w:rsidP="002E68D5">
      <w:pPr>
        <w:spacing w:after="0" w:line="240" w:lineRule="auto"/>
        <w:jc w:val="center"/>
        <w:rPr>
          <w:rFonts w:ascii="Times New Roman" w:hAnsi="Times New Roman" w:cs="Times New Roman"/>
          <w:b/>
          <w:bCs/>
          <w:sz w:val="28"/>
          <w:szCs w:val="28"/>
        </w:rPr>
      </w:pPr>
      <w:r w:rsidRPr="002C064A">
        <w:rPr>
          <w:rFonts w:ascii="Times New Roman" w:hAnsi="Times New Roman" w:cs="Times New Roman"/>
          <w:b/>
          <w:bCs/>
          <w:sz w:val="28"/>
          <w:szCs w:val="28"/>
        </w:rPr>
        <w:t>I</w:t>
      </w:r>
      <w:r w:rsidRPr="002C064A">
        <w:rPr>
          <w:rFonts w:ascii="Times New Roman" w:hAnsi="Times New Roman" w:cs="Times New Roman"/>
          <w:b/>
          <w:bCs/>
          <w:sz w:val="28"/>
          <w:szCs w:val="28"/>
        </w:rPr>
        <w:t xml:space="preserve">nvestīcijas </w:t>
      </w:r>
      <w:r w:rsidR="008E2A64" w:rsidRPr="002C064A">
        <w:rPr>
          <w:rFonts w:ascii="Times New Roman" w:hAnsi="Times New Roman" w:cs="Times New Roman"/>
          <w:b/>
          <w:sz w:val="28"/>
          <w:szCs w:val="28"/>
        </w:rPr>
        <w:t>2.1.2.1.i.</w:t>
      </w:r>
      <w:r w:rsidR="008E2A64" w:rsidRPr="002C064A">
        <w:rPr>
          <w:rFonts w:ascii="Times New Roman" w:hAnsi="Times New Roman" w:cs="Times New Roman"/>
          <w:b/>
          <w:bCs/>
          <w:sz w:val="28"/>
          <w:szCs w:val="28"/>
        </w:rPr>
        <w:t xml:space="preserve"> projekta </w:t>
      </w:r>
      <w:r w:rsidR="00EF55B6" w:rsidRPr="002C064A">
        <w:rPr>
          <w:rFonts w:ascii="Times New Roman" w:hAnsi="Times New Roman" w:cs="Times New Roman"/>
          <w:b/>
          <w:bCs/>
          <w:sz w:val="28"/>
          <w:szCs w:val="28"/>
        </w:rPr>
        <w:t>“</w:t>
      </w:r>
      <w:r w:rsidR="006264D3" w:rsidRPr="002C064A">
        <w:rPr>
          <w:rFonts w:ascii="Times New Roman" w:hAnsi="Times New Roman" w:cs="Times New Roman"/>
          <w:b/>
          <w:bCs/>
          <w:sz w:val="28"/>
          <w:szCs w:val="28"/>
        </w:rPr>
        <w:t>Pakalpojumu sniegšanas reformas atbalsts</w:t>
      </w:r>
      <w:r w:rsidR="00EF55B6" w:rsidRPr="002C064A">
        <w:rPr>
          <w:rFonts w:ascii="Times New Roman" w:hAnsi="Times New Roman" w:cs="Times New Roman"/>
          <w:b/>
          <w:bCs/>
          <w:sz w:val="28"/>
          <w:szCs w:val="28"/>
        </w:rPr>
        <w:t>”</w:t>
      </w:r>
      <w:r w:rsidR="008E2A64" w:rsidRPr="002C064A">
        <w:rPr>
          <w:rFonts w:ascii="Times New Roman" w:hAnsi="Times New Roman" w:cs="Times New Roman"/>
          <w:b/>
          <w:bCs/>
          <w:sz w:val="28"/>
          <w:szCs w:val="28"/>
        </w:rPr>
        <w:t xml:space="preserve"> pase</w:t>
      </w:r>
    </w:p>
    <w:p w14:paraId="01B6F5EC" w14:textId="77777777" w:rsidR="008300CE" w:rsidRPr="002E68D5" w:rsidRDefault="008300CE" w:rsidP="002E68D5">
      <w:pPr>
        <w:pStyle w:val="ListParagraph"/>
        <w:spacing w:after="0" w:line="240" w:lineRule="auto"/>
        <w:ind w:left="0"/>
        <w:rPr>
          <w:rFonts w:ascii="Times New Roman" w:hAnsi="Times New Roman" w:cs="Times New Roman"/>
          <w:bCs/>
          <w:sz w:val="28"/>
          <w:szCs w:val="28"/>
        </w:rPr>
      </w:pPr>
    </w:p>
    <w:p w14:paraId="6E8251CF" w14:textId="684C3663" w:rsidR="00C6123D" w:rsidRPr="00BF29CA" w:rsidRDefault="008300CE" w:rsidP="008300CE">
      <w:pPr>
        <w:spacing w:after="0" w:line="240" w:lineRule="auto"/>
        <w:jc w:val="both"/>
        <w:rPr>
          <w:rFonts w:ascii="Times New Roman" w:hAnsi="Times New Roman" w:cs="Times New Roman"/>
          <w:b/>
          <w:sz w:val="24"/>
          <w:szCs w:val="24"/>
        </w:rPr>
      </w:pPr>
      <w:r w:rsidRPr="00BF29CA">
        <w:rPr>
          <w:rFonts w:ascii="Times New Roman" w:hAnsi="Times New Roman" w:cs="Times New Roman"/>
          <w:b/>
          <w:sz w:val="24"/>
          <w:szCs w:val="24"/>
        </w:rPr>
        <w:t>1.</w:t>
      </w:r>
      <w:r w:rsidR="002F118D" w:rsidRPr="00BF29CA">
        <w:rPr>
          <w:rFonts w:ascii="Times New Roman" w:hAnsi="Times New Roman" w:cs="Times New Roman"/>
          <w:b/>
          <w:bCs/>
          <w:sz w:val="24"/>
          <w:szCs w:val="24"/>
        </w:rPr>
        <w:t> </w:t>
      </w:r>
      <w:r w:rsidR="004921DC" w:rsidRPr="00BF29CA">
        <w:rPr>
          <w:rFonts w:ascii="Times New Roman" w:hAnsi="Times New Roman" w:cs="Times New Roman"/>
          <w:b/>
          <w:sz w:val="24"/>
          <w:szCs w:val="24"/>
        </w:rPr>
        <w:t>Finansējuma saņēmējs, kas īsteno projektu</w:t>
      </w:r>
    </w:p>
    <w:p w14:paraId="362A6EC5" w14:textId="77777777" w:rsidR="007F1ED3" w:rsidRPr="002C064A" w:rsidRDefault="007F1ED3" w:rsidP="008300CE">
      <w:pPr>
        <w:spacing w:after="0" w:line="240" w:lineRule="auto"/>
        <w:jc w:val="both"/>
        <w:rPr>
          <w:rFonts w:ascii="Times New Roman" w:hAnsi="Times New Roman" w:cs="Times New Roman"/>
          <w:bCs/>
          <w:sz w:val="16"/>
          <w:szCs w:val="16"/>
        </w:rPr>
      </w:pPr>
    </w:p>
    <w:tbl>
      <w:tblPr>
        <w:tblStyle w:val="TableGrid"/>
        <w:tblW w:w="9214" w:type="dxa"/>
        <w:tblInd w:w="-5" w:type="dxa"/>
        <w:tblLook w:val="04A0" w:firstRow="1" w:lastRow="0" w:firstColumn="1" w:lastColumn="0" w:noHBand="0" w:noVBand="1"/>
      </w:tblPr>
      <w:tblGrid>
        <w:gridCol w:w="2410"/>
        <w:gridCol w:w="6804"/>
      </w:tblGrid>
      <w:tr w:rsidR="00C003CA" w:rsidRPr="00BF29CA" w14:paraId="4C71E8F9" w14:textId="77777777" w:rsidTr="2C8A76B0">
        <w:trPr>
          <w:trHeight w:val="378"/>
        </w:trPr>
        <w:tc>
          <w:tcPr>
            <w:tcW w:w="2410" w:type="dxa"/>
          </w:tcPr>
          <w:p w14:paraId="188952A2" w14:textId="09CD8197" w:rsidR="009F6262" w:rsidRPr="00F443C9" w:rsidRDefault="005555B2" w:rsidP="004A46ED">
            <w:pPr>
              <w:spacing w:before="120"/>
              <w:rPr>
                <w:rFonts w:ascii="Times New Roman" w:hAnsi="Times New Roman" w:cs="Times New Roman"/>
              </w:rPr>
            </w:pPr>
            <w:r w:rsidRPr="00F443C9">
              <w:rPr>
                <w:rFonts w:ascii="Times New Roman" w:hAnsi="Times New Roman" w:cs="Times New Roman"/>
              </w:rPr>
              <w:t>1.1. </w:t>
            </w:r>
            <w:r w:rsidR="00C3309F" w:rsidRPr="00F443C9">
              <w:rPr>
                <w:rFonts w:ascii="Times New Roman" w:hAnsi="Times New Roman" w:cs="Times New Roman"/>
              </w:rPr>
              <w:t>Finansējuma saņēmējs, kas īsteno projektu (institūcija)</w:t>
            </w:r>
          </w:p>
        </w:tc>
        <w:tc>
          <w:tcPr>
            <w:tcW w:w="6804" w:type="dxa"/>
          </w:tcPr>
          <w:p w14:paraId="6733E1FF" w14:textId="4E0D18F6" w:rsidR="00C315AF" w:rsidRPr="00F443C9" w:rsidRDefault="00B66F66" w:rsidP="00C315AF">
            <w:pPr>
              <w:spacing w:before="120"/>
              <w:jc w:val="both"/>
              <w:rPr>
                <w:rFonts w:ascii="Times New Roman" w:hAnsi="Times New Roman" w:cs="Times New Roman"/>
              </w:rPr>
            </w:pPr>
            <w:r w:rsidRPr="00F443C9">
              <w:rPr>
                <w:rFonts w:ascii="Times New Roman" w:hAnsi="Times New Roman" w:cs="Times New Roman"/>
                <w:b/>
                <w:iCs/>
              </w:rPr>
              <w:t>Vi</w:t>
            </w:r>
            <w:r w:rsidR="0026557E">
              <w:rPr>
                <w:rFonts w:ascii="Times New Roman" w:hAnsi="Times New Roman" w:cs="Times New Roman"/>
                <w:b/>
                <w:iCs/>
              </w:rPr>
              <w:t>edās</w:t>
            </w:r>
            <w:r w:rsidRPr="00F443C9">
              <w:rPr>
                <w:rFonts w:ascii="Times New Roman" w:hAnsi="Times New Roman" w:cs="Times New Roman"/>
                <w:b/>
                <w:iCs/>
              </w:rPr>
              <w:t xml:space="preserve"> </w:t>
            </w:r>
            <w:r w:rsidR="0026557E">
              <w:rPr>
                <w:rFonts w:ascii="Times New Roman" w:hAnsi="Times New Roman" w:cs="Times New Roman"/>
                <w:b/>
                <w:iCs/>
              </w:rPr>
              <w:t>administrācijas</w:t>
            </w:r>
            <w:r w:rsidR="0026557E" w:rsidRPr="00F443C9">
              <w:rPr>
                <w:rFonts w:ascii="Times New Roman" w:hAnsi="Times New Roman" w:cs="Times New Roman"/>
                <w:b/>
                <w:iCs/>
              </w:rPr>
              <w:t xml:space="preserve"> </w:t>
            </w:r>
            <w:r w:rsidRPr="00F443C9">
              <w:rPr>
                <w:rFonts w:ascii="Times New Roman" w:hAnsi="Times New Roman" w:cs="Times New Roman"/>
                <w:b/>
                <w:iCs/>
              </w:rPr>
              <w:t>un reģionālās attīstības ministrija</w:t>
            </w:r>
            <w:r w:rsidR="00C315AF" w:rsidRPr="00F443C9">
              <w:rPr>
                <w:rFonts w:ascii="Times New Roman" w:hAnsi="Times New Roman" w:cs="Times New Roman"/>
                <w:b/>
                <w:iCs/>
              </w:rPr>
              <w:t xml:space="preserve"> </w:t>
            </w:r>
            <w:r w:rsidR="00C315AF" w:rsidRPr="00F443C9">
              <w:rPr>
                <w:rFonts w:ascii="Times New Roman" w:hAnsi="Times New Roman" w:cs="Times New Roman"/>
              </w:rPr>
              <w:t>(turpmāk – VARAM)</w:t>
            </w:r>
          </w:p>
        </w:tc>
      </w:tr>
      <w:tr w:rsidR="00C003CA" w:rsidRPr="00BF29CA" w14:paraId="42F61DC4" w14:textId="77777777" w:rsidTr="2C8A76B0">
        <w:trPr>
          <w:trHeight w:val="378"/>
        </w:trPr>
        <w:tc>
          <w:tcPr>
            <w:tcW w:w="2410" w:type="dxa"/>
          </w:tcPr>
          <w:p w14:paraId="3E08ED0D" w14:textId="1E3E8AB9" w:rsidR="009C1DBA" w:rsidRPr="00F443C9" w:rsidRDefault="005555B2" w:rsidP="004A46ED">
            <w:pPr>
              <w:spacing w:before="120"/>
              <w:rPr>
                <w:rFonts w:ascii="Times New Roman" w:hAnsi="Times New Roman" w:cs="Times New Roman"/>
              </w:rPr>
            </w:pPr>
            <w:r w:rsidRPr="00F443C9">
              <w:rPr>
                <w:rFonts w:ascii="Times New Roman" w:hAnsi="Times New Roman" w:cs="Times New Roman"/>
              </w:rPr>
              <w:t>1.2. </w:t>
            </w:r>
            <w:r w:rsidR="009C1DBA" w:rsidRPr="00F443C9">
              <w:rPr>
                <w:rFonts w:ascii="Times New Roman" w:hAnsi="Times New Roman" w:cs="Times New Roman"/>
              </w:rPr>
              <w:t xml:space="preserve">Projekta īstenošanas partneri </w:t>
            </w:r>
          </w:p>
        </w:tc>
        <w:tc>
          <w:tcPr>
            <w:tcW w:w="6804" w:type="dxa"/>
          </w:tcPr>
          <w:p w14:paraId="7B980EAD" w14:textId="6B93CC7D" w:rsidR="000B4BF3" w:rsidRPr="00A725C0" w:rsidRDefault="630FD56B" w:rsidP="53AC48BF">
            <w:pPr>
              <w:spacing w:before="120"/>
              <w:jc w:val="both"/>
              <w:rPr>
                <w:rFonts w:ascii="Times New Roman" w:hAnsi="Times New Roman" w:cs="Times New Roman"/>
              </w:rPr>
            </w:pPr>
            <w:r w:rsidRPr="2E1A8E84">
              <w:rPr>
                <w:rFonts w:ascii="Times New Roman" w:hAnsi="Times New Roman" w:cs="Times New Roman"/>
              </w:rPr>
              <w:t xml:space="preserve">Projekta īstenošanā </w:t>
            </w:r>
            <w:r w:rsidR="3888BC81" w:rsidRPr="2E1A8E84">
              <w:rPr>
                <w:rFonts w:ascii="Times New Roman" w:hAnsi="Times New Roman" w:cs="Times New Roman"/>
              </w:rPr>
              <w:t>piesaistīt</w:t>
            </w:r>
            <w:r w:rsidR="003679E8" w:rsidRPr="2E1A8E84">
              <w:rPr>
                <w:rFonts w:ascii="Times New Roman" w:hAnsi="Times New Roman" w:cs="Times New Roman"/>
              </w:rPr>
              <w:t>i</w:t>
            </w:r>
            <w:r w:rsidR="3888BC81" w:rsidRPr="2E1A8E84">
              <w:rPr>
                <w:rFonts w:ascii="Times New Roman" w:hAnsi="Times New Roman" w:cs="Times New Roman"/>
              </w:rPr>
              <w:t xml:space="preserve"> šād</w:t>
            </w:r>
            <w:r w:rsidR="003679E8" w:rsidRPr="2E1A8E84">
              <w:rPr>
                <w:rFonts w:ascii="Times New Roman" w:hAnsi="Times New Roman" w:cs="Times New Roman"/>
              </w:rPr>
              <w:t>i</w:t>
            </w:r>
            <w:r w:rsidR="3888BC81" w:rsidRPr="2E1A8E84">
              <w:rPr>
                <w:rFonts w:ascii="Times New Roman" w:hAnsi="Times New Roman" w:cs="Times New Roman"/>
              </w:rPr>
              <w:t xml:space="preserve"> projekta partner</w:t>
            </w:r>
            <w:r w:rsidR="00F818A4" w:rsidRPr="2E1A8E84">
              <w:rPr>
                <w:rFonts w:ascii="Times New Roman" w:hAnsi="Times New Roman" w:cs="Times New Roman"/>
              </w:rPr>
              <w:t>i</w:t>
            </w:r>
            <w:r w:rsidR="3888BC81" w:rsidRPr="2E1A8E84">
              <w:rPr>
                <w:rFonts w:ascii="Times New Roman" w:hAnsi="Times New Roman" w:cs="Times New Roman"/>
              </w:rPr>
              <w:t>:</w:t>
            </w:r>
          </w:p>
          <w:p w14:paraId="7AE7DD07" w14:textId="08BA34AA" w:rsidR="00306BCE" w:rsidRPr="00695FC8" w:rsidRDefault="5492774A" w:rsidP="002C064A">
            <w:pPr>
              <w:pStyle w:val="ListParagraph"/>
              <w:numPr>
                <w:ilvl w:val="0"/>
                <w:numId w:val="3"/>
              </w:numPr>
              <w:spacing w:before="120"/>
              <w:ind w:left="607" w:hanging="284"/>
              <w:contextualSpacing w:val="0"/>
              <w:jc w:val="both"/>
              <w:rPr>
                <w:rFonts w:ascii="Times New Roman" w:hAnsi="Times New Roman" w:cs="Times New Roman"/>
              </w:rPr>
            </w:pPr>
            <w:r w:rsidRPr="2C8A76B0">
              <w:rPr>
                <w:rFonts w:ascii="Times New Roman" w:hAnsi="Times New Roman" w:cs="Times New Roman"/>
              </w:rPr>
              <w:t>LR valstspilsētas un novadi (</w:t>
            </w:r>
            <w:r w:rsidR="760225E3" w:rsidRPr="2C8A76B0">
              <w:rPr>
                <w:rFonts w:ascii="Times New Roman" w:hAnsi="Times New Roman" w:cs="Times New Roman"/>
              </w:rPr>
              <w:t>1</w:t>
            </w:r>
            <w:r w:rsidR="25256D14" w:rsidRPr="2C8A76B0">
              <w:rPr>
                <w:rFonts w:ascii="Times New Roman" w:hAnsi="Times New Roman" w:cs="Times New Roman"/>
              </w:rPr>
              <w:t>7</w:t>
            </w:r>
            <w:r w:rsidRPr="2C8A76B0">
              <w:rPr>
                <w:rFonts w:ascii="Times New Roman" w:hAnsi="Times New Roman" w:cs="Times New Roman"/>
              </w:rPr>
              <w:t xml:space="preserve"> pašvaldības)</w:t>
            </w:r>
            <w:r w:rsidR="3AF70509" w:rsidRPr="2C8A76B0">
              <w:rPr>
                <w:rFonts w:ascii="Times New Roman" w:hAnsi="Times New Roman" w:cs="Times New Roman"/>
              </w:rPr>
              <w:t xml:space="preserve">: </w:t>
            </w:r>
            <w:r w:rsidR="009B6C3D" w:rsidRPr="2C8A76B0">
              <w:rPr>
                <w:rFonts w:ascii="Times New Roman" w:hAnsi="Times New Roman" w:cs="Times New Roman"/>
              </w:rPr>
              <w:t xml:space="preserve">Aizkraukles novada pašvaldība, </w:t>
            </w:r>
            <w:r w:rsidR="000377D3" w:rsidRPr="2C8A76B0">
              <w:rPr>
                <w:rFonts w:ascii="Times New Roman" w:hAnsi="Times New Roman" w:cs="Times New Roman"/>
              </w:rPr>
              <w:t>Augšdaugavas novada pašvaldība,</w:t>
            </w:r>
            <w:r w:rsidR="00774115" w:rsidRPr="2C8A76B0">
              <w:rPr>
                <w:rFonts w:ascii="Times New Roman" w:hAnsi="Times New Roman" w:cs="Times New Roman"/>
              </w:rPr>
              <w:t xml:space="preserve"> Balvu novada pašvaldība, </w:t>
            </w:r>
            <w:r w:rsidR="5AC6C37F" w:rsidRPr="2C8A76B0">
              <w:rPr>
                <w:rFonts w:ascii="Times New Roman" w:hAnsi="Times New Roman" w:cs="Times New Roman"/>
              </w:rPr>
              <w:t>Bauskas novada pašvaldība, Cēsu novada pašvaldība</w:t>
            </w:r>
            <w:r w:rsidR="00065C7D" w:rsidRPr="2C8A76B0">
              <w:rPr>
                <w:rFonts w:ascii="Times New Roman" w:hAnsi="Times New Roman" w:cs="Times New Roman"/>
              </w:rPr>
              <w:t xml:space="preserve">, Dienvidkurzemes novada pašvaldība, </w:t>
            </w:r>
            <w:r w:rsidR="00DE7F4C" w:rsidRPr="2C8A76B0">
              <w:rPr>
                <w:rFonts w:ascii="Times New Roman" w:hAnsi="Times New Roman" w:cs="Times New Roman"/>
              </w:rPr>
              <w:t xml:space="preserve">Gulbenes novada pašvaldība, </w:t>
            </w:r>
            <w:r w:rsidR="0035191F" w:rsidRPr="2C8A76B0">
              <w:rPr>
                <w:rFonts w:ascii="Times New Roman" w:hAnsi="Times New Roman" w:cs="Times New Roman"/>
              </w:rPr>
              <w:t xml:space="preserve">Limbažu novada pašvaldība, Līvānu novada pašvaldība, Ludzas novada pašvaldība, </w:t>
            </w:r>
            <w:r w:rsidR="00383FB2" w:rsidRPr="2C8A76B0">
              <w:rPr>
                <w:rFonts w:ascii="Times New Roman" w:hAnsi="Times New Roman" w:cs="Times New Roman"/>
              </w:rPr>
              <w:t xml:space="preserve">Madonas novada pašvaldība, </w:t>
            </w:r>
            <w:r w:rsidR="0089435C" w:rsidRPr="2C8A76B0">
              <w:rPr>
                <w:rFonts w:ascii="Times New Roman" w:hAnsi="Times New Roman" w:cs="Times New Roman"/>
              </w:rPr>
              <w:t xml:space="preserve">Preiļu novada pašvaldība, </w:t>
            </w:r>
            <w:r w:rsidR="00DB7404" w:rsidRPr="2C8A76B0">
              <w:rPr>
                <w:rFonts w:ascii="Times New Roman" w:hAnsi="Times New Roman" w:cs="Times New Roman"/>
              </w:rPr>
              <w:t>Saldus novada pašvaldība, Slampes pagasta pārvalde</w:t>
            </w:r>
            <w:r w:rsidR="00463D20" w:rsidRPr="2C8A76B0">
              <w:rPr>
                <w:rFonts w:ascii="Times New Roman" w:hAnsi="Times New Roman" w:cs="Times New Roman"/>
              </w:rPr>
              <w:t xml:space="preserve"> (Tukuma novada pašvaldība)</w:t>
            </w:r>
            <w:r w:rsidR="00DB7404" w:rsidRPr="2C8A76B0">
              <w:rPr>
                <w:rFonts w:ascii="Times New Roman" w:hAnsi="Times New Roman" w:cs="Times New Roman"/>
              </w:rPr>
              <w:t>, Smiltenes novada pašvaldība,</w:t>
            </w:r>
            <w:r w:rsidR="00695FC8" w:rsidRPr="2C8A76B0">
              <w:rPr>
                <w:rFonts w:ascii="Times New Roman" w:hAnsi="Times New Roman" w:cs="Times New Roman"/>
              </w:rPr>
              <w:t xml:space="preserve"> Valmieras novada pašvaldība, Ventspils novada paš</w:t>
            </w:r>
            <w:r w:rsidR="00C92046" w:rsidRPr="2C8A76B0">
              <w:rPr>
                <w:rFonts w:ascii="Times New Roman" w:hAnsi="Times New Roman" w:cs="Times New Roman"/>
              </w:rPr>
              <w:t>valdība.</w:t>
            </w:r>
          </w:p>
          <w:p w14:paraId="777AF42B" w14:textId="585B3ED8" w:rsidR="003679E8" w:rsidRPr="003679E8" w:rsidRDefault="00B55284" w:rsidP="002C064A">
            <w:pPr>
              <w:pStyle w:val="ListParagraph"/>
              <w:numPr>
                <w:ilvl w:val="0"/>
                <w:numId w:val="3"/>
              </w:numPr>
              <w:spacing w:before="120"/>
              <w:ind w:left="607" w:hanging="284"/>
              <w:contextualSpacing w:val="0"/>
              <w:jc w:val="both"/>
              <w:rPr>
                <w:rFonts w:ascii="Times New Roman" w:hAnsi="Times New Roman" w:cs="Times New Roman"/>
              </w:rPr>
            </w:pPr>
            <w:r w:rsidRPr="49B20CD2">
              <w:rPr>
                <w:rFonts w:ascii="Times New Roman" w:hAnsi="Times New Roman" w:cs="Times New Roman"/>
              </w:rPr>
              <w:t>Ve</w:t>
            </w:r>
            <w:r w:rsidR="003F5201" w:rsidRPr="49B20CD2">
              <w:rPr>
                <w:rFonts w:ascii="Times New Roman" w:hAnsi="Times New Roman" w:cs="Times New Roman"/>
              </w:rPr>
              <w:t>n</w:t>
            </w:r>
            <w:r w:rsidRPr="49B20CD2">
              <w:rPr>
                <w:rFonts w:ascii="Times New Roman" w:hAnsi="Times New Roman" w:cs="Times New Roman"/>
              </w:rPr>
              <w:t xml:space="preserve">tspils </w:t>
            </w:r>
            <w:r w:rsidR="003F5201" w:rsidRPr="49B20CD2">
              <w:rPr>
                <w:rFonts w:ascii="Times New Roman" w:hAnsi="Times New Roman" w:cs="Times New Roman"/>
              </w:rPr>
              <w:t xml:space="preserve">valstspilsētas </w:t>
            </w:r>
            <w:r w:rsidR="0054336C" w:rsidRPr="49B20CD2">
              <w:rPr>
                <w:rFonts w:ascii="Times New Roman" w:hAnsi="Times New Roman" w:cs="Times New Roman"/>
              </w:rPr>
              <w:t xml:space="preserve">pašvaldības </w:t>
            </w:r>
            <w:r w:rsidR="003F5201" w:rsidRPr="49B20CD2">
              <w:rPr>
                <w:rFonts w:ascii="Times New Roman" w:hAnsi="Times New Roman" w:cs="Times New Roman"/>
              </w:rPr>
              <w:t>iestāde “Ventspils Digitālais centrs”</w:t>
            </w:r>
          </w:p>
        </w:tc>
      </w:tr>
    </w:tbl>
    <w:p w14:paraId="249817F2" w14:textId="77777777" w:rsidR="001C3F34" w:rsidRPr="002E68D5" w:rsidRDefault="001C3F34" w:rsidP="008300CE">
      <w:pPr>
        <w:pStyle w:val="ListParagraph"/>
        <w:spacing w:after="0" w:line="240" w:lineRule="auto"/>
        <w:ind w:left="0"/>
        <w:rPr>
          <w:rFonts w:ascii="Times New Roman" w:hAnsi="Times New Roman" w:cs="Times New Roman"/>
          <w:bCs/>
          <w:sz w:val="28"/>
          <w:szCs w:val="28"/>
        </w:rPr>
      </w:pPr>
    </w:p>
    <w:p w14:paraId="3322D784" w14:textId="0B51D2CC" w:rsidR="00043B96" w:rsidRPr="00BF29CA" w:rsidRDefault="008300CE" w:rsidP="008300CE">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2. </w:t>
      </w:r>
      <w:r w:rsidR="00043B96" w:rsidRPr="00BF29CA">
        <w:rPr>
          <w:rFonts w:ascii="Times New Roman" w:hAnsi="Times New Roman" w:cs="Times New Roman"/>
          <w:b/>
          <w:sz w:val="24"/>
          <w:szCs w:val="24"/>
        </w:rPr>
        <w:t>Saistīto projektu programma</w:t>
      </w:r>
    </w:p>
    <w:p w14:paraId="5D108F6F" w14:textId="77777777" w:rsidR="007F1ED3" w:rsidRPr="002C064A" w:rsidRDefault="007F1ED3" w:rsidP="00324CEE">
      <w:pPr>
        <w:spacing w:after="0" w:line="240" w:lineRule="auto"/>
        <w:jc w:val="both"/>
        <w:rPr>
          <w:rFonts w:ascii="Times New Roman" w:hAnsi="Times New Roman" w:cs="Times New Roman"/>
          <w:bCs/>
          <w:sz w:val="16"/>
          <w:szCs w:val="16"/>
        </w:rPr>
      </w:pPr>
    </w:p>
    <w:tbl>
      <w:tblPr>
        <w:tblStyle w:val="TableGrid1"/>
        <w:tblW w:w="9214" w:type="dxa"/>
        <w:tblInd w:w="-5" w:type="dxa"/>
        <w:tblLook w:val="04A0" w:firstRow="1" w:lastRow="0" w:firstColumn="1" w:lastColumn="0" w:noHBand="0" w:noVBand="1"/>
      </w:tblPr>
      <w:tblGrid>
        <w:gridCol w:w="2410"/>
        <w:gridCol w:w="6804"/>
      </w:tblGrid>
      <w:tr w:rsidR="00C003CA" w:rsidRPr="00BF29CA" w14:paraId="1F51595D" w14:textId="77777777" w:rsidTr="2F04462B">
        <w:trPr>
          <w:trHeight w:val="378"/>
        </w:trPr>
        <w:tc>
          <w:tcPr>
            <w:tcW w:w="2410" w:type="dxa"/>
          </w:tcPr>
          <w:p w14:paraId="5AB2A989" w14:textId="53372795" w:rsidR="00743639" w:rsidRPr="00F443C9" w:rsidRDefault="005555B2" w:rsidP="007C5BF0">
            <w:pPr>
              <w:spacing w:before="120"/>
              <w:jc w:val="both"/>
              <w:rPr>
                <w:rFonts w:ascii="Times New Roman" w:hAnsi="Times New Roman" w:cs="Times New Roman"/>
              </w:rPr>
            </w:pPr>
            <w:r w:rsidRPr="00F443C9">
              <w:rPr>
                <w:rFonts w:ascii="Times New Roman" w:hAnsi="Times New Roman" w:cs="Times New Roman"/>
              </w:rPr>
              <w:t>2.1. </w:t>
            </w:r>
            <w:r w:rsidR="00043B96" w:rsidRPr="00F443C9">
              <w:rPr>
                <w:rFonts w:ascii="Times New Roman" w:hAnsi="Times New Roman" w:cs="Times New Roman"/>
              </w:rPr>
              <w:t xml:space="preserve">Programmas nosaukums </w:t>
            </w:r>
          </w:p>
        </w:tc>
        <w:tc>
          <w:tcPr>
            <w:tcW w:w="6804" w:type="dxa"/>
          </w:tcPr>
          <w:p w14:paraId="131ECAA8" w14:textId="78F9A58C" w:rsidR="002C5BE9" w:rsidRPr="00F443C9" w:rsidRDefault="0054753F" w:rsidP="007C5BF0">
            <w:pPr>
              <w:spacing w:before="120"/>
              <w:rPr>
                <w:rFonts w:ascii="Times New Roman" w:hAnsi="Times New Roman" w:cs="Times New Roman"/>
                <w:bCs/>
                <w:i/>
                <w:color w:val="A6A6A6" w:themeColor="background1" w:themeShade="A6"/>
                <w:shd w:val="clear" w:color="auto" w:fill="FFFFFF"/>
              </w:rPr>
            </w:pPr>
            <w:r w:rsidRPr="00F443C9">
              <w:rPr>
                <w:rFonts w:ascii="Times New Roman" w:hAnsi="Times New Roman" w:cs="Times New Roman"/>
                <w:b/>
                <w:bCs/>
                <w:iCs/>
                <w:shd w:val="clear" w:color="auto" w:fill="FFFFFF"/>
              </w:rPr>
              <w:t>Valsts pakalpojumu platformu attīstības programma</w:t>
            </w:r>
          </w:p>
        </w:tc>
      </w:tr>
      <w:tr w:rsidR="00C003CA" w:rsidRPr="00130DF9" w14:paraId="45CAA5FC" w14:textId="77777777" w:rsidTr="2F04462B">
        <w:trPr>
          <w:trHeight w:val="378"/>
        </w:trPr>
        <w:tc>
          <w:tcPr>
            <w:tcW w:w="2410" w:type="dxa"/>
          </w:tcPr>
          <w:p w14:paraId="0EDDFF75" w14:textId="0E2481B2" w:rsidR="00043B96" w:rsidRPr="00130DF9" w:rsidRDefault="005555B2" w:rsidP="007C5BF0">
            <w:pPr>
              <w:spacing w:before="120"/>
              <w:rPr>
                <w:rFonts w:ascii="Times New Roman" w:hAnsi="Times New Roman" w:cs="Times New Roman"/>
              </w:rPr>
            </w:pPr>
            <w:r w:rsidRPr="00130DF9">
              <w:rPr>
                <w:rFonts w:ascii="Times New Roman" w:hAnsi="Times New Roman" w:cs="Times New Roman"/>
              </w:rPr>
              <w:t>2.2. </w:t>
            </w:r>
            <w:r w:rsidR="00C003CA" w:rsidRPr="00130DF9">
              <w:rPr>
                <w:rFonts w:ascii="Times New Roman" w:hAnsi="Times New Roman" w:cs="Times New Roman"/>
              </w:rPr>
              <w:t>S</w:t>
            </w:r>
            <w:r w:rsidR="001B2DFD" w:rsidRPr="00130DF9">
              <w:rPr>
                <w:rFonts w:ascii="Times New Roman" w:hAnsi="Times New Roman" w:cs="Times New Roman"/>
              </w:rPr>
              <w:t>aistība</w:t>
            </w:r>
            <w:r w:rsidR="00043B96" w:rsidRPr="00130DF9">
              <w:rPr>
                <w:rFonts w:ascii="Times New Roman" w:hAnsi="Times New Roman" w:cs="Times New Roman"/>
              </w:rPr>
              <w:t xml:space="preserve"> ar citiem projektiem</w:t>
            </w:r>
          </w:p>
        </w:tc>
        <w:tc>
          <w:tcPr>
            <w:tcW w:w="6804" w:type="dxa"/>
          </w:tcPr>
          <w:p w14:paraId="69573986" w14:textId="34CF7F7C" w:rsidR="00AE1AFC" w:rsidRPr="00130DF9" w:rsidRDefault="100A1F58" w:rsidP="2F04462B">
            <w:pPr>
              <w:spacing w:before="120"/>
              <w:jc w:val="both"/>
              <w:rPr>
                <w:rFonts w:ascii="Times New Roman" w:hAnsi="Times New Roman" w:cs="Times New Roman"/>
                <w:i/>
                <w:iCs/>
                <w:color w:val="A6A6A6" w:themeColor="background1" w:themeShade="A6"/>
              </w:rPr>
            </w:pPr>
            <w:r w:rsidRPr="49B20CD2">
              <w:rPr>
                <w:rFonts w:ascii="Times New Roman" w:hAnsi="Times New Roman" w:cs="Times New Roman"/>
              </w:rPr>
              <w:t>E</w:t>
            </w:r>
            <w:r w:rsidR="775A5020" w:rsidRPr="49B20CD2">
              <w:rPr>
                <w:rFonts w:ascii="Times New Roman" w:hAnsi="Times New Roman" w:cs="Times New Roman"/>
              </w:rPr>
              <w:t xml:space="preserve">iropas </w:t>
            </w:r>
            <w:r w:rsidRPr="49B20CD2">
              <w:rPr>
                <w:rFonts w:ascii="Times New Roman" w:hAnsi="Times New Roman" w:cs="Times New Roman"/>
              </w:rPr>
              <w:t>S</w:t>
            </w:r>
            <w:r w:rsidR="775A5020" w:rsidRPr="49B20CD2">
              <w:rPr>
                <w:rFonts w:ascii="Times New Roman" w:hAnsi="Times New Roman" w:cs="Times New Roman"/>
              </w:rPr>
              <w:t>avienības</w:t>
            </w:r>
            <w:r w:rsidRPr="49B20CD2">
              <w:rPr>
                <w:rFonts w:ascii="Times New Roman" w:hAnsi="Times New Roman" w:cs="Times New Roman"/>
              </w:rPr>
              <w:t xml:space="preserve"> fondu </w:t>
            </w:r>
            <w:r w:rsidR="156BD4F8" w:rsidRPr="00A914BB">
              <w:rPr>
                <w:rFonts w:ascii="Times New Roman" w:eastAsia="Times New Roman" w:hAnsi="Times New Roman" w:cs="Times New Roman"/>
                <w:u w:val="single"/>
              </w:rPr>
              <w:t>un struktūrfondu un Kohēzijas fonda</w:t>
            </w:r>
            <w:r w:rsidR="156BD4F8" w:rsidRPr="2F04462B">
              <w:rPr>
                <w:rFonts w:ascii="Times New Roman" w:eastAsia="Times New Roman" w:hAnsi="Times New Roman" w:cs="Times New Roman"/>
              </w:rPr>
              <w:t xml:space="preserve"> </w:t>
            </w:r>
            <w:r w:rsidRPr="49B20CD2">
              <w:rPr>
                <w:rFonts w:ascii="Times New Roman" w:hAnsi="Times New Roman" w:cs="Times New Roman"/>
              </w:rPr>
              <w:t>2014</w:t>
            </w:r>
            <w:r w:rsidR="487A2B44" w:rsidRPr="49B20CD2">
              <w:rPr>
                <w:rFonts w:ascii="Times New Roman" w:hAnsi="Times New Roman" w:cs="Times New Roman"/>
              </w:rPr>
              <w:t>.</w:t>
            </w:r>
            <w:r w:rsidRPr="49B20CD2">
              <w:rPr>
                <w:rFonts w:ascii="Times New Roman" w:hAnsi="Times New Roman" w:cs="Times New Roman"/>
              </w:rPr>
              <w:t>-2020</w:t>
            </w:r>
            <w:r w:rsidR="487A2B44" w:rsidRPr="49B20CD2">
              <w:rPr>
                <w:rFonts w:ascii="Times New Roman" w:hAnsi="Times New Roman" w:cs="Times New Roman"/>
              </w:rPr>
              <w:t>.</w:t>
            </w:r>
            <w:r w:rsidRPr="49B20CD2">
              <w:rPr>
                <w:rFonts w:ascii="Times New Roman" w:hAnsi="Times New Roman" w:cs="Times New Roman"/>
              </w:rPr>
              <w:t xml:space="preserve"> </w:t>
            </w:r>
            <w:r w:rsidR="0260F177" w:rsidRPr="49B20CD2">
              <w:rPr>
                <w:rFonts w:ascii="Times New Roman" w:hAnsi="Times New Roman" w:cs="Times New Roman"/>
              </w:rPr>
              <w:t xml:space="preserve">gada </w:t>
            </w:r>
            <w:r w:rsidRPr="49B20CD2">
              <w:rPr>
                <w:rFonts w:ascii="Times New Roman" w:hAnsi="Times New Roman" w:cs="Times New Roman"/>
              </w:rPr>
              <w:t xml:space="preserve">plānošanas perioda darbības programmas </w:t>
            </w:r>
            <w:r w:rsidR="4EDB2CFF" w:rsidRPr="49B20CD2">
              <w:rPr>
                <w:rFonts w:ascii="Times New Roman" w:hAnsi="Times New Roman" w:cs="Times New Roman"/>
              </w:rPr>
              <w:t>“</w:t>
            </w:r>
            <w:r w:rsidRPr="49B20CD2">
              <w:rPr>
                <w:rFonts w:ascii="Times New Roman" w:hAnsi="Times New Roman" w:cs="Times New Roman"/>
              </w:rPr>
              <w:t>Izaugsme un nodarbinātība</w:t>
            </w:r>
            <w:r w:rsidR="4EDB2CFF" w:rsidRPr="49B20CD2">
              <w:rPr>
                <w:rFonts w:ascii="Times New Roman" w:hAnsi="Times New Roman" w:cs="Times New Roman"/>
              </w:rPr>
              <w:t>”</w:t>
            </w:r>
            <w:r w:rsidRPr="49B20CD2">
              <w:rPr>
                <w:rFonts w:ascii="Times New Roman" w:hAnsi="Times New Roman" w:cs="Times New Roman"/>
              </w:rPr>
              <w:t xml:space="preserve"> 2.2.1.</w:t>
            </w:r>
            <w:r w:rsidR="4EDB2CFF" w:rsidRPr="49B20CD2">
              <w:rPr>
                <w:rFonts w:ascii="Times New Roman" w:hAnsi="Times New Roman" w:cs="Times New Roman"/>
              </w:rPr>
              <w:t> </w:t>
            </w:r>
            <w:r w:rsidRPr="49B20CD2">
              <w:rPr>
                <w:rFonts w:ascii="Times New Roman" w:hAnsi="Times New Roman" w:cs="Times New Roman"/>
              </w:rPr>
              <w:t xml:space="preserve">specifiskā atbalsta mērķa </w:t>
            </w:r>
            <w:r w:rsidR="4EDB2CFF" w:rsidRPr="49B20CD2">
              <w:rPr>
                <w:rFonts w:ascii="Times New Roman" w:hAnsi="Times New Roman" w:cs="Times New Roman"/>
              </w:rPr>
              <w:t>“</w:t>
            </w:r>
            <w:r w:rsidRPr="49B20CD2">
              <w:rPr>
                <w:rFonts w:ascii="Times New Roman" w:hAnsi="Times New Roman" w:cs="Times New Roman"/>
              </w:rPr>
              <w:t>Nodrošināt publisko datu atkalizmantošanas pieaugumu un efektīvu publiskās pārvaldes un privātā sektora mijiedarbību</w:t>
            </w:r>
            <w:r w:rsidR="197783CF" w:rsidRPr="49B20CD2">
              <w:rPr>
                <w:rFonts w:ascii="Times New Roman" w:hAnsi="Times New Roman" w:cs="Times New Roman"/>
              </w:rPr>
              <w:t>”</w:t>
            </w:r>
            <w:r w:rsidRPr="49B20CD2">
              <w:rPr>
                <w:rFonts w:ascii="Times New Roman" w:hAnsi="Times New Roman" w:cs="Times New Roman"/>
              </w:rPr>
              <w:t xml:space="preserve"> 2.2.1.1.</w:t>
            </w:r>
            <w:r w:rsidR="197783CF" w:rsidRPr="49B20CD2">
              <w:rPr>
                <w:rFonts w:ascii="Times New Roman" w:hAnsi="Times New Roman" w:cs="Times New Roman"/>
              </w:rPr>
              <w:t> </w:t>
            </w:r>
            <w:r w:rsidRPr="49B20CD2">
              <w:rPr>
                <w:rFonts w:ascii="Times New Roman" w:hAnsi="Times New Roman" w:cs="Times New Roman"/>
              </w:rPr>
              <w:t xml:space="preserve">pasākums </w:t>
            </w:r>
            <w:r w:rsidR="08F1623D" w:rsidRPr="49B20CD2">
              <w:rPr>
                <w:rFonts w:ascii="Times New Roman" w:hAnsi="Times New Roman" w:cs="Times New Roman"/>
              </w:rPr>
              <w:t>“</w:t>
            </w:r>
            <w:r w:rsidRPr="49B20CD2">
              <w:rPr>
                <w:rFonts w:ascii="Times New Roman" w:hAnsi="Times New Roman" w:cs="Times New Roman"/>
              </w:rPr>
              <w:t>Centralizētu publiskās pārvaldes IKT platformu izveide, publiskās pārvaldes procesu optimizēšana un attīstība</w:t>
            </w:r>
            <w:r w:rsidR="44BC818C" w:rsidRPr="49B20CD2">
              <w:rPr>
                <w:rFonts w:ascii="Times New Roman" w:hAnsi="Times New Roman" w:cs="Times New Roman"/>
              </w:rPr>
              <w:t>”</w:t>
            </w:r>
            <w:r w:rsidR="002761F5" w:rsidRPr="49B20CD2">
              <w:rPr>
                <w:rStyle w:val="FootnoteReference"/>
                <w:rFonts w:ascii="Times New Roman" w:hAnsi="Times New Roman" w:cs="Times New Roman"/>
              </w:rPr>
              <w:footnoteReference w:id="2"/>
            </w:r>
            <w:r w:rsidR="7012489F" w:rsidRPr="49B20CD2">
              <w:rPr>
                <w:rFonts w:ascii="Times New Roman" w:hAnsi="Times New Roman" w:cs="Times New Roman"/>
              </w:rPr>
              <w:t>.</w:t>
            </w:r>
          </w:p>
          <w:p w14:paraId="46574EAB" w14:textId="15A41BBA" w:rsidR="00B24C4B" w:rsidRPr="009140DB" w:rsidRDefault="00B31F35" w:rsidP="002C064A">
            <w:pPr>
              <w:spacing w:before="120"/>
              <w:jc w:val="both"/>
              <w:rPr>
                <w:rFonts w:ascii="Times New Roman" w:hAnsi="Times New Roman" w:cs="Times New Roman"/>
                <w:i/>
                <w:iCs/>
                <w:color w:val="1F4E79" w:themeColor="accent1" w:themeShade="80"/>
              </w:rPr>
            </w:pPr>
            <w:r w:rsidRPr="49B20CD2">
              <w:rPr>
                <w:rFonts w:ascii="Times New Roman" w:hAnsi="Times New Roman" w:cs="Times New Roman"/>
                <w:i/>
                <w:iCs/>
                <w:color w:val="002060"/>
              </w:rPr>
              <w:t>      </w:t>
            </w:r>
            <w:r w:rsidR="00826171" w:rsidRPr="49B20CD2">
              <w:rPr>
                <w:rFonts w:ascii="Times New Roman" w:hAnsi="Times New Roman" w:cs="Times New Roman"/>
                <w:i/>
                <w:iCs/>
                <w:color w:val="002060"/>
              </w:rPr>
              <w:t>1.</w:t>
            </w:r>
            <w:r w:rsidR="00A57FA3" w:rsidRPr="49B20CD2">
              <w:rPr>
                <w:rFonts w:ascii="Times New Roman" w:hAnsi="Times New Roman" w:cs="Times New Roman"/>
                <w:i/>
                <w:iCs/>
                <w:color w:val="002060"/>
              </w:rPr>
              <w:t>   </w:t>
            </w:r>
            <w:r w:rsidR="002B40A4" w:rsidRPr="009140DB">
              <w:rPr>
                <w:rFonts w:ascii="Times New Roman" w:hAnsi="Times New Roman" w:cs="Times New Roman"/>
                <w:i/>
                <w:iCs/>
                <w:color w:val="1F4E79" w:themeColor="accent1" w:themeShade="80"/>
              </w:rPr>
              <w:t>Ventspils valstspilsētas pašvaldības iestādes “Ventspils Digitālais centrs” īstenotais projekts</w:t>
            </w:r>
            <w:r w:rsidR="00632BBA" w:rsidRPr="009140DB">
              <w:rPr>
                <w:rFonts w:ascii="Times New Roman" w:hAnsi="Times New Roman" w:cs="Times New Roman"/>
                <w:i/>
                <w:iCs/>
                <w:color w:val="1F4E79" w:themeColor="accent1" w:themeShade="80"/>
              </w:rPr>
              <w:t xml:space="preserve"> Nr. </w:t>
            </w:r>
            <w:r w:rsidR="00632BBA" w:rsidRPr="009140DB">
              <w:rPr>
                <w:rFonts w:ascii="Times New Roman" w:eastAsia="Times New Roman" w:hAnsi="Times New Roman"/>
                <w:i/>
                <w:iCs/>
                <w:color w:val="1F4E79" w:themeColor="accent1" w:themeShade="80"/>
                <w:lang w:eastAsia="lv-LV"/>
              </w:rPr>
              <w:t>2.2.1.1/17/I/034</w:t>
            </w:r>
            <w:r w:rsidR="005939C3" w:rsidRPr="009140DB">
              <w:rPr>
                <w:rFonts w:ascii="Times New Roman" w:hAnsi="Times New Roman" w:cs="Times New Roman"/>
                <w:i/>
                <w:iCs/>
                <w:color w:val="1F4E79" w:themeColor="accent1" w:themeShade="80"/>
              </w:rPr>
              <w:t xml:space="preserve"> </w:t>
            </w:r>
            <w:r w:rsidR="00AE1AFC" w:rsidRPr="009140DB">
              <w:rPr>
                <w:rFonts w:ascii="Times New Roman" w:hAnsi="Times New Roman" w:cs="Times New Roman"/>
                <w:i/>
                <w:iCs/>
                <w:color w:val="1F4E79" w:themeColor="accent1" w:themeShade="80"/>
              </w:rPr>
              <w:t>“Koplietošanas IKT resursu attīstība pašvaldību vajadzībām”</w:t>
            </w:r>
            <w:r w:rsidR="00747A36" w:rsidRPr="009140DB">
              <w:rPr>
                <w:rStyle w:val="FootnoteReference"/>
                <w:rFonts w:ascii="Times New Roman" w:hAnsi="Times New Roman" w:cs="Times New Roman"/>
                <w:i/>
                <w:iCs/>
                <w:color w:val="1F4E79" w:themeColor="accent1" w:themeShade="80"/>
              </w:rPr>
              <w:footnoteReference w:id="3"/>
            </w:r>
            <w:r w:rsidR="00984FCF" w:rsidRPr="009140DB">
              <w:rPr>
                <w:rFonts w:ascii="Times New Roman" w:hAnsi="Times New Roman" w:cs="Times New Roman"/>
                <w:i/>
                <w:iCs/>
                <w:color w:val="1F4E79" w:themeColor="accent1" w:themeShade="80"/>
              </w:rPr>
              <w:t>.</w:t>
            </w:r>
          </w:p>
          <w:p w14:paraId="352DA970" w14:textId="52091EE9" w:rsidR="00F66ACF" w:rsidRPr="00130DF9" w:rsidRDefault="003E3502" w:rsidP="007C5BF0">
            <w:pPr>
              <w:spacing w:before="120"/>
              <w:jc w:val="both"/>
              <w:rPr>
                <w:rFonts w:ascii="Times New Roman" w:hAnsi="Times New Roman" w:cs="Times New Roman"/>
              </w:rPr>
            </w:pPr>
            <w:r w:rsidRPr="00130DF9">
              <w:rPr>
                <w:rFonts w:ascii="Times New Roman" w:hAnsi="Times New Roman" w:cs="Times New Roman"/>
              </w:rPr>
              <w:t xml:space="preserve">Projekta ietvaros </w:t>
            </w:r>
            <w:r w:rsidR="00984FCF" w:rsidRPr="00130DF9">
              <w:rPr>
                <w:rFonts w:ascii="Times New Roman" w:hAnsi="Times New Roman" w:cs="Times New Roman"/>
              </w:rPr>
              <w:t>paveikts</w:t>
            </w:r>
            <w:r w:rsidR="00F66ACF" w:rsidRPr="00130DF9">
              <w:rPr>
                <w:rFonts w:ascii="Times New Roman" w:hAnsi="Times New Roman" w:cs="Times New Roman"/>
              </w:rPr>
              <w:t>:</w:t>
            </w:r>
          </w:p>
          <w:p w14:paraId="3F9A3AA6" w14:textId="6D8A8D89" w:rsidR="00F66ACF" w:rsidRPr="00A55908" w:rsidRDefault="00A55908" w:rsidP="00A55908">
            <w:pPr>
              <w:tabs>
                <w:tab w:val="left" w:pos="628"/>
              </w:tabs>
              <w:spacing w:before="120"/>
              <w:jc w:val="both"/>
              <w:rPr>
                <w:rFonts w:ascii="Times New Roman" w:hAnsi="Times New Roman" w:cs="Times New Roman"/>
              </w:rPr>
            </w:pPr>
            <w:r>
              <w:rPr>
                <w:rFonts w:ascii="Times New Roman" w:hAnsi="Times New Roman" w:cs="Times New Roman"/>
              </w:rPr>
              <w:t>a)   </w:t>
            </w:r>
            <w:r w:rsidR="00F66ACF" w:rsidRPr="00A55908">
              <w:rPr>
                <w:rFonts w:ascii="Times New Roman" w:hAnsi="Times New Roman" w:cs="Times New Roman"/>
              </w:rPr>
              <w:t>V</w:t>
            </w:r>
            <w:r w:rsidR="00F65E46" w:rsidRPr="00A55908">
              <w:rPr>
                <w:rFonts w:ascii="Times New Roman" w:hAnsi="Times New Roman" w:cs="Times New Roman"/>
              </w:rPr>
              <w:t xml:space="preserve">alsts un pašvaldību vienoto klientu apkalpošanas centru (turpmāk – VPVKAC) </w:t>
            </w:r>
            <w:r w:rsidR="006F45A7" w:rsidRPr="00A55908">
              <w:rPr>
                <w:rFonts w:ascii="Times New Roman" w:hAnsi="Times New Roman" w:cs="Times New Roman"/>
              </w:rPr>
              <w:t>informācijas sistēmas (</w:t>
            </w:r>
            <w:r w:rsidR="00F65E46" w:rsidRPr="00A55908">
              <w:rPr>
                <w:rFonts w:ascii="Times New Roman" w:hAnsi="Times New Roman" w:cs="Times New Roman"/>
              </w:rPr>
              <w:t xml:space="preserve">turpmāk – </w:t>
            </w:r>
            <w:r w:rsidR="006F45A7" w:rsidRPr="00A55908">
              <w:rPr>
                <w:rFonts w:ascii="Times New Roman" w:hAnsi="Times New Roman" w:cs="Times New Roman"/>
              </w:rPr>
              <w:t xml:space="preserve">IS) </w:t>
            </w:r>
            <w:r w:rsidR="00F66ACF" w:rsidRPr="00A55908">
              <w:rPr>
                <w:rFonts w:ascii="Times New Roman" w:hAnsi="Times New Roman" w:cs="Times New Roman"/>
              </w:rPr>
              <w:t xml:space="preserve">attīstība, t.sk. </w:t>
            </w:r>
            <w:r w:rsidR="0066333C">
              <w:rPr>
                <w:rFonts w:ascii="Times New Roman" w:hAnsi="Times New Roman" w:cs="Times New Roman"/>
              </w:rPr>
              <w:t>p</w:t>
            </w:r>
            <w:r w:rsidR="00F66ACF" w:rsidRPr="00A55908">
              <w:rPr>
                <w:rFonts w:ascii="Times New Roman" w:hAnsi="Times New Roman" w:cs="Times New Roman"/>
              </w:rPr>
              <w:t xml:space="preserve">akalpojumu pieteikumu vadības risinājuma </w:t>
            </w:r>
            <w:r w:rsidR="00A82ABD" w:rsidRPr="00A55908">
              <w:rPr>
                <w:rFonts w:ascii="Times New Roman" w:hAnsi="Times New Roman" w:cs="Times New Roman"/>
              </w:rPr>
              <w:t xml:space="preserve">pilnveide, </w:t>
            </w:r>
            <w:r w:rsidR="0066333C">
              <w:rPr>
                <w:rFonts w:ascii="Times New Roman" w:hAnsi="Times New Roman" w:cs="Times New Roman"/>
              </w:rPr>
              <w:t>z</w:t>
            </w:r>
            <w:r w:rsidR="00A82ABD" w:rsidRPr="00A55908">
              <w:rPr>
                <w:rFonts w:ascii="Times New Roman" w:hAnsi="Times New Roman" w:cs="Times New Roman"/>
              </w:rPr>
              <w:t>ināšanu</w:t>
            </w:r>
            <w:r w:rsidR="00F66ACF" w:rsidRPr="00A55908">
              <w:rPr>
                <w:rFonts w:ascii="Times New Roman" w:hAnsi="Times New Roman" w:cs="Times New Roman"/>
              </w:rPr>
              <w:t xml:space="preserve"> bāzes pilnveide, </w:t>
            </w:r>
            <w:r w:rsidR="0066333C">
              <w:rPr>
                <w:rFonts w:ascii="Times New Roman" w:hAnsi="Times New Roman" w:cs="Times New Roman"/>
              </w:rPr>
              <w:t>s</w:t>
            </w:r>
            <w:r w:rsidR="00F66ACF" w:rsidRPr="00A55908">
              <w:rPr>
                <w:rFonts w:ascii="Times New Roman" w:hAnsi="Times New Roman" w:cs="Times New Roman"/>
              </w:rPr>
              <w:t xml:space="preserve">aziņas risinājuma pilnveide, </w:t>
            </w:r>
            <w:r w:rsidR="0066333C">
              <w:rPr>
                <w:rFonts w:ascii="Times New Roman" w:hAnsi="Times New Roman" w:cs="Times New Roman"/>
              </w:rPr>
              <w:t>s</w:t>
            </w:r>
            <w:r w:rsidR="00F66ACF" w:rsidRPr="00A55908">
              <w:rPr>
                <w:rFonts w:ascii="Times New Roman" w:hAnsi="Times New Roman" w:cs="Times New Roman"/>
              </w:rPr>
              <w:t xml:space="preserve">niegto pakalpojumu uzskaites un atskaišu risinājuma pilnveide, VPVKAC IS pārvaldības risinājuma pilnveide, </w:t>
            </w:r>
            <w:r w:rsidR="00494E47">
              <w:rPr>
                <w:rFonts w:ascii="Times New Roman" w:hAnsi="Times New Roman" w:cs="Times New Roman"/>
              </w:rPr>
              <w:t>u</w:t>
            </w:r>
            <w:r w:rsidR="00F66ACF" w:rsidRPr="00A55908">
              <w:rPr>
                <w:rFonts w:ascii="Times New Roman" w:hAnsi="Times New Roman" w:cs="Times New Roman"/>
              </w:rPr>
              <w:t>niversālā datu apmaiņas ar ārējā IS risinājuma izveide</w:t>
            </w:r>
            <w:r w:rsidR="00C451DA">
              <w:rPr>
                <w:rFonts w:ascii="Times New Roman" w:hAnsi="Times New Roman" w:cs="Times New Roman"/>
              </w:rPr>
              <w:t>.</w:t>
            </w:r>
          </w:p>
          <w:p w14:paraId="507BD54B" w14:textId="11B974E0" w:rsidR="00F66ACF" w:rsidRPr="00A55908" w:rsidRDefault="00A55908" w:rsidP="00A55908">
            <w:pPr>
              <w:tabs>
                <w:tab w:val="left" w:pos="628"/>
              </w:tabs>
              <w:spacing w:before="120"/>
              <w:jc w:val="both"/>
              <w:rPr>
                <w:rFonts w:ascii="Times New Roman" w:hAnsi="Times New Roman" w:cs="Times New Roman"/>
              </w:rPr>
            </w:pPr>
            <w:r>
              <w:rPr>
                <w:rFonts w:ascii="Times New Roman" w:hAnsi="Times New Roman" w:cs="Times New Roman"/>
              </w:rPr>
              <w:t>b)   </w:t>
            </w:r>
            <w:r w:rsidR="00C451DA">
              <w:rPr>
                <w:rFonts w:ascii="Times New Roman" w:hAnsi="Times New Roman" w:cs="Times New Roman"/>
              </w:rPr>
              <w:t>P</w:t>
            </w:r>
            <w:r w:rsidR="00D43269" w:rsidRPr="00A55908">
              <w:rPr>
                <w:rFonts w:ascii="Times New Roman" w:hAnsi="Times New Roman" w:cs="Times New Roman"/>
              </w:rPr>
              <w:t>ašvaldību</w:t>
            </w:r>
            <w:r w:rsidR="00F706EF" w:rsidRPr="00A55908">
              <w:rPr>
                <w:rFonts w:ascii="Times New Roman" w:hAnsi="Times New Roman" w:cs="Times New Roman"/>
              </w:rPr>
              <w:t xml:space="preserve"> informācijas un komunikācijas tehnoloģiju (turpmāk –</w:t>
            </w:r>
            <w:r w:rsidR="00D43269" w:rsidRPr="00A55908">
              <w:rPr>
                <w:rFonts w:ascii="Times New Roman" w:hAnsi="Times New Roman" w:cs="Times New Roman"/>
              </w:rPr>
              <w:t xml:space="preserve"> IKT</w:t>
            </w:r>
            <w:r w:rsidR="00F706EF" w:rsidRPr="00A55908">
              <w:rPr>
                <w:rFonts w:ascii="Times New Roman" w:hAnsi="Times New Roman" w:cs="Times New Roman"/>
              </w:rPr>
              <w:t>)</w:t>
            </w:r>
            <w:r w:rsidR="00D43269" w:rsidRPr="00A55908">
              <w:rPr>
                <w:rFonts w:ascii="Times New Roman" w:hAnsi="Times New Roman" w:cs="Times New Roman"/>
              </w:rPr>
              <w:t xml:space="preserve"> resursu koplietošanas platformas izveide, iekļaujot IKT infrastruktūras resursu iegādi un uzstādīšanu, </w:t>
            </w:r>
            <w:r w:rsidR="00494E47">
              <w:rPr>
                <w:rFonts w:ascii="Times New Roman" w:hAnsi="Times New Roman" w:cs="Times New Roman"/>
              </w:rPr>
              <w:t>v</w:t>
            </w:r>
            <w:r w:rsidR="00D43269" w:rsidRPr="00A55908">
              <w:rPr>
                <w:rFonts w:ascii="Times New Roman" w:hAnsi="Times New Roman" w:cs="Times New Roman"/>
              </w:rPr>
              <w:t xml:space="preserve">irtuālo serveru nodrošināšanas pakalpojuma </w:t>
            </w:r>
            <w:r w:rsidR="00D43269" w:rsidRPr="00A55908">
              <w:rPr>
                <w:rFonts w:ascii="Times New Roman" w:hAnsi="Times New Roman" w:cs="Times New Roman"/>
              </w:rPr>
              <w:lastRenderedPageBreak/>
              <w:t xml:space="preserve">vadības risinājuma izveidi un ieviešanu, </w:t>
            </w:r>
            <w:r w:rsidR="00494E47">
              <w:rPr>
                <w:rFonts w:ascii="Times New Roman" w:hAnsi="Times New Roman" w:cs="Times New Roman"/>
              </w:rPr>
              <w:t>p</w:t>
            </w:r>
            <w:r w:rsidR="00D43269" w:rsidRPr="00A55908">
              <w:rPr>
                <w:rFonts w:ascii="Times New Roman" w:hAnsi="Times New Roman" w:cs="Times New Roman"/>
              </w:rPr>
              <w:t>ašvaldību darbinieku federatīvās autentifikācijas risinājuma izveidi un ieviešanu, IKT resursu drošības vadības risinājuma izveidi un ieviešanu.</w:t>
            </w:r>
          </w:p>
          <w:p w14:paraId="1ACB6B39" w14:textId="3C600B75" w:rsidR="00B24C4B" w:rsidRPr="009140DB" w:rsidRDefault="00445D7D" w:rsidP="00445D7D">
            <w:pPr>
              <w:spacing w:before="120"/>
              <w:jc w:val="both"/>
              <w:rPr>
                <w:rFonts w:ascii="Times New Roman" w:hAnsi="Times New Roman" w:cs="Times New Roman"/>
                <w:color w:val="1F4E79" w:themeColor="accent1" w:themeShade="80"/>
              </w:rPr>
            </w:pPr>
            <w:r w:rsidRPr="00932617">
              <w:rPr>
                <w:rFonts w:ascii="Times New Roman" w:hAnsi="Times New Roman" w:cs="Times New Roman"/>
                <w:i/>
                <w:iCs/>
                <w:color w:val="002060"/>
              </w:rPr>
              <w:t>      </w:t>
            </w:r>
            <w:r w:rsidR="00F66928" w:rsidRPr="00932617">
              <w:rPr>
                <w:rFonts w:ascii="Times New Roman" w:hAnsi="Times New Roman" w:cs="Times New Roman"/>
                <w:i/>
                <w:iCs/>
                <w:color w:val="002060"/>
              </w:rPr>
              <w:t>2.   </w:t>
            </w:r>
            <w:r w:rsidR="0025306D" w:rsidRPr="009140DB">
              <w:rPr>
                <w:rFonts w:ascii="Times New Roman" w:hAnsi="Times New Roman" w:cs="Times New Roman"/>
                <w:i/>
                <w:iCs/>
                <w:color w:val="1F4E79" w:themeColor="accent1" w:themeShade="80"/>
              </w:rPr>
              <w:t>V</w:t>
            </w:r>
            <w:r w:rsidR="00D153B9" w:rsidRPr="009140DB">
              <w:rPr>
                <w:rFonts w:ascii="Times New Roman" w:hAnsi="Times New Roman" w:cs="Times New Roman"/>
                <w:i/>
                <w:iCs/>
                <w:color w:val="1F4E79" w:themeColor="accent1" w:themeShade="80"/>
              </w:rPr>
              <w:t>ARAM</w:t>
            </w:r>
            <w:r w:rsidR="0025306D" w:rsidRPr="009140DB">
              <w:rPr>
                <w:rFonts w:ascii="Times New Roman" w:hAnsi="Times New Roman" w:cs="Times New Roman"/>
                <w:i/>
                <w:iCs/>
                <w:color w:val="1F4E79" w:themeColor="accent1" w:themeShade="80"/>
              </w:rPr>
              <w:t xml:space="preserve"> </w:t>
            </w:r>
            <w:r w:rsidR="000422A6" w:rsidRPr="009140DB">
              <w:rPr>
                <w:rFonts w:ascii="Times New Roman" w:hAnsi="Times New Roman" w:cs="Times New Roman"/>
                <w:i/>
                <w:iCs/>
                <w:color w:val="1F4E79" w:themeColor="accent1" w:themeShade="80"/>
              </w:rPr>
              <w:t>īstenotais projekts</w:t>
            </w:r>
            <w:r w:rsidR="0025306D" w:rsidRPr="009140DB">
              <w:rPr>
                <w:rFonts w:ascii="Times New Roman" w:hAnsi="Times New Roman" w:cs="Times New Roman"/>
                <w:i/>
                <w:iCs/>
                <w:color w:val="1F4E79" w:themeColor="accent1" w:themeShade="80"/>
              </w:rPr>
              <w:t xml:space="preserve"> </w:t>
            </w:r>
            <w:r w:rsidR="00E131AD" w:rsidRPr="009140DB">
              <w:rPr>
                <w:rFonts w:ascii="Times New Roman" w:hAnsi="Times New Roman" w:cs="Times New Roman"/>
                <w:i/>
                <w:iCs/>
                <w:color w:val="1F4E79" w:themeColor="accent1" w:themeShade="80"/>
              </w:rPr>
              <w:t xml:space="preserve">Nr. </w:t>
            </w:r>
            <w:r w:rsidR="00E131AD" w:rsidRPr="009140DB">
              <w:rPr>
                <w:rFonts w:ascii="Times New Roman" w:eastAsia="Times New Roman" w:hAnsi="Times New Roman"/>
                <w:i/>
                <w:iCs/>
                <w:color w:val="1F4E79" w:themeColor="accent1" w:themeShade="80"/>
                <w:lang w:eastAsia="lv-LV"/>
              </w:rPr>
              <w:t>2.2.1.1/19/I/002</w:t>
            </w:r>
            <w:r w:rsidR="00E131AD" w:rsidRPr="009140DB">
              <w:rPr>
                <w:rFonts w:ascii="Times New Roman" w:hAnsi="Times New Roman" w:cs="Times New Roman"/>
                <w:i/>
                <w:iCs/>
                <w:color w:val="1F4E79" w:themeColor="accent1" w:themeShade="80"/>
              </w:rPr>
              <w:t xml:space="preserve"> </w:t>
            </w:r>
            <w:r w:rsidR="00AE1AFC" w:rsidRPr="009140DB">
              <w:rPr>
                <w:rFonts w:ascii="Times New Roman" w:hAnsi="Times New Roman" w:cs="Times New Roman"/>
                <w:i/>
                <w:iCs/>
                <w:color w:val="1F4E79" w:themeColor="accent1" w:themeShade="80"/>
              </w:rPr>
              <w:t>“Publiskās pārvaldes informācijas un komunikāciju tehnoloģiju arhitektūras pārvaldības sistēma 2.</w:t>
            </w:r>
            <w:r w:rsidR="002D69C5" w:rsidRPr="009140DB">
              <w:rPr>
                <w:rFonts w:ascii="Times New Roman" w:hAnsi="Times New Roman" w:cs="Times New Roman"/>
                <w:i/>
                <w:iCs/>
                <w:color w:val="1F4E79" w:themeColor="accent1" w:themeShade="80"/>
              </w:rPr>
              <w:t> </w:t>
            </w:r>
            <w:r w:rsidR="00AE1AFC" w:rsidRPr="009140DB">
              <w:rPr>
                <w:rFonts w:ascii="Times New Roman" w:hAnsi="Times New Roman" w:cs="Times New Roman"/>
                <w:i/>
                <w:iCs/>
                <w:color w:val="1F4E79" w:themeColor="accent1" w:themeShade="80"/>
              </w:rPr>
              <w:t>kārta”</w:t>
            </w:r>
            <w:r w:rsidR="00F21F78" w:rsidRPr="009140DB">
              <w:rPr>
                <w:i/>
                <w:iCs/>
                <w:color w:val="1F4E79" w:themeColor="accent1" w:themeShade="80"/>
                <w:vertAlign w:val="superscript"/>
              </w:rPr>
              <w:footnoteReference w:id="4"/>
            </w:r>
            <w:r w:rsidR="00F66928" w:rsidRPr="009140DB">
              <w:rPr>
                <w:rFonts w:ascii="Times New Roman" w:hAnsi="Times New Roman" w:cs="Times New Roman"/>
                <w:i/>
                <w:iCs/>
                <w:color w:val="1F4E79" w:themeColor="accent1" w:themeShade="80"/>
              </w:rPr>
              <w:t>.</w:t>
            </w:r>
          </w:p>
          <w:p w14:paraId="64065145" w14:textId="216A712A" w:rsidR="00F92341" w:rsidRPr="00130DF9" w:rsidRDefault="000075D0" w:rsidP="007C5BF0">
            <w:pPr>
              <w:spacing w:before="120"/>
              <w:jc w:val="both"/>
              <w:rPr>
                <w:rFonts w:ascii="Times New Roman" w:hAnsi="Times New Roman" w:cs="Times New Roman"/>
              </w:rPr>
            </w:pPr>
            <w:r w:rsidRPr="00130DF9">
              <w:rPr>
                <w:rFonts w:ascii="Times New Roman" w:hAnsi="Times New Roman" w:cs="Times New Roman"/>
              </w:rPr>
              <w:t>Pro</w:t>
            </w:r>
            <w:r w:rsidR="00F92341" w:rsidRPr="00130DF9">
              <w:rPr>
                <w:rFonts w:ascii="Times New Roman" w:hAnsi="Times New Roman" w:cs="Times New Roman"/>
              </w:rPr>
              <w:t>jektā</w:t>
            </w:r>
            <w:r w:rsidR="00C05FCB" w:rsidRPr="00130DF9">
              <w:rPr>
                <w:rFonts w:ascii="Times New Roman" w:hAnsi="Times New Roman" w:cs="Times New Roman"/>
              </w:rPr>
              <w:t xml:space="preserve"> </w:t>
            </w:r>
            <w:r w:rsidR="00FB51D6" w:rsidRPr="00130DF9">
              <w:rPr>
                <w:rFonts w:ascii="Times New Roman" w:hAnsi="Times New Roman" w:cs="Times New Roman"/>
              </w:rPr>
              <w:t>īstenots izmēģinājuma projekt</w:t>
            </w:r>
            <w:r w:rsidR="00BD22D0" w:rsidRPr="00130DF9">
              <w:rPr>
                <w:rFonts w:ascii="Times New Roman" w:hAnsi="Times New Roman" w:cs="Times New Roman"/>
              </w:rPr>
              <w:t>s</w:t>
            </w:r>
            <w:r w:rsidR="00FB51D6" w:rsidRPr="00130DF9">
              <w:rPr>
                <w:rFonts w:ascii="Times New Roman" w:hAnsi="Times New Roman" w:cs="Times New Roman"/>
              </w:rPr>
              <w:t xml:space="preserve"> “Attālinātās konsultācijas valsts un pašvaldības VPVKAC paplašinātā tīklā”, </w:t>
            </w:r>
            <w:r w:rsidR="0053753B" w:rsidRPr="00130DF9">
              <w:rPr>
                <w:rFonts w:ascii="Times New Roman" w:hAnsi="Times New Roman" w:cs="Times New Roman"/>
              </w:rPr>
              <w:t>aprīko</w:t>
            </w:r>
            <w:r w:rsidR="00AD15C9" w:rsidRPr="00130DF9">
              <w:rPr>
                <w:rFonts w:ascii="Times New Roman" w:hAnsi="Times New Roman" w:cs="Times New Roman"/>
              </w:rPr>
              <w:t>jo</w:t>
            </w:r>
            <w:r w:rsidR="0053753B" w:rsidRPr="00130DF9">
              <w:rPr>
                <w:rFonts w:ascii="Times New Roman" w:hAnsi="Times New Roman" w:cs="Times New Roman"/>
              </w:rPr>
              <w:t>t</w:t>
            </w:r>
            <w:r w:rsidR="00F92341" w:rsidRPr="00130DF9">
              <w:rPr>
                <w:rFonts w:ascii="Times New Roman" w:hAnsi="Times New Roman" w:cs="Times New Roman"/>
              </w:rPr>
              <w:t xml:space="preserve"> pakalpojuma saņemšanas punkt</w:t>
            </w:r>
            <w:r w:rsidR="00AD15C9" w:rsidRPr="00130DF9">
              <w:rPr>
                <w:rFonts w:ascii="Times New Roman" w:hAnsi="Times New Roman" w:cs="Times New Roman"/>
              </w:rPr>
              <w:t>us</w:t>
            </w:r>
            <w:r w:rsidR="00E37731" w:rsidRPr="00130DF9">
              <w:rPr>
                <w:rFonts w:ascii="Times New Roman" w:hAnsi="Times New Roman" w:cs="Times New Roman"/>
              </w:rPr>
              <w:t xml:space="preserve"> ar iespēju nodrošināt klientiem iestādes speciālista attālinātas, individuālas konsultācijas pakalpojuma saņemšanu VPVKAC paplašinātajā tīklā</w:t>
            </w:r>
            <w:r w:rsidR="00C05FCB" w:rsidRPr="00130DF9">
              <w:rPr>
                <w:rFonts w:ascii="Times New Roman" w:hAnsi="Times New Roman" w:cs="Times New Roman"/>
              </w:rPr>
              <w:t>.</w:t>
            </w:r>
          </w:p>
          <w:p w14:paraId="26734309" w14:textId="463E6855" w:rsidR="00DF2F8B" w:rsidRPr="009140DB" w:rsidRDefault="00372505" w:rsidP="00372505">
            <w:pPr>
              <w:spacing w:before="120"/>
              <w:jc w:val="both"/>
              <w:rPr>
                <w:rFonts w:ascii="Times New Roman" w:hAnsi="Times New Roman" w:cs="Times New Roman"/>
                <w:i/>
                <w:iCs/>
                <w:color w:val="1F4E79" w:themeColor="accent1" w:themeShade="80"/>
              </w:rPr>
            </w:pPr>
            <w:r w:rsidRPr="00932617">
              <w:rPr>
                <w:rFonts w:ascii="Times New Roman" w:hAnsi="Times New Roman" w:cs="Times New Roman"/>
                <w:i/>
                <w:iCs/>
                <w:color w:val="002060"/>
              </w:rPr>
              <w:t>      </w:t>
            </w:r>
            <w:r w:rsidR="00E55C49" w:rsidRPr="00932617">
              <w:rPr>
                <w:rFonts w:ascii="Times New Roman" w:hAnsi="Times New Roman" w:cs="Times New Roman"/>
                <w:i/>
                <w:iCs/>
                <w:color w:val="002060"/>
              </w:rPr>
              <w:t>3.   </w:t>
            </w:r>
            <w:r w:rsidR="00E002AD" w:rsidRPr="009140DB">
              <w:rPr>
                <w:rFonts w:ascii="Times New Roman" w:hAnsi="Times New Roman" w:cs="Times New Roman"/>
                <w:i/>
                <w:iCs/>
                <w:color w:val="1F4E79" w:themeColor="accent1" w:themeShade="80"/>
              </w:rPr>
              <w:t>V</w:t>
            </w:r>
            <w:r w:rsidR="00D23A24" w:rsidRPr="009140DB">
              <w:rPr>
                <w:rFonts w:ascii="Times New Roman" w:hAnsi="Times New Roman" w:cs="Times New Roman"/>
                <w:i/>
                <w:iCs/>
                <w:color w:val="1F4E79" w:themeColor="accent1" w:themeShade="80"/>
              </w:rPr>
              <w:t>ARAM</w:t>
            </w:r>
            <w:r w:rsidR="00E002AD" w:rsidRPr="009140DB">
              <w:rPr>
                <w:rFonts w:ascii="Times New Roman" w:hAnsi="Times New Roman" w:cs="Times New Roman"/>
                <w:i/>
                <w:iCs/>
                <w:color w:val="1F4E79" w:themeColor="accent1" w:themeShade="80"/>
              </w:rPr>
              <w:t xml:space="preserve"> īstenotais projekts </w:t>
            </w:r>
            <w:r w:rsidR="00604C9A" w:rsidRPr="009140DB">
              <w:rPr>
                <w:rFonts w:ascii="Times New Roman" w:hAnsi="Times New Roman" w:cs="Times New Roman"/>
                <w:i/>
                <w:iCs/>
                <w:color w:val="1F4E79" w:themeColor="accent1" w:themeShade="80"/>
              </w:rPr>
              <w:t xml:space="preserve">Nr. </w:t>
            </w:r>
            <w:r w:rsidR="00604C9A" w:rsidRPr="009140DB">
              <w:rPr>
                <w:rFonts w:ascii="Times New Roman" w:eastAsia="Times New Roman" w:hAnsi="Times New Roman"/>
                <w:i/>
                <w:iCs/>
                <w:color w:val="1F4E79" w:themeColor="accent1" w:themeShade="80"/>
                <w:lang w:eastAsia="lv-LV"/>
              </w:rPr>
              <w:t>2.2.1.1/21/I/002</w:t>
            </w:r>
            <w:r w:rsidR="00604C9A" w:rsidRPr="009140DB">
              <w:rPr>
                <w:rFonts w:ascii="Times New Roman" w:hAnsi="Times New Roman" w:cs="Times New Roman"/>
                <w:i/>
                <w:iCs/>
                <w:color w:val="1F4E79" w:themeColor="accent1" w:themeShade="80"/>
              </w:rPr>
              <w:t xml:space="preserve"> </w:t>
            </w:r>
            <w:r w:rsidR="00AE1AFC" w:rsidRPr="009140DB">
              <w:rPr>
                <w:rFonts w:ascii="Times New Roman" w:hAnsi="Times New Roman" w:cs="Times New Roman"/>
                <w:i/>
                <w:iCs/>
                <w:color w:val="1F4E79" w:themeColor="accent1" w:themeShade="80"/>
              </w:rPr>
              <w:t>“Atvieglojumu vienotās informācijas sistēmas un latvija.lv atvēršana komersantiem un valsts un pašvaldības vienoto klientu apkalpošanas centru attīstība”</w:t>
            </w:r>
            <w:r w:rsidR="00A73A3A" w:rsidRPr="009140DB">
              <w:rPr>
                <w:i/>
                <w:iCs/>
                <w:color w:val="1F4E79" w:themeColor="accent1" w:themeShade="80"/>
                <w:vertAlign w:val="superscript"/>
              </w:rPr>
              <w:footnoteReference w:id="5"/>
            </w:r>
            <w:r w:rsidR="00D23A24" w:rsidRPr="009140DB">
              <w:rPr>
                <w:rFonts w:ascii="Times New Roman" w:hAnsi="Times New Roman" w:cs="Times New Roman"/>
                <w:i/>
                <w:iCs/>
                <w:color w:val="1F4E79" w:themeColor="accent1" w:themeShade="80"/>
              </w:rPr>
              <w:t>.</w:t>
            </w:r>
          </w:p>
          <w:p w14:paraId="39A3737B" w14:textId="26D12F8F" w:rsidR="00CF7F08" w:rsidRPr="00130DF9" w:rsidRDefault="52D576F0" w:rsidP="2310C472">
            <w:pPr>
              <w:spacing w:before="120"/>
              <w:jc w:val="both"/>
              <w:rPr>
                <w:rFonts w:ascii="Times New Roman" w:hAnsi="Times New Roman"/>
              </w:rPr>
            </w:pPr>
            <w:r w:rsidRPr="2310C472">
              <w:rPr>
                <w:rFonts w:ascii="Times New Roman" w:hAnsi="Times New Roman"/>
              </w:rPr>
              <w:t>Projekta ietvaros paveikts:</w:t>
            </w:r>
          </w:p>
          <w:p w14:paraId="23BF4189" w14:textId="18E15BDA" w:rsidR="0047478D" w:rsidRPr="0047478D" w:rsidRDefault="0047478D" w:rsidP="0047478D">
            <w:pPr>
              <w:tabs>
                <w:tab w:val="left" w:pos="883"/>
                <w:tab w:val="left" w:pos="1025"/>
              </w:tabs>
              <w:jc w:val="both"/>
              <w:rPr>
                <w:rFonts w:asciiTheme="majorBidi" w:hAnsiTheme="majorBidi" w:cstheme="majorBidi"/>
              </w:rPr>
            </w:pPr>
            <w:r>
              <w:rPr>
                <w:rFonts w:asciiTheme="majorBidi" w:hAnsiTheme="majorBidi" w:cstheme="majorBidi"/>
                <w:lang w:eastAsia="zh-CN"/>
              </w:rPr>
              <w:t>a)   i</w:t>
            </w:r>
            <w:r w:rsidR="002E0841" w:rsidRPr="0047478D">
              <w:rPr>
                <w:rFonts w:asciiTheme="majorBidi" w:hAnsiTheme="majorBidi" w:cstheme="majorBidi"/>
                <w:lang w:eastAsia="zh-CN"/>
              </w:rPr>
              <w:t>epirkum</w:t>
            </w:r>
            <w:r w:rsidR="00DE53EA" w:rsidRPr="0047478D">
              <w:rPr>
                <w:rFonts w:asciiTheme="majorBidi" w:hAnsiTheme="majorBidi" w:cstheme="majorBidi"/>
                <w:lang w:eastAsia="zh-CN"/>
              </w:rPr>
              <w:t>s</w:t>
            </w:r>
            <w:r w:rsidR="002E0841" w:rsidRPr="0047478D">
              <w:rPr>
                <w:rFonts w:asciiTheme="majorBidi" w:hAnsiTheme="majorBidi" w:cstheme="majorBidi"/>
                <w:lang w:eastAsia="zh-CN"/>
              </w:rPr>
              <w:t xml:space="preserve"> un VPVKAC </w:t>
            </w:r>
            <w:r w:rsidRPr="0047478D">
              <w:rPr>
                <w:rFonts w:asciiTheme="majorBidi" w:hAnsiTheme="majorBidi" w:cstheme="majorBidi"/>
                <w:lang w:eastAsia="zh-CN"/>
              </w:rPr>
              <w:t xml:space="preserve">IS </w:t>
            </w:r>
            <w:r w:rsidR="002E0841" w:rsidRPr="0047478D">
              <w:rPr>
                <w:rFonts w:asciiTheme="majorBidi" w:hAnsiTheme="majorBidi" w:cstheme="majorBidi"/>
                <w:lang w:eastAsia="zh-CN"/>
              </w:rPr>
              <w:t>pakalpojumu pārvaldības risinājuma pilnveide:</w:t>
            </w:r>
          </w:p>
          <w:p w14:paraId="55F0F34F" w14:textId="100DC313" w:rsidR="00006477" w:rsidRDefault="5E497D98" w:rsidP="49B20CD2">
            <w:pPr>
              <w:pStyle w:val="ListParagraph"/>
              <w:numPr>
                <w:ilvl w:val="0"/>
                <w:numId w:val="4"/>
              </w:numPr>
              <w:tabs>
                <w:tab w:val="left" w:pos="883"/>
                <w:tab w:val="left" w:pos="1025"/>
              </w:tabs>
              <w:ind w:left="602" w:hanging="284"/>
              <w:jc w:val="both"/>
              <w:rPr>
                <w:rFonts w:asciiTheme="majorBidi" w:hAnsiTheme="majorBidi" w:cstheme="majorBidi"/>
              </w:rPr>
            </w:pPr>
            <w:r w:rsidRPr="49B20CD2">
              <w:rPr>
                <w:rFonts w:asciiTheme="majorBidi" w:hAnsiTheme="majorBidi" w:cstheme="majorBidi"/>
                <w:lang w:eastAsia="zh-CN"/>
              </w:rPr>
              <w:t>a</w:t>
            </w:r>
            <w:r w:rsidR="7715D5E6" w:rsidRPr="49B20CD2">
              <w:rPr>
                <w:rFonts w:asciiTheme="majorBidi" w:hAnsiTheme="majorBidi" w:cstheme="majorBidi"/>
                <w:lang w:eastAsia="zh-CN"/>
              </w:rPr>
              <w:t>ttālinātā ierēdņa videoiezvana modulis;</w:t>
            </w:r>
          </w:p>
          <w:p w14:paraId="7B6F2AAA" w14:textId="276D5B3D" w:rsidR="00006477" w:rsidRDefault="00E760A9" w:rsidP="00235F1D">
            <w:pPr>
              <w:pStyle w:val="ListParagraph"/>
              <w:numPr>
                <w:ilvl w:val="0"/>
                <w:numId w:val="4"/>
              </w:numPr>
              <w:tabs>
                <w:tab w:val="left" w:pos="883"/>
                <w:tab w:val="left" w:pos="1025"/>
              </w:tabs>
              <w:ind w:left="602" w:hanging="284"/>
              <w:contextualSpacing w:val="0"/>
              <w:jc w:val="both"/>
              <w:rPr>
                <w:rFonts w:asciiTheme="majorBidi" w:hAnsiTheme="majorBidi" w:cstheme="majorBidi"/>
              </w:rPr>
            </w:pPr>
            <w:r>
              <w:rPr>
                <w:rFonts w:asciiTheme="majorBidi" w:hAnsiTheme="majorBidi" w:cstheme="majorBidi"/>
                <w:lang w:eastAsia="zh-CN"/>
              </w:rPr>
              <w:t>v</w:t>
            </w:r>
            <w:r w:rsidR="002E0841" w:rsidRPr="002E0841">
              <w:rPr>
                <w:rFonts w:asciiTheme="majorBidi" w:hAnsiTheme="majorBidi" w:cstheme="majorBidi"/>
                <w:lang w:eastAsia="zh-CN"/>
              </w:rPr>
              <w:t xml:space="preserve">ienota iestāžu speciālistu pieejamības rindu pārvaldības sistēma; </w:t>
            </w:r>
          </w:p>
          <w:p w14:paraId="68240794" w14:textId="26B97D21" w:rsidR="00F81307" w:rsidRDefault="002E0841" w:rsidP="00235F1D">
            <w:pPr>
              <w:pStyle w:val="ListParagraph"/>
              <w:numPr>
                <w:ilvl w:val="0"/>
                <w:numId w:val="4"/>
              </w:numPr>
              <w:tabs>
                <w:tab w:val="left" w:pos="883"/>
                <w:tab w:val="left" w:pos="1025"/>
              </w:tabs>
              <w:ind w:left="602" w:hanging="284"/>
              <w:contextualSpacing w:val="0"/>
              <w:jc w:val="both"/>
              <w:rPr>
                <w:rFonts w:asciiTheme="majorBidi" w:hAnsiTheme="majorBidi" w:cstheme="majorBidi"/>
              </w:rPr>
            </w:pPr>
            <w:r w:rsidRPr="002E0841">
              <w:rPr>
                <w:rFonts w:asciiTheme="majorBidi" w:hAnsiTheme="majorBidi" w:cstheme="majorBidi"/>
                <w:lang w:eastAsia="zh-CN"/>
              </w:rPr>
              <w:t>VPVKAC pakalpojumu pārvaldības risinājuma veiktspējas palielināšana</w:t>
            </w:r>
            <w:r w:rsidR="00946745">
              <w:rPr>
                <w:rFonts w:asciiTheme="majorBidi" w:hAnsiTheme="majorBidi" w:cstheme="majorBidi"/>
                <w:lang w:eastAsia="zh-CN"/>
              </w:rPr>
              <w:t>;</w:t>
            </w:r>
          </w:p>
          <w:p w14:paraId="26F611DF" w14:textId="7C725C2C" w:rsidR="00F81307" w:rsidRDefault="002E0841" w:rsidP="49B20CD2">
            <w:pPr>
              <w:pStyle w:val="ListParagraph"/>
              <w:numPr>
                <w:ilvl w:val="0"/>
                <w:numId w:val="4"/>
              </w:numPr>
              <w:ind w:left="602" w:hanging="284"/>
              <w:jc w:val="both"/>
              <w:rPr>
                <w:rFonts w:asciiTheme="majorBidi" w:hAnsiTheme="majorBidi" w:cstheme="majorBidi"/>
              </w:rPr>
            </w:pPr>
            <w:r w:rsidRPr="49B20CD2">
              <w:rPr>
                <w:rFonts w:asciiTheme="majorBidi" w:hAnsiTheme="majorBidi" w:cstheme="majorBidi"/>
                <w:lang w:eastAsia="zh-CN"/>
              </w:rPr>
              <w:t>VPVKAC pakalpojumu pārvaldības risinājuma testēšana (funkcionalitāte, saskarnes, veiktspēja u.c.)</w:t>
            </w:r>
            <w:r w:rsidR="008864F4" w:rsidRPr="49B20CD2">
              <w:rPr>
                <w:rFonts w:asciiTheme="majorBidi" w:hAnsiTheme="majorBidi" w:cstheme="majorBidi"/>
                <w:lang w:eastAsia="zh-CN"/>
              </w:rPr>
              <w:t>;</w:t>
            </w:r>
          </w:p>
          <w:p w14:paraId="0722CDC6" w14:textId="179CB63A" w:rsidR="00F81307" w:rsidRDefault="008864F4" w:rsidP="00235F1D">
            <w:pPr>
              <w:pStyle w:val="ListParagraph"/>
              <w:numPr>
                <w:ilvl w:val="0"/>
                <w:numId w:val="4"/>
              </w:numPr>
              <w:ind w:left="602" w:hanging="284"/>
              <w:contextualSpacing w:val="0"/>
              <w:jc w:val="both"/>
              <w:rPr>
                <w:rFonts w:asciiTheme="majorBidi" w:hAnsiTheme="majorBidi" w:cstheme="majorBidi"/>
              </w:rPr>
            </w:pPr>
            <w:r>
              <w:rPr>
                <w:rFonts w:asciiTheme="majorBidi" w:hAnsiTheme="majorBidi" w:cstheme="majorBidi"/>
                <w:lang w:eastAsia="zh-CN"/>
              </w:rPr>
              <w:t>d</w:t>
            </w:r>
            <w:r w:rsidR="002E0841" w:rsidRPr="002E0841">
              <w:rPr>
                <w:rFonts w:asciiTheme="majorBidi" w:hAnsiTheme="majorBidi" w:cstheme="majorBidi"/>
                <w:lang w:eastAsia="zh-CN"/>
              </w:rPr>
              <w:t>rošības audita nosacījumu noteikšana un tā organizēšana</w:t>
            </w:r>
            <w:r w:rsidR="0019714F">
              <w:rPr>
                <w:rFonts w:asciiTheme="majorBidi" w:hAnsiTheme="majorBidi" w:cstheme="majorBidi"/>
                <w:lang w:eastAsia="zh-CN"/>
              </w:rPr>
              <w:t>;</w:t>
            </w:r>
          </w:p>
          <w:p w14:paraId="78E42FE9" w14:textId="47D623B7" w:rsidR="00F81307" w:rsidRDefault="0019714F" w:rsidP="00235F1D">
            <w:pPr>
              <w:pStyle w:val="ListParagraph"/>
              <w:numPr>
                <w:ilvl w:val="0"/>
                <w:numId w:val="4"/>
              </w:numPr>
              <w:ind w:left="602" w:hanging="284"/>
              <w:contextualSpacing w:val="0"/>
              <w:jc w:val="both"/>
              <w:rPr>
                <w:rFonts w:asciiTheme="majorBidi" w:hAnsiTheme="majorBidi" w:cstheme="majorBidi"/>
              </w:rPr>
            </w:pPr>
            <w:r>
              <w:rPr>
                <w:rFonts w:asciiTheme="majorBidi" w:hAnsiTheme="majorBidi" w:cstheme="majorBidi"/>
                <w:lang w:eastAsia="zh-CN"/>
              </w:rPr>
              <w:t>v</w:t>
            </w:r>
            <w:r w:rsidR="002E0841" w:rsidRPr="002E0841">
              <w:rPr>
                <w:rFonts w:asciiTheme="majorBidi" w:hAnsiTheme="majorBidi" w:cstheme="majorBidi"/>
                <w:lang w:eastAsia="zh-CN"/>
              </w:rPr>
              <w:t>eiktspējas audita nosacījumu noteikšana un tā organizēšana</w:t>
            </w:r>
            <w:r>
              <w:rPr>
                <w:rFonts w:asciiTheme="majorBidi" w:hAnsiTheme="majorBidi" w:cstheme="majorBidi"/>
                <w:lang w:eastAsia="zh-CN"/>
              </w:rPr>
              <w:t>;</w:t>
            </w:r>
          </w:p>
          <w:p w14:paraId="03EA0571" w14:textId="738183FC" w:rsidR="00A848C5" w:rsidRDefault="0019714F" w:rsidP="00235F1D">
            <w:pPr>
              <w:pStyle w:val="ListParagraph"/>
              <w:numPr>
                <w:ilvl w:val="0"/>
                <w:numId w:val="4"/>
              </w:numPr>
              <w:ind w:left="602" w:hanging="284"/>
              <w:contextualSpacing w:val="0"/>
              <w:jc w:val="both"/>
              <w:rPr>
                <w:rFonts w:asciiTheme="majorBidi" w:hAnsiTheme="majorBidi" w:cstheme="majorBidi"/>
              </w:rPr>
            </w:pPr>
            <w:r>
              <w:rPr>
                <w:rFonts w:asciiTheme="majorBidi" w:hAnsiTheme="majorBidi" w:cstheme="majorBidi"/>
                <w:lang w:eastAsia="zh-CN"/>
              </w:rPr>
              <w:t>i</w:t>
            </w:r>
            <w:r w:rsidR="002E0841" w:rsidRPr="002E0841">
              <w:rPr>
                <w:rFonts w:asciiTheme="majorBidi" w:hAnsiTheme="majorBidi" w:cstheme="majorBidi"/>
                <w:lang w:eastAsia="zh-CN"/>
              </w:rPr>
              <w:t xml:space="preserve">nfrastruktūras, izmitināšanas nodrošināšana, sistēmu un </w:t>
            </w:r>
            <w:r w:rsidR="0044673B">
              <w:rPr>
                <w:rFonts w:asciiTheme="majorBidi" w:hAnsiTheme="majorBidi" w:cstheme="majorBidi"/>
                <w:lang w:eastAsia="zh-CN"/>
              </w:rPr>
              <w:t>datu bāzu</w:t>
            </w:r>
            <w:r w:rsidR="002E0841" w:rsidRPr="002E0841">
              <w:rPr>
                <w:rFonts w:asciiTheme="majorBidi" w:hAnsiTheme="majorBidi" w:cstheme="majorBidi"/>
                <w:lang w:eastAsia="zh-CN"/>
              </w:rPr>
              <w:t xml:space="preserve"> administrēšana</w:t>
            </w:r>
            <w:r>
              <w:rPr>
                <w:rFonts w:asciiTheme="majorBidi" w:hAnsiTheme="majorBidi" w:cstheme="majorBidi"/>
                <w:lang w:eastAsia="zh-CN"/>
              </w:rPr>
              <w:t>;</w:t>
            </w:r>
          </w:p>
          <w:p w14:paraId="699E0735" w14:textId="37C5F16D" w:rsidR="00A848C5" w:rsidRDefault="002E0841" w:rsidP="00235F1D">
            <w:pPr>
              <w:pStyle w:val="ListParagraph"/>
              <w:numPr>
                <w:ilvl w:val="0"/>
                <w:numId w:val="4"/>
              </w:numPr>
              <w:ind w:left="602" w:hanging="284"/>
              <w:contextualSpacing w:val="0"/>
              <w:jc w:val="both"/>
              <w:rPr>
                <w:rFonts w:asciiTheme="majorBidi" w:hAnsiTheme="majorBidi" w:cstheme="majorBidi"/>
              </w:rPr>
            </w:pPr>
            <w:r w:rsidRPr="002E0841">
              <w:rPr>
                <w:rFonts w:asciiTheme="majorBidi" w:hAnsiTheme="majorBidi" w:cstheme="majorBidi"/>
                <w:lang w:eastAsia="zh-CN"/>
              </w:rPr>
              <w:t xml:space="preserve">VPVKAC pakalpojumu pārvaldības risinājuma uzturēšana </w:t>
            </w:r>
            <w:r w:rsidR="002267DB">
              <w:rPr>
                <w:rFonts w:asciiTheme="majorBidi" w:hAnsiTheme="majorBidi" w:cstheme="majorBidi"/>
                <w:lang w:eastAsia="zh-CN"/>
              </w:rPr>
              <w:t>p</w:t>
            </w:r>
            <w:r w:rsidRPr="002E0841">
              <w:rPr>
                <w:rFonts w:asciiTheme="majorBidi" w:hAnsiTheme="majorBidi" w:cstheme="majorBidi"/>
                <w:lang w:eastAsia="zh-CN"/>
              </w:rPr>
              <w:t>rojekta laikā</w:t>
            </w:r>
            <w:r w:rsidR="002267DB">
              <w:rPr>
                <w:rFonts w:asciiTheme="majorBidi" w:hAnsiTheme="majorBidi" w:cstheme="majorBidi"/>
                <w:lang w:eastAsia="zh-CN"/>
              </w:rPr>
              <w:t>;</w:t>
            </w:r>
          </w:p>
          <w:p w14:paraId="5BABA250" w14:textId="23CE7BC8" w:rsidR="002E0841" w:rsidRPr="00CF4DCA" w:rsidRDefault="002267DB" w:rsidP="00235F1D">
            <w:pPr>
              <w:pStyle w:val="ListParagraph"/>
              <w:numPr>
                <w:ilvl w:val="0"/>
                <w:numId w:val="4"/>
              </w:numPr>
              <w:ind w:left="602" w:hanging="284"/>
              <w:contextualSpacing w:val="0"/>
              <w:jc w:val="both"/>
              <w:rPr>
                <w:rFonts w:asciiTheme="majorBidi" w:hAnsiTheme="majorBidi" w:cstheme="majorBidi"/>
              </w:rPr>
            </w:pPr>
            <w:r w:rsidRPr="00CF4DCA">
              <w:rPr>
                <w:rFonts w:asciiTheme="majorBidi" w:hAnsiTheme="majorBidi" w:cstheme="majorBidi"/>
                <w:lang w:eastAsia="zh-CN"/>
              </w:rPr>
              <w:t>n</w:t>
            </w:r>
            <w:r w:rsidR="002E0841" w:rsidRPr="00CF4DCA">
              <w:rPr>
                <w:rFonts w:asciiTheme="majorBidi" w:hAnsiTheme="majorBidi" w:cstheme="majorBidi"/>
                <w:lang w:eastAsia="zh-CN"/>
              </w:rPr>
              <w:t xml:space="preserve">odrošinātas VPVKAC </w:t>
            </w:r>
            <w:r w:rsidRPr="00CF4DCA">
              <w:rPr>
                <w:rFonts w:asciiTheme="majorBidi" w:hAnsiTheme="majorBidi" w:cstheme="majorBidi"/>
                <w:lang w:eastAsia="zh-CN"/>
              </w:rPr>
              <w:t>nodarbināto</w:t>
            </w:r>
            <w:r w:rsidR="002E0841" w:rsidRPr="00CF4DCA">
              <w:rPr>
                <w:rFonts w:asciiTheme="majorBidi" w:hAnsiTheme="majorBidi" w:cstheme="majorBidi"/>
                <w:lang w:eastAsia="zh-CN"/>
              </w:rPr>
              <w:t xml:space="preserve"> mācības par pilnveidoto VPVKAC pakalpojumu pārvaldības risinājumu.</w:t>
            </w:r>
          </w:p>
          <w:p w14:paraId="77344F61" w14:textId="504BF0D3" w:rsidR="009D374B" w:rsidRDefault="00F025A6" w:rsidP="00A433E1">
            <w:pPr>
              <w:spacing w:before="120"/>
              <w:jc w:val="both"/>
              <w:rPr>
                <w:rFonts w:ascii="Times New Roman" w:hAnsi="Times New Roman" w:cs="Times New Roman"/>
              </w:rPr>
            </w:pPr>
            <w:r w:rsidRPr="00130DF9">
              <w:rPr>
                <w:rFonts w:ascii="Times New Roman" w:hAnsi="Times New Roman" w:cs="Times New Roman"/>
              </w:rPr>
              <w:t>Apliecinām, ka</w:t>
            </w:r>
            <w:r w:rsidR="0095088D" w:rsidRPr="00130DF9">
              <w:rPr>
                <w:rFonts w:ascii="Times New Roman" w:hAnsi="Times New Roman" w:cs="Times New Roman"/>
              </w:rPr>
              <w:t xml:space="preserve"> nepastāv</w:t>
            </w:r>
            <w:r w:rsidRPr="00130DF9">
              <w:rPr>
                <w:rFonts w:ascii="Times New Roman" w:hAnsi="Times New Roman" w:cs="Times New Roman"/>
              </w:rPr>
              <w:t xml:space="preserve"> dubultā finansējuma risk</w:t>
            </w:r>
            <w:r w:rsidR="0095088D" w:rsidRPr="00130DF9">
              <w:rPr>
                <w:rFonts w:ascii="Times New Roman" w:hAnsi="Times New Roman" w:cs="Times New Roman"/>
              </w:rPr>
              <w:t>s</w:t>
            </w:r>
            <w:r w:rsidR="04AA939B" w:rsidRPr="014864B7">
              <w:rPr>
                <w:rFonts w:ascii="Times New Roman" w:hAnsi="Times New Roman" w:cs="Times New Roman"/>
              </w:rPr>
              <w:t xml:space="preserve"> pret </w:t>
            </w:r>
            <w:r w:rsidR="04AA939B" w:rsidRPr="47EC90C5">
              <w:rPr>
                <w:rFonts w:ascii="Times New Roman" w:hAnsi="Times New Roman" w:cs="Times New Roman"/>
              </w:rPr>
              <w:t>norādītajiem projektiem</w:t>
            </w:r>
            <w:r w:rsidR="04AA939B" w:rsidRPr="0E90BCD4">
              <w:rPr>
                <w:rFonts w:ascii="Times New Roman" w:hAnsi="Times New Roman" w:cs="Times New Roman"/>
              </w:rPr>
              <w:t>.</w:t>
            </w:r>
          </w:p>
          <w:p w14:paraId="759DE798" w14:textId="3F86D815" w:rsidR="00F025A6" w:rsidRPr="00130DF9" w:rsidRDefault="00EA65A1" w:rsidP="00A433E1">
            <w:pPr>
              <w:spacing w:before="120"/>
              <w:jc w:val="both"/>
              <w:rPr>
                <w:rFonts w:ascii="Times New Roman" w:hAnsi="Times New Roman" w:cs="Times New Roman"/>
              </w:rPr>
            </w:pPr>
            <w:r>
              <w:rPr>
                <w:rFonts w:ascii="Times New Roman" w:hAnsi="Times New Roman" w:cs="Times New Roman"/>
              </w:rPr>
              <w:t>Apliecinām, ka p</w:t>
            </w:r>
            <w:r w:rsidR="004C7915">
              <w:rPr>
                <w:rFonts w:ascii="Times New Roman" w:hAnsi="Times New Roman" w:cs="Times New Roman"/>
              </w:rPr>
              <w:t xml:space="preserve">rojekta ietvaros komercdarbības </w:t>
            </w:r>
            <w:r>
              <w:rPr>
                <w:rFonts w:ascii="Times New Roman" w:hAnsi="Times New Roman" w:cs="Times New Roman"/>
              </w:rPr>
              <w:t>atbalsts netiks sniegts</w:t>
            </w:r>
          </w:p>
        </w:tc>
      </w:tr>
    </w:tbl>
    <w:p w14:paraId="4DBC3E87" w14:textId="77777777" w:rsidR="001C3F34" w:rsidRPr="002E68D5" w:rsidRDefault="001C3F34" w:rsidP="008300CE">
      <w:pPr>
        <w:pStyle w:val="ListParagraph"/>
        <w:spacing w:after="0" w:line="240" w:lineRule="auto"/>
        <w:ind w:left="0"/>
        <w:rPr>
          <w:rFonts w:ascii="Times New Roman" w:hAnsi="Times New Roman" w:cs="Times New Roman"/>
          <w:bCs/>
          <w:sz w:val="28"/>
          <w:szCs w:val="28"/>
        </w:rPr>
      </w:pPr>
    </w:p>
    <w:p w14:paraId="2B50DDD7" w14:textId="77777777" w:rsidR="004A46ED" w:rsidRDefault="004A46ED">
      <w:pPr>
        <w:rPr>
          <w:rFonts w:ascii="Times New Roman" w:hAnsi="Times New Roman" w:cs="Times New Roman"/>
          <w:b/>
          <w:bCs/>
          <w:sz w:val="24"/>
          <w:szCs w:val="24"/>
        </w:rPr>
      </w:pPr>
      <w:r>
        <w:rPr>
          <w:rFonts w:ascii="Times New Roman" w:hAnsi="Times New Roman" w:cs="Times New Roman"/>
          <w:b/>
          <w:bCs/>
          <w:sz w:val="24"/>
          <w:szCs w:val="24"/>
        </w:rPr>
        <w:br w:type="page"/>
      </w:r>
    </w:p>
    <w:p w14:paraId="7868252B" w14:textId="42F77BB0" w:rsidR="00000581" w:rsidRPr="00BF29CA" w:rsidRDefault="008300CE" w:rsidP="1171B0BB">
      <w:pPr>
        <w:spacing w:after="0" w:line="240" w:lineRule="auto"/>
        <w:rPr>
          <w:rFonts w:ascii="Times New Roman" w:hAnsi="Times New Roman" w:cs="Times New Roman"/>
          <w:b/>
          <w:bCs/>
          <w:sz w:val="24"/>
          <w:szCs w:val="24"/>
        </w:rPr>
      </w:pPr>
      <w:r w:rsidRPr="00BF29CA">
        <w:rPr>
          <w:rFonts w:ascii="Times New Roman" w:hAnsi="Times New Roman" w:cs="Times New Roman"/>
          <w:b/>
          <w:bCs/>
          <w:sz w:val="24"/>
          <w:szCs w:val="24"/>
        </w:rPr>
        <w:t>3. </w:t>
      </w:r>
      <w:r w:rsidR="00000581" w:rsidRPr="00BF29CA">
        <w:rPr>
          <w:rFonts w:ascii="Times New Roman" w:hAnsi="Times New Roman" w:cs="Times New Roman"/>
          <w:b/>
          <w:bCs/>
          <w:sz w:val="24"/>
          <w:szCs w:val="24"/>
        </w:rPr>
        <w:t xml:space="preserve">Projekta mērķis un galvenie </w:t>
      </w:r>
      <w:r w:rsidR="008B1EC9" w:rsidRPr="00BF29CA">
        <w:rPr>
          <w:rFonts w:ascii="Times New Roman" w:hAnsi="Times New Roman" w:cs="Times New Roman"/>
          <w:b/>
          <w:bCs/>
          <w:sz w:val="24"/>
          <w:szCs w:val="24"/>
        </w:rPr>
        <w:t>ieguvumi</w:t>
      </w:r>
    </w:p>
    <w:p w14:paraId="138D182D" w14:textId="77777777" w:rsidR="00BE0805" w:rsidRPr="00324CEE" w:rsidRDefault="00BE0805" w:rsidP="00324CEE">
      <w:pPr>
        <w:spacing w:after="0" w:line="240" w:lineRule="auto"/>
        <w:jc w:val="both"/>
        <w:rPr>
          <w:rFonts w:ascii="Times New Roman" w:hAnsi="Times New Roman" w:cs="Times New Roman"/>
          <w:bCs/>
          <w:sz w:val="12"/>
          <w:szCs w:val="12"/>
        </w:rPr>
      </w:pPr>
    </w:p>
    <w:tbl>
      <w:tblPr>
        <w:tblStyle w:val="TableGrid"/>
        <w:tblW w:w="9214" w:type="dxa"/>
        <w:tblInd w:w="-5" w:type="dxa"/>
        <w:tblLayout w:type="fixed"/>
        <w:tblLook w:val="04A0" w:firstRow="1" w:lastRow="0" w:firstColumn="1" w:lastColumn="0" w:noHBand="0" w:noVBand="1"/>
      </w:tblPr>
      <w:tblGrid>
        <w:gridCol w:w="2400"/>
        <w:gridCol w:w="1711"/>
        <w:gridCol w:w="2552"/>
        <w:gridCol w:w="1274"/>
        <w:gridCol w:w="1277"/>
      </w:tblGrid>
      <w:tr w:rsidR="00B77562" w:rsidRPr="00BF29CA" w14:paraId="43EA28BA" w14:textId="77777777" w:rsidTr="39A180A0">
        <w:trPr>
          <w:trHeight w:val="300"/>
        </w:trPr>
        <w:tc>
          <w:tcPr>
            <w:tcW w:w="2400" w:type="dxa"/>
          </w:tcPr>
          <w:p w14:paraId="0DC05737" w14:textId="153EE35B" w:rsidR="00000581" w:rsidRPr="002A35E2" w:rsidRDefault="005555B2" w:rsidP="00B13717">
            <w:pPr>
              <w:spacing w:before="120"/>
              <w:rPr>
                <w:rFonts w:ascii="Times New Roman" w:hAnsi="Times New Roman" w:cs="Times New Roman"/>
              </w:rPr>
            </w:pPr>
            <w:r w:rsidRPr="002A35E2">
              <w:rPr>
                <w:rFonts w:ascii="Times New Roman" w:hAnsi="Times New Roman" w:cs="Times New Roman"/>
              </w:rPr>
              <w:t>3.1. </w:t>
            </w:r>
            <w:r w:rsidR="00000581" w:rsidRPr="002A35E2">
              <w:rPr>
                <w:rFonts w:ascii="Times New Roman" w:hAnsi="Times New Roman" w:cs="Times New Roman"/>
              </w:rPr>
              <w:t xml:space="preserve">Projekta </w:t>
            </w:r>
            <w:r w:rsidR="008D468B" w:rsidRPr="002A35E2">
              <w:rPr>
                <w:rFonts w:ascii="Times New Roman" w:hAnsi="Times New Roman" w:cs="Times New Roman"/>
              </w:rPr>
              <w:t>mērķis un galvenais saturs</w:t>
            </w:r>
          </w:p>
        </w:tc>
        <w:tc>
          <w:tcPr>
            <w:tcW w:w="6814" w:type="dxa"/>
            <w:gridSpan w:val="4"/>
          </w:tcPr>
          <w:p w14:paraId="2A1A05C7" w14:textId="37DCC179" w:rsidR="00641F5D" w:rsidRPr="002A35E2" w:rsidRDefault="00387775" w:rsidP="19A87887">
            <w:pPr>
              <w:spacing w:before="120"/>
              <w:jc w:val="both"/>
              <w:rPr>
                <w:rFonts w:ascii="Times New Roman" w:hAnsi="Times New Roman" w:cs="Times New Roman"/>
              </w:rPr>
            </w:pPr>
            <w:r w:rsidRPr="19A87887">
              <w:rPr>
                <w:rFonts w:ascii="Times New Roman" w:hAnsi="Times New Roman" w:cs="Times New Roman"/>
              </w:rPr>
              <w:t xml:space="preserve">Ieviešot Koncepcijas par publisko pakalpojumu sistēmas </w:t>
            </w:r>
            <w:r w:rsidR="00AF158C" w:rsidRPr="19A87887">
              <w:rPr>
                <w:rFonts w:ascii="Times New Roman" w:hAnsi="Times New Roman" w:cs="Times New Roman"/>
              </w:rPr>
              <w:t>pilnveidi (</w:t>
            </w:r>
            <w:r w:rsidR="004D1250" w:rsidRPr="19A87887">
              <w:rPr>
                <w:rFonts w:ascii="Times New Roman" w:hAnsi="Times New Roman" w:cs="Times New Roman"/>
              </w:rPr>
              <w:t xml:space="preserve">Ministru kabineta (turpmāk – </w:t>
            </w:r>
            <w:r w:rsidR="00AF158C" w:rsidRPr="19A87887">
              <w:rPr>
                <w:rFonts w:ascii="Times New Roman" w:hAnsi="Times New Roman" w:cs="Times New Roman"/>
              </w:rPr>
              <w:t>M</w:t>
            </w:r>
            <w:r w:rsidR="000935B7" w:rsidRPr="19A87887">
              <w:rPr>
                <w:rFonts w:ascii="Times New Roman" w:hAnsi="Times New Roman" w:cs="Times New Roman"/>
              </w:rPr>
              <w:t>K</w:t>
            </w:r>
            <w:r w:rsidR="004D1250" w:rsidRPr="19A87887">
              <w:rPr>
                <w:rFonts w:ascii="Times New Roman" w:hAnsi="Times New Roman" w:cs="Times New Roman"/>
              </w:rPr>
              <w:t>)</w:t>
            </w:r>
            <w:r w:rsidR="00AF158C" w:rsidRPr="19A87887">
              <w:rPr>
                <w:rFonts w:ascii="Times New Roman" w:hAnsi="Times New Roman" w:cs="Times New Roman"/>
              </w:rPr>
              <w:t xml:space="preserve"> 2013. gada </w:t>
            </w:r>
            <w:r w:rsidR="000935B7" w:rsidRPr="19A87887">
              <w:rPr>
                <w:rFonts w:ascii="Times New Roman" w:hAnsi="Times New Roman" w:cs="Times New Roman"/>
              </w:rPr>
              <w:t xml:space="preserve">19. februāra rīkojums Nr. 58) </w:t>
            </w:r>
            <w:r w:rsidR="00A4434C" w:rsidRPr="19A87887">
              <w:rPr>
                <w:rFonts w:ascii="Times New Roman" w:hAnsi="Times New Roman" w:cs="Times New Roman"/>
              </w:rPr>
              <w:t>uzdevumus</w:t>
            </w:r>
            <w:r w:rsidR="00245BE6" w:rsidRPr="19A87887">
              <w:rPr>
                <w:rFonts w:ascii="Times New Roman" w:hAnsi="Times New Roman" w:cs="Times New Roman"/>
              </w:rPr>
              <w:t xml:space="preserve">, tika uzsākta </w:t>
            </w:r>
            <w:r w:rsidR="008B6A81" w:rsidRPr="19A87887">
              <w:rPr>
                <w:rFonts w:ascii="Times New Roman" w:hAnsi="Times New Roman" w:cs="Times New Roman"/>
              </w:rPr>
              <w:t>VPVKAC</w:t>
            </w:r>
            <w:r w:rsidR="00245BE6" w:rsidRPr="19A87887">
              <w:rPr>
                <w:rFonts w:ascii="Times New Roman" w:hAnsi="Times New Roman" w:cs="Times New Roman"/>
              </w:rPr>
              <w:t xml:space="preserve"> izveide</w:t>
            </w:r>
            <w:r w:rsidR="00AE2445" w:rsidRPr="19A87887">
              <w:rPr>
                <w:rFonts w:ascii="Times New Roman" w:hAnsi="Times New Roman" w:cs="Times New Roman"/>
              </w:rPr>
              <w:t xml:space="preserve"> ar mērķi </w:t>
            </w:r>
            <w:r w:rsidR="00532925" w:rsidRPr="19A87887">
              <w:rPr>
                <w:rFonts w:ascii="Times New Roman" w:hAnsi="Times New Roman" w:cs="Times New Roman"/>
              </w:rPr>
              <w:t>nodrošināt</w:t>
            </w:r>
            <w:r w:rsidR="00AE2445" w:rsidRPr="19A87887">
              <w:rPr>
                <w:rFonts w:ascii="Times New Roman" w:hAnsi="Times New Roman" w:cs="Times New Roman"/>
              </w:rPr>
              <w:t xml:space="preserve"> </w:t>
            </w:r>
            <w:r w:rsidR="00D93D59" w:rsidRPr="19A87887">
              <w:rPr>
                <w:rFonts w:ascii="Times New Roman" w:hAnsi="Times New Roman" w:cs="Times New Roman"/>
              </w:rPr>
              <w:t>valsts pārvaldes pakalpojumu pieejamību</w:t>
            </w:r>
            <w:r w:rsidR="001F475E" w:rsidRPr="19A87887">
              <w:rPr>
                <w:rFonts w:ascii="Times New Roman" w:hAnsi="Times New Roman" w:cs="Times New Roman"/>
              </w:rPr>
              <w:t xml:space="preserve"> atbilstoši “vienas pieturas aģentūras” principam</w:t>
            </w:r>
            <w:r w:rsidR="006F74F8" w:rsidRPr="19A87887">
              <w:rPr>
                <w:rFonts w:ascii="Times New Roman" w:hAnsi="Times New Roman" w:cs="Times New Roman"/>
              </w:rPr>
              <w:t xml:space="preserve">, sniedzot </w:t>
            </w:r>
            <w:r w:rsidR="000F5CD0" w:rsidRPr="19A87887">
              <w:rPr>
                <w:rFonts w:ascii="Times New Roman" w:hAnsi="Times New Roman" w:cs="Times New Roman"/>
              </w:rPr>
              <w:t xml:space="preserve">iespēju </w:t>
            </w:r>
            <w:r w:rsidR="006F74F8" w:rsidRPr="19A87887">
              <w:rPr>
                <w:rFonts w:ascii="Times New Roman" w:hAnsi="Times New Roman" w:cs="Times New Roman"/>
              </w:rPr>
              <w:t>pieteikt</w:t>
            </w:r>
            <w:r w:rsidR="000F5CD0" w:rsidRPr="19A87887">
              <w:rPr>
                <w:rFonts w:ascii="Times New Roman" w:hAnsi="Times New Roman" w:cs="Times New Roman"/>
              </w:rPr>
              <w:t xml:space="preserve"> </w:t>
            </w:r>
            <w:r w:rsidR="00AE2445" w:rsidRPr="19A87887">
              <w:rPr>
                <w:rFonts w:ascii="Times New Roman" w:hAnsi="Times New Roman" w:cs="Times New Roman"/>
              </w:rPr>
              <w:t>pieprasītāko</w:t>
            </w:r>
            <w:r w:rsidR="00447258" w:rsidRPr="19A87887">
              <w:rPr>
                <w:rFonts w:ascii="Times New Roman" w:hAnsi="Times New Roman" w:cs="Times New Roman"/>
              </w:rPr>
              <w:t>s pakalpojumus</w:t>
            </w:r>
            <w:r w:rsidR="00532925" w:rsidRPr="19A87887">
              <w:rPr>
                <w:rFonts w:ascii="Times New Roman" w:hAnsi="Times New Roman" w:cs="Times New Roman"/>
              </w:rPr>
              <w:t xml:space="preserve"> tuvāk iedzīvotāja</w:t>
            </w:r>
            <w:r w:rsidR="00D93D59" w:rsidRPr="19A87887">
              <w:rPr>
                <w:rFonts w:ascii="Times New Roman" w:hAnsi="Times New Roman" w:cs="Times New Roman"/>
              </w:rPr>
              <w:t xml:space="preserve"> dzīve</w:t>
            </w:r>
            <w:r w:rsidR="00447258" w:rsidRPr="19A87887">
              <w:rPr>
                <w:rFonts w:ascii="Times New Roman" w:hAnsi="Times New Roman" w:cs="Times New Roman"/>
              </w:rPr>
              <w:t>s</w:t>
            </w:r>
            <w:r w:rsidR="00D93D59" w:rsidRPr="19A87887">
              <w:rPr>
                <w:rFonts w:ascii="Times New Roman" w:hAnsi="Times New Roman" w:cs="Times New Roman"/>
              </w:rPr>
              <w:t>vietai</w:t>
            </w:r>
            <w:r w:rsidR="00532925" w:rsidRPr="19A87887">
              <w:rPr>
                <w:rFonts w:ascii="Times New Roman" w:hAnsi="Times New Roman" w:cs="Times New Roman"/>
              </w:rPr>
              <w:t xml:space="preserve">. </w:t>
            </w:r>
            <w:r w:rsidR="0051371D" w:rsidRPr="19A87887">
              <w:rPr>
                <w:rFonts w:ascii="Times New Roman" w:hAnsi="Times New Roman" w:cs="Times New Roman"/>
              </w:rPr>
              <w:t>Valdības rīcības plān</w:t>
            </w:r>
            <w:r w:rsidR="00E70069" w:rsidRPr="19A87887">
              <w:rPr>
                <w:rFonts w:ascii="Times New Roman" w:hAnsi="Times New Roman" w:cs="Times New Roman"/>
              </w:rPr>
              <w:t>a</w:t>
            </w:r>
            <w:r w:rsidR="0051371D" w:rsidRPr="19A87887">
              <w:rPr>
                <w:rFonts w:ascii="Times New Roman" w:hAnsi="Times New Roman" w:cs="Times New Roman"/>
              </w:rPr>
              <w:t xml:space="preserve"> </w:t>
            </w:r>
            <w:r w:rsidR="004B4F8E" w:rsidRPr="19A87887">
              <w:rPr>
                <w:rFonts w:ascii="Times New Roman" w:hAnsi="Times New Roman" w:cs="Times New Roman"/>
              </w:rPr>
              <w:t>Deklarācij</w:t>
            </w:r>
            <w:r w:rsidR="00E70069" w:rsidRPr="19A87887">
              <w:rPr>
                <w:rFonts w:ascii="Times New Roman" w:hAnsi="Times New Roman" w:cs="Times New Roman"/>
              </w:rPr>
              <w:t>a</w:t>
            </w:r>
            <w:r w:rsidR="004B4F8E" w:rsidRPr="19A87887">
              <w:rPr>
                <w:rFonts w:ascii="Times New Roman" w:hAnsi="Times New Roman" w:cs="Times New Roman"/>
              </w:rPr>
              <w:t>s par A.K.</w:t>
            </w:r>
            <w:r w:rsidR="00E70069" w:rsidRPr="19A87887">
              <w:rPr>
                <w:rFonts w:ascii="Times New Roman" w:hAnsi="Times New Roman" w:cs="Times New Roman"/>
              </w:rPr>
              <w:t> Kariņa vadītā M</w:t>
            </w:r>
            <w:r w:rsidR="00CC6506" w:rsidRPr="19A87887">
              <w:rPr>
                <w:rFonts w:ascii="Times New Roman" w:hAnsi="Times New Roman" w:cs="Times New Roman"/>
              </w:rPr>
              <w:t>K</w:t>
            </w:r>
            <w:r w:rsidR="00E70069" w:rsidRPr="19A87887">
              <w:rPr>
                <w:rFonts w:ascii="Times New Roman" w:hAnsi="Times New Roman" w:cs="Times New Roman"/>
              </w:rPr>
              <w:t xml:space="preserve"> iecerēto darbību īstenošanai</w:t>
            </w:r>
            <w:r w:rsidR="008D0648" w:rsidRPr="19A87887">
              <w:rPr>
                <w:rFonts w:ascii="Times New Roman" w:hAnsi="Times New Roman" w:cs="Times New Roman"/>
              </w:rPr>
              <w:t xml:space="preserve"> </w:t>
            </w:r>
            <w:r w:rsidR="008B6A81" w:rsidRPr="19A87887">
              <w:rPr>
                <w:rFonts w:ascii="Times New Roman" w:hAnsi="Times New Roman" w:cs="Times New Roman"/>
              </w:rPr>
              <w:t>246.2.</w:t>
            </w:r>
            <w:r w:rsidR="003021BE" w:rsidRPr="19A87887">
              <w:rPr>
                <w:rFonts w:ascii="Times New Roman" w:hAnsi="Times New Roman" w:cs="Times New Roman"/>
              </w:rPr>
              <w:t> pasākum</w:t>
            </w:r>
            <w:r w:rsidR="00815423" w:rsidRPr="19A87887">
              <w:rPr>
                <w:rFonts w:ascii="Times New Roman" w:hAnsi="Times New Roman" w:cs="Times New Roman"/>
              </w:rPr>
              <w:t>ā dots uzdevums</w:t>
            </w:r>
            <w:r w:rsidR="008C2A2F" w:rsidRPr="19A87887">
              <w:rPr>
                <w:rFonts w:ascii="Times New Roman" w:hAnsi="Times New Roman" w:cs="Times New Roman"/>
              </w:rPr>
              <w:t xml:space="preserve"> turpināt attīstīt </w:t>
            </w:r>
            <w:r w:rsidR="008C2A2F" w:rsidRPr="002A35E2">
              <w:rPr>
                <w:rFonts w:ascii="Times New Roman" w:hAnsi="Times New Roman" w:cs="Times New Roman"/>
                <w:shd w:val="clear" w:color="auto" w:fill="FFFFFF"/>
              </w:rPr>
              <w:t>vienas pieturas aģentūras pakalpojumu saņemšanu gan klātienē, gan digitāli, sekmē</w:t>
            </w:r>
            <w:r w:rsidR="00E50519" w:rsidRPr="002A35E2">
              <w:rPr>
                <w:rFonts w:ascii="Times New Roman" w:hAnsi="Times New Roman" w:cs="Times New Roman"/>
                <w:shd w:val="clear" w:color="auto" w:fill="FFFFFF"/>
              </w:rPr>
              <w:t>t</w:t>
            </w:r>
            <w:r w:rsidR="008C2A2F" w:rsidRPr="002A35E2">
              <w:rPr>
                <w:rFonts w:ascii="Times New Roman" w:hAnsi="Times New Roman" w:cs="Times New Roman"/>
                <w:shd w:val="clear" w:color="auto" w:fill="FFFFFF"/>
              </w:rPr>
              <w:t xml:space="preserve"> iestāžu sadarbību tiešsaistē</w:t>
            </w:r>
            <w:r w:rsidR="00AD7334" w:rsidRPr="002A35E2">
              <w:rPr>
                <w:rFonts w:ascii="Times New Roman" w:hAnsi="Times New Roman" w:cs="Times New Roman"/>
                <w:shd w:val="clear" w:color="auto" w:fill="FFFFFF"/>
              </w:rPr>
              <w:t>.</w:t>
            </w:r>
            <w:r w:rsidR="00D41222" w:rsidRPr="002A35E2">
              <w:rPr>
                <w:rFonts w:ascii="Times New Roman" w:hAnsi="Times New Roman" w:cs="Times New Roman"/>
                <w:shd w:val="clear" w:color="auto" w:fill="FFFFFF"/>
              </w:rPr>
              <w:t xml:space="preserve"> </w:t>
            </w:r>
            <w:r w:rsidR="00B77562" w:rsidRPr="002A35E2">
              <w:rPr>
                <w:rFonts w:ascii="Times New Roman" w:hAnsi="Times New Roman" w:cs="Times New Roman"/>
                <w:shd w:val="clear" w:color="auto" w:fill="FFFFFF"/>
              </w:rPr>
              <w:t xml:space="preserve">Izpildot augstāk minētos </w:t>
            </w:r>
            <w:r w:rsidR="00B77562" w:rsidRPr="0097532F">
              <w:rPr>
                <w:rFonts w:ascii="Times New Roman" w:hAnsi="Times New Roman" w:cs="Times New Roman"/>
                <w:color w:val="000000" w:themeColor="text1"/>
                <w:shd w:val="clear" w:color="auto" w:fill="FFFFFF"/>
              </w:rPr>
              <w:t xml:space="preserve">uzdevumus, </w:t>
            </w:r>
            <w:r w:rsidR="00C56B14" w:rsidRPr="00DF7F94">
              <w:rPr>
                <w:rFonts w:ascii="Times New Roman" w:hAnsi="Times New Roman" w:cs="Times New Roman"/>
                <w:color w:val="000000" w:themeColor="text1"/>
                <w:shd w:val="clear" w:color="auto" w:fill="FFFFFF"/>
              </w:rPr>
              <w:t>35 pašvaldībās</w:t>
            </w:r>
            <w:r w:rsidR="00B77562" w:rsidRPr="00DF7F94">
              <w:rPr>
                <w:rFonts w:ascii="Times New Roman" w:hAnsi="Times New Roman" w:cs="Times New Roman"/>
                <w:color w:val="000000" w:themeColor="text1"/>
                <w:shd w:val="clear" w:color="auto" w:fill="FFFFFF"/>
              </w:rPr>
              <w:t xml:space="preserve"> </w:t>
            </w:r>
            <w:r w:rsidR="00F06A65" w:rsidRPr="00DF7F94">
              <w:rPr>
                <w:rFonts w:ascii="Times New Roman" w:hAnsi="Times New Roman" w:cs="Times New Roman"/>
                <w:color w:val="000000" w:themeColor="text1"/>
                <w:shd w:val="clear" w:color="auto" w:fill="FFFFFF"/>
              </w:rPr>
              <w:t>darboj</w:t>
            </w:r>
            <w:r w:rsidR="00913516" w:rsidRPr="00DF7F94">
              <w:rPr>
                <w:rFonts w:ascii="Times New Roman" w:hAnsi="Times New Roman" w:cs="Times New Roman"/>
                <w:color w:val="000000" w:themeColor="text1"/>
                <w:shd w:val="clear" w:color="auto" w:fill="FFFFFF"/>
              </w:rPr>
              <w:t xml:space="preserve">as </w:t>
            </w:r>
            <w:r w:rsidR="00D725AA" w:rsidRPr="00DF7F94">
              <w:rPr>
                <w:rFonts w:ascii="Times New Roman" w:hAnsi="Times New Roman" w:cs="Times New Roman"/>
                <w:color w:val="000000" w:themeColor="text1"/>
              </w:rPr>
              <w:t xml:space="preserve">216 </w:t>
            </w:r>
            <w:r w:rsidR="00B77562" w:rsidRPr="00DF7F94">
              <w:rPr>
                <w:rFonts w:ascii="Times New Roman" w:hAnsi="Times New Roman" w:cs="Times New Roman"/>
                <w:color w:val="000000" w:themeColor="text1"/>
                <w:shd w:val="clear" w:color="auto" w:fill="FFFFFF"/>
              </w:rPr>
              <w:t>VPVKAC</w:t>
            </w:r>
            <w:r w:rsidR="00913516" w:rsidRPr="00DF7F94">
              <w:rPr>
                <w:rFonts w:ascii="Times New Roman" w:hAnsi="Times New Roman" w:cs="Times New Roman"/>
                <w:color w:val="000000" w:themeColor="text1"/>
                <w:shd w:val="clear" w:color="auto" w:fill="FFFFFF"/>
              </w:rPr>
              <w:t xml:space="preserve">, </w:t>
            </w:r>
            <w:r w:rsidR="001338D9" w:rsidRPr="00DF7F94">
              <w:rPr>
                <w:rFonts w:ascii="Times New Roman" w:hAnsi="Times New Roman" w:cs="Times New Roman"/>
                <w:color w:val="000000" w:themeColor="text1"/>
                <w:shd w:val="clear" w:color="auto" w:fill="FFFFFF"/>
              </w:rPr>
              <w:t xml:space="preserve">nodrošinot </w:t>
            </w:r>
            <w:r w:rsidR="001338D9" w:rsidRPr="00DF7F94">
              <w:rPr>
                <w:rFonts w:ascii="Times New Roman" w:hAnsi="Times New Roman" w:cs="Times New Roman"/>
                <w:shd w:val="clear" w:color="auto" w:fill="FFFFFF"/>
              </w:rPr>
              <w:t xml:space="preserve">iespēju klātienē </w:t>
            </w:r>
            <w:r w:rsidR="00B73D94" w:rsidRPr="00DF7F94">
              <w:rPr>
                <w:rFonts w:ascii="Times New Roman" w:hAnsi="Times New Roman" w:cs="Times New Roman"/>
                <w:shd w:val="clear" w:color="auto" w:fill="FFFFFF"/>
              </w:rPr>
              <w:t xml:space="preserve">vienkopus </w:t>
            </w:r>
            <w:r w:rsidR="001338D9" w:rsidRPr="00DF7F94">
              <w:rPr>
                <w:rFonts w:ascii="Times New Roman" w:hAnsi="Times New Roman" w:cs="Times New Roman"/>
                <w:shd w:val="clear" w:color="auto" w:fill="FFFFFF"/>
              </w:rPr>
              <w:t xml:space="preserve">pieteikt </w:t>
            </w:r>
            <w:r w:rsidR="00B73D94" w:rsidRPr="00DF7F94">
              <w:rPr>
                <w:rFonts w:ascii="Times New Roman" w:hAnsi="Times New Roman" w:cs="Times New Roman"/>
                <w:shd w:val="clear" w:color="auto" w:fill="FFFFFF"/>
              </w:rPr>
              <w:t xml:space="preserve">pašvaldību pakalpojumus un </w:t>
            </w:r>
            <w:r w:rsidR="001338D9" w:rsidRPr="00DF7F94">
              <w:rPr>
                <w:rFonts w:ascii="Times New Roman" w:hAnsi="Times New Roman" w:cs="Times New Roman"/>
                <w:shd w:val="clear" w:color="auto" w:fill="FFFFFF"/>
              </w:rPr>
              <w:t>1</w:t>
            </w:r>
            <w:r w:rsidR="00874120" w:rsidRPr="00DF7F94">
              <w:rPr>
                <w:rFonts w:ascii="Times New Roman" w:hAnsi="Times New Roman" w:cs="Times New Roman"/>
              </w:rPr>
              <w:t>9</w:t>
            </w:r>
            <w:r w:rsidR="001338D9" w:rsidRPr="00DF7F94">
              <w:rPr>
                <w:rFonts w:ascii="Times New Roman" w:hAnsi="Times New Roman" w:cs="Times New Roman"/>
                <w:shd w:val="clear" w:color="auto" w:fill="FFFFFF"/>
              </w:rPr>
              <w:t xml:space="preserve"> valsts pārvaldes iestāžu </w:t>
            </w:r>
            <w:r w:rsidR="00874120" w:rsidRPr="00DF7F94">
              <w:rPr>
                <w:rFonts w:ascii="Times New Roman" w:hAnsi="Times New Roman" w:cs="Times New Roman"/>
              </w:rPr>
              <w:t xml:space="preserve">142 </w:t>
            </w:r>
            <w:r w:rsidR="007968B8" w:rsidRPr="00DF7F94">
              <w:rPr>
                <w:rFonts w:ascii="Times New Roman" w:hAnsi="Times New Roman" w:cs="Times New Roman"/>
                <w:shd w:val="clear" w:color="auto" w:fill="FFFFFF"/>
              </w:rPr>
              <w:t>pak</w:t>
            </w:r>
            <w:r w:rsidR="002820F8" w:rsidRPr="00DF7F94">
              <w:rPr>
                <w:rFonts w:ascii="Times New Roman" w:hAnsi="Times New Roman" w:cs="Times New Roman"/>
                <w:shd w:val="clear" w:color="auto" w:fill="FFFFFF"/>
              </w:rPr>
              <w:t>al</w:t>
            </w:r>
            <w:r w:rsidR="007968B8" w:rsidRPr="00DF7F94">
              <w:rPr>
                <w:rFonts w:ascii="Times New Roman" w:hAnsi="Times New Roman" w:cs="Times New Roman"/>
                <w:shd w:val="clear" w:color="auto" w:fill="FFFFFF"/>
              </w:rPr>
              <w:t>pojumus</w:t>
            </w:r>
            <w:r w:rsidR="00B73D94" w:rsidRPr="00DF7F94">
              <w:rPr>
                <w:rFonts w:ascii="Times New Roman" w:hAnsi="Times New Roman" w:cs="Times New Roman"/>
                <w:shd w:val="clear" w:color="auto" w:fill="FFFFFF"/>
              </w:rPr>
              <w:t>.</w:t>
            </w:r>
          </w:p>
          <w:p w14:paraId="520E40F6" w14:textId="1308E56E" w:rsidR="00C56B14" w:rsidRPr="00B13717" w:rsidRDefault="0E6E1668" w:rsidP="49B20CD2">
            <w:pPr>
              <w:spacing w:before="120"/>
              <w:jc w:val="both"/>
              <w:rPr>
                <w:rFonts w:ascii="Times New Roman" w:hAnsi="Times New Roman" w:cs="Times New Roman"/>
                <w:shd w:val="clear" w:color="auto" w:fill="FFFFFF"/>
              </w:rPr>
            </w:pPr>
            <w:r w:rsidRPr="49B20CD2">
              <w:rPr>
                <w:rFonts w:ascii="Times New Roman" w:hAnsi="Times New Roman" w:cs="Times New Roman"/>
              </w:rPr>
              <w:lastRenderedPageBreak/>
              <w:t>Saskaņā ar Digitālās transformācijas pamatnostādņu 20</w:t>
            </w:r>
            <w:r w:rsidR="6101EC0B" w:rsidRPr="49B20CD2">
              <w:rPr>
                <w:rFonts w:ascii="Times New Roman" w:hAnsi="Times New Roman" w:cs="Times New Roman"/>
              </w:rPr>
              <w:t>21</w:t>
            </w:r>
            <w:r w:rsidRPr="49B20CD2">
              <w:rPr>
                <w:rFonts w:ascii="Times New Roman" w:hAnsi="Times New Roman" w:cs="Times New Roman"/>
              </w:rPr>
              <w:t>.-2027. gadam (apstiprinātas ar MK 2021. gada 7. jūlija rīkojumu Nr. 490</w:t>
            </w:r>
            <w:r w:rsidR="0C6C7F6A" w:rsidRPr="49B20CD2">
              <w:rPr>
                <w:rFonts w:ascii="Times New Roman" w:hAnsi="Times New Roman" w:cs="Times New Roman"/>
              </w:rPr>
              <w:t>, turpmāk – Pamatnostādnes</w:t>
            </w:r>
            <w:r w:rsidRPr="49B20CD2">
              <w:rPr>
                <w:rFonts w:ascii="Times New Roman" w:hAnsi="Times New Roman" w:cs="Times New Roman"/>
              </w:rPr>
              <w:t xml:space="preserve">) redzējumu </w:t>
            </w:r>
            <w:r w:rsidR="7B2D4ECA" w:rsidRPr="49B20CD2">
              <w:rPr>
                <w:rFonts w:ascii="Times New Roman" w:hAnsi="Times New Roman" w:cs="Times New Roman"/>
              </w:rPr>
              <w:t xml:space="preserve">par </w:t>
            </w:r>
            <w:r w:rsidR="1DC39782" w:rsidRPr="49B20CD2">
              <w:rPr>
                <w:rFonts w:ascii="Times New Roman" w:hAnsi="Times New Roman" w:cs="Times New Roman"/>
              </w:rPr>
              <w:t>valsts pārvaldes pakalpojumu digitālo transformāciju – daudzkanālu piegādi</w:t>
            </w:r>
            <w:r w:rsidR="560C85D8" w:rsidRPr="49B20CD2">
              <w:rPr>
                <w:rFonts w:ascii="Times New Roman" w:hAnsi="Times New Roman" w:cs="Times New Roman"/>
              </w:rPr>
              <w:t xml:space="preserve"> </w:t>
            </w:r>
            <w:r w:rsidR="560C85D8" w:rsidRPr="49B20CD2">
              <w:rPr>
                <w:rFonts w:ascii="Times New Roman" w:hAnsi="Times New Roman" w:cs="Times New Roman"/>
                <w:shd w:val="clear" w:color="auto" w:fill="FFFFFF"/>
              </w:rPr>
              <w:t>(4.4.9.</w:t>
            </w:r>
            <w:r w:rsidR="5DD8185D" w:rsidRPr="49B20CD2">
              <w:rPr>
                <w:rFonts w:ascii="Times New Roman" w:hAnsi="Times New Roman" w:cs="Times New Roman"/>
                <w:shd w:val="clear" w:color="auto" w:fill="FFFFFF"/>
              </w:rPr>
              <w:t>2</w:t>
            </w:r>
            <w:r w:rsidR="560C85D8" w:rsidRPr="49B20CD2">
              <w:rPr>
                <w:rFonts w:ascii="Times New Roman" w:hAnsi="Times New Roman" w:cs="Times New Roman"/>
                <w:shd w:val="clear" w:color="auto" w:fill="FFFFFF"/>
              </w:rPr>
              <w:t>. rīcības apakšvirziens</w:t>
            </w:r>
            <w:r w:rsidR="5DD8185D" w:rsidRPr="49B20CD2">
              <w:rPr>
                <w:rFonts w:ascii="Times New Roman" w:hAnsi="Times New Roman" w:cs="Times New Roman"/>
                <w:shd w:val="clear" w:color="auto" w:fill="FFFFFF"/>
              </w:rPr>
              <w:t>)</w:t>
            </w:r>
            <w:r w:rsidR="1DC39782" w:rsidRPr="49B20CD2">
              <w:rPr>
                <w:rFonts w:ascii="Times New Roman" w:hAnsi="Times New Roman" w:cs="Times New Roman"/>
              </w:rPr>
              <w:t xml:space="preserve">, </w:t>
            </w:r>
            <w:r w:rsidR="48E68452" w:rsidRPr="49B20CD2">
              <w:rPr>
                <w:rFonts w:ascii="Times New Roman" w:hAnsi="Times New Roman" w:cs="Times New Roman"/>
              </w:rPr>
              <w:t>v</w:t>
            </w:r>
            <w:r w:rsidR="48E68452" w:rsidRPr="49B20CD2">
              <w:rPr>
                <w:rFonts w:ascii="Times New Roman" w:hAnsi="Times New Roman" w:cs="Times New Roman"/>
                <w:shd w:val="clear" w:color="auto" w:fill="FFFFFF"/>
              </w:rPr>
              <w:t>alsts pārvaldes pakalpojumiem jābūt sabiedrībai pieejamiem ērti, atbilstoši vienas pieturas aģentūras principam kā digitālajā, tā analogā vidē, pieprasot pēc iespējas mazu pakalpojuma saņēmēja iesaisti un pūles.</w:t>
            </w:r>
            <w:r w:rsidR="57CF2DF3" w:rsidRPr="49B20CD2">
              <w:rPr>
                <w:rFonts w:ascii="Times New Roman" w:hAnsi="Times New Roman" w:cs="Times New Roman"/>
                <w:shd w:val="clear" w:color="auto" w:fill="FFFFFF"/>
              </w:rPr>
              <w:t xml:space="preserve"> Nepieciešamā rīcība iekļauj uzdevumu </w:t>
            </w:r>
            <w:r w:rsidR="65844A4F" w:rsidRPr="49B20CD2">
              <w:rPr>
                <w:rFonts w:ascii="Times New Roman" w:hAnsi="Times New Roman" w:cs="Times New Roman"/>
                <w:shd w:val="clear" w:color="auto" w:fill="FFFFFF"/>
              </w:rPr>
              <w:t>transformēt pakalpojumu pieprasīšanas un piegādes kanālus</w:t>
            </w:r>
            <w:r w:rsidR="70A2D63E" w:rsidRPr="49B20CD2">
              <w:rPr>
                <w:rFonts w:ascii="Times New Roman" w:hAnsi="Times New Roman" w:cs="Times New Roman"/>
                <w:shd w:val="clear" w:color="auto" w:fill="FFFFFF"/>
              </w:rPr>
              <w:t>,</w:t>
            </w:r>
            <w:r w:rsidR="7D0FF875" w:rsidRPr="49B20CD2">
              <w:rPr>
                <w:rFonts w:ascii="Times New Roman" w:hAnsi="Times New Roman" w:cs="Times New Roman"/>
                <w:shd w:val="clear" w:color="auto" w:fill="FFFFFF"/>
              </w:rPr>
              <w:t xml:space="preserve"> tostarp, teritoriāli izvērst VPVKAC tīklu,</w:t>
            </w:r>
            <w:r w:rsidR="0B992BA0" w:rsidRPr="49B20CD2">
              <w:rPr>
                <w:rFonts w:ascii="Times New Roman" w:hAnsi="Times New Roman" w:cs="Times New Roman"/>
              </w:rPr>
              <w:t xml:space="preserve"> </w:t>
            </w:r>
            <w:r w:rsidR="180FF857" w:rsidRPr="49B20CD2">
              <w:rPr>
                <w:rFonts w:ascii="Times New Roman" w:hAnsi="Times New Roman" w:cs="Times New Roman"/>
                <w:shd w:val="clear" w:color="auto" w:fill="FFFFFF"/>
              </w:rPr>
              <w:t>atbalstīt tālruņa zvanu apkalpošanu</w:t>
            </w:r>
            <w:r w:rsidR="036DD3EE" w:rsidRPr="49B20CD2">
              <w:rPr>
                <w:rFonts w:ascii="Times New Roman" w:hAnsi="Times New Roman" w:cs="Times New Roman"/>
                <w:shd w:val="clear" w:color="auto" w:fill="FFFFFF"/>
              </w:rPr>
              <w:t>, to centralizējot un digitalizējot, paplašināt</w:t>
            </w:r>
            <w:r w:rsidR="08C507AF" w:rsidRPr="49B20CD2">
              <w:rPr>
                <w:rFonts w:ascii="Times New Roman" w:hAnsi="Times New Roman" w:cs="Times New Roman"/>
                <w:shd w:val="clear" w:color="auto" w:fill="FFFFFF"/>
              </w:rPr>
              <w:t xml:space="preserve"> klientu apkalpošanu ar distances apkalpošanas iespējām</w:t>
            </w:r>
            <w:r w:rsidR="3A9627F1" w:rsidRPr="49B20CD2">
              <w:rPr>
                <w:rFonts w:ascii="Times New Roman" w:hAnsi="Times New Roman" w:cs="Times New Roman"/>
                <w:shd w:val="clear" w:color="auto" w:fill="FFFFFF"/>
              </w:rPr>
              <w:t>.</w:t>
            </w:r>
            <w:r w:rsidR="17E57474" w:rsidRPr="49B20CD2">
              <w:rPr>
                <w:rFonts w:ascii="Times New Roman" w:hAnsi="Times New Roman" w:cs="Times New Roman"/>
                <w:shd w:val="clear" w:color="auto" w:fill="FFFFFF"/>
              </w:rPr>
              <w:t xml:space="preserve"> </w:t>
            </w:r>
            <w:r w:rsidR="18605D74" w:rsidRPr="49B20CD2">
              <w:rPr>
                <w:rFonts w:ascii="Times New Roman" w:hAnsi="Times New Roman" w:cs="Times New Roman"/>
                <w:shd w:val="clear" w:color="auto" w:fill="FFFFFF"/>
              </w:rPr>
              <w:t>Rīcības tehnoloģiskais atbalsts paredz pakalpojumu pieprasīšana</w:t>
            </w:r>
            <w:r w:rsidR="79EAE26B" w:rsidRPr="49B20CD2">
              <w:rPr>
                <w:rFonts w:ascii="Times New Roman" w:hAnsi="Times New Roman" w:cs="Times New Roman"/>
                <w:shd w:val="clear" w:color="auto" w:fill="FFFFFF"/>
              </w:rPr>
              <w:t>i</w:t>
            </w:r>
            <w:r w:rsidR="18605D74" w:rsidRPr="49B20CD2">
              <w:rPr>
                <w:rFonts w:ascii="Times New Roman" w:hAnsi="Times New Roman" w:cs="Times New Roman"/>
                <w:shd w:val="clear" w:color="auto" w:fill="FFFFFF"/>
              </w:rPr>
              <w:t xml:space="preserve"> un saņemšana</w:t>
            </w:r>
            <w:r w:rsidR="79EAE26B" w:rsidRPr="49B20CD2">
              <w:rPr>
                <w:rFonts w:ascii="Times New Roman" w:hAnsi="Times New Roman" w:cs="Times New Roman"/>
                <w:shd w:val="clear" w:color="auto" w:fill="FFFFFF"/>
              </w:rPr>
              <w:t>i</w:t>
            </w:r>
            <w:r w:rsidR="18605D74" w:rsidRPr="49B20CD2">
              <w:rPr>
                <w:rFonts w:ascii="Times New Roman" w:hAnsi="Times New Roman" w:cs="Times New Roman"/>
                <w:shd w:val="clear" w:color="auto" w:fill="FFFFFF"/>
              </w:rPr>
              <w:t xml:space="preserve"> </w:t>
            </w:r>
            <w:r w:rsidR="2B0D8989" w:rsidRPr="49B20CD2">
              <w:rPr>
                <w:rFonts w:ascii="Times New Roman" w:hAnsi="Times New Roman" w:cs="Times New Roman"/>
                <w:shd w:val="clear" w:color="auto" w:fill="FFFFFF"/>
              </w:rPr>
              <w:t xml:space="preserve">nepieciešamos lietojumus veidot </w:t>
            </w:r>
            <w:r w:rsidR="1B100D1C" w:rsidRPr="49B20CD2">
              <w:rPr>
                <w:rFonts w:ascii="Times New Roman" w:hAnsi="Times New Roman" w:cs="Times New Roman"/>
                <w:shd w:val="clear" w:color="auto" w:fill="FFFFFF"/>
              </w:rPr>
              <w:t>atkārtoti izmantojamus</w:t>
            </w:r>
            <w:r w:rsidR="1093B02D" w:rsidRPr="49B20CD2">
              <w:rPr>
                <w:rFonts w:ascii="Times New Roman" w:hAnsi="Times New Roman" w:cs="Times New Roman"/>
                <w:shd w:val="clear" w:color="auto" w:fill="FFFFFF"/>
              </w:rPr>
              <w:t xml:space="preserve"> gan iestāžu IS, gan VPVKAC IS.</w:t>
            </w:r>
            <w:r w:rsidR="6C4147C4" w:rsidRPr="49B20CD2">
              <w:rPr>
                <w:rFonts w:ascii="Times New Roman" w:hAnsi="Times New Roman" w:cs="Times New Roman"/>
                <w:shd w:val="clear" w:color="auto" w:fill="FFFFFF"/>
              </w:rPr>
              <w:t xml:space="preserve"> Savukārt, </w:t>
            </w:r>
            <w:r w:rsidR="0C6C7F6A" w:rsidRPr="49B20CD2">
              <w:rPr>
                <w:rFonts w:ascii="Times New Roman" w:hAnsi="Times New Roman" w:cs="Times New Roman"/>
                <w:shd w:val="clear" w:color="auto" w:fill="FFFFFF"/>
              </w:rPr>
              <w:t xml:space="preserve">Pamatnostādņu </w:t>
            </w:r>
            <w:r w:rsidR="4C97BABC" w:rsidRPr="49B20CD2">
              <w:rPr>
                <w:rFonts w:ascii="Times New Roman" w:hAnsi="Times New Roman" w:cs="Times New Roman"/>
                <w:shd w:val="clear" w:color="auto" w:fill="FFFFFF"/>
              </w:rPr>
              <w:t>redzējums par pilnībā digitalizētu un datu vadītu valsts pārvaldes pamatdarbību (</w:t>
            </w:r>
            <w:r w:rsidR="5DD8185D" w:rsidRPr="49B20CD2">
              <w:rPr>
                <w:rFonts w:ascii="Times New Roman" w:hAnsi="Times New Roman" w:cs="Times New Roman"/>
                <w:shd w:val="clear" w:color="auto" w:fill="FFFFFF"/>
              </w:rPr>
              <w:t>4.4.9.3. rīcības apakšvirziens</w:t>
            </w:r>
            <w:r w:rsidR="4C97BABC" w:rsidRPr="49B20CD2">
              <w:rPr>
                <w:rFonts w:ascii="Times New Roman" w:hAnsi="Times New Roman" w:cs="Times New Roman"/>
                <w:shd w:val="clear" w:color="auto" w:fill="FFFFFF"/>
              </w:rPr>
              <w:t>)</w:t>
            </w:r>
            <w:r w:rsidR="33646F0A" w:rsidRPr="49B20CD2">
              <w:rPr>
                <w:rFonts w:ascii="Times New Roman" w:hAnsi="Times New Roman" w:cs="Times New Roman"/>
                <w:shd w:val="clear" w:color="auto" w:fill="FFFFFF"/>
              </w:rPr>
              <w:t xml:space="preserve"> paredz </w:t>
            </w:r>
            <w:r w:rsidR="265B4D62" w:rsidRPr="49B20CD2">
              <w:rPr>
                <w:rFonts w:ascii="Times New Roman" w:hAnsi="Times New Roman" w:cs="Times New Roman"/>
                <w:shd w:val="clear" w:color="auto" w:fill="FFFFFF"/>
              </w:rPr>
              <w:t>pakalpojumu sniegšan</w:t>
            </w:r>
            <w:r w:rsidR="33646F0A" w:rsidRPr="49B20CD2">
              <w:rPr>
                <w:rFonts w:ascii="Times New Roman" w:hAnsi="Times New Roman" w:cs="Times New Roman"/>
                <w:shd w:val="clear" w:color="auto" w:fill="FFFFFF"/>
              </w:rPr>
              <w:t>u</w:t>
            </w:r>
            <w:r w:rsidR="265B4D62" w:rsidRPr="49B20CD2">
              <w:rPr>
                <w:rFonts w:ascii="Times New Roman" w:hAnsi="Times New Roman" w:cs="Times New Roman"/>
                <w:shd w:val="clear" w:color="auto" w:fill="FFFFFF"/>
              </w:rPr>
              <w:t xml:space="preserve"> organizē</w:t>
            </w:r>
            <w:r w:rsidR="33646F0A" w:rsidRPr="49B20CD2">
              <w:rPr>
                <w:rFonts w:ascii="Times New Roman" w:hAnsi="Times New Roman" w:cs="Times New Roman"/>
                <w:shd w:val="clear" w:color="auto" w:fill="FFFFFF"/>
              </w:rPr>
              <w:t>t</w:t>
            </w:r>
            <w:r w:rsidR="265B4D62" w:rsidRPr="49B20CD2">
              <w:rPr>
                <w:rFonts w:ascii="Times New Roman" w:hAnsi="Times New Roman" w:cs="Times New Roman"/>
                <w:shd w:val="clear" w:color="auto" w:fill="FFFFFF"/>
              </w:rPr>
              <w:t xml:space="preserve"> un nodrošinā</w:t>
            </w:r>
            <w:r w:rsidR="33646F0A" w:rsidRPr="49B20CD2">
              <w:rPr>
                <w:rFonts w:ascii="Times New Roman" w:hAnsi="Times New Roman" w:cs="Times New Roman"/>
                <w:shd w:val="clear" w:color="auto" w:fill="FFFFFF"/>
              </w:rPr>
              <w:t>t</w:t>
            </w:r>
            <w:r w:rsidR="265B4D62" w:rsidRPr="49B20CD2">
              <w:rPr>
                <w:rFonts w:ascii="Times New Roman" w:hAnsi="Times New Roman" w:cs="Times New Roman"/>
                <w:shd w:val="clear" w:color="auto" w:fill="FFFFFF"/>
              </w:rPr>
              <w:t xml:space="preserve"> pilnībā digitāli, pieļaujot tās pārveidošanu uz vai no analogā formāta tikai klientu apkalpošanas vajadzībām. </w:t>
            </w:r>
            <w:r w:rsidR="31836EED" w:rsidRPr="49B20CD2">
              <w:rPr>
                <w:rFonts w:ascii="Times New Roman" w:hAnsi="Times New Roman" w:cs="Times New Roman"/>
                <w:shd w:val="clear" w:color="auto" w:fill="FFFFFF"/>
              </w:rPr>
              <w:t>S</w:t>
            </w:r>
            <w:r w:rsidR="265B4D62" w:rsidRPr="49B20CD2">
              <w:rPr>
                <w:rFonts w:ascii="Times New Roman" w:hAnsi="Times New Roman" w:cs="Times New Roman"/>
                <w:shd w:val="clear" w:color="auto" w:fill="FFFFFF"/>
              </w:rPr>
              <w:t>abiedrības grupām</w:t>
            </w:r>
            <w:r w:rsidR="61DB6221" w:rsidRPr="49B20CD2">
              <w:rPr>
                <w:rFonts w:ascii="Times New Roman" w:hAnsi="Times New Roman" w:cs="Times New Roman"/>
                <w:shd w:val="clear" w:color="auto" w:fill="FFFFFF"/>
              </w:rPr>
              <w:t xml:space="preserve"> ar zemām digitālām prasmēm</w:t>
            </w:r>
            <w:r w:rsidR="11E46F54" w:rsidRPr="49B20CD2">
              <w:rPr>
                <w:rFonts w:ascii="Times New Roman" w:hAnsi="Times New Roman" w:cs="Times New Roman"/>
                <w:shd w:val="clear" w:color="auto" w:fill="FFFFFF"/>
              </w:rPr>
              <w:t xml:space="preserve"> </w:t>
            </w:r>
            <w:r w:rsidR="265B4D62" w:rsidRPr="49B20CD2">
              <w:rPr>
                <w:rFonts w:ascii="Times New Roman" w:hAnsi="Times New Roman" w:cs="Times New Roman"/>
                <w:shd w:val="clear" w:color="auto" w:fill="FFFFFF"/>
              </w:rPr>
              <w:t>ir nodrošin</w:t>
            </w:r>
            <w:r w:rsidR="6525DE5C" w:rsidRPr="49B20CD2">
              <w:rPr>
                <w:rFonts w:ascii="Times New Roman" w:hAnsi="Times New Roman" w:cs="Times New Roman"/>
                <w:shd w:val="clear" w:color="auto" w:fill="FFFFFF"/>
              </w:rPr>
              <w:t>āma</w:t>
            </w:r>
            <w:r w:rsidR="265B4D62" w:rsidRPr="49B20CD2">
              <w:rPr>
                <w:rFonts w:ascii="Times New Roman" w:hAnsi="Times New Roman" w:cs="Times New Roman"/>
                <w:shd w:val="clear" w:color="auto" w:fill="FFFFFF"/>
              </w:rPr>
              <w:t xml:space="preserve"> iespēja </w:t>
            </w:r>
            <w:r w:rsidR="11E46F54" w:rsidRPr="49B20CD2">
              <w:rPr>
                <w:rFonts w:ascii="Times New Roman" w:hAnsi="Times New Roman" w:cs="Times New Roman"/>
                <w:shd w:val="clear" w:color="auto" w:fill="FFFFFF"/>
              </w:rPr>
              <w:t xml:space="preserve">pakalpojumus </w:t>
            </w:r>
            <w:r w:rsidR="265B4D62" w:rsidRPr="49B20CD2">
              <w:rPr>
                <w:rFonts w:ascii="Times New Roman" w:hAnsi="Times New Roman" w:cs="Times New Roman"/>
                <w:shd w:val="clear" w:color="auto" w:fill="FFFFFF"/>
              </w:rPr>
              <w:t>saņemt klātienē, teritoriāli pieejamos VPVKAC, pa tālruni, izmantojot centralizētus zvanu centrus</w:t>
            </w:r>
            <w:r w:rsidR="63EABE7C" w:rsidRPr="49B20CD2">
              <w:rPr>
                <w:rFonts w:ascii="Times New Roman" w:hAnsi="Times New Roman" w:cs="Times New Roman"/>
                <w:shd w:val="clear" w:color="auto" w:fill="FFFFFF"/>
              </w:rPr>
              <w:t>,</w:t>
            </w:r>
            <w:r w:rsidR="265B4D62" w:rsidRPr="49B20CD2">
              <w:rPr>
                <w:rFonts w:ascii="Times New Roman" w:hAnsi="Times New Roman" w:cs="Times New Roman"/>
                <w:shd w:val="clear" w:color="auto" w:fill="FFFFFF"/>
              </w:rPr>
              <w:t xml:space="preserve"> vai rakstiski</w:t>
            </w:r>
            <w:r w:rsidR="15F215C2" w:rsidRPr="49B20CD2">
              <w:rPr>
                <w:rFonts w:ascii="Times New Roman" w:hAnsi="Times New Roman" w:cs="Times New Roman"/>
                <w:shd w:val="clear" w:color="auto" w:fill="FFFFFF"/>
              </w:rPr>
              <w:t>.</w:t>
            </w:r>
          </w:p>
          <w:p w14:paraId="15F1474C" w14:textId="4BD44D34" w:rsidR="6BE3E22B" w:rsidRDefault="13C83D4A" w:rsidP="6BE3E22B">
            <w:pPr>
              <w:spacing w:before="120"/>
              <w:jc w:val="both"/>
              <w:rPr>
                <w:rFonts w:ascii="Times New Roman" w:hAnsi="Times New Roman" w:cs="Times New Roman"/>
              </w:rPr>
            </w:pPr>
            <w:r w:rsidRPr="6BE3E22B">
              <w:rPr>
                <w:rFonts w:ascii="Times New Roman" w:eastAsia="Times New Roman" w:hAnsi="Times New Roman" w:cs="Times New Roman"/>
              </w:rPr>
              <w:t>Saskaņā ar MK 2023</w:t>
            </w:r>
            <w:r w:rsidRPr="6BE3E22B">
              <w:rPr>
                <w:rFonts w:ascii="Times New Roman" w:eastAsia="Times New Roman" w:hAnsi="Times New Roman" w:cs="Times New Roman"/>
                <w:color w:val="000000" w:themeColor="text1"/>
              </w:rPr>
              <w:t>.</w:t>
            </w:r>
            <w:r w:rsidRPr="6BE3E22B">
              <w:rPr>
                <w:rFonts w:ascii="Times New Roman" w:eastAsia="Times New Roman" w:hAnsi="Times New Roman" w:cs="Times New Roman"/>
              </w:rPr>
              <w:t xml:space="preserve"> gada 5. septembra</w:t>
            </w:r>
            <w:r w:rsidRPr="6BE3E22B">
              <w:rPr>
                <w:rFonts w:ascii="Times New Roman" w:eastAsia="Times New Roman" w:hAnsi="Times New Roman" w:cs="Times New Roman"/>
                <w:color w:val="000000" w:themeColor="text1"/>
              </w:rPr>
              <w:t xml:space="preserve"> noteikumiem</w:t>
            </w:r>
            <w:r w:rsidRPr="6BE3E22B">
              <w:rPr>
                <w:rFonts w:ascii="Times New Roman" w:eastAsia="Times New Roman" w:hAnsi="Times New Roman" w:cs="Times New Roman"/>
              </w:rPr>
              <w:t xml:space="preserve"> Nr. 505  “Kārtība, kādā izmanto valsts budžeta likumā paredzēto apropriāciju valsts un pašvaldību vienoto klientu apkalpošanas centru tīkla izveidei, uzturēšanai un publisko pakalpojumu sistēmas pilnveidei”, pašvaldībām</w:t>
            </w:r>
            <w:r w:rsidRPr="6BE3E22B">
              <w:rPr>
                <w:rFonts w:ascii="Times New Roman" w:eastAsia="Times New Roman" w:hAnsi="Times New Roman" w:cs="Times New Roman"/>
                <w:color w:val="000000" w:themeColor="text1"/>
              </w:rPr>
              <w:t xml:space="preserve"> tiek piešķirta v</w:t>
            </w:r>
            <w:r w:rsidRPr="6BE3E22B">
              <w:rPr>
                <w:rFonts w:ascii="Times New Roman" w:eastAsia="Times New Roman" w:hAnsi="Times New Roman" w:cs="Times New Roman"/>
              </w:rPr>
              <w:t xml:space="preserve">alsts budžeta dotācija VPVKAC izveidošanai, </w:t>
            </w:r>
            <w:r w:rsidR="5AD68FF1" w:rsidRPr="6BE3E22B">
              <w:rPr>
                <w:rFonts w:ascii="Times New Roman" w:hAnsi="Times New Roman" w:cs="Times New Roman"/>
              </w:rPr>
              <w:t>tādējādi sekmējot projekta ietvaros atvērto VPVKAC darbības ilgtspēju.</w:t>
            </w:r>
          </w:p>
          <w:p w14:paraId="2D24E8E2" w14:textId="038AC4F5" w:rsidR="007769CA" w:rsidRPr="008755F4" w:rsidRDefault="0A9647C3" w:rsidP="6B01AE4B">
            <w:pPr>
              <w:spacing w:before="120"/>
              <w:jc w:val="both"/>
              <w:rPr>
                <w:rFonts w:ascii="Times New Roman" w:hAnsi="Times New Roman" w:cs="Times New Roman"/>
                <w:color w:val="000000" w:themeColor="text1"/>
              </w:rPr>
            </w:pPr>
            <w:r w:rsidRPr="79ACBB50">
              <w:rPr>
                <w:rFonts w:ascii="Times New Roman" w:hAnsi="Times New Roman" w:cs="Times New Roman"/>
                <w:b/>
                <w:bCs/>
              </w:rPr>
              <w:t>Projekta mērķis</w:t>
            </w:r>
            <w:r w:rsidR="03911FA9" w:rsidRPr="79ACBB50">
              <w:rPr>
                <w:rFonts w:ascii="Times New Roman" w:hAnsi="Times New Roman" w:cs="Times New Roman"/>
                <w:b/>
                <w:bCs/>
              </w:rPr>
              <w:t>:</w:t>
            </w:r>
            <w:r w:rsidR="282ADFA2" w:rsidRPr="79ACBB50">
              <w:rPr>
                <w:rFonts w:ascii="Times New Roman" w:hAnsi="Times New Roman" w:cs="Times New Roman"/>
              </w:rPr>
              <w:t xml:space="preserve"> </w:t>
            </w:r>
            <w:r w:rsidR="6372C7FD" w:rsidRPr="79ACBB50">
              <w:rPr>
                <w:rFonts w:ascii="Times New Roman" w:hAnsi="Times New Roman" w:cs="Times New Roman"/>
                <w:b/>
                <w:bCs/>
              </w:rPr>
              <w:t>izvēr</w:t>
            </w:r>
            <w:r w:rsidR="06FBC76E" w:rsidRPr="79ACBB50">
              <w:rPr>
                <w:rFonts w:ascii="Times New Roman" w:hAnsi="Times New Roman" w:cs="Times New Roman"/>
                <w:b/>
                <w:bCs/>
              </w:rPr>
              <w:t xml:space="preserve">st </w:t>
            </w:r>
            <w:r w:rsidR="3BA73C16" w:rsidRPr="79ACBB50">
              <w:rPr>
                <w:rFonts w:ascii="Times New Roman" w:hAnsi="Times New Roman" w:cs="Times New Roman"/>
                <w:b/>
                <w:bCs/>
              </w:rPr>
              <w:t xml:space="preserve">un funkcionāli stiprināt </w:t>
            </w:r>
            <w:r w:rsidR="06FBC76E" w:rsidRPr="79ACBB50">
              <w:rPr>
                <w:rFonts w:ascii="Times New Roman" w:hAnsi="Times New Roman" w:cs="Times New Roman"/>
                <w:b/>
                <w:bCs/>
              </w:rPr>
              <w:t>esošo VPVKAC tīklu</w:t>
            </w:r>
            <w:r w:rsidR="3BA73C16" w:rsidRPr="79ACBB50">
              <w:rPr>
                <w:rFonts w:ascii="Times New Roman" w:hAnsi="Times New Roman" w:cs="Times New Roman"/>
                <w:b/>
                <w:bCs/>
                <w:color w:val="000000" w:themeColor="text1"/>
              </w:rPr>
              <w:t>.</w:t>
            </w:r>
          </w:p>
          <w:p w14:paraId="6B653051" w14:textId="1C86AA61" w:rsidR="00721E19" w:rsidRDefault="67A0302F" w:rsidP="008E6F3D">
            <w:pPr>
              <w:jc w:val="both"/>
              <w:rPr>
                <w:rFonts w:ascii="Times New Roman" w:eastAsia="Times New Roman" w:hAnsi="Times New Roman" w:cs="Times New Roman"/>
                <w:lang w:eastAsia="lv-LV"/>
              </w:rPr>
            </w:pPr>
            <w:r w:rsidRPr="00FB2C0F">
              <w:rPr>
                <w:rFonts w:ascii="Times New Roman" w:hAnsi="Times New Roman" w:cs="Times New Roman"/>
              </w:rPr>
              <w:t>VPVKAC tīkl</w:t>
            </w:r>
            <w:r w:rsidR="3BFC0F10" w:rsidRPr="00FB2C0F">
              <w:rPr>
                <w:rFonts w:ascii="Times New Roman" w:hAnsi="Times New Roman" w:cs="Times New Roman"/>
              </w:rPr>
              <w:t>a</w:t>
            </w:r>
            <w:r w:rsidR="4B6C74B0" w:rsidRPr="00FB2C0F">
              <w:rPr>
                <w:rFonts w:ascii="Times New Roman" w:hAnsi="Times New Roman" w:cs="Times New Roman"/>
              </w:rPr>
              <w:t xml:space="preserve"> darbīb</w:t>
            </w:r>
            <w:r w:rsidR="06D70249" w:rsidRPr="00FB2C0F">
              <w:rPr>
                <w:rFonts w:ascii="Times New Roman" w:hAnsi="Times New Roman" w:cs="Times New Roman"/>
              </w:rPr>
              <w:t>a</w:t>
            </w:r>
            <w:r w:rsidR="4B6C74B0" w:rsidRPr="00FB2C0F">
              <w:rPr>
                <w:rFonts w:ascii="Times New Roman" w:hAnsi="Times New Roman" w:cs="Times New Roman"/>
              </w:rPr>
              <w:t xml:space="preserve"> tiks </w:t>
            </w:r>
            <w:r w:rsidR="3F39D139" w:rsidRPr="00FB2C0F">
              <w:rPr>
                <w:rFonts w:ascii="Times New Roman" w:hAnsi="Times New Roman" w:cs="Times New Roman"/>
              </w:rPr>
              <w:t>i</w:t>
            </w:r>
            <w:r w:rsidR="4BBB8A5D" w:rsidRPr="00FB2C0F">
              <w:rPr>
                <w:rFonts w:ascii="Times New Roman" w:hAnsi="Times New Roman" w:cs="Times New Roman"/>
              </w:rPr>
              <w:t xml:space="preserve">zvērsta ar </w:t>
            </w:r>
            <w:r w:rsidR="00152C0B" w:rsidRPr="00FB2C0F">
              <w:rPr>
                <w:rFonts w:ascii="Times New Roman" w:hAnsi="Times New Roman" w:cs="Times New Roman"/>
              </w:rPr>
              <w:t xml:space="preserve">attālināta </w:t>
            </w:r>
            <w:r w:rsidR="00895F47" w:rsidRPr="00FB2C0F">
              <w:rPr>
                <w:rFonts w:ascii="Times New Roman" w:hAnsi="Times New Roman" w:cs="Times New Roman"/>
              </w:rPr>
              <w:t xml:space="preserve">ierēdņa </w:t>
            </w:r>
            <w:r w:rsidR="00E367E7" w:rsidRPr="00FB2C0F">
              <w:rPr>
                <w:rFonts w:ascii="Times New Roman" w:hAnsi="Times New Roman" w:cs="Times New Roman"/>
              </w:rPr>
              <w:t>videozvana</w:t>
            </w:r>
            <w:r w:rsidR="00895F47" w:rsidRPr="00FB2C0F">
              <w:rPr>
                <w:rFonts w:ascii="Times New Roman" w:hAnsi="Times New Roman" w:cs="Times New Roman"/>
              </w:rPr>
              <w:t xml:space="preserve"> </w:t>
            </w:r>
            <w:r w:rsidR="4BBB8A5D" w:rsidRPr="00FB2C0F">
              <w:rPr>
                <w:rFonts w:ascii="Times New Roman" w:hAnsi="Times New Roman" w:cs="Times New Roman"/>
              </w:rPr>
              <w:t>palīdzību</w:t>
            </w:r>
            <w:r w:rsidR="58FEA4BA" w:rsidRPr="00FB2C0F">
              <w:rPr>
                <w:rFonts w:ascii="Times New Roman" w:hAnsi="Times New Roman" w:cs="Times New Roman"/>
              </w:rPr>
              <w:t xml:space="preserve"> </w:t>
            </w:r>
            <w:r w:rsidR="64A0592E" w:rsidRPr="00FB2C0F">
              <w:rPr>
                <w:rFonts w:ascii="Times New Roman" w:hAnsi="Times New Roman" w:cs="Times New Roman"/>
              </w:rPr>
              <w:t>valsts pārvaldes pakalpojumu turētājiem</w:t>
            </w:r>
            <w:r w:rsidR="00721E19" w:rsidRPr="00FB2C0F">
              <w:rPr>
                <w:rStyle w:val="FootnoteReference"/>
                <w:rFonts w:ascii="Times New Roman" w:hAnsi="Times New Roman" w:cs="Times New Roman"/>
              </w:rPr>
              <w:footnoteReference w:id="6"/>
            </w:r>
            <w:r w:rsidR="0174A65E" w:rsidRPr="00FB2C0F">
              <w:rPr>
                <w:rFonts w:ascii="Times New Roman" w:hAnsi="Times New Roman" w:cs="Times New Roman"/>
              </w:rPr>
              <w:t xml:space="preserve">, </w:t>
            </w:r>
            <w:r w:rsidR="64A0592E" w:rsidRPr="00FB2C0F">
              <w:rPr>
                <w:rFonts w:ascii="Times New Roman" w:eastAsia="Times New Roman" w:hAnsi="Times New Roman" w:cs="Times New Roman"/>
                <w:lang w:eastAsia="lv-LV"/>
              </w:rPr>
              <w:t>izmantojot pakalpojumu pieteikšanas tīklu, un</w:t>
            </w:r>
            <w:r w:rsidR="64A0592E" w:rsidRPr="0A76A98F">
              <w:rPr>
                <w:rFonts w:ascii="Times New Roman" w:eastAsia="Times New Roman" w:hAnsi="Times New Roman" w:cs="Times New Roman"/>
                <w:lang w:eastAsia="lv-LV"/>
              </w:rPr>
              <w:t xml:space="preserve"> tajā sniegtie pakalpojumi būs pieejami visām sabiedrības grupām </w:t>
            </w:r>
            <w:r w:rsidR="007612A2">
              <w:rPr>
                <w:rFonts w:ascii="Times New Roman" w:eastAsia="Times New Roman" w:hAnsi="Times New Roman" w:cs="Times New Roman"/>
                <w:lang w:eastAsia="lv-LV"/>
              </w:rPr>
              <w:t xml:space="preserve">tajos kontaktpunktos, kuros </w:t>
            </w:r>
            <w:r w:rsidR="00287070">
              <w:rPr>
                <w:rFonts w:ascii="Times New Roman" w:eastAsia="Times New Roman" w:hAnsi="Times New Roman" w:cs="Times New Roman"/>
                <w:lang w:eastAsia="lv-LV"/>
              </w:rPr>
              <w:t>ir iegādāts un uzstādīts nepieciešamais aprīkojums</w:t>
            </w:r>
            <w:r w:rsidR="00F35FCB">
              <w:rPr>
                <w:rFonts w:ascii="Times New Roman" w:eastAsia="Times New Roman" w:hAnsi="Times New Roman" w:cs="Times New Roman"/>
                <w:lang w:eastAsia="lv-LV"/>
              </w:rPr>
              <w:t xml:space="preserve"> videozvana veikšanai</w:t>
            </w:r>
            <w:r w:rsidR="64A0592E" w:rsidRPr="0A76A98F">
              <w:rPr>
                <w:rFonts w:ascii="Times New Roman" w:eastAsia="Times New Roman" w:hAnsi="Times New Roman" w:cs="Times New Roman"/>
                <w:lang w:eastAsia="lv-LV"/>
              </w:rPr>
              <w:t>.</w:t>
            </w:r>
          </w:p>
          <w:p w14:paraId="0388D3B0" w14:textId="77777777" w:rsidR="005A2015" w:rsidRDefault="00D33FC7" w:rsidP="29300C0B">
            <w:pPr>
              <w:spacing w:before="120"/>
              <w:jc w:val="both"/>
              <w:rPr>
                <w:rFonts w:ascii="Times New Roman" w:hAnsi="Times New Roman" w:cs="Times New Roman"/>
                <w:bCs/>
              </w:rPr>
            </w:pPr>
            <w:r w:rsidRPr="00760187">
              <w:rPr>
                <w:rFonts w:ascii="Times New Roman" w:hAnsi="Times New Roman" w:cs="Times New Roman"/>
                <w:bCs/>
              </w:rPr>
              <w:t>Projekta laikā tiks</w:t>
            </w:r>
            <w:r w:rsidR="00A42ADF" w:rsidRPr="00760187">
              <w:rPr>
                <w:rFonts w:ascii="Times New Roman" w:hAnsi="Times New Roman" w:cs="Times New Roman"/>
                <w:bCs/>
              </w:rPr>
              <w:t>:</w:t>
            </w:r>
          </w:p>
          <w:p w14:paraId="69DCE5DB" w14:textId="7C53ABDB" w:rsidR="005A2015" w:rsidRDefault="024DD73D" w:rsidP="57C33682">
            <w:pPr>
              <w:spacing w:before="120"/>
              <w:jc w:val="both"/>
              <w:rPr>
                <w:rFonts w:ascii="Times New Roman" w:hAnsi="Times New Roman" w:cs="Times New Roman"/>
                <w:bCs/>
              </w:rPr>
            </w:pPr>
            <w:r w:rsidRPr="59345F87">
              <w:rPr>
                <w:rFonts w:ascii="Times New Roman" w:hAnsi="Times New Roman" w:cs="Times New Roman"/>
              </w:rPr>
              <w:t>a)   </w:t>
            </w:r>
            <w:r w:rsidR="2026E7AE" w:rsidRPr="59345F87">
              <w:rPr>
                <w:rFonts w:ascii="Times New Roman" w:hAnsi="Times New Roman" w:cs="Times New Roman"/>
              </w:rPr>
              <w:t xml:space="preserve">izveidoti </w:t>
            </w:r>
            <w:r w:rsidR="000F792D">
              <w:rPr>
                <w:rFonts w:ascii="Times New Roman" w:hAnsi="Times New Roman" w:cs="Times New Roman"/>
              </w:rPr>
              <w:t>99</w:t>
            </w:r>
            <w:r w:rsidR="0099656C">
              <w:rPr>
                <w:rFonts w:ascii="Times New Roman" w:hAnsi="Times New Roman" w:cs="Times New Roman"/>
              </w:rPr>
              <w:t xml:space="preserve"> </w:t>
            </w:r>
            <w:r w:rsidR="2026E7AE" w:rsidRPr="59345F87">
              <w:rPr>
                <w:rFonts w:ascii="Times New Roman" w:hAnsi="Times New Roman" w:cs="Times New Roman"/>
              </w:rPr>
              <w:t>jauni vienotie pakalpojumu pieteikšanas kontaktpunkti (VPVKAC)</w:t>
            </w:r>
            <w:r w:rsidR="0E94447F" w:rsidRPr="59345F87">
              <w:rPr>
                <w:rFonts w:ascii="Times New Roman" w:hAnsi="Times New Roman" w:cs="Times New Roman"/>
              </w:rPr>
              <w:t>,</w:t>
            </w:r>
            <w:r w:rsidR="00BD5C69">
              <w:rPr>
                <w:rFonts w:ascii="Times New Roman" w:hAnsi="Times New Roman" w:cs="Times New Roman"/>
              </w:rPr>
              <w:t xml:space="preserve"> </w:t>
            </w:r>
            <w:r w:rsidRPr="59345F87">
              <w:rPr>
                <w:rFonts w:ascii="Times New Roman" w:hAnsi="Times New Roman" w:cs="Times New Roman"/>
              </w:rPr>
              <w:t>izvēr</w:t>
            </w:r>
            <w:r w:rsidR="67DE382F" w:rsidRPr="59345F87">
              <w:rPr>
                <w:rFonts w:ascii="Times New Roman" w:hAnsi="Times New Roman" w:cs="Times New Roman"/>
              </w:rPr>
              <w:t xml:space="preserve">šot </w:t>
            </w:r>
            <w:r w:rsidRPr="59345F87">
              <w:rPr>
                <w:rFonts w:ascii="Times New Roman" w:hAnsi="Times New Roman" w:cs="Times New Roman"/>
              </w:rPr>
              <w:t>esoš</w:t>
            </w:r>
            <w:r w:rsidR="67DE382F" w:rsidRPr="59345F87">
              <w:rPr>
                <w:rFonts w:ascii="Times New Roman" w:hAnsi="Times New Roman" w:cs="Times New Roman"/>
              </w:rPr>
              <w:t>o</w:t>
            </w:r>
            <w:r w:rsidRPr="59345F87">
              <w:rPr>
                <w:rFonts w:ascii="Times New Roman" w:hAnsi="Times New Roman" w:cs="Times New Roman"/>
              </w:rPr>
              <w:t xml:space="preserve"> VPVKAC tīkl</w:t>
            </w:r>
            <w:r w:rsidR="67DE382F" w:rsidRPr="59345F87">
              <w:rPr>
                <w:rFonts w:ascii="Times New Roman" w:hAnsi="Times New Roman" w:cs="Times New Roman"/>
              </w:rPr>
              <w:t>u</w:t>
            </w:r>
            <w:r w:rsidRPr="59345F87">
              <w:rPr>
                <w:rFonts w:ascii="Times New Roman" w:hAnsi="Times New Roman" w:cs="Times New Roman"/>
              </w:rPr>
              <w:t xml:space="preserve"> līdz pagastu līmenim, veidojot vienotu pakalpojumu sniegšanas kontaktpunktu tīklu, kam ir nepieciešamie tehnoloģiskie rīki un procesi klientu apkalpošanas funkcijas nodrošināšanai klātienē un attālināti, tādejādi veicinot valsts pārvaldes pakalpojumu pieejamību.</w:t>
            </w:r>
            <w:r w:rsidR="7D1C571B" w:rsidRPr="59345F87">
              <w:rPr>
                <w:rFonts w:ascii="Times New Roman" w:hAnsi="Times New Roman" w:cs="Times New Roman"/>
              </w:rPr>
              <w:t xml:space="preserve"> </w:t>
            </w:r>
            <w:r w:rsidR="36A8D220" w:rsidRPr="59345F87">
              <w:rPr>
                <w:rFonts w:ascii="Times New Roman" w:hAnsi="Times New Roman" w:cs="Times New Roman"/>
              </w:rPr>
              <w:t>VPVKAC tīkla paplašināšan</w:t>
            </w:r>
            <w:r w:rsidR="03D1025C" w:rsidRPr="59345F87">
              <w:rPr>
                <w:rFonts w:ascii="Times New Roman" w:hAnsi="Times New Roman" w:cs="Times New Roman"/>
              </w:rPr>
              <w:t>a</w:t>
            </w:r>
            <w:r w:rsidR="36A8D220" w:rsidRPr="59345F87">
              <w:rPr>
                <w:rFonts w:ascii="Times New Roman" w:hAnsi="Times New Roman" w:cs="Times New Roman"/>
              </w:rPr>
              <w:t xml:space="preserve"> tiek plānota pakāpenisk</w:t>
            </w:r>
            <w:r w:rsidR="03D1025C" w:rsidRPr="59345F87">
              <w:rPr>
                <w:rFonts w:ascii="Times New Roman" w:hAnsi="Times New Roman" w:cs="Times New Roman"/>
              </w:rPr>
              <w:t>i</w:t>
            </w:r>
            <w:r w:rsidR="11065C0D" w:rsidRPr="59345F87">
              <w:rPr>
                <w:rFonts w:ascii="Times New Roman" w:hAnsi="Times New Roman" w:cs="Times New Roman"/>
              </w:rPr>
              <w:t>,  līdz 202</w:t>
            </w:r>
            <w:r w:rsidR="007F65D3">
              <w:rPr>
                <w:rFonts w:ascii="Times New Roman" w:hAnsi="Times New Roman" w:cs="Times New Roman"/>
              </w:rPr>
              <w:t>6</w:t>
            </w:r>
            <w:r w:rsidR="11065C0D" w:rsidRPr="59345F87">
              <w:rPr>
                <w:rFonts w:ascii="Times New Roman" w:hAnsi="Times New Roman" w:cs="Times New Roman"/>
              </w:rPr>
              <w:t xml:space="preserve">. gada </w:t>
            </w:r>
            <w:r w:rsidR="00A94CB5">
              <w:rPr>
                <w:rFonts w:ascii="Times New Roman" w:hAnsi="Times New Roman" w:cs="Times New Roman"/>
              </w:rPr>
              <w:t>pirmajam</w:t>
            </w:r>
            <w:r w:rsidR="007F65D3">
              <w:rPr>
                <w:rFonts w:ascii="Times New Roman" w:hAnsi="Times New Roman" w:cs="Times New Roman"/>
              </w:rPr>
              <w:t xml:space="preserve"> ceturksnim </w:t>
            </w:r>
            <w:r w:rsidR="11065C0D" w:rsidRPr="59345F87">
              <w:rPr>
                <w:rFonts w:ascii="Times New Roman" w:hAnsi="Times New Roman" w:cs="Times New Roman"/>
              </w:rPr>
              <w:t xml:space="preserve">sasniedzot </w:t>
            </w:r>
            <w:r w:rsidR="3A005C29" w:rsidRPr="59345F87">
              <w:rPr>
                <w:rFonts w:ascii="Times New Roman" w:hAnsi="Times New Roman" w:cs="Times New Roman"/>
              </w:rPr>
              <w:t>100</w:t>
            </w:r>
            <w:r w:rsidR="11065C0D" w:rsidRPr="59345F87">
              <w:rPr>
                <w:rFonts w:ascii="Times New Roman" w:hAnsi="Times New Roman" w:cs="Times New Roman"/>
              </w:rPr>
              <w:t>% no plānotā jauno VPVKAC skaita;</w:t>
            </w:r>
          </w:p>
          <w:p w14:paraId="2A454389" w14:textId="367A37B8" w:rsidR="004D1511" w:rsidRPr="002C2D22" w:rsidRDefault="00B562C1" w:rsidP="57C33682">
            <w:pPr>
              <w:spacing w:before="120"/>
              <w:jc w:val="both"/>
              <w:rPr>
                <w:rFonts w:ascii="Times New Roman" w:hAnsi="Times New Roman" w:cs="Times New Roman"/>
              </w:rPr>
            </w:pPr>
            <w:r>
              <w:rPr>
                <w:rFonts w:ascii="Times New Roman" w:hAnsi="Times New Roman" w:cs="Times New Roman"/>
              </w:rPr>
              <w:t>b</w:t>
            </w:r>
            <w:r w:rsidR="5C2988D4" w:rsidRPr="032A0CD1">
              <w:rPr>
                <w:rFonts w:ascii="Times New Roman" w:hAnsi="Times New Roman" w:cs="Times New Roman"/>
              </w:rPr>
              <w:t>)  </w:t>
            </w:r>
            <w:r w:rsidR="004A7D26">
              <w:rPr>
                <w:rFonts w:ascii="Times New Roman" w:hAnsi="Times New Roman" w:cs="Times New Roman"/>
              </w:rPr>
              <w:t xml:space="preserve">pilnveidota </w:t>
            </w:r>
            <w:r w:rsidR="5285DDDA" w:rsidRPr="032A0CD1">
              <w:rPr>
                <w:rFonts w:ascii="Times New Roman" w:hAnsi="Times New Roman" w:cs="Times New Roman"/>
              </w:rPr>
              <w:t>VPVKAC IS</w:t>
            </w:r>
            <w:r w:rsidR="2157D119" w:rsidRPr="032A0CD1">
              <w:rPr>
                <w:rFonts w:ascii="Times New Roman" w:hAnsi="Times New Roman" w:cs="Times New Roman"/>
              </w:rPr>
              <w:t>;</w:t>
            </w:r>
          </w:p>
          <w:p w14:paraId="5515BD9C" w14:textId="5FCFFFAD" w:rsidR="004D1511" w:rsidRDefault="00B562C1" w:rsidP="49B20CD2">
            <w:pPr>
              <w:spacing w:before="120"/>
              <w:jc w:val="both"/>
              <w:rPr>
                <w:rFonts w:ascii="Times New Roman" w:hAnsi="Times New Roman" w:cs="Times New Roman"/>
              </w:rPr>
            </w:pPr>
            <w:r>
              <w:rPr>
                <w:rFonts w:ascii="Times New Roman" w:hAnsi="Times New Roman" w:cs="Times New Roman"/>
              </w:rPr>
              <w:t>c</w:t>
            </w:r>
            <w:r w:rsidR="44BBB61D" w:rsidRPr="49B20CD2">
              <w:rPr>
                <w:rFonts w:ascii="Times New Roman" w:hAnsi="Times New Roman" w:cs="Times New Roman"/>
              </w:rPr>
              <w:t xml:space="preserve">) </w:t>
            </w:r>
            <w:r w:rsidR="001C3E40">
              <w:rPr>
                <w:rFonts w:ascii="Times New Roman" w:hAnsi="Times New Roman" w:cs="Times New Roman"/>
              </w:rPr>
              <w:t>v</w:t>
            </w:r>
            <w:r w:rsidR="748ABF6F" w:rsidRPr="49B20CD2">
              <w:rPr>
                <w:rFonts w:ascii="Times New Roman" w:hAnsi="Times New Roman" w:cs="Times New Roman"/>
              </w:rPr>
              <w:t xml:space="preserve">eikts esošā VPVKAC tīkla izvērtējums, sniegto pakalpojumu analīze un </w:t>
            </w:r>
            <w:r w:rsidR="748ABF6F" w:rsidRPr="009B7D46">
              <w:rPr>
                <w:rFonts w:ascii="Times New Roman" w:hAnsi="Times New Roman" w:cs="Times New Roman"/>
              </w:rPr>
              <w:t>nākotnes attīstības virzieni</w:t>
            </w:r>
            <w:r w:rsidR="005A2015" w:rsidRPr="49B20CD2">
              <w:rPr>
                <w:rFonts w:ascii="Times New Roman" w:hAnsi="Times New Roman" w:cs="Times New Roman"/>
              </w:rPr>
              <w:t>;</w:t>
            </w:r>
          </w:p>
          <w:p w14:paraId="26DE9440" w14:textId="331C81E2" w:rsidR="004D1511" w:rsidRPr="002C2D22" w:rsidRDefault="00B562C1" w:rsidP="1D50B61C">
            <w:pPr>
              <w:spacing w:before="120"/>
              <w:jc w:val="both"/>
              <w:rPr>
                <w:rFonts w:ascii="Times New Roman" w:hAnsi="Times New Roman" w:cs="Times New Roman"/>
              </w:rPr>
            </w:pPr>
            <w:r>
              <w:rPr>
                <w:rFonts w:ascii="Times New Roman" w:hAnsi="Times New Roman" w:cs="Times New Roman"/>
              </w:rPr>
              <w:t>d</w:t>
            </w:r>
            <w:r w:rsidR="005A2015">
              <w:rPr>
                <w:rFonts w:ascii="Times New Roman" w:hAnsi="Times New Roman" w:cs="Times New Roman"/>
              </w:rPr>
              <w:t xml:space="preserve">) </w:t>
            </w:r>
            <w:r w:rsidR="001C3E40">
              <w:rPr>
                <w:rFonts w:ascii="Times New Roman" w:hAnsi="Times New Roman" w:cs="Times New Roman"/>
              </w:rPr>
              <w:t>v</w:t>
            </w:r>
            <w:r w:rsidR="004070C6">
              <w:rPr>
                <w:rFonts w:ascii="Times New Roman" w:hAnsi="Times New Roman" w:cs="Times New Roman"/>
              </w:rPr>
              <w:t>eikt</w:t>
            </w:r>
            <w:r w:rsidR="006008B0">
              <w:rPr>
                <w:rFonts w:ascii="Times New Roman" w:hAnsi="Times New Roman" w:cs="Times New Roman"/>
              </w:rPr>
              <w:t>a</w:t>
            </w:r>
            <w:r w:rsidR="003D10D4">
              <w:rPr>
                <w:rFonts w:ascii="Times New Roman" w:hAnsi="Times New Roman" w:cs="Times New Roman"/>
              </w:rPr>
              <w:t xml:space="preserve"> VPVKAC</w:t>
            </w:r>
            <w:r w:rsidR="004070C6">
              <w:rPr>
                <w:rFonts w:ascii="Times New Roman" w:hAnsi="Times New Roman" w:cs="Times New Roman"/>
              </w:rPr>
              <w:t xml:space="preserve"> </w:t>
            </w:r>
            <w:r w:rsidR="006008B0" w:rsidRPr="006008B0">
              <w:rPr>
                <w:rFonts w:ascii="Times New Roman" w:hAnsi="Times New Roman" w:cs="Times New Roman"/>
              </w:rPr>
              <w:t>tīkla darbības sociālekonomisk</w:t>
            </w:r>
            <w:r w:rsidR="006008B0">
              <w:rPr>
                <w:rFonts w:ascii="Times New Roman" w:hAnsi="Times New Roman" w:cs="Times New Roman"/>
              </w:rPr>
              <w:t>ā</w:t>
            </w:r>
            <w:r w:rsidR="006008B0" w:rsidRPr="006008B0">
              <w:rPr>
                <w:rFonts w:ascii="Times New Roman" w:hAnsi="Times New Roman" w:cs="Times New Roman"/>
              </w:rPr>
              <w:t xml:space="preserve"> ietekm</w:t>
            </w:r>
            <w:r w:rsidR="006008B0">
              <w:rPr>
                <w:rFonts w:ascii="Times New Roman" w:hAnsi="Times New Roman" w:cs="Times New Roman"/>
              </w:rPr>
              <w:t>e</w:t>
            </w:r>
            <w:r w:rsidR="00DC3EAB">
              <w:rPr>
                <w:rFonts w:ascii="Times New Roman" w:hAnsi="Times New Roman" w:cs="Times New Roman"/>
              </w:rPr>
              <w:t>s izvērtēšana</w:t>
            </w:r>
            <w:r w:rsidR="006008B0" w:rsidRPr="006008B0">
              <w:rPr>
                <w:rFonts w:ascii="Times New Roman" w:hAnsi="Times New Roman" w:cs="Times New Roman"/>
              </w:rPr>
              <w:t>, izstrādāt</w:t>
            </w:r>
            <w:r w:rsidR="006008B0">
              <w:rPr>
                <w:rFonts w:ascii="Times New Roman" w:hAnsi="Times New Roman" w:cs="Times New Roman"/>
              </w:rPr>
              <w:t>i</w:t>
            </w:r>
            <w:r w:rsidR="006008B0" w:rsidRPr="006008B0">
              <w:rPr>
                <w:rFonts w:ascii="Times New Roman" w:hAnsi="Times New Roman" w:cs="Times New Roman"/>
              </w:rPr>
              <w:t xml:space="preserve"> priekšlikum</w:t>
            </w:r>
            <w:r w:rsidR="006008B0">
              <w:rPr>
                <w:rFonts w:ascii="Times New Roman" w:hAnsi="Times New Roman" w:cs="Times New Roman"/>
              </w:rPr>
              <w:t>i</w:t>
            </w:r>
            <w:r w:rsidR="006008B0" w:rsidRPr="006008B0">
              <w:rPr>
                <w:rFonts w:ascii="Times New Roman" w:hAnsi="Times New Roman" w:cs="Times New Roman"/>
              </w:rPr>
              <w:t xml:space="preserve"> par papildu darbības jomu iekļaušanu, lai veicinātu efektīvāku VPVKAC tīkla izmantošanu, kā arī analizēt</w:t>
            </w:r>
            <w:r w:rsidR="006008B0">
              <w:rPr>
                <w:rFonts w:ascii="Times New Roman" w:hAnsi="Times New Roman" w:cs="Times New Roman"/>
              </w:rPr>
              <w:t>i</w:t>
            </w:r>
            <w:r w:rsidR="006008B0" w:rsidRPr="006008B0">
              <w:rPr>
                <w:rFonts w:ascii="Times New Roman" w:hAnsi="Times New Roman" w:cs="Times New Roman"/>
              </w:rPr>
              <w:t xml:space="preserve"> potenciāl</w:t>
            </w:r>
            <w:r w:rsidR="006008B0">
              <w:rPr>
                <w:rFonts w:ascii="Times New Roman" w:hAnsi="Times New Roman" w:cs="Times New Roman"/>
              </w:rPr>
              <w:t>ie</w:t>
            </w:r>
            <w:r w:rsidR="006008B0" w:rsidRPr="006008B0">
              <w:rPr>
                <w:rFonts w:ascii="Times New Roman" w:hAnsi="Times New Roman" w:cs="Times New Roman"/>
              </w:rPr>
              <w:t xml:space="preserve"> ieguvum</w:t>
            </w:r>
            <w:r w:rsidR="006008B0">
              <w:rPr>
                <w:rFonts w:ascii="Times New Roman" w:hAnsi="Times New Roman" w:cs="Times New Roman"/>
              </w:rPr>
              <w:t>i</w:t>
            </w:r>
            <w:r w:rsidR="006008B0" w:rsidRPr="006008B0">
              <w:rPr>
                <w:rFonts w:ascii="Times New Roman" w:hAnsi="Times New Roman" w:cs="Times New Roman"/>
              </w:rPr>
              <w:t xml:space="preserve"> no sabiedrības ieguvumu, gan no iestāžu ieguvumu aspekta, paplašinot tā darbības sfēru</w:t>
            </w:r>
          </w:p>
        </w:tc>
      </w:tr>
      <w:tr w:rsidR="00C003CA" w:rsidRPr="00BF29CA" w14:paraId="4E419B75" w14:textId="77777777" w:rsidTr="39A180A0">
        <w:trPr>
          <w:trHeight w:val="300"/>
        </w:trPr>
        <w:tc>
          <w:tcPr>
            <w:tcW w:w="2400" w:type="dxa"/>
          </w:tcPr>
          <w:p w14:paraId="21F34F91" w14:textId="1FA4D0F3" w:rsidR="002F34AA" w:rsidRPr="00790DE8" w:rsidRDefault="00E426B2" w:rsidP="00990511">
            <w:pPr>
              <w:spacing w:before="120"/>
              <w:rPr>
                <w:rFonts w:ascii="Times New Roman" w:hAnsi="Times New Roman" w:cs="Times New Roman"/>
                <w:bCs/>
              </w:rPr>
            </w:pPr>
            <w:r w:rsidRPr="00790DE8">
              <w:rPr>
                <w:rFonts w:ascii="Times New Roman" w:hAnsi="Times New Roman" w:cs="Times New Roman"/>
              </w:rPr>
              <w:lastRenderedPageBreak/>
              <w:t xml:space="preserve">3.2. </w:t>
            </w:r>
            <w:r w:rsidR="002F34AA" w:rsidRPr="00790DE8">
              <w:rPr>
                <w:rFonts w:ascii="Times New Roman" w:hAnsi="Times New Roman" w:cs="Times New Roman"/>
              </w:rPr>
              <w:t xml:space="preserve">Projekta </w:t>
            </w:r>
            <w:r w:rsidRPr="00790DE8">
              <w:rPr>
                <w:rFonts w:ascii="Times New Roman" w:hAnsi="Times New Roman" w:cs="Times New Roman"/>
              </w:rPr>
              <w:t>p</w:t>
            </w:r>
            <w:r w:rsidR="002F34AA" w:rsidRPr="00790DE8">
              <w:rPr>
                <w:rFonts w:ascii="Times New Roman" w:hAnsi="Times New Roman" w:cs="Times New Roman"/>
              </w:rPr>
              <w:t>amatojums</w:t>
            </w:r>
            <w:r w:rsidR="00C90F57" w:rsidRPr="00790DE8">
              <w:rPr>
                <w:rFonts w:ascii="Times New Roman" w:hAnsi="Times New Roman" w:cs="Times New Roman"/>
              </w:rPr>
              <w:t xml:space="preserve"> </w:t>
            </w:r>
            <w:r w:rsidR="002F34AA" w:rsidRPr="00790DE8">
              <w:rPr>
                <w:rFonts w:ascii="Times New Roman" w:hAnsi="Times New Roman" w:cs="Times New Roman"/>
                <w:bCs/>
              </w:rPr>
              <w:t>(aktualitāte/</w:t>
            </w:r>
            <w:r w:rsidRPr="00790DE8">
              <w:rPr>
                <w:rFonts w:ascii="Times New Roman" w:hAnsi="Times New Roman" w:cs="Times New Roman"/>
                <w:bCs/>
              </w:rPr>
              <w:t>n</w:t>
            </w:r>
            <w:r w:rsidR="002F34AA" w:rsidRPr="00790DE8">
              <w:rPr>
                <w:rFonts w:ascii="Times New Roman" w:hAnsi="Times New Roman" w:cs="Times New Roman"/>
                <w:bCs/>
              </w:rPr>
              <w:t>epieciešamība/risināmā problēma)</w:t>
            </w:r>
            <w:r w:rsidR="00B46CB8" w:rsidRPr="00790DE8">
              <w:rPr>
                <w:rFonts w:ascii="Times New Roman" w:hAnsi="Times New Roman" w:cs="Times New Roman"/>
                <w:bCs/>
              </w:rPr>
              <w:t xml:space="preserve"> </w:t>
            </w:r>
          </w:p>
        </w:tc>
        <w:tc>
          <w:tcPr>
            <w:tcW w:w="6814" w:type="dxa"/>
            <w:gridSpan w:val="4"/>
          </w:tcPr>
          <w:p w14:paraId="0F5B0BF5" w14:textId="77777777" w:rsidR="009378F7" w:rsidRDefault="00C172B2" w:rsidP="00F60FC3">
            <w:pPr>
              <w:spacing w:before="120"/>
              <w:jc w:val="both"/>
              <w:rPr>
                <w:rFonts w:ascii="Times New Roman" w:hAnsi="Times New Roman" w:cs="Times New Roman"/>
                <w:bCs/>
              </w:rPr>
            </w:pPr>
            <w:r w:rsidRPr="008B0B4B">
              <w:rPr>
                <w:rFonts w:ascii="Times New Roman" w:eastAsia="Times New Roman" w:hAnsi="Times New Roman" w:cs="Times New Roman"/>
                <w:iCs/>
                <w:lang w:eastAsia="lv-LV"/>
              </w:rPr>
              <w:t>Projekt</w:t>
            </w:r>
            <w:r w:rsidR="00E47FC7">
              <w:rPr>
                <w:rFonts w:ascii="Times New Roman" w:eastAsia="Times New Roman" w:hAnsi="Times New Roman" w:cs="Times New Roman"/>
                <w:iCs/>
                <w:lang w:eastAsia="lv-LV"/>
              </w:rPr>
              <w:t>s risinās šādas problēmas:</w:t>
            </w:r>
          </w:p>
          <w:p w14:paraId="6EF0DE91" w14:textId="2EC9D0C6" w:rsidR="004D7CA2" w:rsidRDefault="00F60FC3" w:rsidP="00F60FC3">
            <w:pPr>
              <w:spacing w:before="120"/>
              <w:jc w:val="both"/>
              <w:rPr>
                <w:rFonts w:ascii="Times New Roman" w:hAnsi="Times New Roman" w:cs="Times New Roman"/>
                <w:bCs/>
              </w:rPr>
            </w:pPr>
            <w:r>
              <w:rPr>
                <w:rFonts w:ascii="Times New Roman" w:hAnsi="Times New Roman" w:cs="Times New Roman"/>
                <w:bCs/>
              </w:rPr>
              <w:t>a)  </w:t>
            </w:r>
            <w:r w:rsidR="004A5D7F">
              <w:rPr>
                <w:rFonts w:ascii="Times New Roman" w:hAnsi="Times New Roman" w:cs="Times New Roman"/>
                <w:bCs/>
              </w:rPr>
              <w:t> </w:t>
            </w:r>
            <w:r w:rsidR="006B49E7" w:rsidRPr="00F60FC3">
              <w:rPr>
                <w:rFonts w:ascii="Times New Roman" w:hAnsi="Times New Roman" w:cs="Times New Roman"/>
                <w:bCs/>
              </w:rPr>
              <w:t>s</w:t>
            </w:r>
            <w:r w:rsidR="004D7CA2" w:rsidRPr="00F60FC3">
              <w:rPr>
                <w:rFonts w:ascii="Times New Roman" w:hAnsi="Times New Roman" w:cs="Times New Roman"/>
                <w:bCs/>
              </w:rPr>
              <w:t>adrumstalota klientu apkalpošanas pārvaldība</w:t>
            </w:r>
            <w:r w:rsidR="00AA201C" w:rsidRPr="00F60FC3">
              <w:rPr>
                <w:rFonts w:ascii="Times New Roman" w:hAnsi="Times New Roman" w:cs="Times New Roman"/>
                <w:bCs/>
              </w:rPr>
              <w:t>.</w:t>
            </w:r>
            <w:r w:rsidR="00833323" w:rsidRPr="00F60FC3">
              <w:rPr>
                <w:rFonts w:ascii="Times New Roman" w:hAnsi="Times New Roman" w:cs="Times New Roman"/>
                <w:bCs/>
              </w:rPr>
              <w:t xml:space="preserve"> </w:t>
            </w:r>
            <w:r w:rsidR="004D7CA2" w:rsidRPr="00F60FC3">
              <w:rPr>
                <w:rFonts w:ascii="Times New Roman" w:hAnsi="Times New Roman" w:cs="Times New Roman"/>
                <w:bCs/>
              </w:rPr>
              <w:t>Esošajā KAC un VPVKAC organizācijā nav iespējams nodrošināt centralizētu, uz vienādiem kvalitātes standartiem balstītu klientu apkalpošanu klātienē</w:t>
            </w:r>
            <w:r w:rsidR="00664D59">
              <w:rPr>
                <w:rFonts w:ascii="Times New Roman" w:hAnsi="Times New Roman" w:cs="Times New Roman"/>
                <w:bCs/>
              </w:rPr>
              <w:t xml:space="preserve"> un attālinātos kanālos</w:t>
            </w:r>
            <w:r w:rsidR="006E3D96" w:rsidRPr="00F60FC3">
              <w:rPr>
                <w:rFonts w:ascii="Times New Roman" w:hAnsi="Times New Roman" w:cs="Times New Roman"/>
                <w:bCs/>
              </w:rPr>
              <w:t>;</w:t>
            </w:r>
          </w:p>
          <w:p w14:paraId="2C616C75" w14:textId="18D710E4" w:rsidR="004D7CA2" w:rsidRPr="00F60FC3" w:rsidRDefault="00F60FC3" w:rsidP="00F60FC3">
            <w:pPr>
              <w:spacing w:before="120"/>
              <w:jc w:val="both"/>
              <w:rPr>
                <w:rFonts w:ascii="Times New Roman" w:hAnsi="Times New Roman" w:cs="Times New Roman"/>
                <w:bCs/>
              </w:rPr>
            </w:pPr>
            <w:r>
              <w:rPr>
                <w:rFonts w:ascii="Times New Roman" w:hAnsi="Times New Roman" w:cs="Times New Roman"/>
                <w:bCs/>
              </w:rPr>
              <w:t>b)   </w:t>
            </w:r>
            <w:r w:rsidR="006E3D96" w:rsidRPr="00F60FC3">
              <w:rPr>
                <w:rFonts w:ascii="Times New Roman" w:hAnsi="Times New Roman" w:cs="Times New Roman"/>
                <w:bCs/>
              </w:rPr>
              <w:t>ģ</w:t>
            </w:r>
            <w:r w:rsidR="004D7CA2" w:rsidRPr="00F60FC3">
              <w:rPr>
                <w:rFonts w:ascii="Times New Roman" w:hAnsi="Times New Roman" w:cs="Times New Roman"/>
                <w:bCs/>
              </w:rPr>
              <w:t>eogrāfiskā pieejamība</w:t>
            </w:r>
            <w:r w:rsidR="00AA201C" w:rsidRPr="00F60FC3">
              <w:rPr>
                <w:rFonts w:ascii="Times New Roman" w:hAnsi="Times New Roman" w:cs="Times New Roman"/>
                <w:bCs/>
              </w:rPr>
              <w:t>.</w:t>
            </w:r>
            <w:r w:rsidR="00833323" w:rsidRPr="00F60FC3">
              <w:rPr>
                <w:rFonts w:ascii="Times New Roman" w:hAnsi="Times New Roman" w:cs="Times New Roman"/>
                <w:bCs/>
              </w:rPr>
              <w:t xml:space="preserve"> </w:t>
            </w:r>
            <w:r w:rsidR="004D7CA2" w:rsidRPr="00F60FC3">
              <w:rPr>
                <w:rFonts w:ascii="Times New Roman" w:hAnsi="Times New Roman" w:cs="Times New Roman"/>
                <w:bCs/>
              </w:rPr>
              <w:t>Neviendabīgs KAC tīkls ar ierobežotu ģeogrāfisko pieejamību</w:t>
            </w:r>
            <w:r w:rsidR="006E3D96" w:rsidRPr="00F60FC3">
              <w:rPr>
                <w:rFonts w:ascii="Times New Roman" w:hAnsi="Times New Roman" w:cs="Times New Roman"/>
                <w:bCs/>
              </w:rPr>
              <w:t>;</w:t>
            </w:r>
          </w:p>
          <w:p w14:paraId="2A7AD8B7" w14:textId="146722FC" w:rsidR="009378F7" w:rsidRDefault="00A55F36" w:rsidP="009378F7">
            <w:pPr>
              <w:spacing w:before="120"/>
              <w:jc w:val="both"/>
              <w:rPr>
                <w:rFonts w:ascii="Times New Roman" w:hAnsi="Times New Roman" w:cs="Times New Roman"/>
              </w:rPr>
            </w:pPr>
            <w:r>
              <w:rPr>
                <w:rFonts w:ascii="Times New Roman" w:hAnsi="Times New Roman" w:cs="Times New Roman"/>
                <w:bCs/>
              </w:rPr>
              <w:t>c</w:t>
            </w:r>
            <w:r w:rsidR="00AD4CBB">
              <w:rPr>
                <w:rFonts w:ascii="Times New Roman" w:hAnsi="Times New Roman" w:cs="Times New Roman"/>
                <w:bCs/>
              </w:rPr>
              <w:t>)</w:t>
            </w:r>
            <w:r w:rsidR="0005219C">
              <w:rPr>
                <w:rFonts w:ascii="Times New Roman" w:hAnsi="Times New Roman" w:cs="Times New Roman"/>
                <w:bCs/>
              </w:rPr>
              <w:t>   </w:t>
            </w:r>
            <w:r w:rsidR="006E3D96" w:rsidRPr="0005219C">
              <w:rPr>
                <w:rFonts w:ascii="Times New Roman" w:hAnsi="Times New Roman" w:cs="Times New Roman"/>
                <w:bCs/>
              </w:rPr>
              <w:t>i</w:t>
            </w:r>
            <w:r w:rsidR="004D7CA2" w:rsidRPr="0005219C">
              <w:rPr>
                <w:rFonts w:ascii="Times New Roman" w:hAnsi="Times New Roman" w:cs="Times New Roman"/>
                <w:bCs/>
              </w:rPr>
              <w:t>erobežota attālināta saziņa ar iestāžu ekspertiem</w:t>
            </w:r>
            <w:r w:rsidR="00710CA2">
              <w:rPr>
                <w:rFonts w:ascii="Times New Roman" w:hAnsi="Times New Roman" w:cs="Times New Roman"/>
                <w:bCs/>
              </w:rPr>
              <w:t>;</w:t>
            </w:r>
          </w:p>
          <w:p w14:paraId="0E4027C0" w14:textId="67AF964A" w:rsidR="00347154" w:rsidRPr="009378F7" w:rsidRDefault="00A55F36" w:rsidP="009378F7">
            <w:pPr>
              <w:spacing w:before="120"/>
              <w:jc w:val="both"/>
              <w:rPr>
                <w:rFonts w:ascii="Times New Roman" w:hAnsi="Times New Roman" w:cs="Times New Roman"/>
              </w:rPr>
            </w:pPr>
            <w:r>
              <w:rPr>
                <w:rFonts w:ascii="Times New Roman" w:hAnsi="Times New Roman" w:cs="Times New Roman"/>
                <w:bCs/>
              </w:rPr>
              <w:t>d</w:t>
            </w:r>
            <w:r w:rsidR="00710CA2">
              <w:rPr>
                <w:rFonts w:ascii="Times New Roman" w:hAnsi="Times New Roman" w:cs="Times New Roman"/>
                <w:bCs/>
              </w:rPr>
              <w:t xml:space="preserve">)   iestādes </w:t>
            </w:r>
            <w:r w:rsidR="009B6CD2">
              <w:rPr>
                <w:rFonts w:ascii="Times New Roman" w:hAnsi="Times New Roman" w:cs="Times New Roman"/>
                <w:bCs/>
              </w:rPr>
              <w:t>samazina iedzīvotāju klātienes apkalpošanas vietu skaitu</w:t>
            </w:r>
          </w:p>
        </w:tc>
      </w:tr>
      <w:tr w:rsidR="00645DE8" w:rsidRPr="00BF29CA" w14:paraId="1000792E" w14:textId="77777777" w:rsidTr="00324CEE">
        <w:trPr>
          <w:trHeight w:val="300"/>
        </w:trPr>
        <w:tc>
          <w:tcPr>
            <w:tcW w:w="4111" w:type="dxa"/>
            <w:gridSpan w:val="2"/>
            <w:shd w:val="clear" w:color="auto" w:fill="DEEAF6" w:themeFill="accent1" w:themeFillTint="33"/>
          </w:tcPr>
          <w:p w14:paraId="61C6B72A" w14:textId="0E133839" w:rsidR="003C4D2F" w:rsidRPr="003C2E06" w:rsidRDefault="2B5F466E" w:rsidP="11A4DEC4">
            <w:pPr>
              <w:spacing w:before="120"/>
              <w:rPr>
                <w:rFonts w:ascii="Times New Roman" w:hAnsi="Times New Roman" w:cs="Times New Roman"/>
              </w:rPr>
            </w:pPr>
            <w:r w:rsidRPr="11A4DEC4">
              <w:rPr>
                <w:rFonts w:ascii="Times New Roman" w:hAnsi="Times New Roman" w:cs="Times New Roman"/>
              </w:rPr>
              <w:t>3.3. </w:t>
            </w:r>
            <w:r w:rsidR="128E10ED" w:rsidRPr="11A4DEC4">
              <w:rPr>
                <w:rFonts w:ascii="Times New Roman" w:hAnsi="Times New Roman" w:cs="Times New Roman"/>
              </w:rPr>
              <w:t xml:space="preserve">Projekta </w:t>
            </w:r>
            <w:r w:rsidR="5D7CA318" w:rsidRPr="11A4DEC4">
              <w:rPr>
                <w:rFonts w:ascii="Times New Roman" w:hAnsi="Times New Roman" w:cs="Times New Roman"/>
              </w:rPr>
              <w:t>ieguvumi</w:t>
            </w:r>
            <w:r w:rsidR="003F2CAB" w:rsidRPr="002C2D22">
              <w:rPr>
                <w:rStyle w:val="FootnoteReference"/>
                <w:rFonts w:ascii="Times New Roman" w:hAnsi="Times New Roman" w:cs="Times New Roman"/>
              </w:rPr>
              <w:footnoteReference w:id="7"/>
            </w:r>
          </w:p>
        </w:tc>
        <w:tc>
          <w:tcPr>
            <w:tcW w:w="2552" w:type="dxa"/>
            <w:shd w:val="clear" w:color="auto" w:fill="DEEAF6" w:themeFill="accent1" w:themeFillTint="33"/>
          </w:tcPr>
          <w:p w14:paraId="1F6DA7E4" w14:textId="540F3C05" w:rsidR="00B53E12" w:rsidRPr="00790DE8" w:rsidRDefault="7CEA5373" w:rsidP="00990511">
            <w:pPr>
              <w:spacing w:before="120"/>
              <w:rPr>
                <w:rFonts w:ascii="Times New Roman" w:hAnsi="Times New Roman" w:cs="Times New Roman"/>
              </w:rPr>
            </w:pPr>
            <w:r w:rsidRPr="00790DE8">
              <w:rPr>
                <w:rFonts w:ascii="Times New Roman" w:hAnsi="Times New Roman" w:cs="Times New Roman"/>
              </w:rPr>
              <w:t>Ieguvum</w:t>
            </w:r>
            <w:r w:rsidR="5619B644" w:rsidRPr="00790DE8">
              <w:rPr>
                <w:rFonts w:ascii="Times New Roman" w:hAnsi="Times New Roman" w:cs="Times New Roman"/>
              </w:rPr>
              <w:t>a</w:t>
            </w:r>
            <w:r w:rsidR="6AC8B412" w:rsidRPr="00790DE8">
              <w:rPr>
                <w:rFonts w:ascii="Times New Roman" w:hAnsi="Times New Roman" w:cs="Times New Roman"/>
              </w:rPr>
              <w:t xml:space="preserve"> </w:t>
            </w:r>
            <w:r w:rsidR="5619B644" w:rsidRPr="00790DE8">
              <w:rPr>
                <w:rFonts w:ascii="Times New Roman" w:hAnsi="Times New Roman" w:cs="Times New Roman"/>
              </w:rPr>
              <w:t xml:space="preserve">mērīšanas vai verificēšanas metode un mērāmais </w:t>
            </w:r>
            <w:r w:rsidR="6AC8B412" w:rsidRPr="00790DE8">
              <w:rPr>
                <w:rFonts w:ascii="Times New Roman" w:hAnsi="Times New Roman" w:cs="Times New Roman"/>
              </w:rPr>
              <w:t>rādītājs</w:t>
            </w:r>
            <w:r w:rsidR="00455A54" w:rsidRPr="00790DE8">
              <w:rPr>
                <w:rStyle w:val="FootnoteReference"/>
                <w:rFonts w:ascii="Times New Roman" w:hAnsi="Times New Roman" w:cs="Times New Roman"/>
              </w:rPr>
              <w:footnoteReference w:id="8"/>
            </w:r>
          </w:p>
        </w:tc>
        <w:tc>
          <w:tcPr>
            <w:tcW w:w="1274" w:type="dxa"/>
            <w:shd w:val="clear" w:color="auto" w:fill="DEEAF6" w:themeFill="accent1" w:themeFillTint="33"/>
          </w:tcPr>
          <w:p w14:paraId="4CCEA34E" w14:textId="702675E3" w:rsidR="00B53E12" w:rsidRPr="00790DE8" w:rsidRDefault="00F36029" w:rsidP="00990511">
            <w:pPr>
              <w:spacing w:before="120"/>
              <w:jc w:val="center"/>
              <w:rPr>
                <w:rFonts w:ascii="Times New Roman" w:hAnsi="Times New Roman" w:cs="Times New Roman"/>
              </w:rPr>
            </w:pPr>
            <w:r w:rsidRPr="00790DE8">
              <w:rPr>
                <w:rFonts w:ascii="Times New Roman" w:hAnsi="Times New Roman" w:cs="Times New Roman"/>
              </w:rPr>
              <w:t>V</w:t>
            </w:r>
            <w:r w:rsidR="002F34AA" w:rsidRPr="00790DE8">
              <w:rPr>
                <w:rFonts w:ascii="Times New Roman" w:hAnsi="Times New Roman" w:cs="Times New Roman"/>
              </w:rPr>
              <w:t>ērtība</w:t>
            </w:r>
            <w:r w:rsidR="00FC0161">
              <w:rPr>
                <w:rFonts w:ascii="Times New Roman" w:hAnsi="Times New Roman" w:cs="Times New Roman"/>
              </w:rPr>
              <w:t xml:space="preserve"> </w:t>
            </w:r>
            <w:r w:rsidR="00FC0161" w:rsidRPr="004A46ED">
              <w:rPr>
                <w:rFonts w:ascii="Times New Roman" w:hAnsi="Times New Roman" w:cs="Times New Roman"/>
                <w:spacing w:val="-2"/>
              </w:rPr>
              <w:t>(</w:t>
            </w:r>
            <w:r w:rsidR="00A8638C" w:rsidRPr="004A46ED">
              <w:rPr>
                <w:rFonts w:ascii="Times New Roman" w:hAnsi="Times New Roman" w:cs="Times New Roman"/>
                <w:spacing w:val="-2"/>
              </w:rPr>
              <w:t>pašreizējā /</w:t>
            </w:r>
            <w:r w:rsidR="00A8638C">
              <w:rPr>
                <w:rFonts w:ascii="Times New Roman" w:hAnsi="Times New Roman" w:cs="Times New Roman"/>
              </w:rPr>
              <w:t xml:space="preserve"> plānotā)</w:t>
            </w:r>
          </w:p>
        </w:tc>
        <w:tc>
          <w:tcPr>
            <w:tcW w:w="1277" w:type="dxa"/>
            <w:shd w:val="clear" w:color="auto" w:fill="DEEAF6" w:themeFill="accent1" w:themeFillTint="33"/>
          </w:tcPr>
          <w:p w14:paraId="2E5BBA22" w14:textId="14E19758" w:rsidR="00B53E12" w:rsidRPr="00790DE8" w:rsidRDefault="00F36029" w:rsidP="00324CEE">
            <w:pPr>
              <w:spacing w:before="120"/>
              <w:ind w:left="-57" w:right="-57"/>
              <w:jc w:val="center"/>
              <w:rPr>
                <w:rFonts w:ascii="Times New Roman" w:hAnsi="Times New Roman" w:cs="Times New Roman"/>
              </w:rPr>
            </w:pPr>
            <w:r w:rsidRPr="00324CEE">
              <w:rPr>
                <w:rFonts w:ascii="Times New Roman" w:hAnsi="Times New Roman" w:cs="Times New Roman"/>
                <w:spacing w:val="-2"/>
              </w:rPr>
              <w:t>S</w:t>
            </w:r>
            <w:r w:rsidR="003F2CAB" w:rsidRPr="00324CEE">
              <w:rPr>
                <w:rFonts w:ascii="Times New Roman" w:hAnsi="Times New Roman" w:cs="Times New Roman"/>
                <w:spacing w:val="-2"/>
              </w:rPr>
              <w:t>asniegšanas</w:t>
            </w:r>
            <w:r w:rsidR="003F2CAB" w:rsidRPr="00790DE8">
              <w:rPr>
                <w:rFonts w:ascii="Times New Roman" w:hAnsi="Times New Roman" w:cs="Times New Roman"/>
              </w:rPr>
              <w:t xml:space="preserve"> laiks</w:t>
            </w:r>
            <w:r w:rsidR="000B4F98" w:rsidRPr="00790DE8">
              <w:rPr>
                <w:rFonts w:ascii="Times New Roman" w:hAnsi="Times New Roman" w:cs="Times New Roman"/>
              </w:rPr>
              <w:t xml:space="preserve"> (gads)</w:t>
            </w:r>
          </w:p>
        </w:tc>
      </w:tr>
      <w:tr w:rsidR="00CB4DDD" w:rsidRPr="00CB4DDD" w14:paraId="1DD71D49" w14:textId="77777777" w:rsidTr="00324CEE">
        <w:trPr>
          <w:trHeight w:val="1260"/>
        </w:trPr>
        <w:tc>
          <w:tcPr>
            <w:tcW w:w="4111" w:type="dxa"/>
            <w:gridSpan w:val="2"/>
          </w:tcPr>
          <w:p w14:paraId="45BEA803" w14:textId="562570E5" w:rsidR="00FC0161" w:rsidRPr="000E6D5F" w:rsidRDefault="0CEBE0C2" w:rsidP="004A46ED">
            <w:pPr>
              <w:pStyle w:val="Header"/>
              <w:spacing w:before="120"/>
              <w:rPr>
                <w:rFonts w:ascii="Times New Roman" w:hAnsi="Times New Roman" w:cs="Times New Roman"/>
              </w:rPr>
            </w:pPr>
            <w:r w:rsidRPr="000E6D5F">
              <w:rPr>
                <w:rFonts w:ascii="Times New Roman" w:hAnsi="Times New Roman" w:cs="Times New Roman"/>
              </w:rPr>
              <w:t>3.3.1.   </w:t>
            </w:r>
            <w:r w:rsidR="596F2A61" w:rsidRPr="000E6D5F">
              <w:rPr>
                <w:rFonts w:ascii="Times New Roman" w:hAnsi="Times New Roman" w:cs="Times New Roman"/>
              </w:rPr>
              <w:t>Pakalpojumu tur</w:t>
            </w:r>
            <w:r w:rsidR="55FCF989" w:rsidRPr="000E6D5F">
              <w:rPr>
                <w:rFonts w:ascii="Times New Roman" w:hAnsi="Times New Roman" w:cs="Times New Roman"/>
              </w:rPr>
              <w:t>ētājiem</w:t>
            </w:r>
            <w:r w:rsidR="005708AB" w:rsidRPr="000E6D5F">
              <w:rPr>
                <w:rStyle w:val="FootnoteReference"/>
                <w:rFonts w:ascii="Times New Roman" w:hAnsi="Times New Roman" w:cs="Times New Roman"/>
              </w:rPr>
              <w:footnoteReference w:id="9"/>
            </w:r>
            <w:r w:rsidR="55FCF989" w:rsidRPr="000E6D5F">
              <w:rPr>
                <w:rFonts w:ascii="Times New Roman" w:hAnsi="Times New Roman" w:cs="Times New Roman"/>
              </w:rPr>
              <w:t xml:space="preserve"> </w:t>
            </w:r>
            <w:r w:rsidR="6D3CCB8E" w:rsidRPr="000E6D5F">
              <w:rPr>
                <w:rFonts w:ascii="Times New Roman" w:hAnsi="Times New Roman" w:cs="Times New Roman"/>
              </w:rPr>
              <w:t>n</w:t>
            </w:r>
            <w:r w:rsidR="0F6E3C93" w:rsidRPr="000E6D5F">
              <w:rPr>
                <w:rFonts w:ascii="Times New Roman" w:hAnsi="Times New Roman" w:cs="Times New Roman"/>
              </w:rPr>
              <w:t>odrošināta klātienes apkalpošana atbilstoši aprīkotās telpās ar apmācītu darbinieku palīdzību, pakāpeniski atsakoties no iestāžu uzturētām klātienes apkalpošanas struktūrvienībām</w:t>
            </w:r>
          </w:p>
        </w:tc>
        <w:tc>
          <w:tcPr>
            <w:tcW w:w="2552" w:type="dxa"/>
          </w:tcPr>
          <w:p w14:paraId="32AA0B56" w14:textId="15C1B277" w:rsidR="00856CE2" w:rsidRPr="000E6D5F" w:rsidRDefault="04429F78" w:rsidP="00CA021D">
            <w:pPr>
              <w:spacing w:before="120"/>
              <w:rPr>
                <w:rFonts w:ascii="Times New Roman" w:hAnsi="Times New Roman" w:cs="Times New Roman"/>
              </w:rPr>
            </w:pPr>
            <w:r w:rsidRPr="000E6D5F">
              <w:rPr>
                <w:rFonts w:ascii="Times New Roman" w:hAnsi="Times New Roman" w:cs="Times New Roman"/>
              </w:rPr>
              <w:t xml:space="preserve">VPVKAC IS reģistrēto </w:t>
            </w:r>
            <w:r w:rsidR="2951895C" w:rsidRPr="000E6D5F">
              <w:rPr>
                <w:rFonts w:ascii="Times New Roman" w:hAnsi="Times New Roman" w:cs="Times New Roman"/>
              </w:rPr>
              <w:t>VPVKAC</w:t>
            </w:r>
            <w:r w:rsidRPr="000E6D5F">
              <w:rPr>
                <w:rFonts w:ascii="Times New Roman" w:hAnsi="Times New Roman" w:cs="Times New Roman"/>
              </w:rPr>
              <w:t xml:space="preserve"> skaits</w:t>
            </w:r>
          </w:p>
        </w:tc>
        <w:tc>
          <w:tcPr>
            <w:tcW w:w="1274" w:type="dxa"/>
          </w:tcPr>
          <w:p w14:paraId="4081B8B6" w14:textId="06FD500B" w:rsidR="007D4C25" w:rsidRPr="000E6D5F" w:rsidRDefault="00691BC8" w:rsidP="005326E6">
            <w:pPr>
              <w:spacing w:before="120"/>
              <w:jc w:val="center"/>
              <w:rPr>
                <w:rFonts w:ascii="Times New Roman" w:hAnsi="Times New Roman" w:cs="Times New Roman"/>
              </w:rPr>
            </w:pPr>
            <w:r w:rsidRPr="000E6D5F">
              <w:rPr>
                <w:rFonts w:ascii="Times New Roman" w:hAnsi="Times New Roman" w:cs="Times New Roman"/>
              </w:rPr>
              <w:t xml:space="preserve">216 </w:t>
            </w:r>
            <w:r w:rsidR="04BFA2E0" w:rsidRPr="000E6D5F">
              <w:rPr>
                <w:rFonts w:ascii="Times New Roman" w:hAnsi="Times New Roman" w:cs="Times New Roman"/>
              </w:rPr>
              <w:t xml:space="preserve">/ </w:t>
            </w:r>
            <w:r w:rsidR="00BB0D50" w:rsidRPr="000E6D5F">
              <w:rPr>
                <w:rFonts w:ascii="Times New Roman" w:hAnsi="Times New Roman" w:cs="Times New Roman"/>
              </w:rPr>
              <w:t>31</w:t>
            </w:r>
            <w:r w:rsidR="00A37352" w:rsidRPr="000E6D5F">
              <w:rPr>
                <w:rFonts w:ascii="Times New Roman" w:hAnsi="Times New Roman" w:cs="Times New Roman"/>
              </w:rPr>
              <w:t>5</w:t>
            </w:r>
          </w:p>
        </w:tc>
        <w:tc>
          <w:tcPr>
            <w:tcW w:w="1277" w:type="dxa"/>
          </w:tcPr>
          <w:p w14:paraId="4B97E91F" w14:textId="71BF68E9" w:rsidR="003C2E06" w:rsidRPr="000E6D5F" w:rsidRDefault="3AA74D15" w:rsidP="032A0CD1">
            <w:pPr>
              <w:spacing w:before="120"/>
              <w:jc w:val="center"/>
              <w:rPr>
                <w:rFonts w:ascii="Times New Roman" w:hAnsi="Times New Roman" w:cs="Times New Roman"/>
              </w:rPr>
            </w:pPr>
            <w:r w:rsidRPr="000E6D5F">
              <w:rPr>
                <w:rFonts w:ascii="Times New Roman" w:hAnsi="Times New Roman" w:cs="Times New Roman"/>
              </w:rPr>
              <w:t>202</w:t>
            </w:r>
            <w:r w:rsidR="246D58E2" w:rsidRPr="000E6D5F">
              <w:rPr>
                <w:rFonts w:ascii="Times New Roman" w:hAnsi="Times New Roman" w:cs="Times New Roman"/>
              </w:rPr>
              <w:t>6.</w:t>
            </w:r>
            <w:r w:rsidR="7A7375FD" w:rsidRPr="000E6D5F">
              <w:rPr>
                <w:rFonts w:ascii="Times New Roman" w:hAnsi="Times New Roman" w:cs="Times New Roman"/>
              </w:rPr>
              <w:t xml:space="preserve"> gads</w:t>
            </w:r>
          </w:p>
        </w:tc>
      </w:tr>
      <w:tr w:rsidR="00E52071" w:rsidRPr="00F50B24" w14:paraId="5AD04A7A" w14:textId="77777777" w:rsidTr="00324CEE">
        <w:trPr>
          <w:trHeight w:val="300"/>
        </w:trPr>
        <w:tc>
          <w:tcPr>
            <w:tcW w:w="4111" w:type="dxa"/>
            <w:gridSpan w:val="2"/>
          </w:tcPr>
          <w:p w14:paraId="261F976D" w14:textId="04B1A96C" w:rsidR="003C16E2" w:rsidRPr="006E006A" w:rsidRDefault="31227937" w:rsidP="004A46ED">
            <w:pPr>
              <w:pStyle w:val="Header"/>
              <w:spacing w:before="120"/>
              <w:rPr>
                <w:rFonts w:ascii="Times New Roman" w:hAnsi="Times New Roman" w:cs="Times New Roman"/>
              </w:rPr>
            </w:pPr>
            <w:r w:rsidRPr="00414E54">
              <w:rPr>
                <w:rFonts w:ascii="Times New Roman" w:hAnsi="Times New Roman" w:cs="Times New Roman"/>
              </w:rPr>
              <w:t>3.3.</w:t>
            </w:r>
            <w:r w:rsidR="009E19D9">
              <w:rPr>
                <w:rFonts w:ascii="Times New Roman" w:hAnsi="Times New Roman" w:cs="Times New Roman"/>
              </w:rPr>
              <w:t>2</w:t>
            </w:r>
            <w:r w:rsidRPr="00414E54">
              <w:rPr>
                <w:rFonts w:ascii="Times New Roman" w:hAnsi="Times New Roman" w:cs="Times New Roman"/>
              </w:rPr>
              <w:t>.   </w:t>
            </w:r>
            <w:r w:rsidR="5D0115AC" w:rsidRPr="00414E54">
              <w:rPr>
                <w:rFonts w:ascii="Times New Roman" w:hAnsi="Times New Roman" w:cs="Times New Roman"/>
              </w:rPr>
              <w:t>Pakalpojumu turētājiem iespēja saņemt strukturētu pieteikumu elektroniskā kanālā</w:t>
            </w:r>
            <w:r w:rsidR="6926A2C1" w:rsidRPr="00414E54">
              <w:rPr>
                <w:rFonts w:ascii="Times New Roman" w:hAnsi="Times New Roman" w:cs="Times New Roman"/>
              </w:rPr>
              <w:t xml:space="preserve"> papīra pieteikuma v</w:t>
            </w:r>
            <w:r w:rsidRPr="00414E54">
              <w:rPr>
                <w:rFonts w:ascii="Times New Roman" w:hAnsi="Times New Roman" w:cs="Times New Roman"/>
              </w:rPr>
              <w:t>eidā</w:t>
            </w:r>
          </w:p>
        </w:tc>
        <w:tc>
          <w:tcPr>
            <w:tcW w:w="2552" w:type="dxa"/>
          </w:tcPr>
          <w:p w14:paraId="2500FCA7" w14:textId="50B225B2" w:rsidR="003500DC" w:rsidRPr="006E006A" w:rsidRDefault="61FE056A" w:rsidP="49B20CD2">
            <w:pPr>
              <w:spacing w:before="120"/>
              <w:rPr>
                <w:rFonts w:ascii="Times New Roman" w:hAnsi="Times New Roman" w:cs="Times New Roman"/>
              </w:rPr>
            </w:pPr>
            <w:r w:rsidRPr="49B20CD2">
              <w:rPr>
                <w:rFonts w:ascii="Times New Roman" w:hAnsi="Times New Roman" w:cs="Times New Roman"/>
              </w:rPr>
              <w:t>V</w:t>
            </w:r>
            <w:r w:rsidR="57547B54" w:rsidRPr="49B20CD2">
              <w:rPr>
                <w:rFonts w:ascii="Times New Roman" w:hAnsi="Times New Roman" w:cs="Times New Roman"/>
              </w:rPr>
              <w:t>PVKAC</w:t>
            </w:r>
            <w:r w:rsidR="4CAF8CBA" w:rsidRPr="49B20CD2">
              <w:rPr>
                <w:rFonts w:ascii="Times New Roman" w:hAnsi="Times New Roman" w:cs="Times New Roman"/>
              </w:rPr>
              <w:t xml:space="preserve"> </w:t>
            </w:r>
            <w:r w:rsidR="318873B3" w:rsidRPr="49B20CD2">
              <w:rPr>
                <w:rFonts w:ascii="Times New Roman" w:hAnsi="Times New Roman" w:cs="Times New Roman"/>
              </w:rPr>
              <w:t>atka</w:t>
            </w:r>
            <w:r w:rsidR="07BBFD96" w:rsidRPr="49B20CD2">
              <w:rPr>
                <w:rFonts w:ascii="Times New Roman" w:hAnsi="Times New Roman" w:cs="Times New Roman"/>
              </w:rPr>
              <w:t>lizmantošanai</w:t>
            </w:r>
            <w:r w:rsidRPr="49B20CD2">
              <w:rPr>
                <w:rFonts w:ascii="Times New Roman" w:hAnsi="Times New Roman" w:cs="Times New Roman"/>
              </w:rPr>
              <w:t xml:space="preserve"> </w:t>
            </w:r>
            <w:r w:rsidR="6C6D94B3" w:rsidRPr="49B20CD2">
              <w:rPr>
                <w:rFonts w:ascii="Times New Roman" w:hAnsi="Times New Roman" w:cs="Times New Roman"/>
              </w:rPr>
              <w:t>k</w:t>
            </w:r>
            <w:r w:rsidR="498658DA" w:rsidRPr="49B20CD2">
              <w:rPr>
                <w:rFonts w:ascii="Times New Roman" w:hAnsi="Times New Roman" w:cs="Times New Roman"/>
              </w:rPr>
              <w:t>onfigurēt</w:t>
            </w:r>
            <w:r w:rsidR="6888ABF7" w:rsidRPr="49B20CD2">
              <w:rPr>
                <w:rFonts w:ascii="Times New Roman" w:hAnsi="Times New Roman" w:cs="Times New Roman"/>
              </w:rPr>
              <w:t>u</w:t>
            </w:r>
            <w:r w:rsidR="498658DA" w:rsidRPr="49B20CD2">
              <w:rPr>
                <w:rFonts w:ascii="Times New Roman" w:hAnsi="Times New Roman" w:cs="Times New Roman"/>
              </w:rPr>
              <w:t xml:space="preserve"> e-form</w:t>
            </w:r>
            <w:r w:rsidR="4A1C240E" w:rsidRPr="49B20CD2">
              <w:rPr>
                <w:rFonts w:ascii="Times New Roman" w:hAnsi="Times New Roman" w:cs="Times New Roman"/>
              </w:rPr>
              <w:t>u skaits</w:t>
            </w:r>
          </w:p>
        </w:tc>
        <w:tc>
          <w:tcPr>
            <w:tcW w:w="1274" w:type="dxa"/>
          </w:tcPr>
          <w:p w14:paraId="31E95428" w14:textId="50B00D14" w:rsidR="00E52071" w:rsidRPr="00414E54" w:rsidRDefault="5E02705D" w:rsidP="032A0CD1">
            <w:pPr>
              <w:spacing w:before="120"/>
              <w:jc w:val="center"/>
              <w:rPr>
                <w:rFonts w:ascii="Times New Roman" w:hAnsi="Times New Roman" w:cs="Times New Roman"/>
                <w:color w:val="538135" w:themeColor="accent6" w:themeShade="BF"/>
              </w:rPr>
            </w:pPr>
            <w:r w:rsidRPr="59345F87">
              <w:rPr>
                <w:rFonts w:ascii="Times New Roman" w:hAnsi="Times New Roman" w:cs="Times New Roman"/>
              </w:rPr>
              <w:t xml:space="preserve">0 / </w:t>
            </w:r>
            <w:r w:rsidR="6DAAA57B" w:rsidRPr="59345F87">
              <w:rPr>
                <w:rFonts w:ascii="Times New Roman" w:hAnsi="Times New Roman" w:cs="Times New Roman"/>
              </w:rPr>
              <w:t>5</w:t>
            </w:r>
          </w:p>
        </w:tc>
        <w:tc>
          <w:tcPr>
            <w:tcW w:w="1277" w:type="dxa"/>
          </w:tcPr>
          <w:p w14:paraId="5F4E52ED" w14:textId="2BB0B181" w:rsidR="00E52071" w:rsidRPr="00414E54" w:rsidRDefault="00E52071" w:rsidP="095C257D">
            <w:pPr>
              <w:spacing w:before="120"/>
              <w:jc w:val="center"/>
              <w:rPr>
                <w:rFonts w:ascii="Times New Roman" w:hAnsi="Times New Roman" w:cs="Times New Roman"/>
                <w:color w:val="538135" w:themeColor="accent6" w:themeShade="BF"/>
              </w:rPr>
            </w:pPr>
            <w:r w:rsidRPr="095C257D">
              <w:rPr>
                <w:rFonts w:ascii="Times New Roman" w:hAnsi="Times New Roman" w:cs="Times New Roman"/>
              </w:rPr>
              <w:t>202</w:t>
            </w:r>
            <w:r w:rsidR="00C618F4" w:rsidRPr="095C257D">
              <w:rPr>
                <w:rFonts w:ascii="Times New Roman" w:hAnsi="Times New Roman" w:cs="Times New Roman"/>
              </w:rPr>
              <w:t>6</w:t>
            </w:r>
            <w:r w:rsidRPr="095C257D">
              <w:rPr>
                <w:rFonts w:ascii="Times New Roman" w:hAnsi="Times New Roman" w:cs="Times New Roman"/>
              </w:rPr>
              <w:t>.</w:t>
            </w:r>
            <w:r w:rsidR="7475AB8A" w:rsidRPr="095C257D">
              <w:rPr>
                <w:rFonts w:ascii="Times New Roman" w:hAnsi="Times New Roman" w:cs="Times New Roman"/>
              </w:rPr>
              <w:t xml:space="preserve"> gads</w:t>
            </w:r>
          </w:p>
        </w:tc>
      </w:tr>
      <w:tr w:rsidR="004C50B6" w:rsidRPr="00986564" w14:paraId="052E6320" w14:textId="77777777" w:rsidTr="00324CEE">
        <w:trPr>
          <w:trHeight w:val="300"/>
        </w:trPr>
        <w:tc>
          <w:tcPr>
            <w:tcW w:w="4111" w:type="dxa"/>
            <w:gridSpan w:val="2"/>
          </w:tcPr>
          <w:p w14:paraId="02F24306" w14:textId="7568DD20" w:rsidR="00D20882" w:rsidRPr="00414E54" w:rsidRDefault="004C50B6" w:rsidP="004A46ED">
            <w:pPr>
              <w:pStyle w:val="Header"/>
              <w:spacing w:before="120"/>
              <w:rPr>
                <w:rFonts w:ascii="Times New Roman" w:hAnsi="Times New Roman" w:cs="Times New Roman"/>
              </w:rPr>
            </w:pPr>
            <w:r>
              <w:rPr>
                <w:rFonts w:ascii="Times New Roman" w:hAnsi="Times New Roman" w:cs="Times New Roman"/>
              </w:rPr>
              <w:t>3.3.</w:t>
            </w:r>
            <w:r w:rsidR="009E19D9">
              <w:rPr>
                <w:rFonts w:ascii="Times New Roman" w:hAnsi="Times New Roman" w:cs="Times New Roman"/>
              </w:rPr>
              <w:t>3</w:t>
            </w:r>
            <w:r>
              <w:rPr>
                <w:rFonts w:ascii="Times New Roman" w:hAnsi="Times New Roman" w:cs="Times New Roman"/>
              </w:rPr>
              <w:t xml:space="preserve">. Izvērtēts un analizēts esošais </w:t>
            </w:r>
            <w:r w:rsidRPr="49B20CD2">
              <w:rPr>
                <w:rFonts w:ascii="Times New Roman" w:hAnsi="Times New Roman" w:cs="Times New Roman"/>
              </w:rPr>
              <w:t>VPVKAC tīkl</w:t>
            </w:r>
            <w:r>
              <w:rPr>
                <w:rFonts w:ascii="Times New Roman" w:hAnsi="Times New Roman" w:cs="Times New Roman"/>
              </w:rPr>
              <w:t>s</w:t>
            </w:r>
            <w:r w:rsidR="009B0316">
              <w:rPr>
                <w:rFonts w:ascii="Times New Roman" w:hAnsi="Times New Roman" w:cs="Times New Roman"/>
              </w:rPr>
              <w:t xml:space="preserve">, t.sk., </w:t>
            </w:r>
            <w:r w:rsidR="005169EC">
              <w:rPr>
                <w:rFonts w:ascii="Times New Roman" w:hAnsi="Times New Roman" w:cs="Times New Roman"/>
              </w:rPr>
              <w:t xml:space="preserve">VPVKAC </w:t>
            </w:r>
            <w:r w:rsidR="005169EC" w:rsidRPr="006008B0">
              <w:rPr>
                <w:rFonts w:ascii="Times New Roman" w:hAnsi="Times New Roman" w:cs="Times New Roman"/>
              </w:rPr>
              <w:t>tīkla darbības sociālekonomisk</w:t>
            </w:r>
            <w:r w:rsidR="005169EC">
              <w:rPr>
                <w:rFonts w:ascii="Times New Roman" w:hAnsi="Times New Roman" w:cs="Times New Roman"/>
              </w:rPr>
              <w:t>ā</w:t>
            </w:r>
            <w:r w:rsidR="005169EC" w:rsidRPr="006008B0">
              <w:rPr>
                <w:rFonts w:ascii="Times New Roman" w:hAnsi="Times New Roman" w:cs="Times New Roman"/>
              </w:rPr>
              <w:t xml:space="preserve"> ietekm</w:t>
            </w:r>
            <w:r w:rsidR="005169EC">
              <w:rPr>
                <w:rFonts w:ascii="Times New Roman" w:hAnsi="Times New Roman" w:cs="Times New Roman"/>
              </w:rPr>
              <w:t>e</w:t>
            </w:r>
          </w:p>
        </w:tc>
        <w:tc>
          <w:tcPr>
            <w:tcW w:w="2552" w:type="dxa"/>
          </w:tcPr>
          <w:p w14:paraId="2301EF29" w14:textId="227B4938" w:rsidR="004C50B6" w:rsidRPr="00414E54" w:rsidRDefault="00A65EB2" w:rsidP="032A0CD1">
            <w:pPr>
              <w:spacing w:before="120"/>
              <w:rPr>
                <w:rFonts w:ascii="Times New Roman" w:hAnsi="Times New Roman" w:cs="Times New Roman"/>
              </w:rPr>
            </w:pPr>
            <w:r>
              <w:rPr>
                <w:rFonts w:ascii="Times New Roman" w:hAnsi="Times New Roman" w:cs="Times New Roman"/>
              </w:rPr>
              <w:t>Iegūt</w:t>
            </w:r>
            <w:r w:rsidR="00541BBE">
              <w:rPr>
                <w:rFonts w:ascii="Times New Roman" w:hAnsi="Times New Roman" w:cs="Times New Roman"/>
              </w:rPr>
              <w:t xml:space="preserve">i pētījumi par </w:t>
            </w:r>
            <w:r>
              <w:rPr>
                <w:rFonts w:ascii="Times New Roman" w:hAnsi="Times New Roman" w:cs="Times New Roman"/>
              </w:rPr>
              <w:t>VPVKAC tīkla nākotnes attīstības virzien</w:t>
            </w:r>
            <w:r w:rsidR="00541BBE">
              <w:rPr>
                <w:rFonts w:ascii="Times New Roman" w:hAnsi="Times New Roman" w:cs="Times New Roman"/>
              </w:rPr>
              <w:t>iem</w:t>
            </w:r>
            <w:r w:rsidR="0054011B">
              <w:rPr>
                <w:rFonts w:ascii="Times New Roman" w:hAnsi="Times New Roman" w:cs="Times New Roman"/>
              </w:rPr>
              <w:t xml:space="preserve"> un VPVKAC </w:t>
            </w:r>
            <w:r w:rsidR="0054011B" w:rsidRPr="006008B0">
              <w:rPr>
                <w:rFonts w:ascii="Times New Roman" w:hAnsi="Times New Roman" w:cs="Times New Roman"/>
              </w:rPr>
              <w:t>tīkla darbības sociālekonomisk</w:t>
            </w:r>
            <w:r w:rsidR="0054011B">
              <w:rPr>
                <w:rFonts w:ascii="Times New Roman" w:hAnsi="Times New Roman" w:cs="Times New Roman"/>
              </w:rPr>
              <w:t>ā</w:t>
            </w:r>
            <w:r w:rsidR="0054011B" w:rsidRPr="006008B0">
              <w:rPr>
                <w:rFonts w:ascii="Times New Roman" w:hAnsi="Times New Roman" w:cs="Times New Roman"/>
              </w:rPr>
              <w:t xml:space="preserve"> ietekm</w:t>
            </w:r>
            <w:r w:rsidR="0054011B">
              <w:rPr>
                <w:rFonts w:ascii="Times New Roman" w:hAnsi="Times New Roman" w:cs="Times New Roman"/>
              </w:rPr>
              <w:t>e</w:t>
            </w:r>
          </w:p>
        </w:tc>
        <w:tc>
          <w:tcPr>
            <w:tcW w:w="1274" w:type="dxa"/>
          </w:tcPr>
          <w:p w14:paraId="1C40B14B" w14:textId="1D914B60" w:rsidR="004C50B6" w:rsidRPr="00414E54" w:rsidRDefault="009B0316" w:rsidP="5702F43F">
            <w:pPr>
              <w:spacing w:before="120"/>
              <w:jc w:val="center"/>
              <w:rPr>
                <w:rFonts w:ascii="Times New Roman" w:hAnsi="Times New Roman" w:cs="Times New Roman"/>
              </w:rPr>
            </w:pPr>
            <w:r>
              <w:rPr>
                <w:rFonts w:ascii="Times New Roman" w:hAnsi="Times New Roman" w:cs="Times New Roman"/>
              </w:rPr>
              <w:t>2</w:t>
            </w:r>
          </w:p>
        </w:tc>
        <w:tc>
          <w:tcPr>
            <w:tcW w:w="1277" w:type="dxa"/>
          </w:tcPr>
          <w:p w14:paraId="78DE59F7" w14:textId="3A0FAFB4" w:rsidR="004C50B6" w:rsidRPr="557E3924" w:rsidRDefault="009B0316" w:rsidP="032A0CD1">
            <w:pPr>
              <w:spacing w:before="120"/>
              <w:jc w:val="center"/>
              <w:rPr>
                <w:rFonts w:ascii="Times New Roman" w:hAnsi="Times New Roman" w:cs="Times New Roman"/>
              </w:rPr>
            </w:pPr>
            <w:r>
              <w:rPr>
                <w:rFonts w:ascii="Times New Roman" w:hAnsi="Times New Roman" w:cs="Times New Roman"/>
              </w:rPr>
              <w:t>2026. gads</w:t>
            </w:r>
          </w:p>
        </w:tc>
      </w:tr>
    </w:tbl>
    <w:p w14:paraId="66ADB382" w14:textId="77777777" w:rsidR="001C3F34" w:rsidRPr="002E68D5" w:rsidRDefault="001C3F34" w:rsidP="002E68D5">
      <w:pPr>
        <w:pStyle w:val="ListParagraph"/>
        <w:spacing w:after="0" w:line="240" w:lineRule="auto"/>
        <w:ind w:left="0"/>
        <w:rPr>
          <w:rFonts w:ascii="Times New Roman" w:hAnsi="Times New Roman" w:cs="Times New Roman"/>
          <w:bCs/>
          <w:sz w:val="28"/>
          <w:szCs w:val="28"/>
        </w:rPr>
      </w:pPr>
    </w:p>
    <w:p w14:paraId="5AF5D7A5" w14:textId="77777777" w:rsidR="004A46ED" w:rsidRDefault="004A46ED">
      <w:pPr>
        <w:rPr>
          <w:rFonts w:ascii="Times New Roman" w:hAnsi="Times New Roman" w:cs="Times New Roman"/>
          <w:b/>
          <w:sz w:val="24"/>
          <w:szCs w:val="24"/>
        </w:rPr>
      </w:pPr>
      <w:r>
        <w:rPr>
          <w:rFonts w:ascii="Times New Roman" w:hAnsi="Times New Roman" w:cs="Times New Roman"/>
          <w:b/>
          <w:sz w:val="24"/>
          <w:szCs w:val="24"/>
        </w:rPr>
        <w:br w:type="page"/>
      </w:r>
    </w:p>
    <w:p w14:paraId="6DAD9E40" w14:textId="59F30439" w:rsidR="00BE0805"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4. </w:t>
      </w:r>
      <w:r w:rsidR="00D04A67" w:rsidRPr="00BF29CA">
        <w:rPr>
          <w:rFonts w:ascii="Times New Roman" w:hAnsi="Times New Roman" w:cs="Times New Roman"/>
          <w:b/>
          <w:sz w:val="24"/>
          <w:szCs w:val="24"/>
        </w:rPr>
        <w:t>Nepieciešamā f</w:t>
      </w:r>
      <w:r w:rsidR="00D36CF7" w:rsidRPr="00BF29CA">
        <w:rPr>
          <w:rFonts w:ascii="Times New Roman" w:hAnsi="Times New Roman" w:cs="Times New Roman"/>
          <w:b/>
          <w:sz w:val="24"/>
          <w:szCs w:val="24"/>
        </w:rPr>
        <w:t>inansējuma apjoms</w:t>
      </w:r>
      <w:r w:rsidR="00D04A67" w:rsidRPr="00BF29CA">
        <w:rPr>
          <w:rFonts w:ascii="Times New Roman" w:hAnsi="Times New Roman" w:cs="Times New Roman"/>
          <w:b/>
          <w:sz w:val="24"/>
          <w:szCs w:val="24"/>
        </w:rPr>
        <w:t xml:space="preserve"> un tā sadalījums</w:t>
      </w:r>
      <w:r w:rsidR="006E5981" w:rsidRPr="00BF29CA">
        <w:rPr>
          <w:rFonts w:ascii="Times New Roman" w:hAnsi="Times New Roman" w:cs="Times New Roman"/>
          <w:b/>
          <w:sz w:val="24"/>
          <w:szCs w:val="24"/>
        </w:rPr>
        <w:t xml:space="preserve"> pa </w:t>
      </w:r>
      <w:r w:rsidR="00BD15A5" w:rsidRPr="00BF29CA">
        <w:rPr>
          <w:rFonts w:ascii="Times New Roman" w:hAnsi="Times New Roman" w:cs="Times New Roman"/>
          <w:b/>
          <w:sz w:val="24"/>
          <w:szCs w:val="24"/>
        </w:rPr>
        <w:t xml:space="preserve">projekta </w:t>
      </w:r>
      <w:r w:rsidR="006E5981" w:rsidRPr="00BF29CA">
        <w:rPr>
          <w:rFonts w:ascii="Times New Roman" w:hAnsi="Times New Roman" w:cs="Times New Roman"/>
          <w:b/>
          <w:sz w:val="24"/>
          <w:szCs w:val="24"/>
        </w:rPr>
        <w:t xml:space="preserve">darbībām </w:t>
      </w:r>
      <w:r w:rsidR="00224708" w:rsidRPr="00BF29CA">
        <w:rPr>
          <w:rFonts w:ascii="Times New Roman" w:hAnsi="Times New Roman" w:cs="Times New Roman"/>
          <w:b/>
          <w:sz w:val="24"/>
          <w:szCs w:val="24"/>
        </w:rPr>
        <w:t xml:space="preserve">iznākumu </w:t>
      </w:r>
      <w:r w:rsidR="006E5981" w:rsidRPr="00BF29CA">
        <w:rPr>
          <w:rFonts w:ascii="Times New Roman" w:hAnsi="Times New Roman" w:cs="Times New Roman"/>
          <w:b/>
          <w:sz w:val="24"/>
          <w:szCs w:val="24"/>
        </w:rPr>
        <w:t>sasniegšanai un būtisko izmaksu veidiem</w:t>
      </w:r>
      <w:r w:rsidR="00D04A67" w:rsidRPr="00BF29CA">
        <w:rPr>
          <w:rFonts w:ascii="Times New Roman" w:hAnsi="Times New Roman" w:cs="Times New Roman"/>
          <w:b/>
          <w:sz w:val="24"/>
          <w:szCs w:val="24"/>
        </w:rPr>
        <w:t xml:space="preserve"> </w:t>
      </w:r>
    </w:p>
    <w:p w14:paraId="2E4BAA86" w14:textId="1F6CF1C7" w:rsidR="009F2805" w:rsidRPr="00324CEE" w:rsidRDefault="009F2805" w:rsidP="00324CEE">
      <w:pPr>
        <w:spacing w:after="0" w:line="240" w:lineRule="auto"/>
        <w:jc w:val="both"/>
        <w:rPr>
          <w:rFonts w:ascii="Times New Roman" w:hAnsi="Times New Roman" w:cs="Times New Roman"/>
          <w:bCs/>
          <w:sz w:val="12"/>
          <w:szCs w:val="12"/>
        </w:rPr>
      </w:pPr>
    </w:p>
    <w:tbl>
      <w:tblPr>
        <w:tblStyle w:val="TableGrid"/>
        <w:tblW w:w="9219" w:type="dxa"/>
        <w:tblInd w:w="-10" w:type="dxa"/>
        <w:tblLook w:val="04A0" w:firstRow="1" w:lastRow="0" w:firstColumn="1" w:lastColumn="0" w:noHBand="0" w:noVBand="1"/>
      </w:tblPr>
      <w:tblGrid>
        <w:gridCol w:w="3972"/>
        <w:gridCol w:w="2562"/>
        <w:gridCol w:w="2685"/>
      </w:tblGrid>
      <w:tr w:rsidR="00C003CA" w:rsidRPr="00BF29CA" w14:paraId="452FE0B8" w14:textId="77777777" w:rsidTr="00324CEE">
        <w:trPr>
          <w:trHeight w:val="329"/>
        </w:trPr>
        <w:tc>
          <w:tcPr>
            <w:tcW w:w="3969" w:type="dxa"/>
            <w:tcBorders>
              <w:bottom w:val="single" w:sz="4" w:space="0" w:color="auto"/>
            </w:tcBorders>
          </w:tcPr>
          <w:p w14:paraId="46739DFA" w14:textId="245EC616" w:rsidR="009F2805" w:rsidRPr="006A47AB" w:rsidRDefault="03DCF452" w:rsidP="002C2DFB">
            <w:pPr>
              <w:spacing w:before="120"/>
              <w:rPr>
                <w:rFonts w:ascii="Times New Roman" w:hAnsi="Times New Roman" w:cs="Times New Roman"/>
              </w:rPr>
            </w:pPr>
            <w:r w:rsidRPr="2F04462B">
              <w:rPr>
                <w:rFonts w:ascii="Times New Roman" w:hAnsi="Times New Roman" w:cs="Times New Roman"/>
              </w:rPr>
              <w:t>4.1. </w:t>
            </w:r>
            <w:r w:rsidR="072C510B" w:rsidRPr="2F04462B">
              <w:rPr>
                <w:rFonts w:ascii="Times New Roman" w:hAnsi="Times New Roman" w:cs="Times New Roman"/>
              </w:rPr>
              <w:t>  </w:t>
            </w:r>
            <w:r w:rsidR="359E3F48" w:rsidRPr="2F04462B">
              <w:rPr>
                <w:rFonts w:ascii="Times New Roman" w:hAnsi="Times New Roman" w:cs="Times New Roman"/>
              </w:rPr>
              <w:t>Atveseļošan</w:t>
            </w:r>
            <w:r w:rsidR="734CD102" w:rsidRPr="2F04462B">
              <w:rPr>
                <w:rFonts w:ascii="Times New Roman" w:hAnsi="Times New Roman" w:cs="Times New Roman"/>
              </w:rPr>
              <w:t>ā</w:t>
            </w:r>
            <w:r w:rsidR="359E3F48" w:rsidRPr="2F04462B">
              <w:rPr>
                <w:rFonts w:ascii="Times New Roman" w:hAnsi="Times New Roman" w:cs="Times New Roman"/>
              </w:rPr>
              <w:t xml:space="preserve">s </w:t>
            </w:r>
            <w:r w:rsidR="43BC18BE" w:rsidRPr="2F04462B">
              <w:rPr>
                <w:rFonts w:ascii="Times New Roman" w:hAnsi="Times New Roman" w:cs="Times New Roman"/>
              </w:rPr>
              <w:t xml:space="preserve">un noturības mehānisma </w:t>
            </w:r>
            <w:r w:rsidR="359E3F48" w:rsidRPr="2F04462B">
              <w:rPr>
                <w:rFonts w:ascii="Times New Roman" w:hAnsi="Times New Roman" w:cs="Times New Roman"/>
              </w:rPr>
              <w:t xml:space="preserve">fonda </w:t>
            </w:r>
            <w:r w:rsidR="6E147DD1" w:rsidRPr="2F04462B">
              <w:rPr>
                <w:rFonts w:ascii="Times New Roman" w:hAnsi="Times New Roman" w:cs="Times New Roman"/>
              </w:rPr>
              <w:t>f</w:t>
            </w:r>
            <w:r w:rsidR="45721024" w:rsidRPr="2F04462B">
              <w:rPr>
                <w:rFonts w:ascii="Times New Roman" w:hAnsi="Times New Roman" w:cs="Times New Roman"/>
              </w:rPr>
              <w:t>inansējums</w:t>
            </w:r>
            <w:r w:rsidR="006E5981" w:rsidRPr="2F04462B">
              <w:rPr>
                <w:rFonts w:ascii="Times New Roman" w:hAnsi="Times New Roman" w:cs="Times New Roman"/>
              </w:rPr>
              <w:t xml:space="preserve"> (kopā)</w:t>
            </w:r>
            <w:r w:rsidR="4DCF2189" w:rsidRPr="2F04462B">
              <w:rPr>
                <w:rFonts w:ascii="Times New Roman" w:hAnsi="Times New Roman" w:cs="Times New Roman"/>
              </w:rPr>
              <w:t>*</w:t>
            </w:r>
          </w:p>
        </w:tc>
        <w:tc>
          <w:tcPr>
            <w:tcW w:w="5245" w:type="dxa"/>
            <w:gridSpan w:val="2"/>
            <w:tcBorders>
              <w:bottom w:val="single" w:sz="4" w:space="0" w:color="auto"/>
            </w:tcBorders>
          </w:tcPr>
          <w:p w14:paraId="5C806858" w14:textId="12F2C4A5" w:rsidR="009F2805" w:rsidRPr="006A47AB" w:rsidRDefault="00D04A67" w:rsidP="002C2DFB">
            <w:pPr>
              <w:spacing w:before="120"/>
              <w:rPr>
                <w:rFonts w:ascii="Times New Roman" w:hAnsi="Times New Roman" w:cs="Times New Roman"/>
                <w:b/>
              </w:rPr>
            </w:pPr>
            <w:r w:rsidRPr="006A47AB">
              <w:rPr>
                <w:rFonts w:ascii="Times New Roman" w:hAnsi="Times New Roman" w:cs="Times New Roman"/>
              </w:rPr>
              <w:t>4.2.</w:t>
            </w:r>
            <w:r w:rsidR="425F033D" w:rsidRPr="006A47AB">
              <w:rPr>
                <w:rFonts w:ascii="Times New Roman" w:hAnsi="Times New Roman" w:cs="Times New Roman"/>
              </w:rPr>
              <w:t>   </w:t>
            </w:r>
            <w:r w:rsidR="1B7542EC" w:rsidRPr="006A47AB">
              <w:rPr>
                <w:rFonts w:ascii="Times New Roman" w:hAnsi="Times New Roman" w:cs="Times New Roman"/>
              </w:rPr>
              <w:t>Plānotais</w:t>
            </w:r>
            <w:r w:rsidRPr="006A47AB">
              <w:rPr>
                <w:rFonts w:ascii="Times New Roman" w:hAnsi="Times New Roman" w:cs="Times New Roman"/>
              </w:rPr>
              <w:t xml:space="preserve"> </w:t>
            </w:r>
            <w:r w:rsidR="1B7542EC" w:rsidRPr="006A47AB">
              <w:rPr>
                <w:rFonts w:ascii="Times New Roman" w:hAnsi="Times New Roman" w:cs="Times New Roman"/>
              </w:rPr>
              <w:t>pievienotās vērtības nodokļa</w:t>
            </w:r>
            <w:r w:rsidR="712D7BC5" w:rsidRPr="006A47AB">
              <w:rPr>
                <w:rFonts w:ascii="Times New Roman" w:hAnsi="Times New Roman" w:cs="Times New Roman"/>
              </w:rPr>
              <w:t xml:space="preserve"> (PVN)</w:t>
            </w:r>
            <w:r w:rsidR="1B7542EC" w:rsidRPr="006A47AB">
              <w:rPr>
                <w:rFonts w:ascii="Times New Roman" w:hAnsi="Times New Roman" w:cs="Times New Roman"/>
              </w:rPr>
              <w:t xml:space="preserve"> </w:t>
            </w:r>
            <w:r w:rsidR="33A7416D" w:rsidRPr="006A47AB">
              <w:rPr>
                <w:rFonts w:ascii="Times New Roman" w:hAnsi="Times New Roman" w:cs="Times New Roman"/>
              </w:rPr>
              <w:t>apmērs</w:t>
            </w:r>
            <w:r w:rsidR="712D7BC5" w:rsidRPr="006A47AB">
              <w:rPr>
                <w:rFonts w:ascii="Times New Roman" w:hAnsi="Times New Roman" w:cs="Times New Roman"/>
              </w:rPr>
              <w:t xml:space="preserve"> </w:t>
            </w:r>
            <w:r w:rsidR="006E5981" w:rsidRPr="006A47AB">
              <w:rPr>
                <w:rFonts w:ascii="Times New Roman" w:hAnsi="Times New Roman" w:cs="Times New Roman"/>
              </w:rPr>
              <w:t>(kopā)</w:t>
            </w:r>
            <w:r w:rsidR="712D7BC5" w:rsidRPr="006A47AB">
              <w:rPr>
                <w:rFonts w:ascii="Times New Roman" w:hAnsi="Times New Roman" w:cs="Times New Roman"/>
              </w:rPr>
              <w:t>, ja tiks pieprasīta tā segšana</w:t>
            </w:r>
            <w:r w:rsidR="00980D40" w:rsidRPr="006A47AB">
              <w:rPr>
                <w:rStyle w:val="FootnoteReference"/>
                <w:rFonts w:ascii="Times New Roman" w:hAnsi="Times New Roman" w:cs="Times New Roman"/>
              </w:rPr>
              <w:footnoteReference w:id="10"/>
            </w:r>
            <w:r w:rsidR="004A46ED">
              <w:rPr>
                <w:rFonts w:ascii="Times New Roman" w:hAnsi="Times New Roman" w:cs="Times New Roman"/>
              </w:rPr>
              <w:t>,</w:t>
            </w:r>
            <w:r w:rsidR="589A55F0" w:rsidRPr="006A47AB">
              <w:rPr>
                <w:rFonts w:ascii="Times New Roman" w:hAnsi="Times New Roman" w:cs="Times New Roman"/>
              </w:rPr>
              <w:t xml:space="preserve"> </w:t>
            </w:r>
            <w:r w:rsidR="712D7BC5" w:rsidRPr="006A47AB">
              <w:rPr>
                <w:rFonts w:ascii="Times New Roman" w:hAnsi="Times New Roman" w:cs="Times New Roman"/>
              </w:rPr>
              <w:t xml:space="preserve">un avansa </w:t>
            </w:r>
            <w:r w:rsidR="33A7416D" w:rsidRPr="006A47AB">
              <w:rPr>
                <w:rFonts w:ascii="Times New Roman" w:hAnsi="Times New Roman" w:cs="Times New Roman"/>
              </w:rPr>
              <w:t>apmērs</w:t>
            </w:r>
            <w:r w:rsidR="712D7BC5" w:rsidRPr="006A47AB">
              <w:rPr>
                <w:rFonts w:ascii="Times New Roman" w:hAnsi="Times New Roman" w:cs="Times New Roman"/>
              </w:rPr>
              <w:t>, ja plānots to pieprasīt</w:t>
            </w:r>
            <w:r w:rsidR="00C70618" w:rsidRPr="006A47AB">
              <w:rPr>
                <w:rStyle w:val="FootnoteReference"/>
                <w:rFonts w:ascii="Times New Roman" w:hAnsi="Times New Roman" w:cs="Times New Roman"/>
              </w:rPr>
              <w:footnoteReference w:id="11"/>
            </w:r>
          </w:p>
        </w:tc>
      </w:tr>
      <w:tr w:rsidR="00C003CA" w:rsidRPr="00BF29CA" w14:paraId="3DF564FE" w14:textId="77777777" w:rsidTr="00324CEE">
        <w:tc>
          <w:tcPr>
            <w:tcW w:w="3969" w:type="dxa"/>
            <w:tcBorders>
              <w:bottom w:val="single" w:sz="4" w:space="0" w:color="auto"/>
            </w:tcBorders>
          </w:tcPr>
          <w:p w14:paraId="58CCCA22" w14:textId="7EA5DF3F" w:rsidR="003773AB" w:rsidRPr="00B5412D" w:rsidRDefault="009723E8" w:rsidP="00B5412D">
            <w:pPr>
              <w:spacing w:before="120"/>
              <w:jc w:val="center"/>
              <w:rPr>
                <w:rFonts w:ascii="Times New Roman" w:hAnsi="Times New Roman" w:cs="Times New Roman"/>
                <w:i/>
                <w:iCs/>
                <w:color w:val="A6A6A6" w:themeColor="background1" w:themeShade="A6"/>
              </w:rPr>
            </w:pPr>
            <w:r w:rsidRPr="00B5412D">
              <w:rPr>
                <w:rFonts w:ascii="Times New Roman" w:hAnsi="Times New Roman" w:cs="Times New Roman"/>
                <w:b/>
                <w:bCs/>
              </w:rPr>
              <w:t xml:space="preserve">2 109 503 </w:t>
            </w:r>
            <w:r w:rsidR="7851B67B" w:rsidRPr="00B5412D">
              <w:rPr>
                <w:rFonts w:ascii="Times New Roman" w:hAnsi="Times New Roman" w:cs="Times New Roman"/>
                <w:b/>
                <w:bCs/>
              </w:rPr>
              <w:t>EUR</w:t>
            </w:r>
          </w:p>
        </w:tc>
        <w:tc>
          <w:tcPr>
            <w:tcW w:w="2561" w:type="dxa"/>
            <w:tcBorders>
              <w:bottom w:val="single" w:sz="4" w:space="0" w:color="auto"/>
            </w:tcBorders>
          </w:tcPr>
          <w:p w14:paraId="16ABFCC1" w14:textId="3C727104" w:rsidR="00001B2B" w:rsidRPr="00B5412D" w:rsidRDefault="517EABB7" w:rsidP="1D667939">
            <w:pPr>
              <w:spacing w:before="120"/>
              <w:rPr>
                <w:rFonts w:ascii="Times New Roman" w:hAnsi="Times New Roman" w:cs="Times New Roman"/>
                <w:i/>
                <w:iCs/>
                <w:color w:val="A6A6A6" w:themeColor="background1" w:themeShade="A6"/>
              </w:rPr>
            </w:pPr>
            <w:r w:rsidRPr="00B5412D">
              <w:rPr>
                <w:rFonts w:ascii="Times New Roman" w:hAnsi="Times New Roman" w:cs="Times New Roman"/>
                <w:b/>
                <w:bCs/>
              </w:rPr>
              <w:t xml:space="preserve"> </w:t>
            </w:r>
            <w:r w:rsidR="00AC13A3" w:rsidRPr="00B5412D">
              <w:rPr>
                <w:rFonts w:ascii="Times New Roman" w:hAnsi="Times New Roman" w:cs="Times New Roman"/>
                <w:b/>
                <w:bCs/>
              </w:rPr>
              <w:t>354 40</w:t>
            </w:r>
            <w:r w:rsidR="00685BA5">
              <w:rPr>
                <w:rFonts w:ascii="Times New Roman" w:hAnsi="Times New Roman" w:cs="Times New Roman"/>
                <w:b/>
                <w:bCs/>
              </w:rPr>
              <w:t>4</w:t>
            </w:r>
            <w:r w:rsidR="00AC13A3" w:rsidRPr="00B5412D">
              <w:rPr>
                <w:rFonts w:ascii="Times New Roman" w:hAnsi="Times New Roman" w:cs="Times New Roman"/>
                <w:b/>
                <w:bCs/>
              </w:rPr>
              <w:t xml:space="preserve"> </w:t>
            </w:r>
            <w:r w:rsidR="57DAE48A" w:rsidRPr="00B5412D">
              <w:rPr>
                <w:rFonts w:ascii="Times New Roman" w:hAnsi="Times New Roman" w:cs="Times New Roman"/>
                <w:b/>
                <w:bCs/>
              </w:rPr>
              <w:t>EUR</w:t>
            </w:r>
          </w:p>
        </w:tc>
        <w:tc>
          <w:tcPr>
            <w:tcW w:w="2684" w:type="dxa"/>
            <w:tcBorders>
              <w:bottom w:val="single" w:sz="4" w:space="0" w:color="auto"/>
            </w:tcBorders>
          </w:tcPr>
          <w:p w14:paraId="43736BA5" w14:textId="4F4901BA" w:rsidR="00296FF5" w:rsidRPr="006A47AB" w:rsidRDefault="00475999" w:rsidP="002C2DFB">
            <w:pPr>
              <w:spacing w:before="120"/>
              <w:rPr>
                <w:rFonts w:ascii="Times New Roman" w:hAnsi="Times New Roman" w:cs="Times New Roman"/>
                <w:iCs/>
              </w:rPr>
            </w:pPr>
            <w:r w:rsidRPr="006A47AB">
              <w:rPr>
                <w:rFonts w:ascii="Times New Roman" w:hAnsi="Times New Roman" w:cs="Times New Roman"/>
                <w:iCs/>
              </w:rPr>
              <w:t xml:space="preserve">0,00 EUR </w:t>
            </w:r>
          </w:p>
        </w:tc>
      </w:tr>
      <w:tr w:rsidR="004C70EA" w:rsidRPr="00BF29CA" w14:paraId="7880BEEC" w14:textId="77777777" w:rsidTr="00324CEE">
        <w:tc>
          <w:tcPr>
            <w:tcW w:w="9214" w:type="dxa"/>
            <w:gridSpan w:val="3"/>
            <w:tcBorders>
              <w:top w:val="single" w:sz="4" w:space="0" w:color="auto"/>
              <w:left w:val="nil"/>
              <w:bottom w:val="nil"/>
              <w:right w:val="nil"/>
            </w:tcBorders>
          </w:tcPr>
          <w:p w14:paraId="6A451D45" w14:textId="400DADD3" w:rsidR="004C70EA" w:rsidRPr="006A47AB" w:rsidRDefault="36D7AC24" w:rsidP="2F04462B">
            <w:pPr>
              <w:spacing w:before="120"/>
              <w:rPr>
                <w:rFonts w:ascii="Times New Roman" w:hAnsi="Times New Roman" w:cs="Times New Roman"/>
              </w:rPr>
            </w:pPr>
            <w:r w:rsidRPr="2F04462B">
              <w:rPr>
                <w:rFonts w:ascii="Times New Roman" w:hAnsi="Times New Roman" w:cs="Times New Roman"/>
                <w:b/>
                <w:bCs/>
              </w:rPr>
              <w:t>*</w:t>
            </w:r>
            <w:r w:rsidRPr="2F04462B">
              <w:rPr>
                <w:rFonts w:ascii="Times New Roman" w:hAnsi="Times New Roman" w:cs="Times New Roman"/>
              </w:rPr>
              <w:t>Nedrīkst pārsniegt projektam piešķirto Atveseļošan</w:t>
            </w:r>
            <w:r w:rsidR="2DB225D1" w:rsidRPr="2F04462B">
              <w:rPr>
                <w:rFonts w:ascii="Times New Roman" w:hAnsi="Times New Roman" w:cs="Times New Roman"/>
              </w:rPr>
              <w:t>ā</w:t>
            </w:r>
            <w:r w:rsidRPr="2F04462B">
              <w:rPr>
                <w:rFonts w:ascii="Times New Roman" w:hAnsi="Times New Roman" w:cs="Times New Roman"/>
              </w:rPr>
              <w:t xml:space="preserve">s </w:t>
            </w:r>
            <w:r w:rsidR="1F3F34B9" w:rsidRPr="2F04462B">
              <w:rPr>
                <w:rFonts w:ascii="Times New Roman" w:hAnsi="Times New Roman" w:cs="Times New Roman"/>
              </w:rPr>
              <w:t xml:space="preserve">un noturības mehānisma </w:t>
            </w:r>
            <w:r w:rsidRPr="2F04462B">
              <w:rPr>
                <w:rFonts w:ascii="Times New Roman" w:hAnsi="Times New Roman" w:cs="Times New Roman"/>
              </w:rPr>
              <w:t>fonda finansējumu.</w:t>
            </w:r>
          </w:p>
        </w:tc>
      </w:tr>
    </w:tbl>
    <w:p w14:paraId="639FB60C" w14:textId="0117C4A7" w:rsidR="00324CEE" w:rsidRPr="002E68D5" w:rsidRDefault="00324CEE" w:rsidP="002E68D5">
      <w:pPr>
        <w:pStyle w:val="ListParagraph"/>
        <w:spacing w:after="0" w:line="240" w:lineRule="auto"/>
        <w:ind w:left="0"/>
        <w:rPr>
          <w:rFonts w:ascii="Times New Roman" w:hAnsi="Times New Roman" w:cs="Times New Roman"/>
          <w:bCs/>
          <w:sz w:val="16"/>
          <w:szCs w:val="16"/>
        </w:rPr>
      </w:pPr>
    </w:p>
    <w:tbl>
      <w:tblPr>
        <w:tblW w:w="9214"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9"/>
        <w:gridCol w:w="2060"/>
        <w:gridCol w:w="1760"/>
        <w:gridCol w:w="2865"/>
      </w:tblGrid>
      <w:tr w:rsidR="00AF272E" w:rsidRPr="00BF29CA" w14:paraId="70ED19DD" w14:textId="0AF7C200" w:rsidTr="39A180A0">
        <w:trPr>
          <w:trHeight w:val="237"/>
        </w:trPr>
        <w:tc>
          <w:tcPr>
            <w:tcW w:w="25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4B96B6" w14:textId="4212BB14" w:rsidR="00906E3B" w:rsidRPr="006A47AB" w:rsidRDefault="64B35184" w:rsidP="002C2DFB">
            <w:pPr>
              <w:spacing w:before="120" w:after="0" w:line="240" w:lineRule="auto"/>
              <w:jc w:val="center"/>
              <w:textAlignment w:val="baseline"/>
              <w:rPr>
                <w:rFonts w:ascii="Times New Roman" w:eastAsia="Times New Roman" w:hAnsi="Times New Roman" w:cs="Times New Roman"/>
                <w:lang w:eastAsia="lv-LV"/>
              </w:rPr>
            </w:pPr>
            <w:r w:rsidRPr="006A47AB">
              <w:rPr>
                <w:rFonts w:ascii="Times New Roman" w:eastAsia="Times New Roman" w:hAnsi="Times New Roman" w:cs="Times New Roman"/>
                <w:lang w:eastAsia="lv-LV"/>
              </w:rPr>
              <w:t>Projekta ietvaros veicam</w:t>
            </w:r>
            <w:r w:rsidR="74A13FAD" w:rsidRPr="006A47AB">
              <w:rPr>
                <w:rFonts w:ascii="Times New Roman" w:eastAsia="Times New Roman" w:hAnsi="Times New Roman" w:cs="Times New Roman"/>
                <w:lang w:eastAsia="lv-LV"/>
              </w:rPr>
              <w:t>o</w:t>
            </w:r>
            <w:r w:rsidRPr="006A47AB">
              <w:rPr>
                <w:rFonts w:ascii="Times New Roman" w:eastAsia="Times New Roman" w:hAnsi="Times New Roman" w:cs="Times New Roman"/>
                <w:lang w:eastAsia="lv-LV"/>
              </w:rPr>
              <w:t xml:space="preserve"> darbīb</w:t>
            </w:r>
            <w:r w:rsidR="74A13FAD" w:rsidRPr="006A47AB">
              <w:rPr>
                <w:rFonts w:ascii="Times New Roman" w:eastAsia="Times New Roman" w:hAnsi="Times New Roman" w:cs="Times New Roman"/>
                <w:lang w:eastAsia="lv-LV"/>
              </w:rPr>
              <w:t>u</w:t>
            </w:r>
            <w:r w:rsidRPr="006A47AB">
              <w:rPr>
                <w:rFonts w:ascii="Times New Roman" w:eastAsia="Times New Roman" w:hAnsi="Times New Roman" w:cs="Times New Roman"/>
                <w:lang w:eastAsia="lv-LV"/>
              </w:rPr>
              <w:t xml:space="preserve"> un būtisko izmaksu veid</w:t>
            </w:r>
            <w:r w:rsidR="5354D868" w:rsidRPr="006A47AB">
              <w:rPr>
                <w:rFonts w:ascii="Times New Roman" w:eastAsia="Times New Roman" w:hAnsi="Times New Roman" w:cs="Times New Roman"/>
                <w:lang w:eastAsia="lv-LV"/>
              </w:rPr>
              <w:t>u</w:t>
            </w:r>
            <w:r w:rsidRPr="006A47AB">
              <w:rPr>
                <w:rFonts w:ascii="Times New Roman" w:eastAsia="Times New Roman" w:hAnsi="Times New Roman" w:cs="Times New Roman"/>
                <w:lang w:eastAsia="lv-LV"/>
              </w:rPr>
              <w:t xml:space="preserve"> raksturojošs apzīmējums </w:t>
            </w:r>
          </w:p>
        </w:tc>
        <w:tc>
          <w:tcPr>
            <w:tcW w:w="20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6B42C4" w14:textId="15F226EC" w:rsidR="00906E3B" w:rsidRPr="00335630" w:rsidRDefault="14DA6111" w:rsidP="1D667939">
            <w:pPr>
              <w:spacing w:before="120" w:after="0" w:line="240" w:lineRule="auto"/>
              <w:jc w:val="center"/>
              <w:textAlignment w:val="baseline"/>
              <w:rPr>
                <w:rFonts w:ascii="Times New Roman" w:eastAsia="Times New Roman" w:hAnsi="Times New Roman" w:cs="Times New Roman"/>
                <w:highlight w:val="yellow"/>
                <w:lang w:eastAsia="lv-LV"/>
              </w:rPr>
            </w:pPr>
            <w:r w:rsidRPr="009E31F3">
              <w:rPr>
                <w:rFonts w:ascii="Times New Roman" w:eastAsia="Times New Roman" w:hAnsi="Times New Roman" w:cs="Times New Roman"/>
                <w:lang w:eastAsia="lv-LV"/>
              </w:rPr>
              <w:t xml:space="preserve">Izmaksu </w:t>
            </w:r>
            <w:r w:rsidR="458C1C9F" w:rsidRPr="009E31F3">
              <w:rPr>
                <w:rFonts w:ascii="Times New Roman" w:eastAsia="Times New Roman" w:hAnsi="Times New Roman" w:cs="Times New Roman"/>
                <w:lang w:eastAsia="lv-LV"/>
              </w:rPr>
              <w:t>apmērs</w:t>
            </w:r>
            <w:r w:rsidRPr="009E31F3">
              <w:rPr>
                <w:rFonts w:ascii="Times New Roman" w:eastAsia="Times New Roman" w:hAnsi="Times New Roman" w:cs="Times New Roman"/>
                <w:lang w:eastAsia="lv-LV"/>
              </w:rPr>
              <w:t xml:space="preserve"> (indikatīvi)</w:t>
            </w:r>
          </w:p>
        </w:tc>
        <w:tc>
          <w:tcPr>
            <w:tcW w:w="176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EAD695" w14:textId="7D7F37D7" w:rsidR="00906E3B" w:rsidRPr="006A47AB" w:rsidRDefault="02768DAF" w:rsidP="002C2DFB">
            <w:pPr>
              <w:spacing w:before="120" w:after="0" w:line="240" w:lineRule="auto"/>
              <w:jc w:val="center"/>
              <w:textAlignment w:val="baseline"/>
              <w:rPr>
                <w:rFonts w:ascii="Times New Roman" w:eastAsia="Times New Roman" w:hAnsi="Times New Roman" w:cs="Times New Roman"/>
                <w:bCs/>
                <w:lang w:eastAsia="lv-LV"/>
              </w:rPr>
            </w:pPr>
            <w:r w:rsidRPr="6BE3E22B">
              <w:rPr>
                <w:rFonts w:ascii="Times New Roman" w:eastAsia="Times New Roman" w:hAnsi="Times New Roman" w:cs="Times New Roman"/>
                <w:lang w:eastAsia="lv-LV"/>
              </w:rPr>
              <w:t xml:space="preserve">Maksimālais </w:t>
            </w:r>
            <w:r w:rsidR="33A7416D" w:rsidRPr="6BE3E22B">
              <w:rPr>
                <w:rFonts w:ascii="Times New Roman" w:eastAsia="Times New Roman" w:hAnsi="Times New Roman" w:cs="Times New Roman"/>
                <w:lang w:eastAsia="lv-LV"/>
              </w:rPr>
              <w:t>apmērs</w:t>
            </w:r>
            <w:r w:rsidR="00906E3B" w:rsidRPr="6BE3E22B">
              <w:rPr>
                <w:rStyle w:val="FootnoteReference"/>
                <w:rFonts w:ascii="Times New Roman" w:eastAsia="Times New Roman" w:hAnsi="Times New Roman" w:cs="Times New Roman"/>
                <w:lang w:eastAsia="lv-LV"/>
              </w:rPr>
              <w:footnoteReference w:id="12"/>
            </w:r>
          </w:p>
        </w:tc>
        <w:tc>
          <w:tcPr>
            <w:tcW w:w="286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DA2395" w14:textId="148E3C74" w:rsidR="00906E3B" w:rsidRPr="006A47AB" w:rsidRDefault="00906E3B" w:rsidP="002C2DFB">
            <w:pPr>
              <w:spacing w:before="120" w:after="0" w:line="240" w:lineRule="auto"/>
              <w:jc w:val="center"/>
              <w:textAlignment w:val="baseline"/>
              <w:rPr>
                <w:rFonts w:ascii="Times New Roman" w:eastAsia="Times New Roman" w:hAnsi="Times New Roman" w:cs="Times New Roman"/>
                <w:bCs/>
                <w:lang w:eastAsia="lv-LV"/>
              </w:rPr>
            </w:pPr>
            <w:r w:rsidRPr="006A47AB">
              <w:rPr>
                <w:rFonts w:ascii="Times New Roman" w:eastAsia="Times New Roman" w:hAnsi="Times New Roman" w:cs="Times New Roman"/>
                <w:bCs/>
                <w:lang w:eastAsia="lv-LV"/>
              </w:rPr>
              <w:t>Darbības iznākums</w:t>
            </w:r>
          </w:p>
        </w:tc>
      </w:tr>
      <w:tr w:rsidR="003920B7" w:rsidRPr="003920B7" w14:paraId="59D68F7A" w14:textId="1F2C1438" w:rsidTr="39A180A0">
        <w:trPr>
          <w:trHeight w:val="238"/>
        </w:trPr>
        <w:tc>
          <w:tcPr>
            <w:tcW w:w="2529" w:type="dxa"/>
            <w:tcBorders>
              <w:top w:val="single" w:sz="4" w:space="0" w:color="auto"/>
              <w:left w:val="single" w:sz="4" w:space="0" w:color="auto"/>
              <w:bottom w:val="single" w:sz="4" w:space="0" w:color="auto"/>
              <w:right w:val="single" w:sz="4" w:space="0" w:color="auto"/>
            </w:tcBorders>
          </w:tcPr>
          <w:p w14:paraId="53062A1F" w14:textId="3A51A5A1" w:rsidR="00956F67" w:rsidRPr="00C94836" w:rsidRDefault="2DF46DB4" w:rsidP="00235F1D">
            <w:pPr>
              <w:pStyle w:val="ListParagraph"/>
              <w:numPr>
                <w:ilvl w:val="0"/>
                <w:numId w:val="7"/>
              </w:numPr>
              <w:spacing w:before="120" w:after="0" w:line="240" w:lineRule="auto"/>
              <w:ind w:right="140"/>
              <w:textAlignment w:val="baseline"/>
              <w:rPr>
                <w:rFonts w:ascii="Times New Roman" w:eastAsia="Times New Roman" w:hAnsi="Times New Roman" w:cs="Times New Roman"/>
                <w:lang w:eastAsia="lv-LV"/>
              </w:rPr>
            </w:pPr>
            <w:r w:rsidRPr="00C94836">
              <w:rPr>
                <w:rFonts w:ascii="Times New Roman" w:eastAsia="Times New Roman" w:hAnsi="Times New Roman" w:cs="Times New Roman"/>
                <w:lang w:eastAsia="lv-LV"/>
              </w:rPr>
              <w:t>Pašvaldību telpu pielāgošana</w:t>
            </w:r>
            <w:r w:rsidR="00B532A8" w:rsidRPr="00C94836">
              <w:rPr>
                <w:rFonts w:ascii="Times New Roman" w:eastAsia="Times New Roman" w:hAnsi="Times New Roman" w:cs="Times New Roman"/>
                <w:lang w:eastAsia="lv-LV"/>
              </w:rPr>
              <w:t xml:space="preserve"> vismaz</w:t>
            </w:r>
            <w:r w:rsidRPr="00C94836">
              <w:rPr>
                <w:rFonts w:ascii="Times New Roman" w:eastAsia="Times New Roman" w:hAnsi="Times New Roman" w:cs="Times New Roman"/>
                <w:lang w:eastAsia="lv-LV"/>
              </w:rPr>
              <w:t xml:space="preserve"> </w:t>
            </w:r>
            <w:r w:rsidR="0099656C">
              <w:rPr>
                <w:rFonts w:ascii="Times New Roman" w:eastAsia="Times New Roman" w:hAnsi="Times New Roman" w:cs="Times New Roman"/>
                <w:lang w:eastAsia="lv-LV"/>
              </w:rPr>
              <w:t>9</w:t>
            </w:r>
            <w:r w:rsidR="00AC13A3">
              <w:rPr>
                <w:rFonts w:ascii="Times New Roman" w:eastAsia="Times New Roman" w:hAnsi="Times New Roman" w:cs="Times New Roman"/>
                <w:lang w:eastAsia="lv-LV"/>
              </w:rPr>
              <w:t>9</w:t>
            </w:r>
            <w:r w:rsidR="6EE8986A" w:rsidRPr="00C94836">
              <w:rPr>
                <w:rFonts w:ascii="Times New Roman" w:eastAsia="Times New Roman" w:hAnsi="Times New Roman" w:cs="Times New Roman"/>
                <w:lang w:eastAsia="lv-LV"/>
              </w:rPr>
              <w:t xml:space="preserve"> VPVKAC vajadzībām</w:t>
            </w:r>
          </w:p>
        </w:tc>
        <w:tc>
          <w:tcPr>
            <w:tcW w:w="2060" w:type="dxa"/>
            <w:tcBorders>
              <w:top w:val="single" w:sz="4" w:space="0" w:color="auto"/>
              <w:left w:val="single" w:sz="4" w:space="0" w:color="auto"/>
              <w:bottom w:val="single" w:sz="4" w:space="0" w:color="auto"/>
              <w:right w:val="single" w:sz="4" w:space="0" w:color="auto"/>
            </w:tcBorders>
          </w:tcPr>
          <w:p w14:paraId="1C9D4E6E" w14:textId="65B95233" w:rsidR="007A53F0" w:rsidRPr="00157E6B" w:rsidRDefault="00354D37" w:rsidP="00324CEE">
            <w:pPr>
              <w:spacing w:before="120" w:after="0" w:line="240" w:lineRule="auto"/>
              <w:jc w:val="center"/>
              <w:rPr>
                <w:rFonts w:ascii="Aptos Narrow" w:hAnsi="Aptos Narrow"/>
                <w:color w:val="414142"/>
              </w:rPr>
            </w:pPr>
            <w:r w:rsidRPr="00157E6B">
              <w:rPr>
                <w:rFonts w:ascii="Times New Roman" w:eastAsia="Times New Roman" w:hAnsi="Times New Roman" w:cs="Times New Roman"/>
                <w:lang w:eastAsia="lv-LV"/>
              </w:rPr>
              <w:t>98 182</w:t>
            </w:r>
          </w:p>
        </w:tc>
        <w:tc>
          <w:tcPr>
            <w:tcW w:w="1760" w:type="dxa"/>
            <w:tcBorders>
              <w:top w:val="single" w:sz="4" w:space="0" w:color="auto"/>
              <w:left w:val="single" w:sz="4" w:space="0" w:color="auto"/>
              <w:bottom w:val="single" w:sz="4" w:space="0" w:color="auto"/>
              <w:right w:val="single" w:sz="4" w:space="0" w:color="auto"/>
            </w:tcBorders>
          </w:tcPr>
          <w:p w14:paraId="78C2E065" w14:textId="64C6569E" w:rsidR="007A53F0" w:rsidRPr="00157E6B" w:rsidRDefault="00354D37" w:rsidP="45A6D774">
            <w:pPr>
              <w:spacing w:before="120" w:after="0" w:line="240" w:lineRule="auto"/>
              <w:jc w:val="center"/>
              <w:textAlignment w:val="baseline"/>
              <w:rPr>
                <w:rFonts w:ascii="Times New Roman" w:eastAsia="Times New Roman" w:hAnsi="Times New Roman" w:cs="Times New Roman"/>
                <w:lang w:eastAsia="lv-LV"/>
              </w:rPr>
            </w:pPr>
            <w:r w:rsidRPr="00157E6B">
              <w:rPr>
                <w:rFonts w:ascii="Times New Roman" w:eastAsia="Times New Roman" w:hAnsi="Times New Roman" w:cs="Times New Roman"/>
                <w:lang w:eastAsia="lv-LV"/>
              </w:rPr>
              <w:t>98 182</w:t>
            </w:r>
          </w:p>
        </w:tc>
        <w:tc>
          <w:tcPr>
            <w:tcW w:w="2865" w:type="dxa"/>
            <w:tcBorders>
              <w:top w:val="single" w:sz="4" w:space="0" w:color="auto"/>
              <w:left w:val="single" w:sz="4" w:space="0" w:color="auto"/>
              <w:bottom w:val="single" w:sz="4" w:space="0" w:color="auto"/>
              <w:right w:val="single" w:sz="4" w:space="0" w:color="auto"/>
            </w:tcBorders>
          </w:tcPr>
          <w:p w14:paraId="79107897" w14:textId="11F813E8" w:rsidR="00906E3B" w:rsidRPr="003920B7" w:rsidRDefault="6B758237" w:rsidP="00293950">
            <w:pPr>
              <w:spacing w:before="120" w:after="0" w:line="240" w:lineRule="auto"/>
              <w:ind w:left="145" w:right="132"/>
              <w:textAlignment w:val="baseline"/>
              <w:rPr>
                <w:rFonts w:ascii="Times New Roman" w:eastAsia="Times New Roman" w:hAnsi="Times New Roman" w:cs="Times New Roman"/>
                <w:lang w:eastAsia="lv-LV"/>
              </w:rPr>
            </w:pPr>
            <w:r w:rsidRPr="063F6D36">
              <w:rPr>
                <w:rFonts w:ascii="Times New Roman" w:eastAsia="Times New Roman" w:hAnsi="Times New Roman" w:cs="Times New Roman"/>
                <w:lang w:eastAsia="lv-LV"/>
              </w:rPr>
              <w:t>I</w:t>
            </w:r>
            <w:r w:rsidR="7A8F09EA" w:rsidRPr="063F6D36">
              <w:rPr>
                <w:rFonts w:ascii="Times New Roman" w:eastAsia="Times New Roman" w:hAnsi="Times New Roman" w:cs="Times New Roman"/>
                <w:lang w:eastAsia="lv-LV"/>
              </w:rPr>
              <w:t>zveidotas</w:t>
            </w:r>
            <w:r w:rsidRPr="063F6D36">
              <w:rPr>
                <w:rFonts w:ascii="Times New Roman" w:eastAsia="Times New Roman" w:hAnsi="Times New Roman" w:cs="Times New Roman"/>
                <w:lang w:eastAsia="lv-LV"/>
              </w:rPr>
              <w:t xml:space="preserve"> </w:t>
            </w:r>
            <w:r w:rsidR="741607DE" w:rsidRPr="063F6D36">
              <w:rPr>
                <w:rFonts w:ascii="Times New Roman" w:eastAsia="Times New Roman" w:hAnsi="Times New Roman" w:cs="Times New Roman"/>
                <w:lang w:eastAsia="lv-LV"/>
              </w:rPr>
              <w:t xml:space="preserve">vismaz </w:t>
            </w:r>
            <w:r w:rsidR="0099656C">
              <w:rPr>
                <w:rFonts w:ascii="Times New Roman" w:eastAsia="Times New Roman" w:hAnsi="Times New Roman" w:cs="Times New Roman"/>
                <w:lang w:eastAsia="lv-LV"/>
              </w:rPr>
              <w:t>9</w:t>
            </w:r>
            <w:r w:rsidR="00AC13A3">
              <w:rPr>
                <w:rFonts w:ascii="Times New Roman" w:eastAsia="Times New Roman" w:hAnsi="Times New Roman" w:cs="Times New Roman"/>
                <w:lang w:eastAsia="lv-LV"/>
              </w:rPr>
              <w:t>9</w:t>
            </w:r>
            <w:r w:rsidRPr="063F6D36">
              <w:rPr>
                <w:rFonts w:ascii="Times New Roman" w:eastAsia="Times New Roman" w:hAnsi="Times New Roman" w:cs="Times New Roman"/>
                <w:lang w:eastAsia="lv-LV"/>
              </w:rPr>
              <w:t xml:space="preserve"> </w:t>
            </w:r>
            <w:r w:rsidR="53D4EE33" w:rsidRPr="063F6D36">
              <w:rPr>
                <w:rFonts w:ascii="Times New Roman" w:eastAsia="Times New Roman" w:hAnsi="Times New Roman" w:cs="Times New Roman"/>
                <w:lang w:eastAsia="lv-LV"/>
              </w:rPr>
              <w:t>VPVK</w:t>
            </w:r>
            <w:r w:rsidR="7B773041" w:rsidRPr="063F6D36">
              <w:rPr>
                <w:rFonts w:ascii="Times New Roman" w:eastAsia="Times New Roman" w:hAnsi="Times New Roman" w:cs="Times New Roman"/>
                <w:lang w:eastAsia="lv-LV"/>
              </w:rPr>
              <w:t>A</w:t>
            </w:r>
            <w:r w:rsidR="53D4EE33" w:rsidRPr="063F6D36">
              <w:rPr>
                <w:rFonts w:ascii="Times New Roman" w:eastAsia="Times New Roman" w:hAnsi="Times New Roman" w:cs="Times New Roman"/>
                <w:lang w:eastAsia="lv-LV"/>
              </w:rPr>
              <w:t>C</w:t>
            </w:r>
            <w:r w:rsidRPr="063F6D36">
              <w:rPr>
                <w:rFonts w:ascii="Times New Roman" w:eastAsia="Times New Roman" w:hAnsi="Times New Roman" w:cs="Times New Roman"/>
                <w:lang w:eastAsia="lv-LV"/>
              </w:rPr>
              <w:t xml:space="preserve"> telpas</w:t>
            </w:r>
          </w:p>
        </w:tc>
      </w:tr>
      <w:tr w:rsidR="00E32761" w:rsidRPr="00E32761" w14:paraId="535ACC56" w14:textId="77777777" w:rsidTr="39A180A0">
        <w:trPr>
          <w:trHeight w:val="255"/>
        </w:trPr>
        <w:tc>
          <w:tcPr>
            <w:tcW w:w="2529" w:type="dxa"/>
            <w:tcBorders>
              <w:top w:val="single" w:sz="4" w:space="0" w:color="auto"/>
              <w:left w:val="single" w:sz="6" w:space="0" w:color="auto"/>
              <w:bottom w:val="single" w:sz="4" w:space="0" w:color="auto"/>
              <w:right w:val="single" w:sz="6" w:space="0" w:color="auto"/>
            </w:tcBorders>
          </w:tcPr>
          <w:p w14:paraId="30FC72EA" w14:textId="063F028E" w:rsidR="00BE6BAF" w:rsidRPr="00C94836" w:rsidRDefault="4A0B5B0E" w:rsidP="00235F1D">
            <w:pPr>
              <w:pStyle w:val="ListParagraph"/>
              <w:numPr>
                <w:ilvl w:val="0"/>
                <w:numId w:val="7"/>
              </w:numPr>
              <w:spacing w:before="120" w:after="0" w:line="240" w:lineRule="auto"/>
              <w:ind w:right="140"/>
              <w:textAlignment w:val="baseline"/>
              <w:rPr>
                <w:rFonts w:ascii="Times New Roman" w:eastAsia="Times New Roman" w:hAnsi="Times New Roman" w:cs="Times New Roman"/>
                <w:lang w:eastAsia="lv-LV"/>
              </w:rPr>
            </w:pPr>
            <w:r w:rsidRPr="00C94836">
              <w:rPr>
                <w:rFonts w:ascii="Times New Roman" w:eastAsia="Times New Roman" w:hAnsi="Times New Roman" w:cs="Times New Roman"/>
                <w:lang w:eastAsia="lv-LV"/>
              </w:rPr>
              <w:t>VPVKAC tehniskais nodrošinājums</w:t>
            </w:r>
            <w:r w:rsidR="23FA5C64" w:rsidRPr="00C94836">
              <w:rPr>
                <w:rFonts w:ascii="Times New Roman" w:eastAsia="Times New Roman" w:hAnsi="Times New Roman" w:cs="Times New Roman"/>
                <w:lang w:eastAsia="lv-LV"/>
              </w:rPr>
              <w:t xml:space="preserve"> vismaz</w:t>
            </w:r>
            <w:r w:rsidRPr="00C94836">
              <w:rPr>
                <w:rFonts w:ascii="Times New Roman" w:eastAsia="Times New Roman" w:hAnsi="Times New Roman" w:cs="Times New Roman"/>
                <w:lang w:eastAsia="lv-LV"/>
              </w:rPr>
              <w:t xml:space="preserve"> </w:t>
            </w:r>
            <w:r w:rsidR="0099656C">
              <w:rPr>
                <w:rFonts w:ascii="Times New Roman" w:eastAsia="Times New Roman" w:hAnsi="Times New Roman" w:cs="Times New Roman"/>
                <w:lang w:eastAsia="lv-LV"/>
              </w:rPr>
              <w:t>9</w:t>
            </w:r>
            <w:r w:rsidR="00AC13A3">
              <w:rPr>
                <w:rFonts w:ascii="Times New Roman" w:eastAsia="Times New Roman" w:hAnsi="Times New Roman" w:cs="Times New Roman"/>
                <w:lang w:eastAsia="lv-LV"/>
              </w:rPr>
              <w:t>9</w:t>
            </w:r>
            <w:r w:rsidRPr="00C94836">
              <w:rPr>
                <w:rFonts w:ascii="Times New Roman" w:eastAsia="Times New Roman" w:hAnsi="Times New Roman" w:cs="Times New Roman"/>
                <w:lang w:eastAsia="lv-LV"/>
              </w:rPr>
              <w:t xml:space="preserve"> VPVKAC</w:t>
            </w:r>
          </w:p>
        </w:tc>
        <w:tc>
          <w:tcPr>
            <w:tcW w:w="2060" w:type="dxa"/>
            <w:tcBorders>
              <w:top w:val="single" w:sz="4" w:space="0" w:color="auto"/>
              <w:left w:val="single" w:sz="6" w:space="0" w:color="auto"/>
              <w:bottom w:val="single" w:sz="4" w:space="0" w:color="auto"/>
              <w:right w:val="single" w:sz="6" w:space="0" w:color="auto"/>
            </w:tcBorders>
          </w:tcPr>
          <w:p w14:paraId="5FD1433D" w14:textId="1EF9DB8E" w:rsidR="00BE6BAF" w:rsidRPr="00215F31" w:rsidRDefault="008C3EFC" w:rsidP="4FB443B2">
            <w:pPr>
              <w:spacing w:before="120" w:after="0" w:line="240" w:lineRule="auto"/>
              <w:jc w:val="center"/>
              <w:rPr>
                <w:rFonts w:ascii="Times New Roman" w:eastAsia="Times New Roman" w:hAnsi="Times New Roman" w:cs="Times New Roman"/>
                <w:lang w:eastAsia="lv-LV"/>
              </w:rPr>
            </w:pPr>
            <w:r w:rsidRPr="00215F31">
              <w:rPr>
                <w:rFonts w:ascii="Times New Roman" w:eastAsia="Times New Roman" w:hAnsi="Times New Roman" w:cs="Times New Roman"/>
                <w:lang w:eastAsia="lv-LV"/>
              </w:rPr>
              <w:t>490 909</w:t>
            </w:r>
          </w:p>
        </w:tc>
        <w:tc>
          <w:tcPr>
            <w:tcW w:w="1760" w:type="dxa"/>
            <w:tcBorders>
              <w:top w:val="single" w:sz="4" w:space="0" w:color="auto"/>
              <w:left w:val="single" w:sz="6" w:space="0" w:color="auto"/>
              <w:bottom w:val="single" w:sz="4" w:space="0" w:color="auto"/>
              <w:right w:val="single" w:sz="6" w:space="0" w:color="auto"/>
            </w:tcBorders>
            <w:shd w:val="clear" w:color="auto" w:fill="FFFFFF" w:themeFill="background1"/>
          </w:tcPr>
          <w:p w14:paraId="7A0D58E4" w14:textId="09140F5C" w:rsidR="00BE6BAF" w:rsidRPr="00215F31" w:rsidRDefault="008C3EFC" w:rsidP="45A6D774">
            <w:pPr>
              <w:spacing w:before="120" w:after="0" w:line="240" w:lineRule="auto"/>
              <w:jc w:val="center"/>
              <w:textAlignment w:val="baseline"/>
              <w:rPr>
                <w:rFonts w:ascii="Times New Roman" w:eastAsia="Times New Roman" w:hAnsi="Times New Roman" w:cs="Times New Roman"/>
                <w:lang w:eastAsia="lv-LV"/>
              </w:rPr>
            </w:pPr>
            <w:r w:rsidRPr="00215F31">
              <w:rPr>
                <w:rFonts w:ascii="Times New Roman" w:eastAsia="Times New Roman" w:hAnsi="Times New Roman" w:cs="Times New Roman"/>
                <w:lang w:eastAsia="lv-LV"/>
              </w:rPr>
              <w:t>490 909</w:t>
            </w:r>
          </w:p>
        </w:tc>
        <w:tc>
          <w:tcPr>
            <w:tcW w:w="2865" w:type="dxa"/>
            <w:tcBorders>
              <w:top w:val="single" w:sz="4" w:space="0" w:color="auto"/>
              <w:left w:val="single" w:sz="6" w:space="0" w:color="auto"/>
              <w:bottom w:val="single" w:sz="4" w:space="0" w:color="auto"/>
              <w:right w:val="single" w:sz="6" w:space="0" w:color="auto"/>
            </w:tcBorders>
          </w:tcPr>
          <w:p w14:paraId="6D182BF2" w14:textId="74591BBC" w:rsidR="00BE6BAF" w:rsidRPr="00E32761" w:rsidRDefault="00BE6BAF">
            <w:pPr>
              <w:spacing w:before="120" w:after="0" w:line="240" w:lineRule="auto"/>
              <w:ind w:left="145" w:right="132"/>
              <w:textAlignment w:val="baseline"/>
              <w:rPr>
                <w:rFonts w:ascii="Times New Roman" w:eastAsia="Times New Roman" w:hAnsi="Times New Roman" w:cs="Times New Roman"/>
                <w:lang w:eastAsia="lv-LV"/>
              </w:rPr>
            </w:pPr>
            <w:r w:rsidRPr="000945F9">
              <w:rPr>
                <w:rFonts w:ascii="Times New Roman" w:eastAsia="Times New Roman" w:hAnsi="Times New Roman" w:cs="Times New Roman"/>
                <w:lang w:eastAsia="lv-LV"/>
              </w:rPr>
              <w:t xml:space="preserve">Izveidotie </w:t>
            </w:r>
            <w:r w:rsidR="00B532A8" w:rsidRPr="000945F9">
              <w:rPr>
                <w:rFonts w:ascii="Times New Roman" w:eastAsia="Times New Roman" w:hAnsi="Times New Roman" w:cs="Times New Roman"/>
                <w:lang w:eastAsia="lv-LV"/>
              </w:rPr>
              <w:t xml:space="preserve">vismaz </w:t>
            </w:r>
            <w:r w:rsidR="0099656C">
              <w:rPr>
                <w:rFonts w:ascii="Times New Roman" w:eastAsia="Times New Roman" w:hAnsi="Times New Roman" w:cs="Times New Roman"/>
                <w:lang w:eastAsia="lv-LV"/>
              </w:rPr>
              <w:t>9</w:t>
            </w:r>
            <w:r w:rsidR="008C3EFC">
              <w:rPr>
                <w:rFonts w:ascii="Times New Roman" w:eastAsia="Times New Roman" w:hAnsi="Times New Roman" w:cs="Times New Roman"/>
                <w:lang w:eastAsia="lv-LV"/>
              </w:rPr>
              <w:t>9</w:t>
            </w:r>
            <w:r w:rsidRPr="000945F9">
              <w:rPr>
                <w:rFonts w:ascii="Times New Roman" w:eastAsia="Times New Roman" w:hAnsi="Times New Roman" w:cs="Times New Roman"/>
                <w:lang w:eastAsia="lv-LV"/>
              </w:rPr>
              <w:t xml:space="preserve"> VPVKAC aprīkoti ar darbībai nepieciešamām IKT tehnoloģijām</w:t>
            </w:r>
          </w:p>
        </w:tc>
      </w:tr>
      <w:tr w:rsidR="000A58D7" w:rsidRPr="000A58D7" w14:paraId="26580A95" w14:textId="73CF244D" w:rsidTr="39A180A0">
        <w:trPr>
          <w:trHeight w:val="300"/>
        </w:trPr>
        <w:tc>
          <w:tcPr>
            <w:tcW w:w="2529" w:type="dxa"/>
            <w:tcBorders>
              <w:top w:val="single" w:sz="4" w:space="0" w:color="auto"/>
              <w:left w:val="single" w:sz="6" w:space="0" w:color="auto"/>
              <w:bottom w:val="single" w:sz="4" w:space="0" w:color="auto"/>
              <w:right w:val="single" w:sz="6" w:space="0" w:color="auto"/>
            </w:tcBorders>
            <w:shd w:val="clear" w:color="auto" w:fill="FFFFFF" w:themeFill="background1"/>
          </w:tcPr>
          <w:p w14:paraId="174B1A08" w14:textId="5B37C9A1" w:rsidR="00EC05FA" w:rsidRPr="00C94836" w:rsidRDefault="4DF0CF8F" w:rsidP="00235F1D">
            <w:pPr>
              <w:pStyle w:val="ListParagraph"/>
              <w:numPr>
                <w:ilvl w:val="0"/>
                <w:numId w:val="7"/>
              </w:numPr>
              <w:spacing w:before="120" w:after="0" w:line="240" w:lineRule="auto"/>
              <w:ind w:right="140"/>
              <w:textAlignment w:val="baseline"/>
              <w:rPr>
                <w:rFonts w:ascii="Times New Roman" w:eastAsia="Times New Roman" w:hAnsi="Times New Roman" w:cs="Times New Roman"/>
                <w:lang w:eastAsia="lv-LV"/>
              </w:rPr>
            </w:pPr>
            <w:r w:rsidRPr="00C94836">
              <w:rPr>
                <w:rFonts w:ascii="Times New Roman" w:eastAsia="Times New Roman" w:hAnsi="Times New Roman" w:cs="Times New Roman"/>
                <w:lang w:eastAsia="lv-LV"/>
              </w:rPr>
              <w:t xml:space="preserve">VPVKAC </w:t>
            </w:r>
            <w:r w:rsidR="16D7F0F0" w:rsidRPr="00C94836">
              <w:rPr>
                <w:rFonts w:ascii="Times New Roman" w:eastAsia="Times New Roman" w:hAnsi="Times New Roman" w:cs="Times New Roman"/>
                <w:lang w:eastAsia="lv-LV"/>
              </w:rPr>
              <w:t>IS</w:t>
            </w:r>
            <w:r w:rsidRPr="00C94836">
              <w:rPr>
                <w:rFonts w:ascii="Times New Roman" w:eastAsia="Times New Roman" w:hAnsi="Times New Roman" w:cs="Times New Roman"/>
                <w:lang w:eastAsia="lv-LV"/>
              </w:rPr>
              <w:t xml:space="preserve"> pilnveide, drošības un veiktspējas audit</w:t>
            </w:r>
            <w:r w:rsidR="1A04C659" w:rsidRPr="00C94836">
              <w:rPr>
                <w:rFonts w:ascii="Times New Roman" w:eastAsia="Times New Roman" w:hAnsi="Times New Roman" w:cs="Times New Roman"/>
                <w:lang w:eastAsia="lv-LV"/>
              </w:rPr>
              <w:t>s</w:t>
            </w:r>
            <w:r w:rsidR="0B19D9B0" w:rsidRPr="00C94836">
              <w:rPr>
                <w:rFonts w:ascii="Times New Roman" w:eastAsia="Times New Roman" w:hAnsi="Times New Roman" w:cs="Times New Roman"/>
                <w:lang w:eastAsia="lv-LV"/>
              </w:rPr>
              <w:t xml:space="preserve"> </w:t>
            </w:r>
            <w:r w:rsidR="3846B80F" w:rsidRPr="00C94836">
              <w:rPr>
                <w:rFonts w:ascii="Times New Roman" w:eastAsia="Times New Roman" w:hAnsi="Times New Roman" w:cs="Times New Roman"/>
                <w:lang w:eastAsia="lv-LV"/>
              </w:rPr>
              <w:t>un</w:t>
            </w:r>
            <w:r w:rsidR="4E4ECCAC" w:rsidRPr="00C94836">
              <w:rPr>
                <w:rFonts w:ascii="Times New Roman" w:eastAsia="Times New Roman" w:hAnsi="Times New Roman" w:cs="Times New Roman"/>
                <w:lang w:eastAsia="lv-LV"/>
              </w:rPr>
              <w:t xml:space="preserve"> </w:t>
            </w:r>
            <w:r w:rsidR="0B19D9B0" w:rsidRPr="00C94836">
              <w:rPr>
                <w:rFonts w:ascii="Times New Roman" w:eastAsia="Times New Roman" w:hAnsi="Times New Roman" w:cs="Times New Roman"/>
                <w:lang w:eastAsia="lv-LV"/>
              </w:rPr>
              <w:t xml:space="preserve"> pilnveide</w:t>
            </w:r>
            <w:r w:rsidR="3846B80F" w:rsidRPr="00C94836">
              <w:rPr>
                <w:rFonts w:ascii="Times New Roman" w:eastAsia="Times New Roman" w:hAnsi="Times New Roman" w:cs="Times New Roman"/>
                <w:lang w:eastAsia="lv-LV"/>
              </w:rPr>
              <w:t>s</w:t>
            </w:r>
            <w:r w:rsidR="4E4ECCAC" w:rsidRPr="00C94836">
              <w:rPr>
                <w:rFonts w:ascii="Times New Roman" w:eastAsia="Times New Roman" w:hAnsi="Times New Roman" w:cs="Times New Roman"/>
                <w:lang w:eastAsia="lv-LV"/>
              </w:rPr>
              <w:t xml:space="preserve"> izmaksas</w:t>
            </w:r>
          </w:p>
        </w:tc>
        <w:tc>
          <w:tcPr>
            <w:tcW w:w="2060" w:type="dxa"/>
            <w:tcBorders>
              <w:top w:val="single" w:sz="4" w:space="0" w:color="auto"/>
              <w:left w:val="single" w:sz="6" w:space="0" w:color="auto"/>
              <w:bottom w:val="single" w:sz="4" w:space="0" w:color="auto"/>
              <w:right w:val="single" w:sz="6" w:space="0" w:color="auto"/>
            </w:tcBorders>
            <w:shd w:val="clear" w:color="auto" w:fill="FFFFFF" w:themeFill="background1"/>
          </w:tcPr>
          <w:p w14:paraId="24DF51F6" w14:textId="4C4D9AC1" w:rsidR="00424DDD" w:rsidRPr="000B5816" w:rsidRDefault="008C3EFC" w:rsidP="032A0CD1">
            <w:pPr>
              <w:spacing w:before="120" w:after="0" w:line="240" w:lineRule="auto"/>
              <w:jc w:val="center"/>
              <w:textAlignment w:val="baseline"/>
              <w:rPr>
                <w:rFonts w:ascii="Times New Roman" w:eastAsia="Times New Roman" w:hAnsi="Times New Roman" w:cs="Times New Roman"/>
                <w:lang w:eastAsia="lv-LV"/>
              </w:rPr>
            </w:pPr>
            <w:r w:rsidRPr="557E3924">
              <w:rPr>
                <w:rFonts w:ascii="Times New Roman" w:eastAsia="Times New Roman" w:hAnsi="Times New Roman" w:cs="Times New Roman"/>
                <w:lang w:eastAsia="lv-LV"/>
              </w:rPr>
              <w:t>616 322</w:t>
            </w:r>
            <w:r w:rsidRPr="000B5816">
              <w:rPr>
                <w:rFonts w:ascii="Times New Roman" w:eastAsia="Times New Roman" w:hAnsi="Times New Roman" w:cs="Times New Roman"/>
                <w:lang w:eastAsia="lv-LV"/>
              </w:rPr>
              <w:t> </w:t>
            </w:r>
          </w:p>
        </w:tc>
        <w:tc>
          <w:tcPr>
            <w:tcW w:w="1760" w:type="dxa"/>
            <w:tcBorders>
              <w:top w:val="single" w:sz="4" w:space="0" w:color="auto"/>
              <w:left w:val="single" w:sz="6" w:space="0" w:color="auto"/>
              <w:bottom w:val="single" w:sz="4" w:space="0" w:color="auto"/>
              <w:right w:val="single" w:sz="6" w:space="0" w:color="auto"/>
            </w:tcBorders>
            <w:shd w:val="clear" w:color="auto" w:fill="FFFFFF" w:themeFill="background1"/>
          </w:tcPr>
          <w:p w14:paraId="73426C96" w14:textId="5836BB06" w:rsidR="00906E3B" w:rsidRPr="000B5816" w:rsidRDefault="008C3EFC" w:rsidP="00812838">
            <w:pPr>
              <w:spacing w:before="120" w:after="0" w:line="240" w:lineRule="auto"/>
              <w:jc w:val="center"/>
              <w:textAlignment w:val="baseline"/>
              <w:rPr>
                <w:rFonts w:ascii="Times New Roman" w:eastAsia="Times New Roman" w:hAnsi="Times New Roman" w:cs="Times New Roman"/>
                <w:lang w:eastAsia="lv-LV"/>
              </w:rPr>
            </w:pPr>
            <w:r w:rsidRPr="000B5816">
              <w:rPr>
                <w:rFonts w:ascii="Times New Roman" w:eastAsia="Times New Roman" w:hAnsi="Times New Roman" w:cs="Times New Roman"/>
                <w:lang w:eastAsia="lv-LV"/>
              </w:rPr>
              <w:t>616 322</w:t>
            </w:r>
          </w:p>
        </w:tc>
        <w:tc>
          <w:tcPr>
            <w:tcW w:w="2865" w:type="dxa"/>
            <w:tcBorders>
              <w:top w:val="single" w:sz="4" w:space="0" w:color="auto"/>
              <w:left w:val="single" w:sz="6" w:space="0" w:color="auto"/>
              <w:bottom w:val="single" w:sz="4" w:space="0" w:color="auto"/>
              <w:right w:val="single" w:sz="6" w:space="0" w:color="auto"/>
            </w:tcBorders>
            <w:shd w:val="clear" w:color="auto" w:fill="FFFFFF" w:themeFill="background1"/>
          </w:tcPr>
          <w:p w14:paraId="6CB0A4C4" w14:textId="1989EC37" w:rsidR="00906E3B" w:rsidRPr="000A58D7" w:rsidRDefault="283E3CB3" w:rsidP="79ACBB50">
            <w:pPr>
              <w:spacing w:before="120" w:after="0" w:line="240" w:lineRule="auto"/>
              <w:ind w:left="145" w:right="132"/>
              <w:textAlignment w:val="baseline"/>
              <w:rPr>
                <w:rFonts w:ascii="Times New Roman" w:eastAsia="Times New Roman" w:hAnsi="Times New Roman" w:cs="Times New Roman"/>
                <w:lang w:eastAsia="lv-LV"/>
              </w:rPr>
            </w:pPr>
            <w:r w:rsidRPr="79ACBB50">
              <w:rPr>
                <w:rFonts w:ascii="Times New Roman" w:eastAsia="Times New Roman" w:hAnsi="Times New Roman" w:cs="Times New Roman"/>
                <w:lang w:eastAsia="lv-LV"/>
              </w:rPr>
              <w:t>VPVKAC</w:t>
            </w:r>
            <w:r w:rsidR="7762B245" w:rsidRPr="79ACBB50">
              <w:rPr>
                <w:rFonts w:ascii="Times New Roman" w:eastAsia="Times New Roman" w:hAnsi="Times New Roman" w:cs="Times New Roman"/>
                <w:lang w:eastAsia="lv-LV"/>
              </w:rPr>
              <w:t xml:space="preserve"> IS</w:t>
            </w:r>
            <w:r w:rsidR="6113CEE5" w:rsidRPr="79ACBB50">
              <w:rPr>
                <w:rFonts w:ascii="Times New Roman" w:eastAsia="Times New Roman" w:hAnsi="Times New Roman" w:cs="Times New Roman"/>
                <w:lang w:eastAsia="lv-LV"/>
              </w:rPr>
              <w:t xml:space="preserve"> pieejamas </w:t>
            </w:r>
            <w:r w:rsidR="2E8609E0" w:rsidRPr="79ACBB50">
              <w:rPr>
                <w:rFonts w:ascii="Times New Roman" w:eastAsia="Times New Roman" w:hAnsi="Times New Roman" w:cs="Times New Roman"/>
                <w:lang w:eastAsia="lv-LV"/>
              </w:rPr>
              <w:t>jaunas funkcionalitātes</w:t>
            </w:r>
            <w:r w:rsidR="4E9E6ABD" w:rsidRPr="79ACBB50">
              <w:rPr>
                <w:rFonts w:ascii="Times New Roman" w:eastAsia="Times New Roman" w:hAnsi="Times New Roman" w:cs="Times New Roman"/>
                <w:lang w:eastAsia="lv-LV"/>
              </w:rPr>
              <w:t>. Infrastruktūras pilnveide neietver investīcijas serveru iegādei</w:t>
            </w:r>
          </w:p>
        </w:tc>
      </w:tr>
      <w:tr w:rsidR="00D70BC8" w:rsidRPr="00D70BC8" w14:paraId="5CF5C033" w14:textId="77777777" w:rsidTr="39A180A0">
        <w:trPr>
          <w:trHeight w:val="300"/>
        </w:trPr>
        <w:tc>
          <w:tcPr>
            <w:tcW w:w="2529" w:type="dxa"/>
            <w:tcBorders>
              <w:top w:val="single" w:sz="4" w:space="0" w:color="auto"/>
              <w:left w:val="single" w:sz="6" w:space="0" w:color="auto"/>
              <w:bottom w:val="single" w:sz="4" w:space="0" w:color="auto"/>
              <w:right w:val="single" w:sz="6" w:space="0" w:color="auto"/>
            </w:tcBorders>
            <w:shd w:val="clear" w:color="auto" w:fill="FFFFFF" w:themeFill="background1"/>
          </w:tcPr>
          <w:p w14:paraId="378916E1" w14:textId="694BD320" w:rsidR="006862DF" w:rsidRPr="00C94836" w:rsidRDefault="678E2183" w:rsidP="00324CEE">
            <w:pPr>
              <w:pStyle w:val="ListParagraph"/>
              <w:numPr>
                <w:ilvl w:val="0"/>
                <w:numId w:val="7"/>
              </w:numPr>
              <w:spacing w:before="120" w:after="0" w:line="240" w:lineRule="auto"/>
              <w:ind w:right="140"/>
              <w:textAlignment w:val="baseline"/>
              <w:rPr>
                <w:rFonts w:ascii="Times New Roman" w:eastAsia="Times New Roman" w:hAnsi="Times New Roman" w:cs="Times New Roman"/>
                <w:lang w:eastAsia="lv-LV"/>
              </w:rPr>
            </w:pPr>
            <w:r w:rsidRPr="00C94836">
              <w:rPr>
                <w:rFonts w:ascii="Times New Roman" w:eastAsia="Times New Roman" w:hAnsi="Times New Roman" w:cs="Times New Roman"/>
                <w:lang w:eastAsia="lv-LV"/>
              </w:rPr>
              <w:t>V</w:t>
            </w:r>
            <w:r w:rsidR="0527F65C" w:rsidRPr="00C94836">
              <w:rPr>
                <w:rFonts w:ascii="Times New Roman" w:eastAsia="Times New Roman" w:hAnsi="Times New Roman" w:cs="Times New Roman"/>
                <w:lang w:eastAsia="lv-LV"/>
              </w:rPr>
              <w:t>PVKAC IS</w:t>
            </w:r>
            <w:r w:rsidR="7634B4F6" w:rsidRPr="00C94836">
              <w:rPr>
                <w:rFonts w:ascii="Times New Roman" w:eastAsia="Times New Roman" w:hAnsi="Times New Roman" w:cs="Times New Roman"/>
                <w:lang w:eastAsia="lv-LV"/>
              </w:rPr>
              <w:t xml:space="preserve"> lietotāju atbalsts</w:t>
            </w:r>
            <w:r w:rsidR="00F6210C" w:rsidRPr="00C94836">
              <w:rPr>
                <w:rFonts w:ascii="Times New Roman" w:eastAsia="Times New Roman" w:hAnsi="Times New Roman" w:cs="Times New Roman"/>
                <w:lang w:eastAsia="lv-LV"/>
              </w:rPr>
              <w:t xml:space="preserve"> </w:t>
            </w:r>
          </w:p>
        </w:tc>
        <w:tc>
          <w:tcPr>
            <w:tcW w:w="2060" w:type="dxa"/>
            <w:tcBorders>
              <w:top w:val="single" w:sz="4" w:space="0" w:color="auto"/>
              <w:left w:val="single" w:sz="6" w:space="0" w:color="auto"/>
              <w:bottom w:val="single" w:sz="4" w:space="0" w:color="auto"/>
              <w:right w:val="single" w:sz="6" w:space="0" w:color="auto"/>
            </w:tcBorders>
            <w:shd w:val="clear" w:color="auto" w:fill="FFFFFF" w:themeFill="background1"/>
          </w:tcPr>
          <w:p w14:paraId="213F97F9" w14:textId="46B1B803" w:rsidR="006862DF" w:rsidRPr="009269E2" w:rsidRDefault="009D52B1" w:rsidP="03A309E6">
            <w:pPr>
              <w:spacing w:before="120" w:after="0" w:line="240" w:lineRule="auto"/>
              <w:jc w:val="center"/>
              <w:textAlignment w:val="baseline"/>
              <w:rPr>
                <w:rFonts w:ascii="Times New Roman" w:eastAsia="Times New Roman" w:hAnsi="Times New Roman" w:cs="Times New Roman"/>
                <w:lang w:eastAsia="lv-LV"/>
              </w:rPr>
            </w:pPr>
            <w:r w:rsidRPr="03A309E6">
              <w:rPr>
                <w:rFonts w:ascii="Times New Roman" w:eastAsia="Times New Roman" w:hAnsi="Times New Roman" w:cs="Times New Roman"/>
                <w:lang w:eastAsia="lv-LV"/>
              </w:rPr>
              <w:t>84</w:t>
            </w:r>
            <w:r w:rsidR="006862DF" w:rsidRPr="03A309E6">
              <w:rPr>
                <w:rFonts w:ascii="Times New Roman" w:eastAsia="Times New Roman" w:hAnsi="Times New Roman" w:cs="Times New Roman"/>
                <w:lang w:eastAsia="lv-LV"/>
              </w:rPr>
              <w:t> </w:t>
            </w:r>
            <w:r w:rsidR="00D70BC8" w:rsidRPr="03A309E6">
              <w:rPr>
                <w:rFonts w:ascii="Times New Roman" w:eastAsia="Times New Roman" w:hAnsi="Times New Roman" w:cs="Times New Roman"/>
                <w:lang w:eastAsia="lv-LV"/>
              </w:rPr>
              <w:t>62</w:t>
            </w:r>
            <w:r w:rsidR="00685BA5">
              <w:rPr>
                <w:rFonts w:ascii="Times New Roman" w:eastAsia="Times New Roman" w:hAnsi="Times New Roman" w:cs="Times New Roman"/>
                <w:lang w:eastAsia="lv-LV"/>
              </w:rPr>
              <w:t>1</w:t>
            </w:r>
          </w:p>
        </w:tc>
        <w:tc>
          <w:tcPr>
            <w:tcW w:w="1760" w:type="dxa"/>
            <w:tcBorders>
              <w:top w:val="single" w:sz="4" w:space="0" w:color="auto"/>
              <w:left w:val="single" w:sz="6" w:space="0" w:color="auto"/>
              <w:bottom w:val="single" w:sz="4" w:space="0" w:color="auto"/>
              <w:right w:val="single" w:sz="6" w:space="0" w:color="auto"/>
            </w:tcBorders>
            <w:shd w:val="clear" w:color="auto" w:fill="FFFFFF" w:themeFill="background1"/>
          </w:tcPr>
          <w:p w14:paraId="1FB5E3F5" w14:textId="2AED14F9" w:rsidR="006862DF" w:rsidRPr="00D70BC8" w:rsidRDefault="00D70BC8" w:rsidP="03A309E6">
            <w:pPr>
              <w:spacing w:before="120" w:after="0" w:line="240" w:lineRule="auto"/>
              <w:jc w:val="center"/>
              <w:textAlignment w:val="baseline"/>
              <w:rPr>
                <w:rFonts w:ascii="Times New Roman" w:eastAsia="Times New Roman" w:hAnsi="Times New Roman" w:cs="Times New Roman"/>
                <w:b/>
                <w:bCs/>
                <w:lang w:eastAsia="lv-LV"/>
              </w:rPr>
            </w:pPr>
            <w:r w:rsidRPr="03A309E6">
              <w:rPr>
                <w:rFonts w:ascii="Times New Roman" w:eastAsia="Times New Roman" w:hAnsi="Times New Roman" w:cs="Times New Roman"/>
                <w:lang w:eastAsia="lv-LV"/>
              </w:rPr>
              <w:t>8</w:t>
            </w:r>
            <w:r w:rsidR="006862DF" w:rsidRPr="03A309E6">
              <w:rPr>
                <w:rFonts w:ascii="Times New Roman" w:eastAsia="Times New Roman" w:hAnsi="Times New Roman" w:cs="Times New Roman"/>
                <w:lang w:eastAsia="lv-LV"/>
              </w:rPr>
              <w:t>4 </w:t>
            </w:r>
            <w:r w:rsidRPr="03A309E6">
              <w:rPr>
                <w:rFonts w:ascii="Times New Roman" w:eastAsia="Times New Roman" w:hAnsi="Times New Roman" w:cs="Times New Roman"/>
                <w:lang w:eastAsia="lv-LV"/>
              </w:rPr>
              <w:t>62</w:t>
            </w:r>
            <w:r w:rsidR="00685BA5">
              <w:rPr>
                <w:rFonts w:ascii="Times New Roman" w:eastAsia="Times New Roman" w:hAnsi="Times New Roman" w:cs="Times New Roman"/>
                <w:lang w:eastAsia="lv-LV"/>
              </w:rPr>
              <w:t>1</w:t>
            </w:r>
          </w:p>
        </w:tc>
        <w:tc>
          <w:tcPr>
            <w:tcW w:w="2865" w:type="dxa"/>
            <w:tcBorders>
              <w:top w:val="single" w:sz="4" w:space="0" w:color="auto"/>
              <w:left w:val="single" w:sz="6" w:space="0" w:color="auto"/>
              <w:bottom w:val="single" w:sz="4" w:space="0" w:color="auto"/>
              <w:right w:val="single" w:sz="6" w:space="0" w:color="auto"/>
            </w:tcBorders>
            <w:shd w:val="clear" w:color="auto" w:fill="FFFFFF" w:themeFill="background1"/>
          </w:tcPr>
          <w:p w14:paraId="1FF6DFD5" w14:textId="717542BF" w:rsidR="006862DF" w:rsidRPr="00D70BC8" w:rsidRDefault="137FB03B" w:rsidP="03A309E6">
            <w:pPr>
              <w:spacing w:before="120" w:after="0" w:line="240" w:lineRule="auto"/>
              <w:ind w:left="145" w:right="132"/>
              <w:textAlignment w:val="baseline"/>
              <w:rPr>
                <w:rFonts w:ascii="Times New Roman" w:eastAsia="Times New Roman" w:hAnsi="Times New Roman" w:cs="Times New Roman"/>
                <w:lang w:eastAsia="lv-LV"/>
              </w:rPr>
            </w:pPr>
            <w:r w:rsidRPr="03A309E6">
              <w:rPr>
                <w:rFonts w:ascii="Times New Roman" w:eastAsia="Times New Roman" w:hAnsi="Times New Roman" w:cs="Times New Roman"/>
                <w:lang w:eastAsia="lv-LV"/>
              </w:rPr>
              <w:t>Ietver portāla Latvija.gov.lv klientu atbalst</w:t>
            </w:r>
            <w:r w:rsidR="5320A256" w:rsidRPr="03A309E6">
              <w:rPr>
                <w:rFonts w:ascii="Times New Roman" w:eastAsia="Times New Roman" w:hAnsi="Times New Roman" w:cs="Times New Roman"/>
                <w:lang w:eastAsia="lv-LV"/>
              </w:rPr>
              <w:t xml:space="preserve">a sniegšanas izmaksas </w:t>
            </w:r>
            <w:r w:rsidR="4BDA0BA3" w:rsidRPr="03A309E6">
              <w:rPr>
                <w:rFonts w:ascii="Times New Roman" w:eastAsia="Times New Roman" w:hAnsi="Times New Roman" w:cs="Times New Roman"/>
                <w:lang w:eastAsia="lv-LV"/>
              </w:rPr>
              <w:t>(</w:t>
            </w:r>
            <w:r w:rsidR="5320A256" w:rsidRPr="03A309E6">
              <w:rPr>
                <w:rFonts w:ascii="Times New Roman" w:eastAsia="Times New Roman" w:hAnsi="Times New Roman" w:cs="Times New Roman"/>
                <w:lang w:eastAsia="lv-LV"/>
              </w:rPr>
              <w:t>IS uzturēšanu, zināšanu bāzes uzturēšanu, telpu uzturēšanu</w:t>
            </w:r>
            <w:r w:rsidR="4BDA0BA3" w:rsidRPr="03A309E6">
              <w:rPr>
                <w:rFonts w:ascii="Times New Roman" w:eastAsia="Times New Roman" w:hAnsi="Times New Roman" w:cs="Times New Roman"/>
                <w:lang w:eastAsia="lv-LV"/>
              </w:rPr>
              <w:t>)</w:t>
            </w:r>
          </w:p>
        </w:tc>
      </w:tr>
      <w:tr w:rsidR="00D70BC8" w:rsidRPr="00D70BC8" w14:paraId="668B5CDC" w14:textId="7CCF5615" w:rsidTr="004A46ED">
        <w:tc>
          <w:tcPr>
            <w:tcW w:w="2529" w:type="dxa"/>
            <w:tcBorders>
              <w:top w:val="single" w:sz="4" w:space="0" w:color="auto"/>
              <w:left w:val="single" w:sz="6" w:space="0" w:color="auto"/>
              <w:bottom w:val="single" w:sz="4" w:space="0" w:color="auto"/>
              <w:right w:val="single" w:sz="6" w:space="0" w:color="auto"/>
            </w:tcBorders>
          </w:tcPr>
          <w:p w14:paraId="14B4ABC5" w14:textId="1CEF50F6" w:rsidR="00906E3B" w:rsidRPr="00D70BC8" w:rsidRDefault="0BD590A6" w:rsidP="004A46ED">
            <w:pPr>
              <w:pStyle w:val="ListParagraph"/>
              <w:numPr>
                <w:ilvl w:val="0"/>
                <w:numId w:val="7"/>
              </w:numPr>
              <w:spacing w:before="120" w:after="0" w:line="240" w:lineRule="auto"/>
              <w:ind w:left="714" w:hanging="357"/>
              <w:rPr>
                <w:lang w:eastAsia="lv-LV"/>
              </w:rPr>
            </w:pPr>
            <w:r w:rsidRPr="00C94836">
              <w:rPr>
                <w:rFonts w:ascii="Times New Roman" w:eastAsia="Times New Roman" w:hAnsi="Times New Roman" w:cs="Times New Roman"/>
                <w:lang w:eastAsia="lv-LV"/>
              </w:rPr>
              <w:t>Projekta vadības un administrēšanas, t.sk. vadības un īstenošanas personāla atlīdzības izmaksas</w:t>
            </w:r>
          </w:p>
        </w:tc>
        <w:tc>
          <w:tcPr>
            <w:tcW w:w="2060" w:type="dxa"/>
            <w:tcBorders>
              <w:top w:val="single" w:sz="4" w:space="0" w:color="auto"/>
              <w:left w:val="single" w:sz="6" w:space="0" w:color="auto"/>
              <w:bottom w:val="single" w:sz="4" w:space="0" w:color="auto"/>
              <w:right w:val="single" w:sz="6" w:space="0" w:color="auto"/>
            </w:tcBorders>
          </w:tcPr>
          <w:p w14:paraId="722E7350" w14:textId="7F24C2B5" w:rsidR="00906E3B" w:rsidRPr="00080587" w:rsidRDefault="00F42FD2" w:rsidP="032A0CD1">
            <w:pPr>
              <w:spacing w:before="120" w:after="0" w:line="240" w:lineRule="auto"/>
              <w:jc w:val="center"/>
              <w:textAlignment w:val="baseline"/>
              <w:rPr>
                <w:rFonts w:ascii="Times New Roman" w:eastAsia="Times New Roman" w:hAnsi="Times New Roman" w:cs="Times New Roman"/>
                <w:color w:val="000000" w:themeColor="text1"/>
                <w:highlight w:val="yellow"/>
                <w:lang w:eastAsia="lv-LV"/>
              </w:rPr>
            </w:pPr>
            <w:r w:rsidRPr="005C58D8">
              <w:rPr>
                <w:rFonts w:ascii="Times New Roman" w:eastAsia="Times New Roman" w:hAnsi="Times New Roman" w:cs="Times New Roman"/>
                <w:color w:val="000000" w:themeColor="text1"/>
                <w:lang w:eastAsia="lv-LV"/>
              </w:rPr>
              <w:t>421 866</w:t>
            </w:r>
          </w:p>
        </w:tc>
        <w:tc>
          <w:tcPr>
            <w:tcW w:w="1760" w:type="dxa"/>
            <w:tcBorders>
              <w:top w:val="single" w:sz="4" w:space="0" w:color="auto"/>
              <w:left w:val="single" w:sz="6" w:space="0" w:color="auto"/>
              <w:bottom w:val="single" w:sz="4" w:space="0" w:color="auto"/>
              <w:right w:val="single" w:sz="6" w:space="0" w:color="auto"/>
            </w:tcBorders>
          </w:tcPr>
          <w:p w14:paraId="7B0AC097" w14:textId="2013B92C" w:rsidR="00906E3B" w:rsidRPr="00D70BC8" w:rsidRDefault="00F42FD2" w:rsidP="063F6D36">
            <w:pPr>
              <w:spacing w:before="120" w:after="0" w:line="240" w:lineRule="auto"/>
              <w:jc w:val="center"/>
              <w:textAlignment w:val="baseline"/>
              <w:rPr>
                <w:rFonts w:ascii="Times New Roman" w:eastAsia="Times New Roman" w:hAnsi="Times New Roman" w:cs="Times New Roman"/>
                <w:color w:val="000000" w:themeColor="text1"/>
                <w:highlight w:val="yellow"/>
                <w:lang w:eastAsia="lv-LV"/>
              </w:rPr>
            </w:pPr>
            <w:r w:rsidRPr="00F42FD2">
              <w:rPr>
                <w:rFonts w:ascii="Times New Roman" w:eastAsia="Times New Roman" w:hAnsi="Times New Roman" w:cs="Times New Roman"/>
                <w:lang w:eastAsia="lv-LV"/>
              </w:rPr>
              <w:t>421 866</w:t>
            </w:r>
          </w:p>
        </w:tc>
        <w:tc>
          <w:tcPr>
            <w:tcW w:w="2865" w:type="dxa"/>
            <w:tcBorders>
              <w:top w:val="single" w:sz="4" w:space="0" w:color="auto"/>
              <w:left w:val="single" w:sz="6" w:space="0" w:color="auto"/>
              <w:bottom w:val="single" w:sz="4" w:space="0" w:color="auto"/>
              <w:right w:val="single" w:sz="6" w:space="0" w:color="auto"/>
            </w:tcBorders>
          </w:tcPr>
          <w:p w14:paraId="39264F00" w14:textId="2401BB25" w:rsidR="00906E3B" w:rsidRPr="00D70BC8" w:rsidRDefault="00B01EB7" w:rsidP="00293950">
            <w:pPr>
              <w:spacing w:before="120" w:after="0" w:line="240" w:lineRule="auto"/>
              <w:ind w:left="145" w:right="132"/>
              <w:textAlignment w:val="baseline"/>
              <w:rPr>
                <w:rFonts w:ascii="Times New Roman" w:eastAsia="Times New Roman" w:hAnsi="Times New Roman" w:cs="Times New Roman"/>
                <w:lang w:eastAsia="lv-LV"/>
              </w:rPr>
            </w:pPr>
            <w:r w:rsidRPr="00D70BC8">
              <w:rPr>
                <w:rFonts w:ascii="Times New Roman" w:eastAsia="Times New Roman" w:hAnsi="Times New Roman" w:cs="Times New Roman"/>
                <w:lang w:eastAsia="lv-LV"/>
              </w:rPr>
              <w:t>Projekta valdībā un īstenošanā ieguldītās piesaistīto speciālistu darba stundas projekta mērķu sasniegšanai</w:t>
            </w:r>
          </w:p>
        </w:tc>
      </w:tr>
      <w:tr w:rsidR="1D50B61C" w14:paraId="4BF6595F" w14:textId="77777777" w:rsidTr="39A180A0">
        <w:trPr>
          <w:trHeight w:val="300"/>
        </w:trPr>
        <w:tc>
          <w:tcPr>
            <w:tcW w:w="2529" w:type="dxa"/>
            <w:tcBorders>
              <w:top w:val="single" w:sz="4" w:space="0" w:color="auto"/>
              <w:left w:val="single" w:sz="6" w:space="0" w:color="auto"/>
              <w:bottom w:val="single" w:sz="4" w:space="0" w:color="auto"/>
              <w:right w:val="single" w:sz="6" w:space="0" w:color="auto"/>
            </w:tcBorders>
          </w:tcPr>
          <w:p w14:paraId="6A5AE963" w14:textId="74BC7CAF" w:rsidR="451AEEC7" w:rsidRPr="00C94836" w:rsidRDefault="4CFC2923" w:rsidP="004A46ED">
            <w:pPr>
              <w:pStyle w:val="ListParagraph"/>
              <w:numPr>
                <w:ilvl w:val="0"/>
                <w:numId w:val="7"/>
              </w:numPr>
              <w:spacing w:before="120" w:after="0" w:line="240" w:lineRule="auto"/>
              <w:ind w:left="714" w:hanging="357"/>
              <w:rPr>
                <w:rFonts w:ascii="Times New Roman" w:hAnsi="Times New Roman" w:cs="Times New Roman"/>
              </w:rPr>
            </w:pPr>
            <w:r w:rsidRPr="49B20CD2">
              <w:rPr>
                <w:rFonts w:ascii="Times New Roman" w:hAnsi="Times New Roman" w:cs="Times New Roman"/>
              </w:rPr>
              <w:t>Es</w:t>
            </w:r>
            <w:r w:rsidR="7BF73F40" w:rsidRPr="49B20CD2">
              <w:rPr>
                <w:rFonts w:ascii="Times New Roman" w:hAnsi="Times New Roman" w:cs="Times New Roman"/>
              </w:rPr>
              <w:t>ošā VPVKAC tīkla izvērtējums, sniegto pakalpojumu analīze un nākotnes attīstības virzieni</w:t>
            </w:r>
          </w:p>
        </w:tc>
        <w:tc>
          <w:tcPr>
            <w:tcW w:w="2060" w:type="dxa"/>
            <w:tcBorders>
              <w:top w:val="single" w:sz="4" w:space="0" w:color="auto"/>
              <w:left w:val="single" w:sz="6" w:space="0" w:color="auto"/>
              <w:bottom w:val="single" w:sz="4" w:space="0" w:color="auto"/>
              <w:right w:val="single" w:sz="6" w:space="0" w:color="auto"/>
            </w:tcBorders>
          </w:tcPr>
          <w:p w14:paraId="588961D9" w14:textId="43D0416C" w:rsidR="1D50B61C" w:rsidRDefault="00A12CB6" w:rsidP="004A46ED">
            <w:pPr>
              <w:spacing w:before="120" w:after="0" w:line="240" w:lineRule="auto"/>
              <w:jc w:val="center"/>
              <w:rPr>
                <w:rFonts w:ascii="Times New Roman" w:eastAsia="Times New Roman" w:hAnsi="Times New Roman" w:cs="Times New Roman"/>
                <w:color w:val="FF0000"/>
                <w:lang w:eastAsia="lv-LV"/>
              </w:rPr>
            </w:pPr>
            <w:r w:rsidRPr="005C58D8">
              <w:rPr>
                <w:rFonts w:ascii="Times New Roman" w:eastAsia="Times New Roman" w:hAnsi="Times New Roman" w:cs="Times New Roman"/>
                <w:lang w:eastAsia="lv-LV"/>
              </w:rPr>
              <w:t>197 603</w:t>
            </w:r>
            <w:r w:rsidR="6D3AD02E" w:rsidRPr="005C58D8">
              <w:rPr>
                <w:rFonts w:ascii="Times New Roman" w:eastAsia="Times New Roman" w:hAnsi="Times New Roman" w:cs="Times New Roman"/>
                <w:lang w:eastAsia="lv-LV"/>
              </w:rPr>
              <w:t xml:space="preserve"> </w:t>
            </w:r>
          </w:p>
        </w:tc>
        <w:tc>
          <w:tcPr>
            <w:tcW w:w="1760" w:type="dxa"/>
            <w:tcBorders>
              <w:top w:val="single" w:sz="4" w:space="0" w:color="auto"/>
              <w:left w:val="single" w:sz="6" w:space="0" w:color="auto"/>
              <w:bottom w:val="single" w:sz="4" w:space="0" w:color="auto"/>
              <w:right w:val="single" w:sz="6" w:space="0" w:color="auto"/>
            </w:tcBorders>
          </w:tcPr>
          <w:p w14:paraId="5EF5AF5F" w14:textId="5A64E3E1" w:rsidR="1D50B61C" w:rsidRDefault="00A12CB6" w:rsidP="004A46ED">
            <w:pPr>
              <w:spacing w:before="120" w:after="0" w:line="240" w:lineRule="auto"/>
              <w:jc w:val="center"/>
              <w:rPr>
                <w:rFonts w:ascii="Times New Roman" w:eastAsia="Times New Roman" w:hAnsi="Times New Roman" w:cs="Times New Roman"/>
                <w:lang w:eastAsia="lv-LV"/>
              </w:rPr>
            </w:pPr>
            <w:r>
              <w:rPr>
                <w:rFonts w:ascii="Times New Roman" w:eastAsia="Times New Roman" w:hAnsi="Times New Roman" w:cs="Times New Roman"/>
                <w:lang w:eastAsia="lv-LV"/>
              </w:rPr>
              <w:t>197 603</w:t>
            </w:r>
          </w:p>
        </w:tc>
        <w:tc>
          <w:tcPr>
            <w:tcW w:w="2865" w:type="dxa"/>
            <w:tcBorders>
              <w:top w:val="single" w:sz="4" w:space="0" w:color="auto"/>
              <w:left w:val="single" w:sz="6" w:space="0" w:color="auto"/>
              <w:bottom w:val="single" w:sz="4" w:space="0" w:color="auto"/>
              <w:right w:val="single" w:sz="6" w:space="0" w:color="auto"/>
            </w:tcBorders>
          </w:tcPr>
          <w:p w14:paraId="444DC581" w14:textId="39ABF082" w:rsidR="399863A3" w:rsidRPr="00080587" w:rsidRDefault="44EC7DCB" w:rsidP="00644100">
            <w:pPr>
              <w:spacing w:before="120" w:after="0" w:line="240" w:lineRule="auto"/>
              <w:ind w:left="145" w:right="132"/>
              <w:textAlignment w:val="baseline"/>
              <w:rPr>
                <w:rFonts w:ascii="Times New Roman" w:eastAsia="Times New Roman" w:hAnsi="Times New Roman" w:cs="Times New Roman"/>
                <w:color w:val="000000" w:themeColor="text1"/>
              </w:rPr>
            </w:pPr>
            <w:r w:rsidRPr="004A46ED">
              <w:rPr>
                <w:rFonts w:ascii="Times New Roman" w:eastAsia="Times New Roman" w:hAnsi="Times New Roman" w:cs="Times New Roman"/>
                <w:lang w:eastAsia="lv-LV"/>
              </w:rPr>
              <w:t>Iegūt</w:t>
            </w:r>
            <w:r w:rsidR="618DD12F" w:rsidRPr="004A46ED">
              <w:rPr>
                <w:rFonts w:ascii="Times New Roman" w:eastAsia="Times New Roman" w:hAnsi="Times New Roman" w:cs="Times New Roman"/>
                <w:lang w:eastAsia="lv-LV"/>
              </w:rPr>
              <w:t>s</w:t>
            </w:r>
            <w:r w:rsidRPr="39A180A0">
              <w:rPr>
                <w:rFonts w:ascii="Times New Roman" w:eastAsia="Times New Roman" w:hAnsi="Times New Roman" w:cs="Times New Roman"/>
                <w:color w:val="000000" w:themeColor="text1"/>
              </w:rPr>
              <w:t xml:space="preserve"> </w:t>
            </w:r>
            <w:r w:rsidR="65762AD3" w:rsidRPr="39A180A0">
              <w:rPr>
                <w:rFonts w:ascii="Times New Roman" w:eastAsia="Times New Roman" w:hAnsi="Times New Roman" w:cs="Times New Roman"/>
                <w:color w:val="000000" w:themeColor="text1"/>
              </w:rPr>
              <w:t>esošo VPVKAC tīkla izvērtējums un to nākotnes attīstības virzieni</w:t>
            </w:r>
          </w:p>
        </w:tc>
      </w:tr>
      <w:tr w:rsidR="008B1D2E" w14:paraId="79E64203" w14:textId="77777777" w:rsidTr="39A180A0">
        <w:trPr>
          <w:trHeight w:val="300"/>
        </w:trPr>
        <w:tc>
          <w:tcPr>
            <w:tcW w:w="2529" w:type="dxa"/>
            <w:tcBorders>
              <w:top w:val="single" w:sz="4" w:space="0" w:color="auto"/>
              <w:left w:val="single" w:sz="6" w:space="0" w:color="auto"/>
              <w:bottom w:val="single" w:sz="4" w:space="0" w:color="auto"/>
              <w:right w:val="single" w:sz="6" w:space="0" w:color="auto"/>
            </w:tcBorders>
          </w:tcPr>
          <w:p w14:paraId="32344A25" w14:textId="13E66116" w:rsidR="008B1D2E" w:rsidRPr="00761847" w:rsidRDefault="005169EC" w:rsidP="004A46ED">
            <w:pPr>
              <w:pStyle w:val="ListParagraph"/>
              <w:numPr>
                <w:ilvl w:val="0"/>
                <w:numId w:val="7"/>
              </w:numPr>
              <w:spacing w:before="120" w:after="0" w:line="240" w:lineRule="auto"/>
              <w:ind w:left="714" w:hanging="357"/>
              <w:rPr>
                <w:rFonts w:ascii="Times New Roman" w:hAnsi="Times New Roman" w:cs="Times New Roman"/>
              </w:rPr>
            </w:pPr>
            <w:r>
              <w:rPr>
                <w:rFonts w:ascii="Times New Roman" w:hAnsi="Times New Roman" w:cs="Times New Roman"/>
              </w:rPr>
              <w:t xml:space="preserve">VPVKAC </w:t>
            </w:r>
            <w:r w:rsidRPr="006008B0">
              <w:rPr>
                <w:rFonts w:ascii="Times New Roman" w:hAnsi="Times New Roman" w:cs="Times New Roman"/>
              </w:rPr>
              <w:t>tīkla darbības sociālekonomisk</w:t>
            </w:r>
            <w:r>
              <w:rPr>
                <w:rFonts w:ascii="Times New Roman" w:hAnsi="Times New Roman" w:cs="Times New Roman"/>
              </w:rPr>
              <w:t>ā</w:t>
            </w:r>
            <w:r w:rsidRPr="006008B0">
              <w:rPr>
                <w:rFonts w:ascii="Times New Roman" w:hAnsi="Times New Roman" w:cs="Times New Roman"/>
              </w:rPr>
              <w:t xml:space="preserve"> ietekm</w:t>
            </w:r>
            <w:r>
              <w:rPr>
                <w:rFonts w:ascii="Times New Roman" w:hAnsi="Times New Roman" w:cs="Times New Roman"/>
              </w:rPr>
              <w:t>e</w:t>
            </w:r>
          </w:p>
        </w:tc>
        <w:tc>
          <w:tcPr>
            <w:tcW w:w="2060" w:type="dxa"/>
            <w:tcBorders>
              <w:top w:val="single" w:sz="4" w:space="0" w:color="auto"/>
              <w:left w:val="single" w:sz="6" w:space="0" w:color="auto"/>
              <w:bottom w:val="single" w:sz="4" w:space="0" w:color="auto"/>
              <w:right w:val="single" w:sz="6" w:space="0" w:color="auto"/>
            </w:tcBorders>
          </w:tcPr>
          <w:p w14:paraId="1B0D421D" w14:textId="324ACCF0" w:rsidR="008B1D2E" w:rsidRPr="00761847" w:rsidRDefault="00F42FD2" w:rsidP="004A46ED">
            <w:pPr>
              <w:spacing w:before="120" w:after="0" w:line="240" w:lineRule="auto"/>
              <w:jc w:val="center"/>
              <w:rPr>
                <w:rFonts w:ascii="Times New Roman" w:eastAsia="Times New Roman" w:hAnsi="Times New Roman" w:cs="Times New Roman"/>
                <w:color w:val="FF0000"/>
                <w:lang w:eastAsia="lv-LV"/>
              </w:rPr>
            </w:pPr>
            <w:r w:rsidRPr="005C58D8">
              <w:rPr>
                <w:rFonts w:ascii="Times New Roman" w:eastAsia="Times New Roman" w:hAnsi="Times New Roman" w:cs="Times New Roman"/>
                <w:lang w:eastAsia="lv-LV"/>
              </w:rPr>
              <w:t>20</w:t>
            </w:r>
            <w:r w:rsidR="007F66A6" w:rsidRPr="005C58D8">
              <w:rPr>
                <w:rFonts w:ascii="Times New Roman" w:eastAsia="Times New Roman" w:hAnsi="Times New Roman" w:cs="Times New Roman"/>
                <w:lang w:eastAsia="lv-LV"/>
              </w:rPr>
              <w:t>0 000</w:t>
            </w:r>
          </w:p>
        </w:tc>
        <w:tc>
          <w:tcPr>
            <w:tcW w:w="1760" w:type="dxa"/>
            <w:tcBorders>
              <w:top w:val="single" w:sz="4" w:space="0" w:color="auto"/>
              <w:left w:val="single" w:sz="6" w:space="0" w:color="auto"/>
              <w:bottom w:val="single" w:sz="4" w:space="0" w:color="auto"/>
              <w:right w:val="single" w:sz="6" w:space="0" w:color="auto"/>
            </w:tcBorders>
          </w:tcPr>
          <w:p w14:paraId="66AE0FC0" w14:textId="7AA4F0B2" w:rsidR="008B1D2E" w:rsidRPr="00761847" w:rsidRDefault="6C99ED11" w:rsidP="004A46ED">
            <w:pPr>
              <w:spacing w:before="120" w:after="0" w:line="240" w:lineRule="auto"/>
              <w:jc w:val="center"/>
              <w:rPr>
                <w:rFonts w:ascii="Times New Roman" w:eastAsia="Times New Roman" w:hAnsi="Times New Roman" w:cs="Times New Roman"/>
                <w:lang w:eastAsia="lv-LV"/>
              </w:rPr>
            </w:pPr>
            <w:r w:rsidRPr="2E1A8E84">
              <w:rPr>
                <w:rFonts w:ascii="Times New Roman" w:eastAsia="Times New Roman" w:hAnsi="Times New Roman" w:cs="Times New Roman"/>
                <w:lang w:eastAsia="lv-LV"/>
              </w:rPr>
              <w:t>20</w:t>
            </w:r>
            <w:r w:rsidR="7C1BE5FE" w:rsidRPr="2E1A8E84">
              <w:rPr>
                <w:rFonts w:ascii="Times New Roman" w:eastAsia="Times New Roman" w:hAnsi="Times New Roman" w:cs="Times New Roman"/>
                <w:lang w:eastAsia="lv-LV"/>
              </w:rPr>
              <w:t>0 000</w:t>
            </w:r>
          </w:p>
        </w:tc>
        <w:tc>
          <w:tcPr>
            <w:tcW w:w="2865" w:type="dxa"/>
            <w:tcBorders>
              <w:top w:val="single" w:sz="4" w:space="0" w:color="auto"/>
              <w:left w:val="single" w:sz="6" w:space="0" w:color="auto"/>
              <w:bottom w:val="single" w:sz="4" w:space="0" w:color="auto"/>
              <w:right w:val="single" w:sz="6" w:space="0" w:color="auto"/>
            </w:tcBorders>
          </w:tcPr>
          <w:p w14:paraId="3E9F21F3" w14:textId="078816FE" w:rsidR="008B1D2E" w:rsidRPr="00761847" w:rsidRDefault="12120157" w:rsidP="004A46ED">
            <w:pPr>
              <w:spacing w:before="120" w:after="0" w:line="240" w:lineRule="auto"/>
              <w:ind w:left="145" w:right="132"/>
              <w:textAlignment w:val="baseline"/>
              <w:rPr>
                <w:rFonts w:ascii="Times New Roman" w:eastAsia="Times New Roman" w:hAnsi="Times New Roman" w:cs="Times New Roman"/>
                <w:color w:val="000000" w:themeColor="text1"/>
              </w:rPr>
            </w:pPr>
            <w:r w:rsidRPr="004A46ED">
              <w:rPr>
                <w:rFonts w:ascii="Times New Roman" w:eastAsia="Times New Roman" w:hAnsi="Times New Roman" w:cs="Times New Roman"/>
                <w:lang w:eastAsia="lv-LV"/>
              </w:rPr>
              <w:t>Iegū</w:t>
            </w:r>
            <w:r w:rsidR="4119ECCB" w:rsidRPr="004A46ED">
              <w:rPr>
                <w:rFonts w:ascii="Times New Roman" w:eastAsia="Times New Roman" w:hAnsi="Times New Roman" w:cs="Times New Roman"/>
                <w:lang w:eastAsia="lv-LV"/>
              </w:rPr>
              <w:t>ts</w:t>
            </w:r>
            <w:r w:rsidR="4119ECCB" w:rsidRPr="39A180A0">
              <w:rPr>
                <w:rFonts w:ascii="Times New Roman" w:eastAsia="Times New Roman" w:hAnsi="Times New Roman" w:cs="Times New Roman"/>
                <w:color w:val="000000" w:themeColor="text1"/>
              </w:rPr>
              <w:t xml:space="preserve"> </w:t>
            </w:r>
            <w:r w:rsidR="3C86C2CE" w:rsidRPr="39A180A0">
              <w:rPr>
                <w:rFonts w:ascii="Times New Roman" w:eastAsia="Times New Roman" w:hAnsi="Times New Roman" w:cs="Times New Roman"/>
                <w:color w:val="000000" w:themeColor="text1"/>
              </w:rPr>
              <w:t>datos balstīts izvērtējums, aptaujājot iedzīvotāju</w:t>
            </w:r>
            <w:r w:rsidR="34ACDD0C" w:rsidRPr="39A180A0">
              <w:rPr>
                <w:rFonts w:ascii="Times New Roman" w:eastAsia="Times New Roman" w:hAnsi="Times New Roman" w:cs="Times New Roman"/>
                <w:color w:val="000000" w:themeColor="text1"/>
              </w:rPr>
              <w:t xml:space="preserve"> </w:t>
            </w:r>
            <w:r w:rsidR="60B8A94C" w:rsidRPr="39A180A0">
              <w:rPr>
                <w:rFonts w:ascii="Times New Roman" w:eastAsia="Times New Roman" w:hAnsi="Times New Roman" w:cs="Times New Roman"/>
                <w:color w:val="000000" w:themeColor="text1"/>
              </w:rPr>
              <w:t>viedokli</w:t>
            </w:r>
            <w:r w:rsidRPr="39A180A0">
              <w:rPr>
                <w:rFonts w:ascii="Times New Roman" w:eastAsia="Times New Roman" w:hAnsi="Times New Roman" w:cs="Times New Roman"/>
                <w:color w:val="000000" w:themeColor="text1"/>
              </w:rPr>
              <w:t xml:space="preserve"> par </w:t>
            </w:r>
            <w:r w:rsidR="59716EDE" w:rsidRPr="39A180A0">
              <w:rPr>
                <w:rFonts w:ascii="Times New Roman" w:eastAsia="Times New Roman" w:hAnsi="Times New Roman" w:cs="Times New Roman"/>
                <w:color w:val="000000" w:themeColor="text1"/>
              </w:rPr>
              <w:t xml:space="preserve">VPVKAC </w:t>
            </w:r>
            <w:r w:rsidR="172EC18A" w:rsidRPr="39A180A0">
              <w:rPr>
                <w:rFonts w:ascii="Times New Roman" w:eastAsia="Times New Roman" w:hAnsi="Times New Roman" w:cs="Times New Roman"/>
                <w:color w:val="000000" w:themeColor="text1"/>
              </w:rPr>
              <w:t xml:space="preserve">tīkla </w:t>
            </w:r>
            <w:r w:rsidRPr="39A180A0">
              <w:rPr>
                <w:rFonts w:ascii="Times New Roman" w:hAnsi="Times New Roman" w:cs="Times New Roman"/>
              </w:rPr>
              <w:t>sociālekonom</w:t>
            </w:r>
            <w:r w:rsidR="59716EDE" w:rsidRPr="39A180A0">
              <w:rPr>
                <w:rFonts w:ascii="Times New Roman" w:hAnsi="Times New Roman" w:cs="Times New Roman"/>
              </w:rPr>
              <w:t xml:space="preserve">isko </w:t>
            </w:r>
            <w:r w:rsidR="07B2669A" w:rsidRPr="39A180A0">
              <w:rPr>
                <w:rFonts w:ascii="Times New Roman" w:hAnsi="Times New Roman" w:cs="Times New Roman"/>
              </w:rPr>
              <w:t xml:space="preserve">ieguvumu un </w:t>
            </w:r>
            <w:r w:rsidR="59716EDE" w:rsidRPr="39A180A0">
              <w:rPr>
                <w:rFonts w:ascii="Times New Roman" w:hAnsi="Times New Roman" w:cs="Times New Roman"/>
              </w:rPr>
              <w:t>ietekmi</w:t>
            </w:r>
          </w:p>
        </w:tc>
      </w:tr>
    </w:tbl>
    <w:p w14:paraId="079D3746" w14:textId="286149E5" w:rsidR="008300CE" w:rsidRPr="00986192" w:rsidRDefault="00BF4B4F" w:rsidP="57C33682">
      <w:pPr>
        <w:pStyle w:val="ListParagraph"/>
        <w:spacing w:before="120" w:after="0" w:line="240" w:lineRule="auto"/>
        <w:ind w:left="0"/>
        <w:jc w:val="both"/>
        <w:rPr>
          <w:rFonts w:ascii="Times New Roman" w:hAnsi="Times New Roman" w:cs="Times New Roman"/>
          <w:sz w:val="20"/>
          <w:szCs w:val="20"/>
        </w:rPr>
      </w:pPr>
      <w:r w:rsidRPr="00986192">
        <w:rPr>
          <w:rFonts w:ascii="Times New Roman" w:hAnsi="Times New Roman" w:cs="Times New Roman"/>
          <w:sz w:val="20"/>
          <w:szCs w:val="20"/>
        </w:rPr>
        <w:t>*</w:t>
      </w:r>
      <w:r w:rsidR="00B532A8" w:rsidRPr="00986192">
        <w:rPr>
          <w:rFonts w:ascii="Times New Roman" w:hAnsi="Times New Roman" w:cs="Times New Roman"/>
          <w:sz w:val="20"/>
          <w:szCs w:val="20"/>
        </w:rPr>
        <w:t> </w:t>
      </w:r>
      <w:r w:rsidR="00F67DAA" w:rsidRPr="00986192">
        <w:rPr>
          <w:rFonts w:ascii="Times New Roman" w:hAnsi="Times New Roman" w:cs="Times New Roman"/>
          <w:sz w:val="20"/>
          <w:szCs w:val="20"/>
        </w:rPr>
        <w:t xml:space="preserve">Gadījumā, ja pārējo minēto projekta darbību izmaksu apmērs projekta īstenošanas gaitā attiecīgi ir zemāks par indikatīvo un joprojām nepārsniedz kopējo projektam plānoto izmaksu apmēru </w:t>
      </w:r>
      <w:r w:rsidR="00B63BD1" w:rsidRPr="000F5462">
        <w:rPr>
          <w:rFonts w:ascii="Times New Roman" w:hAnsi="Times New Roman" w:cs="Times New Roman"/>
          <w:sz w:val="20"/>
          <w:szCs w:val="20"/>
        </w:rPr>
        <w:t>2 109</w:t>
      </w:r>
      <w:r w:rsidR="00685BA5">
        <w:rPr>
          <w:rFonts w:ascii="Times New Roman" w:hAnsi="Times New Roman" w:cs="Times New Roman"/>
          <w:sz w:val="20"/>
          <w:szCs w:val="20"/>
        </w:rPr>
        <w:t> </w:t>
      </w:r>
      <w:r w:rsidR="00B63BD1" w:rsidRPr="000F5462">
        <w:rPr>
          <w:rFonts w:ascii="Times New Roman" w:hAnsi="Times New Roman" w:cs="Times New Roman"/>
          <w:sz w:val="20"/>
          <w:szCs w:val="20"/>
        </w:rPr>
        <w:t xml:space="preserve">503 </w:t>
      </w:r>
      <w:r w:rsidR="00F823E3" w:rsidRPr="00986192">
        <w:rPr>
          <w:rFonts w:ascii="Times New Roman" w:hAnsi="Times New Roman" w:cs="Times New Roman"/>
          <w:sz w:val="20"/>
          <w:szCs w:val="20"/>
        </w:rPr>
        <w:t>EUR</w:t>
      </w:r>
      <w:r w:rsidR="00F67DAA" w:rsidRPr="00986192">
        <w:rPr>
          <w:rFonts w:ascii="Times New Roman" w:hAnsi="Times New Roman" w:cs="Times New Roman"/>
          <w:sz w:val="20"/>
          <w:szCs w:val="20"/>
        </w:rPr>
        <w:t xml:space="preserve"> (bez PVN)</w:t>
      </w:r>
      <w:r w:rsidR="003E4CAB" w:rsidRPr="00986192">
        <w:rPr>
          <w:rFonts w:ascii="Times New Roman" w:hAnsi="Times New Roman" w:cs="Times New Roman"/>
          <w:sz w:val="20"/>
          <w:szCs w:val="20"/>
        </w:rPr>
        <w:t>.</w:t>
      </w:r>
    </w:p>
    <w:p w14:paraId="0F9FED57" w14:textId="77777777" w:rsidR="00A24B20" w:rsidRPr="002E68D5" w:rsidRDefault="00A24B20" w:rsidP="002E68D5">
      <w:pPr>
        <w:pStyle w:val="ListParagraph"/>
        <w:spacing w:after="0" w:line="240" w:lineRule="auto"/>
        <w:ind w:left="0"/>
        <w:rPr>
          <w:rFonts w:ascii="Times New Roman" w:hAnsi="Times New Roman" w:cs="Times New Roman"/>
          <w:bCs/>
          <w:sz w:val="28"/>
          <w:szCs w:val="28"/>
        </w:rPr>
      </w:pPr>
    </w:p>
    <w:p w14:paraId="2755D1D2" w14:textId="3F9AACF1" w:rsidR="00A84369" w:rsidRPr="00BF29CA" w:rsidRDefault="008300CE" w:rsidP="007A7AED">
      <w:pPr>
        <w:rPr>
          <w:rFonts w:ascii="Times New Roman" w:hAnsi="Times New Roman" w:cs="Times New Roman"/>
          <w:b/>
          <w:sz w:val="24"/>
          <w:szCs w:val="24"/>
        </w:rPr>
      </w:pPr>
      <w:r w:rsidRPr="00BF29CA">
        <w:rPr>
          <w:rFonts w:ascii="Times New Roman" w:hAnsi="Times New Roman" w:cs="Times New Roman"/>
          <w:b/>
          <w:sz w:val="24"/>
          <w:szCs w:val="24"/>
        </w:rPr>
        <w:t>5. </w:t>
      </w:r>
      <w:r w:rsidR="00D85DC1" w:rsidRPr="00BF29CA">
        <w:rPr>
          <w:rFonts w:ascii="Times New Roman" w:hAnsi="Times New Roman" w:cs="Times New Roman"/>
          <w:b/>
          <w:sz w:val="24"/>
          <w:szCs w:val="24"/>
        </w:rPr>
        <w:t>Projekta ieguldījums reformu un investīciju mērķu rādītāju sasniegšanā</w:t>
      </w:r>
    </w:p>
    <w:p w14:paraId="30FEB214" w14:textId="538045DF" w:rsidR="00D85DC1"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5.1. </w:t>
      </w:r>
      <w:r w:rsidR="00D85DC1" w:rsidRPr="00BF29CA">
        <w:rPr>
          <w:rFonts w:ascii="Times New Roman" w:hAnsi="Times New Roman" w:cs="Times New Roman"/>
          <w:b/>
          <w:sz w:val="24"/>
          <w:szCs w:val="24"/>
        </w:rPr>
        <w:t>Modernizēto pārvaldes procesu IKT risinājumi</w:t>
      </w:r>
    </w:p>
    <w:p w14:paraId="0976D571" w14:textId="77777777" w:rsidR="00BE0805" w:rsidRPr="00324CEE" w:rsidRDefault="00BE0805" w:rsidP="00324CEE">
      <w:pPr>
        <w:spacing w:after="0" w:line="240" w:lineRule="auto"/>
        <w:jc w:val="both"/>
        <w:rPr>
          <w:rFonts w:ascii="Times New Roman" w:hAnsi="Times New Roman" w:cs="Times New Roman"/>
          <w:bCs/>
          <w:sz w:val="12"/>
          <w:szCs w:val="12"/>
        </w:rPr>
      </w:pPr>
    </w:p>
    <w:tbl>
      <w:tblPr>
        <w:tblStyle w:val="TableGrid"/>
        <w:tblW w:w="9214" w:type="dxa"/>
        <w:tblInd w:w="-5" w:type="dxa"/>
        <w:tblLayout w:type="fixed"/>
        <w:tblLook w:val="04A0" w:firstRow="1" w:lastRow="0" w:firstColumn="1" w:lastColumn="0" w:noHBand="0" w:noVBand="1"/>
      </w:tblPr>
      <w:tblGrid>
        <w:gridCol w:w="579"/>
        <w:gridCol w:w="1689"/>
        <w:gridCol w:w="1843"/>
        <w:gridCol w:w="1418"/>
        <w:gridCol w:w="1275"/>
        <w:gridCol w:w="1134"/>
        <w:gridCol w:w="1276"/>
      </w:tblGrid>
      <w:tr w:rsidR="008F63A8" w:rsidRPr="00BF29CA" w14:paraId="1B8199E2" w14:textId="77777777" w:rsidTr="00644100">
        <w:trPr>
          <w:cantSplit/>
          <w:trHeight w:val="686"/>
        </w:trPr>
        <w:tc>
          <w:tcPr>
            <w:tcW w:w="579" w:type="dxa"/>
            <w:textDirection w:val="btLr"/>
          </w:tcPr>
          <w:p w14:paraId="11B101C5" w14:textId="7B541E6D" w:rsidR="00D85DC1" w:rsidRPr="00BF29CA" w:rsidRDefault="00D85DC1" w:rsidP="00644100">
            <w:pPr>
              <w:ind w:left="113" w:right="113"/>
              <w:jc w:val="center"/>
              <w:rPr>
                <w:rFonts w:ascii="Times New Roman" w:hAnsi="Times New Roman" w:cs="Times New Roman"/>
                <w:sz w:val="20"/>
                <w:szCs w:val="20"/>
              </w:rPr>
            </w:pPr>
            <w:r w:rsidRPr="00BF29CA">
              <w:rPr>
                <w:rFonts w:ascii="Times New Roman" w:hAnsi="Times New Roman" w:cs="Times New Roman"/>
                <w:sz w:val="20"/>
                <w:szCs w:val="20"/>
              </w:rPr>
              <w:t>Skaits</w:t>
            </w:r>
          </w:p>
        </w:tc>
        <w:tc>
          <w:tcPr>
            <w:tcW w:w="1689" w:type="dxa"/>
            <w:vAlign w:val="center"/>
          </w:tcPr>
          <w:p w14:paraId="186C3375" w14:textId="3BA25236" w:rsidR="00D85DC1" w:rsidRPr="00BF29CA" w:rsidRDefault="00D85DC1" w:rsidP="009A3D4A">
            <w:pPr>
              <w:spacing w:before="120"/>
              <w:jc w:val="center"/>
              <w:rPr>
                <w:rFonts w:ascii="Times New Roman" w:hAnsi="Times New Roman" w:cs="Times New Roman"/>
                <w:sz w:val="20"/>
                <w:szCs w:val="20"/>
              </w:rPr>
            </w:pPr>
            <w:r w:rsidRPr="00BF29CA">
              <w:rPr>
                <w:rFonts w:ascii="Times New Roman" w:hAnsi="Times New Roman" w:cs="Times New Roman"/>
                <w:sz w:val="20"/>
                <w:szCs w:val="20"/>
              </w:rPr>
              <w:t>IKT risinājuma nosaukums</w:t>
            </w:r>
          </w:p>
        </w:tc>
        <w:tc>
          <w:tcPr>
            <w:tcW w:w="1843" w:type="dxa"/>
            <w:vAlign w:val="center"/>
          </w:tcPr>
          <w:p w14:paraId="00E43A8E" w14:textId="0A4CB1D2" w:rsidR="00D85DC1" w:rsidRPr="00BF29CA" w:rsidRDefault="00D85DC1" w:rsidP="009A3D4A">
            <w:pPr>
              <w:spacing w:before="120"/>
              <w:jc w:val="center"/>
              <w:rPr>
                <w:rFonts w:ascii="Times New Roman" w:hAnsi="Times New Roman" w:cs="Times New Roman"/>
                <w:sz w:val="20"/>
                <w:szCs w:val="20"/>
              </w:rPr>
            </w:pPr>
            <w:r w:rsidRPr="00BF29CA">
              <w:rPr>
                <w:rFonts w:ascii="Times New Roman" w:hAnsi="Times New Roman" w:cs="Times New Roman"/>
                <w:sz w:val="20"/>
                <w:szCs w:val="20"/>
              </w:rPr>
              <w:t>Īss apraksts</w:t>
            </w:r>
            <w:r w:rsidRPr="00BF29CA">
              <w:rPr>
                <w:rStyle w:val="FootnoteReference"/>
                <w:rFonts w:ascii="Times New Roman" w:hAnsi="Times New Roman" w:cs="Times New Roman"/>
                <w:sz w:val="20"/>
                <w:szCs w:val="20"/>
              </w:rPr>
              <w:footnoteReference w:id="13"/>
            </w:r>
          </w:p>
        </w:tc>
        <w:tc>
          <w:tcPr>
            <w:tcW w:w="1418" w:type="dxa"/>
            <w:vAlign w:val="center"/>
          </w:tcPr>
          <w:p w14:paraId="548487A1" w14:textId="77777777" w:rsidR="002B7990" w:rsidRPr="00BF29CA" w:rsidRDefault="002B7990" w:rsidP="00860D1D">
            <w:pPr>
              <w:spacing w:before="120"/>
              <w:jc w:val="center"/>
              <w:rPr>
                <w:rFonts w:ascii="Times New Roman" w:hAnsi="Times New Roman" w:cs="Times New Roman"/>
                <w:sz w:val="20"/>
                <w:szCs w:val="20"/>
              </w:rPr>
            </w:pPr>
            <w:r w:rsidRPr="00BF29CA">
              <w:rPr>
                <w:rFonts w:ascii="Times New Roman" w:hAnsi="Times New Roman" w:cs="Times New Roman"/>
                <w:sz w:val="20"/>
                <w:szCs w:val="20"/>
              </w:rPr>
              <w:t>Valsts mākonī</w:t>
            </w:r>
          </w:p>
          <w:p w14:paraId="10EEFD5E" w14:textId="46C8CE2B" w:rsidR="00D85DC1" w:rsidRPr="00BF29CA" w:rsidRDefault="009306DB" w:rsidP="00860D1D">
            <w:pPr>
              <w:spacing w:before="120"/>
              <w:jc w:val="center"/>
              <w:rPr>
                <w:rFonts w:ascii="Times New Roman" w:hAnsi="Times New Roman" w:cs="Times New Roman"/>
                <w:sz w:val="20"/>
                <w:szCs w:val="20"/>
              </w:rPr>
            </w:pPr>
            <w:r w:rsidRPr="00BF29CA">
              <w:rPr>
                <w:rFonts w:ascii="Times New Roman" w:hAnsi="Times New Roman" w:cs="Times New Roman"/>
                <w:sz w:val="20"/>
                <w:szCs w:val="20"/>
              </w:rPr>
              <w:t>(jā/nē)</w:t>
            </w:r>
          </w:p>
        </w:tc>
        <w:tc>
          <w:tcPr>
            <w:tcW w:w="1275" w:type="dxa"/>
            <w:vAlign w:val="center"/>
          </w:tcPr>
          <w:p w14:paraId="53E79531" w14:textId="1C7D9887" w:rsidR="00D85DC1" w:rsidRPr="00644100" w:rsidRDefault="09CBF9E1" w:rsidP="00644100">
            <w:pPr>
              <w:spacing w:before="120"/>
              <w:ind w:left="-57" w:right="-57"/>
              <w:jc w:val="center"/>
              <w:rPr>
                <w:rFonts w:ascii="Times New Roman" w:hAnsi="Times New Roman" w:cs="Times New Roman"/>
                <w:spacing w:val="-2"/>
                <w:sz w:val="20"/>
                <w:szCs w:val="20"/>
              </w:rPr>
            </w:pPr>
            <w:r w:rsidRPr="00644100">
              <w:rPr>
                <w:rFonts w:ascii="Times New Roman" w:hAnsi="Times New Roman" w:cs="Times New Roman"/>
                <w:spacing w:val="-2"/>
                <w:sz w:val="20"/>
                <w:szCs w:val="20"/>
              </w:rPr>
              <w:t xml:space="preserve">Termiņš </w:t>
            </w:r>
            <w:r w:rsidR="00D85DC1" w:rsidRPr="00644100">
              <w:rPr>
                <w:rFonts w:ascii="Times New Roman" w:hAnsi="Times New Roman" w:cs="Times New Roman"/>
                <w:spacing w:val="-2"/>
                <w:sz w:val="20"/>
                <w:szCs w:val="20"/>
              </w:rPr>
              <w:t xml:space="preserve">IKT risinājumu attīstības </w:t>
            </w:r>
            <w:r w:rsidRPr="00644100">
              <w:rPr>
                <w:rFonts w:ascii="Times New Roman" w:hAnsi="Times New Roman" w:cs="Times New Roman"/>
                <w:spacing w:val="-2"/>
                <w:sz w:val="20"/>
                <w:szCs w:val="20"/>
              </w:rPr>
              <w:t>saskaņošanai</w:t>
            </w:r>
            <w:r w:rsidR="002B7990" w:rsidRPr="00644100">
              <w:rPr>
                <w:rStyle w:val="FootnoteReference"/>
                <w:rFonts w:ascii="Times New Roman" w:hAnsi="Times New Roman" w:cs="Times New Roman"/>
                <w:spacing w:val="-2"/>
                <w:sz w:val="20"/>
                <w:szCs w:val="20"/>
              </w:rPr>
              <w:footnoteReference w:id="14"/>
            </w:r>
            <w:r w:rsidRPr="00644100">
              <w:rPr>
                <w:rFonts w:ascii="Times New Roman" w:hAnsi="Times New Roman" w:cs="Times New Roman"/>
                <w:spacing w:val="-2"/>
                <w:sz w:val="20"/>
                <w:szCs w:val="20"/>
              </w:rPr>
              <w:t xml:space="preserve"> </w:t>
            </w:r>
            <w:r w:rsidR="00D85DC1" w:rsidRPr="00644100">
              <w:rPr>
                <w:rFonts w:ascii="Times New Roman" w:hAnsi="Times New Roman" w:cs="Times New Roman"/>
                <w:spacing w:val="-2"/>
                <w:sz w:val="20"/>
                <w:szCs w:val="20"/>
              </w:rPr>
              <w:t>(gads</w:t>
            </w:r>
            <w:r w:rsidR="008300CE" w:rsidRPr="00644100">
              <w:rPr>
                <w:rFonts w:ascii="Times New Roman" w:hAnsi="Times New Roman" w:cs="Times New Roman"/>
                <w:spacing w:val="-2"/>
                <w:sz w:val="20"/>
                <w:szCs w:val="20"/>
              </w:rPr>
              <w:t xml:space="preserve">, </w:t>
            </w:r>
            <w:r w:rsidR="00D85DC1" w:rsidRPr="00644100">
              <w:rPr>
                <w:rFonts w:ascii="Times New Roman" w:hAnsi="Times New Roman" w:cs="Times New Roman"/>
                <w:spacing w:val="-2"/>
                <w:sz w:val="20"/>
                <w:szCs w:val="20"/>
              </w:rPr>
              <w:t>ceturksnis)</w:t>
            </w:r>
          </w:p>
        </w:tc>
        <w:tc>
          <w:tcPr>
            <w:tcW w:w="1134" w:type="dxa"/>
            <w:vAlign w:val="center"/>
          </w:tcPr>
          <w:p w14:paraId="3C51E76F" w14:textId="5F313A4C" w:rsidR="00D85DC1" w:rsidRPr="00BF29CA" w:rsidRDefault="002B7990" w:rsidP="00CB1F3D">
            <w:pPr>
              <w:spacing w:before="120"/>
              <w:jc w:val="center"/>
              <w:rPr>
                <w:rFonts w:ascii="Times New Roman" w:hAnsi="Times New Roman" w:cs="Times New Roman"/>
                <w:sz w:val="20"/>
                <w:szCs w:val="20"/>
              </w:rPr>
            </w:pPr>
            <w:r w:rsidRPr="00BF29CA">
              <w:rPr>
                <w:rFonts w:ascii="Times New Roman" w:hAnsi="Times New Roman" w:cs="Times New Roman"/>
                <w:sz w:val="20"/>
                <w:szCs w:val="20"/>
              </w:rPr>
              <w:t>Termiņš i</w:t>
            </w:r>
            <w:r w:rsidR="00D85DC1" w:rsidRPr="00BF29CA">
              <w:rPr>
                <w:rFonts w:ascii="Times New Roman" w:hAnsi="Times New Roman" w:cs="Times New Roman"/>
                <w:sz w:val="20"/>
                <w:szCs w:val="20"/>
              </w:rPr>
              <w:t xml:space="preserve">eviešanai </w:t>
            </w:r>
            <w:r w:rsidRPr="00BF29CA">
              <w:rPr>
                <w:rFonts w:ascii="Times New Roman" w:hAnsi="Times New Roman" w:cs="Times New Roman"/>
                <w:sz w:val="20"/>
                <w:szCs w:val="20"/>
              </w:rPr>
              <w:t xml:space="preserve">produkcijā </w:t>
            </w:r>
            <w:r w:rsidR="00D85DC1" w:rsidRPr="00BF29CA">
              <w:rPr>
                <w:rFonts w:ascii="Times New Roman" w:hAnsi="Times New Roman" w:cs="Times New Roman"/>
                <w:sz w:val="20"/>
                <w:szCs w:val="20"/>
              </w:rPr>
              <w:t>(gads</w:t>
            </w:r>
            <w:r w:rsidR="008300CE" w:rsidRPr="00BF29CA">
              <w:rPr>
                <w:rFonts w:ascii="Times New Roman" w:hAnsi="Times New Roman" w:cs="Times New Roman"/>
                <w:sz w:val="20"/>
                <w:szCs w:val="20"/>
              </w:rPr>
              <w:t xml:space="preserve">, </w:t>
            </w:r>
            <w:r w:rsidR="00D85DC1" w:rsidRPr="00BF29CA">
              <w:rPr>
                <w:rFonts w:ascii="Times New Roman" w:hAnsi="Times New Roman" w:cs="Times New Roman"/>
                <w:sz w:val="20"/>
                <w:szCs w:val="20"/>
              </w:rPr>
              <w:t>ceturksnis)</w:t>
            </w:r>
          </w:p>
        </w:tc>
        <w:tc>
          <w:tcPr>
            <w:tcW w:w="1276" w:type="dxa"/>
            <w:vAlign w:val="center"/>
          </w:tcPr>
          <w:p w14:paraId="6D51B2C7" w14:textId="6C1BAAC7" w:rsidR="00D85DC1" w:rsidRPr="00BF29CA" w:rsidRDefault="004A7609" w:rsidP="009A3D4A">
            <w:pPr>
              <w:spacing w:before="120"/>
              <w:jc w:val="center"/>
              <w:rPr>
                <w:rFonts w:ascii="Times New Roman" w:hAnsi="Times New Roman" w:cs="Times New Roman"/>
                <w:sz w:val="20"/>
                <w:szCs w:val="20"/>
              </w:rPr>
            </w:pPr>
            <w:r w:rsidRPr="00BF29CA">
              <w:rPr>
                <w:rFonts w:ascii="Times New Roman" w:hAnsi="Times New Roman" w:cs="Times New Roman"/>
                <w:sz w:val="20"/>
                <w:szCs w:val="20"/>
              </w:rPr>
              <w:t>Risinājuma l</w:t>
            </w:r>
            <w:r w:rsidR="00D85DC1" w:rsidRPr="00BF29CA">
              <w:rPr>
                <w:rFonts w:ascii="Times New Roman" w:hAnsi="Times New Roman" w:cs="Times New Roman"/>
                <w:sz w:val="20"/>
                <w:szCs w:val="20"/>
              </w:rPr>
              <w:t>ietotāji</w:t>
            </w:r>
            <w:r w:rsidR="00540D62" w:rsidRPr="00BF29CA">
              <w:rPr>
                <w:rFonts w:ascii="Times New Roman" w:hAnsi="Times New Roman" w:cs="Times New Roman"/>
                <w:sz w:val="20"/>
                <w:szCs w:val="20"/>
              </w:rPr>
              <w:t xml:space="preserve"> (skaits)</w:t>
            </w:r>
          </w:p>
        </w:tc>
      </w:tr>
      <w:tr w:rsidR="005A17BD" w:rsidRPr="005A17BD" w14:paraId="49E10232" w14:textId="77777777" w:rsidTr="00644100">
        <w:trPr>
          <w:trHeight w:val="227"/>
        </w:trPr>
        <w:tc>
          <w:tcPr>
            <w:tcW w:w="579" w:type="dxa"/>
          </w:tcPr>
          <w:p w14:paraId="55F9217B" w14:textId="35BE1201" w:rsidR="00882470" w:rsidRPr="005A17BD" w:rsidRDefault="006D5F46" w:rsidP="006C1136">
            <w:pPr>
              <w:spacing w:before="120"/>
              <w:jc w:val="center"/>
              <w:rPr>
                <w:rFonts w:ascii="Times New Roman" w:hAnsi="Times New Roman" w:cs="Times New Roman"/>
                <w:iCs/>
                <w:sz w:val="20"/>
                <w:szCs w:val="20"/>
              </w:rPr>
            </w:pPr>
            <w:r w:rsidRPr="005A17BD">
              <w:rPr>
                <w:rFonts w:ascii="Times New Roman" w:hAnsi="Times New Roman" w:cs="Times New Roman"/>
                <w:iCs/>
                <w:sz w:val="20"/>
                <w:szCs w:val="20"/>
              </w:rPr>
              <w:t>1</w:t>
            </w:r>
          </w:p>
        </w:tc>
        <w:tc>
          <w:tcPr>
            <w:tcW w:w="1689" w:type="dxa"/>
          </w:tcPr>
          <w:p w14:paraId="5186563B" w14:textId="291BC738" w:rsidR="00882470" w:rsidRPr="00644100" w:rsidRDefault="00882470" w:rsidP="00644100">
            <w:pPr>
              <w:spacing w:before="120"/>
              <w:ind w:left="-57" w:right="-57"/>
              <w:rPr>
                <w:rFonts w:ascii="Times New Roman" w:hAnsi="Times New Roman" w:cs="Times New Roman"/>
                <w:iCs/>
                <w:spacing w:val="-2"/>
                <w:sz w:val="20"/>
                <w:szCs w:val="20"/>
              </w:rPr>
            </w:pPr>
            <w:r w:rsidRPr="00644100">
              <w:rPr>
                <w:rFonts w:ascii="Times New Roman" w:hAnsi="Times New Roman" w:cs="Times New Roman"/>
                <w:iCs/>
                <w:spacing w:val="-2"/>
                <w:sz w:val="20"/>
                <w:szCs w:val="20"/>
              </w:rPr>
              <w:t>5.1.1.</w:t>
            </w:r>
            <w:r w:rsidR="00E331F5" w:rsidRPr="00644100">
              <w:rPr>
                <w:rFonts w:ascii="Times New Roman" w:hAnsi="Times New Roman" w:cs="Times New Roman"/>
                <w:iCs/>
                <w:spacing w:val="-2"/>
                <w:sz w:val="20"/>
                <w:szCs w:val="20"/>
              </w:rPr>
              <w:t xml:space="preserve"> </w:t>
            </w:r>
            <w:r w:rsidRPr="00644100">
              <w:rPr>
                <w:rFonts w:ascii="Times New Roman" w:hAnsi="Times New Roman" w:cs="Times New Roman"/>
                <w:spacing w:val="-2"/>
                <w:sz w:val="20"/>
                <w:szCs w:val="20"/>
              </w:rPr>
              <w:t>VPVKAC</w:t>
            </w:r>
            <w:r w:rsidRPr="00644100">
              <w:rPr>
                <w:rFonts w:ascii="Times New Roman" w:hAnsi="Times New Roman" w:cs="Times New Roman"/>
                <w:iCs/>
                <w:spacing w:val="-2"/>
                <w:sz w:val="20"/>
                <w:szCs w:val="20"/>
              </w:rPr>
              <w:t xml:space="preserve"> </w:t>
            </w:r>
            <w:r w:rsidR="006D5F46" w:rsidRPr="00644100">
              <w:rPr>
                <w:rFonts w:ascii="Times New Roman" w:hAnsi="Times New Roman" w:cs="Times New Roman"/>
                <w:iCs/>
                <w:spacing w:val="-2"/>
                <w:sz w:val="20"/>
                <w:szCs w:val="20"/>
              </w:rPr>
              <w:t>IS</w:t>
            </w:r>
          </w:p>
        </w:tc>
        <w:tc>
          <w:tcPr>
            <w:tcW w:w="1843" w:type="dxa"/>
          </w:tcPr>
          <w:p w14:paraId="29A6FA83" w14:textId="5A7A83B6" w:rsidR="00882470" w:rsidRPr="005A17BD" w:rsidRDefault="00882470" w:rsidP="00644100">
            <w:pPr>
              <w:spacing w:before="120"/>
              <w:rPr>
                <w:rFonts w:ascii="Times New Roman" w:hAnsi="Times New Roman" w:cs="Times New Roman"/>
                <w:iCs/>
                <w:sz w:val="20"/>
                <w:szCs w:val="20"/>
              </w:rPr>
            </w:pPr>
            <w:r w:rsidRPr="005A17BD">
              <w:rPr>
                <w:rFonts w:ascii="Times New Roman" w:hAnsi="Times New Roman" w:cs="Times New Roman"/>
                <w:iCs/>
                <w:sz w:val="20"/>
                <w:szCs w:val="20"/>
              </w:rPr>
              <w:t>Informācijas sistēma, kura ietver tehnisko līdzekļu un programmatūras kopumu datu aprites nodrošināšanai vienotā klientu apkalpošanas centra darbībai</w:t>
            </w:r>
            <w:r w:rsidR="00354C97" w:rsidRPr="005A17BD">
              <w:rPr>
                <w:rFonts w:ascii="Times New Roman" w:hAnsi="Times New Roman" w:cs="Times New Roman"/>
                <w:iCs/>
                <w:sz w:val="20"/>
                <w:szCs w:val="20"/>
              </w:rPr>
              <w:t xml:space="preserve"> (t.sk. </w:t>
            </w:r>
            <w:r w:rsidR="00962DB4" w:rsidRPr="005A17BD">
              <w:rPr>
                <w:rFonts w:ascii="Times New Roman" w:hAnsi="Times New Roman" w:cs="Times New Roman"/>
                <w:iCs/>
                <w:sz w:val="20"/>
                <w:szCs w:val="20"/>
              </w:rPr>
              <w:t>rindu vadībai)</w:t>
            </w:r>
          </w:p>
        </w:tc>
        <w:tc>
          <w:tcPr>
            <w:tcW w:w="1418" w:type="dxa"/>
          </w:tcPr>
          <w:p w14:paraId="60CED956" w14:textId="77777777" w:rsidR="00C62B55" w:rsidRPr="005A17BD" w:rsidRDefault="17FD84FD" w:rsidP="57C33682">
            <w:pPr>
              <w:spacing w:before="120"/>
              <w:jc w:val="center"/>
              <w:rPr>
                <w:rFonts w:asciiTheme="majorBidi" w:hAnsiTheme="majorBidi" w:cstheme="majorBidi"/>
                <w:sz w:val="20"/>
                <w:szCs w:val="20"/>
              </w:rPr>
            </w:pPr>
            <w:r w:rsidRPr="59345F87">
              <w:rPr>
                <w:rFonts w:asciiTheme="majorBidi" w:hAnsiTheme="majorBidi" w:cstheme="majorBidi"/>
                <w:sz w:val="20"/>
                <w:szCs w:val="20"/>
              </w:rPr>
              <w:t>J</w:t>
            </w:r>
            <w:r w:rsidR="0D1D0E6C" w:rsidRPr="59345F87">
              <w:rPr>
                <w:rFonts w:asciiTheme="majorBidi" w:hAnsiTheme="majorBidi" w:cstheme="majorBidi"/>
                <w:sz w:val="20"/>
                <w:szCs w:val="20"/>
              </w:rPr>
              <w:t xml:space="preserve">ā </w:t>
            </w:r>
          </w:p>
          <w:p w14:paraId="39BA9518" w14:textId="3282D915" w:rsidR="00882470" w:rsidRPr="005A17BD" w:rsidRDefault="00EF6B17" w:rsidP="49B20CD2">
            <w:pPr>
              <w:spacing w:before="120"/>
              <w:jc w:val="center"/>
              <w:rPr>
                <w:rFonts w:asciiTheme="majorBidi" w:hAnsiTheme="majorBidi" w:cstheme="majorBidi"/>
                <w:sz w:val="20"/>
                <w:szCs w:val="20"/>
              </w:rPr>
            </w:pPr>
            <w:r w:rsidRPr="49B20CD2">
              <w:rPr>
                <w:rFonts w:asciiTheme="majorBidi" w:hAnsiTheme="majorBidi" w:cstheme="majorBidi"/>
                <w:sz w:val="20"/>
                <w:szCs w:val="20"/>
              </w:rPr>
              <w:t>(</w:t>
            </w:r>
            <w:r w:rsidRPr="49B20CD2">
              <w:rPr>
                <w:rStyle w:val="cf01"/>
                <w:rFonts w:asciiTheme="majorBidi" w:hAnsiTheme="majorBidi" w:cstheme="majorBidi"/>
                <w:sz w:val="20"/>
                <w:szCs w:val="20"/>
              </w:rPr>
              <w:t>sadarbīb</w:t>
            </w:r>
            <w:r w:rsidR="00131B80" w:rsidRPr="49B20CD2">
              <w:rPr>
                <w:rStyle w:val="cf01"/>
                <w:rFonts w:asciiTheme="majorBidi" w:hAnsiTheme="majorBidi" w:cstheme="majorBidi"/>
                <w:sz w:val="20"/>
                <w:szCs w:val="20"/>
              </w:rPr>
              <w:t>ā</w:t>
            </w:r>
            <w:r w:rsidRPr="49B20CD2">
              <w:rPr>
                <w:rStyle w:val="cf01"/>
                <w:rFonts w:asciiTheme="majorBidi" w:hAnsiTheme="majorBidi" w:cstheme="majorBidi"/>
                <w:sz w:val="20"/>
                <w:szCs w:val="20"/>
              </w:rPr>
              <w:t xml:space="preserve"> ar LVRTC 2.1.2.2.i </w:t>
            </w:r>
            <w:r w:rsidR="00A237CA" w:rsidRPr="49B20CD2">
              <w:rPr>
                <w:rFonts w:asciiTheme="majorBidi" w:hAnsiTheme="majorBidi" w:cstheme="majorBidi"/>
                <w:sz w:val="20"/>
                <w:szCs w:val="20"/>
                <w:shd w:val="clear" w:color="auto" w:fill="FFFFFF"/>
              </w:rPr>
              <w:t>investīcijas "Latvijas nacionālais federētais mākonis"</w:t>
            </w:r>
            <w:r w:rsidR="00A237CA" w:rsidRPr="49B20CD2">
              <w:rPr>
                <w:rStyle w:val="cf01"/>
                <w:rFonts w:asciiTheme="majorBidi" w:hAnsiTheme="majorBidi" w:cstheme="majorBidi"/>
                <w:sz w:val="20"/>
                <w:szCs w:val="20"/>
              </w:rPr>
              <w:t xml:space="preserve"> </w:t>
            </w:r>
            <w:r w:rsidRPr="49B20CD2">
              <w:rPr>
                <w:rStyle w:val="cf01"/>
                <w:rFonts w:asciiTheme="majorBidi" w:hAnsiTheme="majorBidi" w:cstheme="majorBidi"/>
                <w:sz w:val="20"/>
                <w:szCs w:val="20"/>
              </w:rPr>
              <w:t>aktivitātes ietvaros)</w:t>
            </w:r>
          </w:p>
        </w:tc>
        <w:tc>
          <w:tcPr>
            <w:tcW w:w="1275" w:type="dxa"/>
            <w:shd w:val="clear" w:color="auto" w:fill="FFFFFF" w:themeFill="background1"/>
          </w:tcPr>
          <w:p w14:paraId="05E54EB5" w14:textId="46824B63" w:rsidR="00882470" w:rsidRPr="005A17BD" w:rsidRDefault="0033626A" w:rsidP="00644100">
            <w:pPr>
              <w:spacing w:before="120"/>
              <w:ind w:left="-57" w:right="-57"/>
              <w:jc w:val="center"/>
              <w:rPr>
                <w:rFonts w:ascii="Times New Roman" w:hAnsi="Times New Roman" w:cs="Times New Roman"/>
                <w:sz w:val="20"/>
                <w:szCs w:val="20"/>
              </w:rPr>
            </w:pPr>
            <w:r w:rsidRPr="69C07F41">
              <w:rPr>
                <w:rFonts w:ascii="Times New Roman" w:hAnsi="Times New Roman" w:cs="Times New Roman"/>
                <w:sz w:val="20"/>
                <w:szCs w:val="20"/>
              </w:rPr>
              <w:t xml:space="preserve">2024. gada </w:t>
            </w:r>
            <w:r w:rsidR="70095439" w:rsidRPr="69C07F41">
              <w:rPr>
                <w:rFonts w:ascii="Times New Roman" w:hAnsi="Times New Roman" w:cs="Times New Roman"/>
                <w:sz w:val="20"/>
                <w:szCs w:val="20"/>
              </w:rPr>
              <w:t>2</w:t>
            </w:r>
            <w:r w:rsidRPr="69C07F41">
              <w:rPr>
                <w:rFonts w:ascii="Times New Roman" w:hAnsi="Times New Roman" w:cs="Times New Roman"/>
                <w:sz w:val="20"/>
                <w:szCs w:val="20"/>
              </w:rPr>
              <w:t>.cet</w:t>
            </w:r>
            <w:r w:rsidR="002109C0">
              <w:rPr>
                <w:rFonts w:ascii="Times New Roman" w:hAnsi="Times New Roman" w:cs="Times New Roman"/>
                <w:sz w:val="20"/>
                <w:szCs w:val="20"/>
              </w:rPr>
              <w:t>urksnis</w:t>
            </w:r>
          </w:p>
        </w:tc>
        <w:tc>
          <w:tcPr>
            <w:tcW w:w="1134" w:type="dxa"/>
          </w:tcPr>
          <w:p w14:paraId="4909246F" w14:textId="2030B91B" w:rsidR="00882470" w:rsidRPr="005A17BD" w:rsidRDefault="00882470" w:rsidP="00644100">
            <w:pPr>
              <w:spacing w:before="120"/>
              <w:ind w:left="-57" w:right="-57"/>
              <w:jc w:val="center"/>
              <w:rPr>
                <w:rFonts w:ascii="Times New Roman" w:hAnsi="Times New Roman" w:cs="Times New Roman"/>
                <w:iCs/>
                <w:sz w:val="20"/>
                <w:szCs w:val="20"/>
              </w:rPr>
            </w:pPr>
            <w:r w:rsidRPr="005A17BD">
              <w:rPr>
                <w:rFonts w:ascii="Times New Roman" w:hAnsi="Times New Roman" w:cs="Times New Roman"/>
                <w:iCs/>
                <w:sz w:val="20"/>
                <w:szCs w:val="20"/>
              </w:rPr>
              <w:t>2026.</w:t>
            </w:r>
            <w:r w:rsidR="004D4368" w:rsidRPr="005A17BD">
              <w:rPr>
                <w:rFonts w:ascii="Times New Roman" w:hAnsi="Times New Roman" w:cs="Times New Roman"/>
                <w:iCs/>
                <w:sz w:val="20"/>
                <w:szCs w:val="20"/>
              </w:rPr>
              <w:t> </w:t>
            </w:r>
            <w:r w:rsidRPr="005A17BD">
              <w:rPr>
                <w:rFonts w:ascii="Times New Roman" w:hAnsi="Times New Roman" w:cs="Times New Roman"/>
                <w:iCs/>
                <w:sz w:val="20"/>
                <w:szCs w:val="20"/>
              </w:rPr>
              <w:t>gada 1.cet</w:t>
            </w:r>
            <w:r w:rsidR="002109C0">
              <w:rPr>
                <w:rFonts w:ascii="Times New Roman" w:hAnsi="Times New Roman" w:cs="Times New Roman"/>
                <w:iCs/>
                <w:sz w:val="20"/>
                <w:szCs w:val="20"/>
              </w:rPr>
              <w:t>urksnis</w:t>
            </w:r>
          </w:p>
        </w:tc>
        <w:tc>
          <w:tcPr>
            <w:tcW w:w="1276" w:type="dxa"/>
          </w:tcPr>
          <w:p w14:paraId="69B72039" w14:textId="160AB984" w:rsidR="00984235" w:rsidRDefault="006354FE" w:rsidP="009C4180">
            <w:pPr>
              <w:spacing w:before="120"/>
              <w:jc w:val="center"/>
              <w:rPr>
                <w:rFonts w:ascii="Times New Roman" w:hAnsi="Times New Roman" w:cs="Times New Roman"/>
                <w:sz w:val="20"/>
                <w:szCs w:val="20"/>
              </w:rPr>
            </w:pPr>
            <w:r>
              <w:rPr>
                <w:rFonts w:ascii="Times New Roman" w:hAnsi="Times New Roman" w:cs="Times New Roman"/>
                <w:sz w:val="20"/>
                <w:szCs w:val="20"/>
              </w:rPr>
              <w:t>31</w:t>
            </w:r>
            <w:r w:rsidR="00B63BD1">
              <w:rPr>
                <w:rFonts w:ascii="Times New Roman" w:hAnsi="Times New Roman" w:cs="Times New Roman"/>
                <w:sz w:val="20"/>
                <w:szCs w:val="20"/>
              </w:rPr>
              <w:t>5</w:t>
            </w:r>
          </w:p>
          <w:p w14:paraId="7EC79661" w14:textId="505BB838" w:rsidR="00882470" w:rsidRPr="005A17BD" w:rsidRDefault="0C94BB12" w:rsidP="00644100">
            <w:pPr>
              <w:spacing w:before="120"/>
              <w:rPr>
                <w:rFonts w:ascii="Times New Roman" w:hAnsi="Times New Roman" w:cs="Times New Roman"/>
                <w:sz w:val="20"/>
                <w:szCs w:val="20"/>
              </w:rPr>
            </w:pPr>
            <w:r w:rsidRPr="032A0CD1">
              <w:rPr>
                <w:rFonts w:ascii="Times New Roman" w:hAnsi="Times New Roman" w:cs="Times New Roman"/>
                <w:sz w:val="20"/>
                <w:szCs w:val="20"/>
              </w:rPr>
              <w:t>VPVKAC</w:t>
            </w:r>
            <w:r w:rsidR="593CA362" w:rsidRPr="032A0CD1">
              <w:rPr>
                <w:rFonts w:ascii="Times New Roman" w:hAnsi="Times New Roman" w:cs="Times New Roman"/>
                <w:sz w:val="20"/>
                <w:szCs w:val="20"/>
              </w:rPr>
              <w:t>,</w:t>
            </w:r>
            <w:r w:rsidRPr="032A0CD1">
              <w:rPr>
                <w:rFonts w:ascii="Times New Roman" w:hAnsi="Times New Roman" w:cs="Times New Roman"/>
                <w:sz w:val="20"/>
                <w:szCs w:val="20"/>
              </w:rPr>
              <w:t xml:space="preserve"> VPPPD, valsts pārvaldes iestādes – pakalpojumu </w:t>
            </w:r>
            <w:r w:rsidR="6E98D14E" w:rsidRPr="032A0CD1">
              <w:rPr>
                <w:rFonts w:ascii="Times New Roman" w:hAnsi="Times New Roman" w:cs="Times New Roman"/>
                <w:sz w:val="20"/>
                <w:szCs w:val="20"/>
              </w:rPr>
              <w:t>turētāji</w:t>
            </w:r>
          </w:p>
        </w:tc>
      </w:tr>
    </w:tbl>
    <w:p w14:paraId="4660707F" w14:textId="77777777" w:rsidR="007F1ED3" w:rsidRPr="002E68D5" w:rsidRDefault="007F1ED3" w:rsidP="002E68D5">
      <w:pPr>
        <w:pStyle w:val="ListParagraph"/>
        <w:spacing w:after="0" w:line="240" w:lineRule="auto"/>
        <w:ind w:left="0"/>
        <w:rPr>
          <w:rFonts w:ascii="Times New Roman" w:hAnsi="Times New Roman" w:cs="Times New Roman"/>
          <w:bCs/>
          <w:sz w:val="24"/>
          <w:szCs w:val="24"/>
        </w:rPr>
      </w:pPr>
    </w:p>
    <w:p w14:paraId="1A4FC5B9" w14:textId="5FDB7282" w:rsidR="00D85DC1"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5.2. </w:t>
      </w:r>
      <w:r w:rsidR="00D85DC1" w:rsidRPr="00BF29CA">
        <w:rPr>
          <w:rFonts w:ascii="Times New Roman" w:hAnsi="Times New Roman" w:cs="Times New Roman"/>
          <w:b/>
          <w:sz w:val="24"/>
          <w:szCs w:val="24"/>
        </w:rPr>
        <w:t>Centralizētās funkcijas vai koplietošanas pakalpojumi</w:t>
      </w:r>
    </w:p>
    <w:p w14:paraId="00C4D2B3" w14:textId="77777777" w:rsidR="00610360" w:rsidRPr="00324CEE" w:rsidRDefault="00610360" w:rsidP="00324CEE">
      <w:pPr>
        <w:spacing w:after="0" w:line="240" w:lineRule="auto"/>
        <w:jc w:val="both"/>
        <w:rPr>
          <w:rFonts w:ascii="Times New Roman" w:hAnsi="Times New Roman" w:cs="Times New Roman"/>
          <w:bCs/>
          <w:sz w:val="12"/>
          <w:szCs w:val="12"/>
        </w:rPr>
      </w:pPr>
    </w:p>
    <w:tbl>
      <w:tblPr>
        <w:tblStyle w:val="TableGrid"/>
        <w:tblW w:w="9214" w:type="dxa"/>
        <w:tblInd w:w="-5" w:type="dxa"/>
        <w:tblLook w:val="04A0" w:firstRow="1" w:lastRow="0" w:firstColumn="1" w:lastColumn="0" w:noHBand="0" w:noVBand="1"/>
      </w:tblPr>
      <w:tblGrid>
        <w:gridCol w:w="579"/>
        <w:gridCol w:w="3107"/>
        <w:gridCol w:w="2410"/>
        <w:gridCol w:w="1559"/>
        <w:gridCol w:w="1559"/>
      </w:tblGrid>
      <w:tr w:rsidR="008F63A8" w:rsidRPr="00BF29CA" w14:paraId="611D0973" w14:textId="77777777" w:rsidTr="00644100">
        <w:trPr>
          <w:cantSplit/>
          <w:trHeight w:val="662"/>
        </w:trPr>
        <w:tc>
          <w:tcPr>
            <w:tcW w:w="579" w:type="dxa"/>
            <w:textDirection w:val="btLr"/>
          </w:tcPr>
          <w:p w14:paraId="7868E6E3" w14:textId="77777777" w:rsidR="00D85DC1" w:rsidRPr="00BF29CA" w:rsidRDefault="00D85DC1" w:rsidP="00644100">
            <w:pPr>
              <w:ind w:left="113" w:right="113"/>
              <w:jc w:val="both"/>
              <w:rPr>
                <w:rFonts w:ascii="Times New Roman" w:hAnsi="Times New Roman" w:cs="Times New Roman"/>
                <w:sz w:val="20"/>
                <w:szCs w:val="20"/>
              </w:rPr>
            </w:pPr>
            <w:r w:rsidRPr="00BF29CA">
              <w:rPr>
                <w:rFonts w:ascii="Times New Roman" w:hAnsi="Times New Roman" w:cs="Times New Roman"/>
                <w:sz w:val="20"/>
                <w:szCs w:val="20"/>
              </w:rPr>
              <w:t xml:space="preserve">Skaits </w:t>
            </w:r>
          </w:p>
        </w:tc>
        <w:tc>
          <w:tcPr>
            <w:tcW w:w="3107" w:type="dxa"/>
            <w:vAlign w:val="center"/>
          </w:tcPr>
          <w:p w14:paraId="6B6E93DD" w14:textId="42B2A5BC" w:rsidR="00D85DC1" w:rsidRPr="00BF29CA" w:rsidRDefault="00D85DC1" w:rsidP="0055733A">
            <w:pPr>
              <w:spacing w:before="120"/>
              <w:jc w:val="center"/>
              <w:rPr>
                <w:rFonts w:ascii="Times New Roman" w:hAnsi="Times New Roman" w:cs="Times New Roman"/>
                <w:sz w:val="20"/>
                <w:szCs w:val="20"/>
              </w:rPr>
            </w:pPr>
            <w:r w:rsidRPr="00BF29CA">
              <w:rPr>
                <w:rFonts w:ascii="Times New Roman" w:hAnsi="Times New Roman" w:cs="Times New Roman"/>
                <w:sz w:val="20"/>
                <w:szCs w:val="20"/>
              </w:rPr>
              <w:t>Pakalpojum</w:t>
            </w:r>
            <w:r w:rsidR="00DE1684" w:rsidRPr="00BF29CA">
              <w:rPr>
                <w:rFonts w:ascii="Times New Roman" w:hAnsi="Times New Roman" w:cs="Times New Roman"/>
                <w:sz w:val="20"/>
                <w:szCs w:val="20"/>
              </w:rPr>
              <w:t>s</w:t>
            </w:r>
            <w:r w:rsidRPr="00BF29CA">
              <w:rPr>
                <w:rFonts w:ascii="Times New Roman" w:hAnsi="Times New Roman" w:cs="Times New Roman"/>
                <w:sz w:val="20"/>
                <w:szCs w:val="20"/>
              </w:rPr>
              <w:t xml:space="preserve"> (pakalpojumu grup</w:t>
            </w:r>
            <w:r w:rsidR="00DE1684" w:rsidRPr="00BF29CA">
              <w:rPr>
                <w:rFonts w:ascii="Times New Roman" w:hAnsi="Times New Roman" w:cs="Times New Roman"/>
                <w:sz w:val="20"/>
                <w:szCs w:val="20"/>
              </w:rPr>
              <w:t>a</w:t>
            </w:r>
            <w:r w:rsidRPr="00BF29CA">
              <w:rPr>
                <w:rFonts w:ascii="Times New Roman" w:hAnsi="Times New Roman" w:cs="Times New Roman"/>
                <w:sz w:val="20"/>
                <w:szCs w:val="20"/>
              </w:rPr>
              <w:t>)</w:t>
            </w:r>
          </w:p>
        </w:tc>
        <w:tc>
          <w:tcPr>
            <w:tcW w:w="2410" w:type="dxa"/>
            <w:vAlign w:val="center"/>
          </w:tcPr>
          <w:p w14:paraId="0C2B79CD" w14:textId="77777777" w:rsidR="00D85DC1" w:rsidRPr="00BF29CA" w:rsidRDefault="00D85DC1" w:rsidP="0055733A">
            <w:pPr>
              <w:spacing w:before="120"/>
              <w:jc w:val="center"/>
              <w:rPr>
                <w:rFonts w:ascii="Times New Roman" w:hAnsi="Times New Roman" w:cs="Times New Roman"/>
                <w:sz w:val="20"/>
                <w:szCs w:val="20"/>
              </w:rPr>
            </w:pPr>
            <w:r w:rsidRPr="00BF29CA">
              <w:rPr>
                <w:rFonts w:ascii="Times New Roman" w:hAnsi="Times New Roman" w:cs="Times New Roman"/>
                <w:sz w:val="20"/>
                <w:szCs w:val="20"/>
              </w:rPr>
              <w:t>Koplietošanas pakalpojumu lietotāji (institūcijas)</w:t>
            </w:r>
          </w:p>
        </w:tc>
        <w:tc>
          <w:tcPr>
            <w:tcW w:w="1559" w:type="dxa"/>
            <w:vAlign w:val="center"/>
          </w:tcPr>
          <w:p w14:paraId="7AEC7254" w14:textId="1E681C2D" w:rsidR="00D85DC1" w:rsidRPr="00BF29CA" w:rsidRDefault="673EA4C5" w:rsidP="0055733A">
            <w:pPr>
              <w:spacing w:before="120"/>
              <w:jc w:val="center"/>
              <w:rPr>
                <w:rFonts w:ascii="Times New Roman" w:hAnsi="Times New Roman" w:cs="Times New Roman"/>
                <w:sz w:val="20"/>
                <w:szCs w:val="20"/>
              </w:rPr>
            </w:pPr>
            <w:r w:rsidRPr="00BF29CA">
              <w:rPr>
                <w:rFonts w:ascii="Times New Roman" w:hAnsi="Times New Roman" w:cs="Times New Roman"/>
                <w:sz w:val="20"/>
                <w:szCs w:val="20"/>
              </w:rPr>
              <w:t>Norāde uz MK lēmumu par attīstības plānu</w:t>
            </w:r>
            <w:r w:rsidR="003D7C2B" w:rsidRPr="00BF29CA">
              <w:rPr>
                <w:rStyle w:val="FootnoteReference"/>
                <w:rFonts w:ascii="Times New Roman" w:hAnsi="Times New Roman" w:cs="Times New Roman"/>
                <w:sz w:val="20"/>
                <w:szCs w:val="20"/>
              </w:rPr>
              <w:footnoteReference w:id="15"/>
            </w:r>
          </w:p>
        </w:tc>
        <w:tc>
          <w:tcPr>
            <w:tcW w:w="1559" w:type="dxa"/>
            <w:vAlign w:val="center"/>
          </w:tcPr>
          <w:p w14:paraId="5BEAFDF2" w14:textId="2F9E5B72" w:rsidR="00D85DC1" w:rsidRPr="00BF29CA" w:rsidRDefault="550B57DA" w:rsidP="0055733A">
            <w:pPr>
              <w:spacing w:before="120"/>
              <w:jc w:val="center"/>
              <w:rPr>
                <w:rFonts w:ascii="Times New Roman" w:hAnsi="Times New Roman" w:cs="Times New Roman"/>
                <w:sz w:val="20"/>
                <w:szCs w:val="20"/>
              </w:rPr>
            </w:pPr>
            <w:r w:rsidRPr="00BF29CA">
              <w:rPr>
                <w:rFonts w:ascii="Times New Roman" w:hAnsi="Times New Roman" w:cs="Times New Roman"/>
                <w:sz w:val="20"/>
                <w:szCs w:val="20"/>
              </w:rPr>
              <w:t>Termiņš ieviešanai</w:t>
            </w:r>
            <w:r w:rsidR="00D85DC1" w:rsidRPr="00BF29CA">
              <w:rPr>
                <w:rFonts w:ascii="Times New Roman" w:hAnsi="Times New Roman" w:cs="Times New Roman"/>
                <w:sz w:val="20"/>
                <w:szCs w:val="20"/>
              </w:rPr>
              <w:t xml:space="preserve"> (gads</w:t>
            </w:r>
            <w:r w:rsidR="008300CE" w:rsidRPr="00BF29CA">
              <w:rPr>
                <w:rFonts w:ascii="Times New Roman" w:hAnsi="Times New Roman" w:cs="Times New Roman"/>
                <w:sz w:val="20"/>
                <w:szCs w:val="20"/>
              </w:rPr>
              <w:t xml:space="preserve">, </w:t>
            </w:r>
            <w:r w:rsidR="00D85DC1" w:rsidRPr="00BF29CA">
              <w:rPr>
                <w:rFonts w:ascii="Times New Roman" w:hAnsi="Times New Roman" w:cs="Times New Roman"/>
                <w:sz w:val="20"/>
                <w:szCs w:val="20"/>
              </w:rPr>
              <w:t>ceturksnis)</w:t>
            </w:r>
          </w:p>
        </w:tc>
      </w:tr>
      <w:tr w:rsidR="00985491" w:rsidRPr="00C4455E" w14:paraId="100D3F19" w14:textId="77777777" w:rsidTr="00644100">
        <w:trPr>
          <w:trHeight w:val="278"/>
        </w:trPr>
        <w:tc>
          <w:tcPr>
            <w:tcW w:w="579" w:type="dxa"/>
          </w:tcPr>
          <w:p w14:paraId="0C62055D" w14:textId="7B6915B7" w:rsidR="00985491" w:rsidRPr="00C4455E" w:rsidRDefault="00977099" w:rsidP="00977099">
            <w:pPr>
              <w:spacing w:before="120"/>
              <w:jc w:val="center"/>
              <w:rPr>
                <w:rFonts w:ascii="Times New Roman" w:hAnsi="Times New Roman" w:cs="Times New Roman"/>
                <w:sz w:val="20"/>
                <w:szCs w:val="20"/>
              </w:rPr>
            </w:pPr>
            <w:r w:rsidRPr="00C4455E">
              <w:rPr>
                <w:rFonts w:ascii="Times New Roman" w:hAnsi="Times New Roman" w:cs="Times New Roman"/>
                <w:sz w:val="20"/>
                <w:szCs w:val="20"/>
              </w:rPr>
              <w:t>1</w:t>
            </w:r>
          </w:p>
        </w:tc>
        <w:tc>
          <w:tcPr>
            <w:tcW w:w="3107" w:type="dxa"/>
          </w:tcPr>
          <w:p w14:paraId="27747CBB" w14:textId="3DEF0B71" w:rsidR="00985491" w:rsidRPr="0091219B" w:rsidRDefault="60BAEDB5" w:rsidP="00644100">
            <w:pPr>
              <w:shd w:val="clear" w:color="auto" w:fill="FFFFFF" w:themeFill="background1"/>
              <w:spacing w:before="120"/>
              <w:rPr>
                <w:rFonts w:ascii="Times New Roman" w:hAnsi="Times New Roman" w:cs="Times New Roman"/>
                <w:color w:val="A6A6A6" w:themeColor="background1" w:themeShade="A6"/>
                <w:sz w:val="20"/>
                <w:szCs w:val="20"/>
              </w:rPr>
            </w:pPr>
            <w:r w:rsidRPr="0091219B">
              <w:rPr>
                <w:rFonts w:ascii="Times New Roman" w:eastAsia="Times New Roman" w:hAnsi="Times New Roman" w:cs="Times New Roman"/>
                <w:sz w:val="20"/>
                <w:szCs w:val="20"/>
                <w:lang w:eastAsia="lv-LV"/>
              </w:rPr>
              <w:t>Koplietošanas pakalpojums “Atbalsts vienotajos pakalpojumu pieteikšanas kontaktpunktos”</w:t>
            </w:r>
            <w:r w:rsidR="0091219B" w:rsidRPr="0091219B">
              <w:rPr>
                <w:rFonts w:ascii="Times New Roman" w:eastAsia="Times New Roman" w:hAnsi="Times New Roman" w:cs="Times New Roman"/>
                <w:sz w:val="20"/>
                <w:szCs w:val="20"/>
                <w:lang w:eastAsia="lv-LV"/>
              </w:rPr>
              <w:t xml:space="preserve"> </w:t>
            </w:r>
            <w:r w:rsidR="008F4808" w:rsidRPr="0091219B">
              <w:rPr>
                <w:rFonts w:ascii="Times New Roman" w:eastAsia="Times New Roman" w:hAnsi="Times New Roman" w:cs="Times New Roman"/>
                <w:sz w:val="20"/>
                <w:szCs w:val="20"/>
                <w:lang w:eastAsia="lv-LV"/>
              </w:rPr>
              <w:t>(</w:t>
            </w:r>
            <w:r w:rsidR="008F4808" w:rsidRPr="0091219B">
              <w:rPr>
                <w:rFonts w:ascii="Times New Roman" w:hAnsi="Times New Roman" w:cs="Times New Roman"/>
                <w:sz w:val="20"/>
                <w:szCs w:val="20"/>
              </w:rPr>
              <w:t>attālināta ierēdņa videozvans)</w:t>
            </w:r>
          </w:p>
        </w:tc>
        <w:tc>
          <w:tcPr>
            <w:tcW w:w="2410" w:type="dxa"/>
          </w:tcPr>
          <w:p w14:paraId="3AE1D166" w14:textId="7B9D27A9" w:rsidR="00985491" w:rsidRPr="00C4455E" w:rsidRDefault="00985491" w:rsidP="004A0325">
            <w:pPr>
              <w:spacing w:before="120"/>
              <w:rPr>
                <w:rFonts w:ascii="Times New Roman" w:hAnsi="Times New Roman" w:cs="Times New Roman"/>
                <w:sz w:val="20"/>
                <w:szCs w:val="20"/>
              </w:rPr>
            </w:pPr>
            <w:r w:rsidRPr="00C4455E">
              <w:rPr>
                <w:rFonts w:ascii="Times New Roman" w:hAnsi="Times New Roman" w:cs="Times New Roman"/>
                <w:sz w:val="20"/>
                <w:szCs w:val="20"/>
              </w:rPr>
              <w:t xml:space="preserve">Institūcijas – pakalpojumu </w:t>
            </w:r>
            <w:r w:rsidR="00C4455E" w:rsidRPr="00C4455E">
              <w:rPr>
                <w:rFonts w:ascii="Times New Roman" w:hAnsi="Times New Roman" w:cs="Times New Roman"/>
                <w:sz w:val="20"/>
                <w:szCs w:val="20"/>
              </w:rPr>
              <w:t>turētāji</w:t>
            </w:r>
            <w:r w:rsidRPr="00C4455E">
              <w:rPr>
                <w:rFonts w:ascii="Times New Roman" w:hAnsi="Times New Roman" w:cs="Times New Roman"/>
                <w:sz w:val="20"/>
                <w:szCs w:val="20"/>
              </w:rPr>
              <w:t>, VPVKAC</w:t>
            </w:r>
          </w:p>
        </w:tc>
        <w:tc>
          <w:tcPr>
            <w:tcW w:w="1559" w:type="dxa"/>
          </w:tcPr>
          <w:p w14:paraId="042B0A21" w14:textId="0D1B3BF7" w:rsidR="00985491" w:rsidRPr="00C4455E" w:rsidRDefault="003072E2" w:rsidP="004A0325">
            <w:pPr>
              <w:spacing w:before="120"/>
              <w:rPr>
                <w:rFonts w:ascii="Times New Roman" w:hAnsi="Times New Roman" w:cs="Times New Roman"/>
                <w:sz w:val="20"/>
                <w:szCs w:val="20"/>
              </w:rPr>
            </w:pPr>
            <w:r w:rsidRPr="00D02CC6">
              <w:rPr>
                <w:rFonts w:ascii="Times New Roman" w:hAnsi="Times New Roman" w:cs="Times New Roman"/>
                <w:color w:val="000000" w:themeColor="text1"/>
                <w:sz w:val="20"/>
                <w:szCs w:val="20"/>
              </w:rPr>
              <w:t>Tiek iesniegts vienlaikus ar projekta pasi</w:t>
            </w:r>
          </w:p>
        </w:tc>
        <w:tc>
          <w:tcPr>
            <w:tcW w:w="1559" w:type="dxa"/>
          </w:tcPr>
          <w:p w14:paraId="02303FD3" w14:textId="7EB57C27" w:rsidR="00985491" w:rsidRPr="00C4455E" w:rsidRDefault="00985491" w:rsidP="004A0325">
            <w:pPr>
              <w:spacing w:before="120"/>
              <w:rPr>
                <w:rFonts w:ascii="Times New Roman" w:hAnsi="Times New Roman" w:cs="Times New Roman"/>
                <w:sz w:val="20"/>
                <w:szCs w:val="20"/>
              </w:rPr>
            </w:pPr>
            <w:r w:rsidRPr="00C4455E">
              <w:rPr>
                <w:rFonts w:ascii="Times New Roman" w:hAnsi="Times New Roman" w:cs="Times New Roman"/>
                <w:sz w:val="20"/>
                <w:szCs w:val="20"/>
              </w:rPr>
              <w:t>2026. gada 1. cet</w:t>
            </w:r>
            <w:r w:rsidR="00CF3366">
              <w:rPr>
                <w:rFonts w:ascii="Times New Roman" w:hAnsi="Times New Roman" w:cs="Times New Roman"/>
                <w:sz w:val="20"/>
                <w:szCs w:val="20"/>
              </w:rPr>
              <w:t>urksnis</w:t>
            </w:r>
          </w:p>
        </w:tc>
      </w:tr>
    </w:tbl>
    <w:p w14:paraId="701D7D93" w14:textId="77777777" w:rsidR="00610360" w:rsidRPr="002E68D5" w:rsidRDefault="00610360" w:rsidP="002E68D5">
      <w:pPr>
        <w:pStyle w:val="ListParagraph"/>
        <w:spacing w:after="0" w:line="240" w:lineRule="auto"/>
        <w:ind w:left="0"/>
        <w:rPr>
          <w:rFonts w:ascii="Times New Roman" w:hAnsi="Times New Roman" w:cs="Times New Roman"/>
          <w:bCs/>
          <w:sz w:val="24"/>
          <w:szCs w:val="24"/>
        </w:rPr>
      </w:pPr>
    </w:p>
    <w:p w14:paraId="723AAC71" w14:textId="10D39F56" w:rsidR="00D85DC1"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5.3</w:t>
      </w:r>
      <w:r w:rsidR="00324CEE">
        <w:rPr>
          <w:rFonts w:ascii="Times New Roman" w:hAnsi="Times New Roman" w:cs="Times New Roman"/>
          <w:b/>
          <w:sz w:val="24"/>
          <w:szCs w:val="24"/>
        </w:rPr>
        <w:t>.</w:t>
      </w:r>
      <w:r w:rsidRPr="00BF29CA">
        <w:rPr>
          <w:rFonts w:ascii="Times New Roman" w:hAnsi="Times New Roman" w:cs="Times New Roman"/>
          <w:b/>
          <w:sz w:val="24"/>
          <w:szCs w:val="24"/>
        </w:rPr>
        <w:t> </w:t>
      </w:r>
      <w:r w:rsidR="00D85DC1" w:rsidRPr="00BF29CA">
        <w:rPr>
          <w:rFonts w:ascii="Times New Roman" w:hAnsi="Times New Roman" w:cs="Times New Roman"/>
          <w:b/>
          <w:sz w:val="24"/>
          <w:szCs w:val="24"/>
        </w:rPr>
        <w:t xml:space="preserve">Centralizēti pārvaldāmās </w:t>
      </w:r>
      <w:r w:rsidR="00D85DC1" w:rsidRPr="00A433E1">
        <w:rPr>
          <w:rFonts w:ascii="Times New Roman" w:hAnsi="Times New Roman" w:cs="Times New Roman"/>
          <w:b/>
          <w:sz w:val="24"/>
          <w:szCs w:val="24"/>
        </w:rPr>
        <w:t>nozares būtiskās datu kopas</w:t>
      </w:r>
    </w:p>
    <w:p w14:paraId="36C9C971" w14:textId="77777777" w:rsidR="00610360" w:rsidRPr="00324CEE" w:rsidRDefault="00610360" w:rsidP="00324CEE">
      <w:pPr>
        <w:spacing w:after="0" w:line="240" w:lineRule="auto"/>
        <w:jc w:val="both"/>
        <w:rPr>
          <w:rFonts w:ascii="Times New Roman" w:hAnsi="Times New Roman" w:cs="Times New Roman"/>
          <w:bCs/>
          <w:sz w:val="12"/>
          <w:szCs w:val="12"/>
        </w:rPr>
      </w:pPr>
    </w:p>
    <w:tbl>
      <w:tblPr>
        <w:tblStyle w:val="TableGrid"/>
        <w:tblW w:w="9214" w:type="dxa"/>
        <w:tblInd w:w="-5" w:type="dxa"/>
        <w:tblLook w:val="04A0" w:firstRow="1" w:lastRow="0" w:firstColumn="1" w:lastColumn="0" w:noHBand="0" w:noVBand="1"/>
      </w:tblPr>
      <w:tblGrid>
        <w:gridCol w:w="567"/>
        <w:gridCol w:w="5839"/>
        <w:gridCol w:w="2808"/>
      </w:tblGrid>
      <w:tr w:rsidR="00FF683F" w:rsidRPr="00BF29CA" w14:paraId="3973D7D4" w14:textId="77777777" w:rsidTr="00644100">
        <w:trPr>
          <w:cantSplit/>
          <w:trHeight w:val="766"/>
        </w:trPr>
        <w:tc>
          <w:tcPr>
            <w:tcW w:w="567" w:type="dxa"/>
            <w:textDirection w:val="btLr"/>
          </w:tcPr>
          <w:p w14:paraId="1CFC9877" w14:textId="2469BB89" w:rsidR="00D85DC1" w:rsidRPr="00BF29CA" w:rsidRDefault="008300CE" w:rsidP="00630226">
            <w:pPr>
              <w:ind w:left="113" w:right="113"/>
              <w:jc w:val="both"/>
              <w:rPr>
                <w:rFonts w:ascii="Times New Roman" w:hAnsi="Times New Roman" w:cs="Times New Roman"/>
                <w:sz w:val="16"/>
                <w:szCs w:val="16"/>
              </w:rPr>
            </w:pPr>
            <w:r w:rsidRPr="00BF29CA">
              <w:rPr>
                <w:rFonts w:ascii="Times New Roman" w:hAnsi="Times New Roman" w:cs="Times New Roman"/>
                <w:sz w:val="20"/>
                <w:szCs w:val="20"/>
              </w:rPr>
              <w:t>Skaits</w:t>
            </w:r>
          </w:p>
        </w:tc>
        <w:tc>
          <w:tcPr>
            <w:tcW w:w="5839" w:type="dxa"/>
            <w:tcBorders>
              <w:top w:val="single" w:sz="4" w:space="0" w:color="auto"/>
              <w:left w:val="single" w:sz="4" w:space="0" w:color="auto"/>
              <w:bottom w:val="single" w:sz="4" w:space="0" w:color="auto"/>
              <w:right w:val="single" w:sz="4" w:space="0" w:color="auto"/>
            </w:tcBorders>
            <w:vAlign w:val="center"/>
          </w:tcPr>
          <w:p w14:paraId="2171DADC" w14:textId="77777777" w:rsidR="00D85DC1" w:rsidRPr="00BF29CA" w:rsidRDefault="00D85DC1" w:rsidP="008300CE">
            <w:pPr>
              <w:jc w:val="center"/>
              <w:rPr>
                <w:rFonts w:ascii="Times New Roman" w:hAnsi="Times New Roman" w:cs="Times New Roman"/>
                <w:sz w:val="20"/>
                <w:szCs w:val="20"/>
              </w:rPr>
            </w:pPr>
            <w:r w:rsidRPr="00BF29CA">
              <w:rPr>
                <w:rFonts w:ascii="Times New Roman" w:hAnsi="Times New Roman" w:cs="Times New Roman"/>
                <w:sz w:val="20"/>
                <w:szCs w:val="20"/>
              </w:rPr>
              <w:t>Saturu raksturojošs nosaukums</w:t>
            </w:r>
          </w:p>
        </w:tc>
        <w:tc>
          <w:tcPr>
            <w:tcW w:w="2808" w:type="dxa"/>
            <w:tcBorders>
              <w:top w:val="single" w:sz="4" w:space="0" w:color="auto"/>
              <w:left w:val="nil"/>
              <w:bottom w:val="single" w:sz="4" w:space="0" w:color="auto"/>
              <w:right w:val="single" w:sz="4" w:space="0" w:color="auto"/>
            </w:tcBorders>
            <w:vAlign w:val="center"/>
          </w:tcPr>
          <w:p w14:paraId="27E5E44B" w14:textId="44E1DB44" w:rsidR="00D85DC1" w:rsidRPr="00BF29CA" w:rsidRDefault="4F25DF02" w:rsidP="008300CE">
            <w:pPr>
              <w:jc w:val="center"/>
              <w:rPr>
                <w:rFonts w:ascii="Times New Roman" w:hAnsi="Times New Roman" w:cs="Times New Roman"/>
                <w:sz w:val="20"/>
                <w:szCs w:val="20"/>
              </w:rPr>
            </w:pPr>
            <w:r w:rsidRPr="00BF29CA">
              <w:rPr>
                <w:rFonts w:ascii="Times New Roman" w:hAnsi="Times New Roman" w:cs="Times New Roman"/>
                <w:sz w:val="20"/>
                <w:szCs w:val="20"/>
              </w:rPr>
              <w:t>Termiņš piekļuves nodrošināšanai</w:t>
            </w:r>
            <w:r w:rsidR="00D85DC1" w:rsidRPr="00BF29CA">
              <w:rPr>
                <w:rFonts w:ascii="Times New Roman" w:hAnsi="Times New Roman" w:cs="Times New Roman"/>
                <w:sz w:val="20"/>
                <w:szCs w:val="20"/>
              </w:rPr>
              <w:t xml:space="preserve"> (gads</w:t>
            </w:r>
            <w:r w:rsidR="00A40DF8" w:rsidRPr="00BF29CA">
              <w:rPr>
                <w:rFonts w:ascii="Times New Roman" w:hAnsi="Times New Roman" w:cs="Times New Roman"/>
                <w:sz w:val="20"/>
                <w:szCs w:val="20"/>
              </w:rPr>
              <w:t xml:space="preserve">, </w:t>
            </w:r>
            <w:r w:rsidR="00D85DC1" w:rsidRPr="00BF29CA">
              <w:rPr>
                <w:rFonts w:ascii="Times New Roman" w:hAnsi="Times New Roman" w:cs="Times New Roman"/>
                <w:sz w:val="20"/>
                <w:szCs w:val="20"/>
              </w:rPr>
              <w:t>ceturksnis)</w:t>
            </w:r>
          </w:p>
        </w:tc>
      </w:tr>
      <w:tr w:rsidR="00EB1AFC" w:rsidRPr="00333506" w14:paraId="15F9950C" w14:textId="77777777" w:rsidTr="00644100">
        <w:trPr>
          <w:trHeight w:val="346"/>
        </w:trPr>
        <w:tc>
          <w:tcPr>
            <w:tcW w:w="567" w:type="dxa"/>
          </w:tcPr>
          <w:p w14:paraId="28143E18" w14:textId="326BC5F8" w:rsidR="00C615E6" w:rsidRPr="00333506" w:rsidRDefault="00C615E6" w:rsidP="000F6D64">
            <w:pPr>
              <w:jc w:val="both"/>
              <w:rPr>
                <w:rFonts w:ascii="Times New Roman" w:hAnsi="Times New Roman" w:cs="Times New Roman"/>
                <w:sz w:val="20"/>
                <w:szCs w:val="20"/>
              </w:rPr>
            </w:pPr>
          </w:p>
        </w:tc>
        <w:tc>
          <w:tcPr>
            <w:tcW w:w="5839" w:type="dxa"/>
            <w:tcBorders>
              <w:top w:val="single" w:sz="4" w:space="0" w:color="auto"/>
              <w:left w:val="single" w:sz="4" w:space="0" w:color="auto"/>
              <w:right w:val="single" w:sz="4" w:space="0" w:color="auto"/>
            </w:tcBorders>
          </w:tcPr>
          <w:p w14:paraId="2B9EDC89" w14:textId="3947DD71" w:rsidR="00C615E6" w:rsidRPr="00333506" w:rsidRDefault="00977099" w:rsidP="000F6D64">
            <w:pPr>
              <w:jc w:val="both"/>
              <w:rPr>
                <w:rFonts w:ascii="Times New Roman" w:hAnsi="Times New Roman" w:cs="Times New Roman"/>
                <w:sz w:val="20"/>
                <w:szCs w:val="20"/>
              </w:rPr>
            </w:pPr>
            <w:r w:rsidRPr="00333506">
              <w:rPr>
                <w:rFonts w:ascii="Times New Roman" w:hAnsi="Times New Roman" w:cs="Times New Roman"/>
                <w:sz w:val="20"/>
                <w:szCs w:val="20"/>
              </w:rPr>
              <w:t>nav</w:t>
            </w:r>
          </w:p>
        </w:tc>
        <w:tc>
          <w:tcPr>
            <w:tcW w:w="2808" w:type="dxa"/>
            <w:tcBorders>
              <w:top w:val="single" w:sz="4" w:space="0" w:color="auto"/>
              <w:left w:val="nil"/>
              <w:right w:val="single" w:sz="4" w:space="0" w:color="auto"/>
            </w:tcBorders>
          </w:tcPr>
          <w:p w14:paraId="087F47FE" w14:textId="688C89D5" w:rsidR="00C615E6" w:rsidRPr="00333506" w:rsidRDefault="00C615E6" w:rsidP="00CB1F3D">
            <w:pPr>
              <w:jc w:val="center"/>
              <w:rPr>
                <w:rFonts w:ascii="Times New Roman" w:hAnsi="Times New Roman" w:cs="Times New Roman"/>
                <w:sz w:val="20"/>
                <w:szCs w:val="20"/>
              </w:rPr>
            </w:pPr>
          </w:p>
        </w:tc>
      </w:tr>
    </w:tbl>
    <w:p w14:paraId="31D402B0" w14:textId="77777777" w:rsidR="00EF3F96" w:rsidRPr="002E68D5" w:rsidRDefault="00EF3F96" w:rsidP="002E68D5">
      <w:pPr>
        <w:pStyle w:val="ListParagraph"/>
        <w:spacing w:after="0" w:line="240" w:lineRule="auto"/>
        <w:ind w:left="0"/>
        <w:rPr>
          <w:rFonts w:ascii="Times New Roman" w:hAnsi="Times New Roman" w:cs="Times New Roman"/>
          <w:bCs/>
          <w:sz w:val="28"/>
          <w:szCs w:val="28"/>
        </w:rPr>
      </w:pPr>
      <w:bookmarkStart w:id="1" w:name="_Hlk104550571"/>
    </w:p>
    <w:p w14:paraId="239BE1AD" w14:textId="7641BB61" w:rsidR="00880742" w:rsidRPr="00BF29CA" w:rsidRDefault="008300CE" w:rsidP="790BCC60">
      <w:pPr>
        <w:spacing w:after="0" w:line="240" w:lineRule="auto"/>
        <w:rPr>
          <w:rFonts w:ascii="Times New Roman" w:hAnsi="Times New Roman" w:cs="Times New Roman"/>
          <w:b/>
          <w:bCs/>
          <w:sz w:val="24"/>
          <w:szCs w:val="24"/>
        </w:rPr>
      </w:pPr>
      <w:r w:rsidRPr="790BCC60">
        <w:rPr>
          <w:rFonts w:ascii="Times New Roman" w:hAnsi="Times New Roman" w:cs="Times New Roman"/>
          <w:b/>
          <w:bCs/>
          <w:sz w:val="24"/>
          <w:szCs w:val="24"/>
        </w:rPr>
        <w:t>6. </w:t>
      </w:r>
      <w:r w:rsidR="00880742" w:rsidRPr="790BCC60">
        <w:rPr>
          <w:rFonts w:ascii="Times New Roman" w:hAnsi="Times New Roman" w:cs="Times New Roman"/>
          <w:b/>
          <w:bCs/>
          <w:sz w:val="24"/>
          <w:szCs w:val="24"/>
        </w:rPr>
        <w:t>Projekta pārvaldības un īstenošanas kapacitāte</w:t>
      </w:r>
      <w:r w:rsidR="00880742" w:rsidRPr="790BCC60">
        <w:rPr>
          <w:rStyle w:val="FootnoteReference"/>
          <w:rFonts w:ascii="Times New Roman" w:hAnsi="Times New Roman" w:cs="Times New Roman"/>
          <w:b/>
          <w:bCs/>
          <w:sz w:val="24"/>
          <w:szCs w:val="24"/>
        </w:rPr>
        <w:footnoteReference w:id="16"/>
      </w:r>
    </w:p>
    <w:p w14:paraId="52BE7571" w14:textId="77777777" w:rsidR="00610360" w:rsidRPr="00324CEE" w:rsidRDefault="00610360" w:rsidP="00324CEE">
      <w:pPr>
        <w:spacing w:after="0" w:line="240" w:lineRule="auto"/>
        <w:jc w:val="both"/>
        <w:rPr>
          <w:rFonts w:ascii="Times New Roman" w:hAnsi="Times New Roman" w:cs="Times New Roman"/>
          <w:bCs/>
          <w:sz w:val="12"/>
          <w:szCs w:val="12"/>
        </w:rPr>
      </w:pPr>
    </w:p>
    <w:tbl>
      <w:tblPr>
        <w:tblStyle w:val="TableGrid"/>
        <w:tblW w:w="9214" w:type="dxa"/>
        <w:tblInd w:w="-5" w:type="dxa"/>
        <w:tblLook w:val="04A0" w:firstRow="1" w:lastRow="0" w:firstColumn="1" w:lastColumn="0" w:noHBand="0" w:noVBand="1"/>
      </w:tblPr>
      <w:tblGrid>
        <w:gridCol w:w="9214"/>
      </w:tblGrid>
      <w:tr w:rsidR="00C003CA" w:rsidRPr="00BF29CA" w14:paraId="2D0B0D13" w14:textId="77777777" w:rsidTr="2F04462B">
        <w:trPr>
          <w:trHeight w:val="300"/>
        </w:trPr>
        <w:tc>
          <w:tcPr>
            <w:tcW w:w="9214" w:type="dxa"/>
          </w:tcPr>
          <w:bookmarkEnd w:id="1"/>
          <w:p w14:paraId="263C072E" w14:textId="77777777" w:rsidR="00571096" w:rsidRPr="00BF29CA" w:rsidRDefault="00571096" w:rsidP="49B20CD2">
            <w:pPr>
              <w:spacing w:before="120"/>
              <w:jc w:val="both"/>
              <w:rPr>
                <w:rFonts w:ascii="Times New Roman" w:hAnsi="Times New Roman" w:cs="Times New Roman"/>
                <w:color w:val="000000" w:themeColor="text1"/>
                <w:sz w:val="20"/>
                <w:szCs w:val="20"/>
              </w:rPr>
            </w:pPr>
            <w:r w:rsidRPr="49B20CD2">
              <w:rPr>
                <w:rFonts w:ascii="Times New Roman" w:hAnsi="Times New Roman" w:cs="Times New Roman"/>
                <w:color w:val="000000" w:themeColor="text1"/>
                <w:sz w:val="20"/>
                <w:szCs w:val="20"/>
              </w:rPr>
              <w:t xml:space="preserve">VARAM Projektu pārvaldības departamentam sadarbībā ar citiem digitālās transformācijas rīcībpolitikas departamentiem ir pieredze ar apjomīgu projektu (t.sk. IKT projektu) ieviešanu valsts pārvaldē. To mērķis - nodrošināt Eiropas Reģionālās attīstības fonda (ERAF) 2014. – 2020. gada līdzfinansēto IKT projektu sasvstarpējo saskaņotību, būtiskāko centralizēto platformu projektēšanu un īstenošanu, kā arī veicināt sabiedrības spējas un ieinteresētību efektīvi izmantot radītos IKT risinājumus. </w:t>
            </w:r>
          </w:p>
          <w:p w14:paraId="67EC486D" w14:textId="20A88000" w:rsidR="00571096" w:rsidRDefault="00571096" w:rsidP="00B871B6">
            <w:pPr>
              <w:spacing w:before="120"/>
              <w:jc w:val="both"/>
              <w:rPr>
                <w:rFonts w:ascii="Times New Roman" w:hAnsi="Times New Roman" w:cs="Times New Roman"/>
                <w:iCs/>
                <w:color w:val="000000" w:themeColor="text1"/>
                <w:sz w:val="20"/>
                <w:szCs w:val="20"/>
              </w:rPr>
            </w:pPr>
            <w:r w:rsidRPr="00E01D7C">
              <w:rPr>
                <w:rFonts w:ascii="Times New Roman" w:hAnsi="Times New Roman" w:cs="Times New Roman"/>
                <w:iCs/>
                <w:color w:val="000000" w:themeColor="text1"/>
                <w:sz w:val="20"/>
                <w:szCs w:val="20"/>
              </w:rPr>
              <w:t>VPVKAC IKT attīstība tika uzsākta</w:t>
            </w:r>
            <w:r w:rsidRPr="00E01D7C">
              <w:rPr>
                <w:sz w:val="20"/>
                <w:szCs w:val="20"/>
              </w:rPr>
              <w:t xml:space="preserve"> </w:t>
            </w:r>
            <w:r w:rsidRPr="00E01D7C">
              <w:rPr>
                <w:rFonts w:ascii="Times New Roman" w:hAnsi="Times New Roman" w:cs="Times New Roman"/>
                <w:iCs/>
                <w:color w:val="000000" w:themeColor="text1"/>
                <w:sz w:val="20"/>
                <w:szCs w:val="20"/>
              </w:rPr>
              <w:t xml:space="preserve">ES fondu 2014-2020 plānošanas perioda darbības programmas "Izaugsme un nodarbinātība" 2.2.1. specifiskā atbalsta mērķa </w:t>
            </w:r>
            <w:r w:rsidR="00F731A5" w:rsidRPr="00E01D7C">
              <w:rPr>
                <w:rFonts w:ascii="Times New Roman" w:hAnsi="Times New Roman" w:cs="Times New Roman"/>
                <w:iCs/>
                <w:color w:val="000000" w:themeColor="text1"/>
                <w:sz w:val="20"/>
                <w:szCs w:val="20"/>
              </w:rPr>
              <w:t xml:space="preserve">projektā Nr. </w:t>
            </w:r>
            <w:r w:rsidR="0023781E" w:rsidRPr="00E01D7C">
              <w:rPr>
                <w:rFonts w:ascii="Times New Roman" w:eastAsia="Times New Roman" w:hAnsi="Times New Roman"/>
                <w:sz w:val="20"/>
                <w:szCs w:val="20"/>
                <w:lang w:eastAsia="lv-LV"/>
              </w:rPr>
              <w:t>2.2.1.1/19/I/002</w:t>
            </w:r>
            <w:r w:rsidR="0023781E" w:rsidRPr="00E01D7C">
              <w:rPr>
                <w:rFonts w:ascii="Times New Roman" w:hAnsi="Times New Roman" w:cs="Times New Roman"/>
                <w:iCs/>
                <w:color w:val="000000" w:themeColor="text1"/>
                <w:sz w:val="20"/>
                <w:szCs w:val="20"/>
              </w:rPr>
              <w:t xml:space="preserve"> </w:t>
            </w:r>
            <w:r w:rsidRPr="00E01D7C">
              <w:rPr>
                <w:rFonts w:ascii="Times New Roman" w:hAnsi="Times New Roman" w:cs="Times New Roman"/>
                <w:iCs/>
                <w:color w:val="000000" w:themeColor="text1"/>
                <w:sz w:val="20"/>
                <w:szCs w:val="20"/>
              </w:rPr>
              <w:t xml:space="preserve">“Publiskās pārvaldes informācijas un komunikāciju tehnoloģiju arhitektūras pārvaldības sistēma 2.kārta” un </w:t>
            </w:r>
            <w:r w:rsidR="006F195F" w:rsidRPr="00E01D7C">
              <w:rPr>
                <w:rFonts w:ascii="Times New Roman" w:hAnsi="Times New Roman" w:cs="Times New Roman"/>
                <w:iCs/>
                <w:color w:val="000000" w:themeColor="text1"/>
                <w:sz w:val="20"/>
                <w:szCs w:val="20"/>
              </w:rPr>
              <w:t xml:space="preserve">projektā Nr. </w:t>
            </w:r>
            <w:r w:rsidR="006F195F" w:rsidRPr="00E01D7C">
              <w:rPr>
                <w:rFonts w:ascii="Times New Roman" w:eastAsia="Times New Roman" w:hAnsi="Times New Roman"/>
                <w:sz w:val="20"/>
                <w:szCs w:val="20"/>
                <w:lang w:eastAsia="lv-LV"/>
              </w:rPr>
              <w:t>2.2.1.1/21/I/002</w:t>
            </w:r>
            <w:r w:rsidR="006F195F" w:rsidRPr="00E01D7C">
              <w:rPr>
                <w:rFonts w:ascii="Times New Roman" w:hAnsi="Times New Roman" w:cs="Times New Roman"/>
                <w:iCs/>
                <w:color w:val="000000" w:themeColor="text1"/>
                <w:sz w:val="20"/>
                <w:szCs w:val="20"/>
              </w:rPr>
              <w:t xml:space="preserve"> </w:t>
            </w:r>
            <w:r w:rsidRPr="00E01D7C">
              <w:rPr>
                <w:rFonts w:ascii="Times New Roman" w:hAnsi="Times New Roman" w:cs="Times New Roman"/>
                <w:iCs/>
                <w:color w:val="000000" w:themeColor="text1"/>
                <w:sz w:val="20"/>
                <w:szCs w:val="20"/>
              </w:rPr>
              <w:t>“Atvieglojumu vienotās informācijas sistēmas un latvija.lv atvēršana komersantiem un valsts un pašvaldības vienoto klientu apkalpošanas centru attīstība”, nodrošinot esošo VPVKAC tehnoloģisko modernizāciju un pakalpojumu vadības sistēmas attīstību.</w:t>
            </w:r>
          </w:p>
          <w:p w14:paraId="42189576" w14:textId="59488D7A" w:rsidR="000F3AA2" w:rsidRDefault="000F3AA2" w:rsidP="2F04462B">
            <w:pPr>
              <w:spacing w:before="120"/>
              <w:jc w:val="both"/>
              <w:rPr>
                <w:rFonts w:ascii="Times New Roman" w:hAnsi="Times New Roman" w:cs="Times New Roman"/>
                <w:color w:val="000000" w:themeColor="text1"/>
                <w:sz w:val="20"/>
                <w:szCs w:val="20"/>
              </w:rPr>
            </w:pPr>
            <w:r w:rsidRPr="2F04462B">
              <w:rPr>
                <w:rFonts w:ascii="Times New Roman" w:hAnsi="Times New Roman" w:cs="Times New Roman"/>
                <w:color w:val="000000" w:themeColor="text1"/>
                <w:sz w:val="20"/>
                <w:szCs w:val="20"/>
              </w:rPr>
              <w:t xml:space="preserve">Lai nodrošinātu nepārtrauktu un projekta mērogam atbilstošu projekta vadīšanu un īstenošanu, </w:t>
            </w:r>
            <w:r w:rsidR="32949731" w:rsidRPr="2F04462B">
              <w:rPr>
                <w:rFonts w:ascii="Times New Roman" w:hAnsi="Times New Roman" w:cs="Times New Roman"/>
                <w:color w:val="000000" w:themeColor="text1"/>
                <w:sz w:val="20"/>
                <w:szCs w:val="20"/>
              </w:rPr>
              <w:t xml:space="preserve">Projekts paredz šādas struktūrvienības: </w:t>
            </w:r>
            <w:r w:rsidRPr="2F04462B">
              <w:rPr>
                <w:rFonts w:ascii="Times New Roman" w:hAnsi="Times New Roman" w:cs="Times New Roman"/>
                <w:color w:val="000000" w:themeColor="text1"/>
                <w:sz w:val="20"/>
                <w:szCs w:val="20"/>
              </w:rPr>
              <w:t xml:space="preserve">Projekta uzraudzības padome, </w:t>
            </w:r>
            <w:r w:rsidR="77DF28A2" w:rsidRPr="2F04462B">
              <w:rPr>
                <w:rFonts w:ascii="Times New Roman" w:hAnsi="Times New Roman" w:cs="Times New Roman"/>
                <w:color w:val="000000" w:themeColor="text1"/>
                <w:sz w:val="20"/>
                <w:szCs w:val="20"/>
              </w:rPr>
              <w:t xml:space="preserve">Projekta vadītājs, Projekta komanda un citas Projekta īstenošanā un </w:t>
            </w:r>
            <w:r w:rsidR="72EED2C5" w:rsidRPr="2F04462B">
              <w:rPr>
                <w:rFonts w:ascii="Times New Roman" w:hAnsi="Times New Roman" w:cs="Times New Roman"/>
                <w:color w:val="000000" w:themeColor="text1"/>
                <w:sz w:val="20"/>
                <w:szCs w:val="20"/>
              </w:rPr>
              <w:t>uzraudzībā iesaistītās puses, kā arī piesaistītie 18 Projekta sadarbības par</w:t>
            </w:r>
            <w:r w:rsidR="46AD7218" w:rsidRPr="2F04462B">
              <w:rPr>
                <w:rFonts w:ascii="Times New Roman" w:hAnsi="Times New Roman" w:cs="Times New Roman"/>
                <w:color w:val="000000" w:themeColor="text1"/>
                <w:sz w:val="20"/>
                <w:szCs w:val="20"/>
              </w:rPr>
              <w:t>tneri.</w:t>
            </w:r>
          </w:p>
          <w:p w14:paraId="6DB9C8B9" w14:textId="06980301" w:rsidR="000F3AA2" w:rsidRDefault="00CF461D" w:rsidP="00B871B6">
            <w:pPr>
              <w:spacing w:before="120"/>
              <w:jc w:val="both"/>
              <w:rPr>
                <w:rFonts w:ascii="Times New Roman" w:hAnsi="Times New Roman" w:cs="Times New Roman"/>
                <w:iCs/>
                <w:color w:val="000000" w:themeColor="text1"/>
                <w:sz w:val="20"/>
                <w:szCs w:val="20"/>
              </w:rPr>
            </w:pPr>
            <w:r w:rsidRPr="002C2DC5">
              <w:rPr>
                <w:rFonts w:ascii="Times New Roman" w:hAnsi="Times New Roman" w:cs="Times New Roman"/>
                <w:iCs/>
                <w:color w:val="000000" w:themeColor="text1"/>
                <w:sz w:val="20"/>
                <w:szCs w:val="20"/>
              </w:rPr>
              <w:t xml:space="preserve">Projekta uzraudzības padome </w:t>
            </w:r>
            <w:r>
              <w:rPr>
                <w:rFonts w:ascii="Times New Roman" w:hAnsi="Times New Roman" w:cs="Times New Roman"/>
                <w:iCs/>
                <w:color w:val="000000" w:themeColor="text1"/>
                <w:sz w:val="20"/>
                <w:szCs w:val="20"/>
              </w:rPr>
              <w:t>sastāv</w:t>
            </w:r>
            <w:r w:rsidRPr="002C2DC5">
              <w:rPr>
                <w:rFonts w:ascii="Times New Roman" w:hAnsi="Times New Roman" w:cs="Times New Roman"/>
                <w:iCs/>
                <w:color w:val="000000" w:themeColor="text1"/>
                <w:sz w:val="20"/>
                <w:szCs w:val="20"/>
              </w:rPr>
              <w:t xml:space="preserve"> no projektā iesaistīto institūciju pārstāvjiem un nodrošin</w:t>
            </w:r>
            <w:r>
              <w:rPr>
                <w:rFonts w:ascii="Times New Roman" w:hAnsi="Times New Roman" w:cs="Times New Roman"/>
                <w:iCs/>
                <w:color w:val="000000" w:themeColor="text1"/>
                <w:sz w:val="20"/>
                <w:szCs w:val="20"/>
              </w:rPr>
              <w:t xml:space="preserve">a </w:t>
            </w:r>
            <w:r w:rsidRPr="002C2DC5">
              <w:rPr>
                <w:rFonts w:ascii="Times New Roman" w:hAnsi="Times New Roman" w:cs="Times New Roman"/>
                <w:iCs/>
                <w:color w:val="000000" w:themeColor="text1"/>
                <w:sz w:val="20"/>
                <w:szCs w:val="20"/>
              </w:rPr>
              <w:t>uzraudzību pār rezultātu sasniegšanu.</w:t>
            </w:r>
          </w:p>
          <w:p w14:paraId="29324708" w14:textId="0852A4EA" w:rsidR="00CF461D" w:rsidRDefault="00C169E4" w:rsidP="00B871B6">
            <w:pPr>
              <w:spacing w:before="120"/>
              <w:jc w:val="both"/>
              <w:rPr>
                <w:rFonts w:ascii="Times New Roman" w:hAnsi="Times New Roman" w:cs="Times New Roman"/>
                <w:iCs/>
                <w:color w:val="000000" w:themeColor="text1"/>
                <w:sz w:val="20"/>
                <w:szCs w:val="20"/>
              </w:rPr>
            </w:pPr>
            <w:r w:rsidRPr="00C169E4">
              <w:rPr>
                <w:rFonts w:ascii="Times New Roman" w:hAnsi="Times New Roman" w:cs="Times New Roman"/>
                <w:iCs/>
                <w:color w:val="000000" w:themeColor="text1"/>
                <w:sz w:val="20"/>
                <w:szCs w:val="20"/>
              </w:rPr>
              <w:t xml:space="preserve">Projekta vadības komanda sastāv no projekta vadītāja, kas ir atbildīgs par projekta darbību norisi atbilstoši apstiprinātajai projekta pasei, vada projekta komandu, veic apguves uzskaiti, kā arī atskaišu sagatavošanu. Projekta vadītājs, pārliecinoties, ka projekta mērķi tiek sasniegti plānoto resursu ietvaros, nodrošina integrētu darbu starp projektā iesaistītajiem </w:t>
            </w:r>
            <w:r w:rsidR="00454509">
              <w:rPr>
                <w:rFonts w:ascii="Times New Roman" w:hAnsi="Times New Roman" w:cs="Times New Roman"/>
                <w:iCs/>
                <w:color w:val="000000" w:themeColor="text1"/>
                <w:sz w:val="20"/>
                <w:szCs w:val="20"/>
              </w:rPr>
              <w:t xml:space="preserve">– projekta īstenošanas personālu, </w:t>
            </w:r>
            <w:r w:rsidR="00454509" w:rsidRPr="00C169E4">
              <w:rPr>
                <w:rFonts w:ascii="Times New Roman" w:hAnsi="Times New Roman" w:cs="Times New Roman"/>
                <w:iCs/>
                <w:color w:val="000000" w:themeColor="text1"/>
                <w:sz w:val="20"/>
                <w:szCs w:val="20"/>
              </w:rPr>
              <w:t>nozares ekspertu un pakalpojumu vadības sistēmas turētāja - sadarbības partneru atbildīgajiem darbiniekiem</w:t>
            </w:r>
            <w:r w:rsidRPr="00C169E4">
              <w:rPr>
                <w:rFonts w:ascii="Times New Roman" w:hAnsi="Times New Roman" w:cs="Times New Roman"/>
                <w:iCs/>
                <w:color w:val="000000" w:themeColor="text1"/>
                <w:sz w:val="20"/>
                <w:szCs w:val="20"/>
              </w:rPr>
              <w:t>. Specifisku uzdevumu veikšanai projekta vadītājs pēc nepieciešamības piesaista kompetentas amatpersonas no VARAM struktūrvienībām un, pēc nepieciešamības, projekta partnerus.</w:t>
            </w:r>
          </w:p>
          <w:p w14:paraId="35BD4F93" w14:textId="068F2064" w:rsidR="00DE2E76" w:rsidRPr="00D95BEA" w:rsidRDefault="00D95BEA" w:rsidP="007113BD">
            <w:pPr>
              <w:spacing w:before="120"/>
              <w:jc w:val="both"/>
              <w:rPr>
                <w:rFonts w:ascii="Times New Roman" w:hAnsi="Times New Roman" w:cs="Times New Roman"/>
                <w:iCs/>
                <w:color w:val="000000" w:themeColor="text1"/>
                <w:sz w:val="20"/>
                <w:szCs w:val="20"/>
              </w:rPr>
            </w:pPr>
            <w:r w:rsidRPr="49B20CD2">
              <w:rPr>
                <w:rFonts w:ascii="Times New Roman" w:hAnsi="Times New Roman" w:cs="Times New Roman"/>
                <w:color w:val="000000" w:themeColor="text1"/>
                <w:sz w:val="20"/>
                <w:szCs w:val="20"/>
              </w:rPr>
              <w:t>Precīzs īstenošanas personāla skaits pieejams Vienošanās par Eiropas Savienības Atveseļošanas un noturības mehānisma plāna investīcijas 2.1.2.1.i. “Pārvaldes centralizētās platformas un sistēmas” projekta Nr. 2.1.2.1.i.0/1/23/I/VARAM/011 “Pakalpojumu sniegšanas reformas atbalsts” īstenošanu 3. pielikumā “Projekta "Pakalpojumu sniegšanas reformas atbalsts" īstenošanas laika plāns 2023.-2026.gads", kurā projekta personāls  tiek monitorēts un uzskaitīts</w:t>
            </w:r>
          </w:p>
        </w:tc>
      </w:tr>
    </w:tbl>
    <w:p w14:paraId="31B0D4E3" w14:textId="77777777" w:rsidR="001E0844" w:rsidRPr="002E68D5" w:rsidRDefault="001E0844" w:rsidP="002E68D5">
      <w:pPr>
        <w:pStyle w:val="ListParagraph"/>
        <w:spacing w:after="0" w:line="240" w:lineRule="auto"/>
        <w:ind w:left="0"/>
        <w:rPr>
          <w:rFonts w:ascii="Times New Roman" w:hAnsi="Times New Roman" w:cs="Times New Roman"/>
          <w:bCs/>
          <w:sz w:val="28"/>
          <w:szCs w:val="28"/>
        </w:rPr>
      </w:pPr>
    </w:p>
    <w:p w14:paraId="73EA4236" w14:textId="24B1E41A" w:rsidR="00DC7BB6" w:rsidRDefault="1B5717D4" w:rsidP="3D1F3AA1">
      <w:pPr>
        <w:spacing w:after="0" w:line="240" w:lineRule="auto"/>
        <w:rPr>
          <w:rFonts w:ascii="Times New Roman" w:hAnsi="Times New Roman" w:cs="Times New Roman"/>
          <w:b/>
          <w:bCs/>
          <w:sz w:val="24"/>
          <w:szCs w:val="24"/>
        </w:rPr>
      </w:pPr>
      <w:r w:rsidRPr="032A0CD1">
        <w:rPr>
          <w:rFonts w:ascii="Times New Roman" w:hAnsi="Times New Roman" w:cs="Times New Roman"/>
          <w:b/>
          <w:bCs/>
          <w:sz w:val="24"/>
          <w:szCs w:val="24"/>
        </w:rPr>
        <w:t>7. </w:t>
      </w:r>
      <w:r w:rsidR="7C330260" w:rsidRPr="032A0CD1">
        <w:rPr>
          <w:rFonts w:ascii="Times New Roman" w:hAnsi="Times New Roman" w:cs="Times New Roman"/>
          <w:b/>
          <w:bCs/>
          <w:sz w:val="24"/>
          <w:szCs w:val="24"/>
        </w:rPr>
        <w:t>Izmaksu/</w:t>
      </w:r>
      <w:r w:rsidR="00F94707">
        <w:rPr>
          <w:rFonts w:ascii="Times New Roman" w:hAnsi="Times New Roman" w:cs="Times New Roman"/>
          <w:b/>
          <w:bCs/>
          <w:sz w:val="24"/>
          <w:szCs w:val="24"/>
        </w:rPr>
        <w:t xml:space="preserve"> </w:t>
      </w:r>
      <w:r w:rsidR="7C330260" w:rsidRPr="032A0CD1">
        <w:rPr>
          <w:rFonts w:ascii="Times New Roman" w:hAnsi="Times New Roman" w:cs="Times New Roman"/>
          <w:b/>
          <w:bCs/>
          <w:sz w:val="24"/>
          <w:szCs w:val="24"/>
        </w:rPr>
        <w:t>ieguvumu analīze</w:t>
      </w:r>
      <w:r w:rsidR="46C2CA3F" w:rsidRPr="032A0CD1">
        <w:rPr>
          <w:rFonts w:ascii="Times New Roman" w:hAnsi="Times New Roman" w:cs="Times New Roman"/>
          <w:b/>
          <w:bCs/>
          <w:sz w:val="24"/>
          <w:szCs w:val="24"/>
        </w:rPr>
        <w:t xml:space="preserve">, </w:t>
      </w:r>
      <w:r w:rsidR="7AA19B7D" w:rsidRPr="032A0CD1">
        <w:rPr>
          <w:rFonts w:ascii="Times New Roman" w:hAnsi="Times New Roman" w:cs="Times New Roman"/>
          <w:b/>
          <w:bCs/>
          <w:sz w:val="24"/>
          <w:szCs w:val="24"/>
        </w:rPr>
        <w:t>tai skaitā</w:t>
      </w:r>
      <w:r w:rsidR="46C2CA3F" w:rsidRPr="032A0CD1">
        <w:rPr>
          <w:rFonts w:ascii="Times New Roman" w:hAnsi="Times New Roman" w:cs="Times New Roman"/>
          <w:b/>
          <w:bCs/>
          <w:sz w:val="24"/>
          <w:szCs w:val="24"/>
        </w:rPr>
        <w:t xml:space="preserve"> ietekme uz pārvaldes darbinieku skaitu</w:t>
      </w:r>
    </w:p>
    <w:p w14:paraId="1FB7D7E1" w14:textId="77777777" w:rsidR="00846D82" w:rsidRPr="00324CEE" w:rsidRDefault="00846D82" w:rsidP="00324CEE">
      <w:pPr>
        <w:spacing w:after="0" w:line="240" w:lineRule="auto"/>
        <w:jc w:val="both"/>
        <w:rPr>
          <w:rFonts w:ascii="Times New Roman" w:hAnsi="Times New Roman" w:cs="Times New Roman"/>
          <w:bCs/>
          <w:sz w:val="12"/>
          <w:szCs w:val="12"/>
        </w:rPr>
      </w:pPr>
    </w:p>
    <w:tbl>
      <w:tblPr>
        <w:tblStyle w:val="TableGrid"/>
        <w:tblW w:w="9214" w:type="dxa"/>
        <w:tblLook w:val="04A0" w:firstRow="1" w:lastRow="0" w:firstColumn="1" w:lastColumn="0" w:noHBand="0" w:noVBand="1"/>
      </w:tblPr>
      <w:tblGrid>
        <w:gridCol w:w="9214"/>
      </w:tblGrid>
      <w:tr w:rsidR="007F7376" w:rsidRPr="007F7376" w14:paraId="1230BC39" w14:textId="77777777" w:rsidTr="2F04462B">
        <w:tc>
          <w:tcPr>
            <w:tcW w:w="9214" w:type="dxa"/>
          </w:tcPr>
          <w:p w14:paraId="4E85FD0B" w14:textId="5FE31318" w:rsidR="00E87C49" w:rsidRPr="00B32B60" w:rsidRDefault="004A7CE9" w:rsidP="00813302">
            <w:pPr>
              <w:spacing w:after="120"/>
              <w:jc w:val="both"/>
              <w:rPr>
                <w:rFonts w:ascii="Times New Roman" w:hAnsi="Times New Roman" w:cs="Times New Roman"/>
                <w:sz w:val="20"/>
                <w:szCs w:val="20"/>
              </w:rPr>
            </w:pPr>
            <w:r w:rsidRPr="00B32B60">
              <w:rPr>
                <w:rFonts w:ascii="Times New Roman" w:hAnsi="Times New Roman" w:cs="Times New Roman"/>
                <w:sz w:val="20"/>
                <w:szCs w:val="20"/>
              </w:rPr>
              <w:t xml:space="preserve">Eiropas Komisijas vadlīnijas paredz izmaksu/ieguvumu analīzi IKT projektos piesaistīt konkrētajai nozarei, kurā paredzēts IKT projekts. Šajā gadījumā var uzskatīt, ka projektam ir starpnozaru raksturs, un pirms projekta uzsākšanas nav iespējams noteikt tā ieguldījuma proporcijas dažādās nozarēs, tāpēc vadlīnijās izmaksu/ieguvumu analīzei tiek rekomendēts izmantot vispārējos rādītājus – galvenokārt finanšu un laika resursu ietaupījumus. </w:t>
            </w:r>
          </w:p>
          <w:p w14:paraId="4A34BD57" w14:textId="2710F8C5" w:rsidR="004A7CE9" w:rsidRPr="00B32B60" w:rsidRDefault="7B414564" w:rsidP="00813302">
            <w:pPr>
              <w:spacing w:after="120"/>
              <w:jc w:val="both"/>
              <w:rPr>
                <w:rFonts w:ascii="Times New Roman" w:hAnsi="Times New Roman" w:cs="Times New Roman"/>
                <w:sz w:val="20"/>
                <w:szCs w:val="20"/>
              </w:rPr>
            </w:pPr>
            <w:r w:rsidRPr="2F04462B">
              <w:rPr>
                <w:rFonts w:ascii="Times New Roman" w:hAnsi="Times New Roman" w:cs="Times New Roman"/>
                <w:sz w:val="20"/>
                <w:szCs w:val="20"/>
              </w:rPr>
              <w:t xml:space="preserve">Ņemot vērā daudzu </w:t>
            </w:r>
            <w:r w:rsidR="6A5842D6" w:rsidRPr="2F04462B">
              <w:rPr>
                <w:rFonts w:ascii="Times New Roman" w:hAnsi="Times New Roman" w:cs="Times New Roman"/>
                <w:sz w:val="20"/>
                <w:szCs w:val="20"/>
              </w:rPr>
              <w:t>Atveseļošanās</w:t>
            </w:r>
            <w:r w:rsidR="4C63B191" w:rsidRPr="2F04462B">
              <w:rPr>
                <w:rFonts w:ascii="Times New Roman" w:hAnsi="Times New Roman" w:cs="Times New Roman"/>
                <w:sz w:val="20"/>
                <w:szCs w:val="20"/>
              </w:rPr>
              <w:t xml:space="preserve"> un noturības mehānisma (turpmāk – ANM) </w:t>
            </w:r>
            <w:r w:rsidRPr="2F04462B">
              <w:rPr>
                <w:rFonts w:ascii="Times New Roman" w:hAnsi="Times New Roman" w:cs="Times New Roman"/>
                <w:sz w:val="20"/>
                <w:szCs w:val="20"/>
              </w:rPr>
              <w:t xml:space="preserve">projektu stratēģisko ievirzi, vadlīnijās norādīts, ka ANM projektiem var veikt vienkāršoto izmaksu/ieguvumu analīzi, neveicot kvantitatīvos aprēķinus, bet </w:t>
            </w:r>
            <w:r w:rsidRPr="2F04462B">
              <w:rPr>
                <w:rFonts w:ascii="Times New Roman" w:hAnsi="Times New Roman" w:cs="Times New Roman"/>
                <w:b/>
                <w:bCs/>
                <w:sz w:val="20"/>
                <w:szCs w:val="20"/>
              </w:rPr>
              <w:t>izceļot kvalitatīvos rādītājus.</w:t>
            </w:r>
          </w:p>
          <w:p w14:paraId="49E59461" w14:textId="3FC09A4D" w:rsidR="00A731A2" w:rsidRPr="00B32B60" w:rsidRDefault="00E87C49" w:rsidP="00813302">
            <w:pPr>
              <w:spacing w:after="120"/>
              <w:jc w:val="both"/>
              <w:rPr>
                <w:rFonts w:ascii="Times New Roman" w:hAnsi="Times New Roman" w:cs="Times New Roman"/>
                <w:sz w:val="20"/>
                <w:szCs w:val="20"/>
              </w:rPr>
            </w:pPr>
            <w:r w:rsidRPr="00B32B60">
              <w:rPr>
                <w:rFonts w:ascii="Times New Roman" w:hAnsi="Times New Roman" w:cs="Times New Roman"/>
                <w:sz w:val="20"/>
                <w:szCs w:val="20"/>
              </w:rPr>
              <w:t xml:space="preserve">Līdz ar to </w:t>
            </w:r>
            <w:r w:rsidR="001352C7" w:rsidRPr="00B32B60">
              <w:rPr>
                <w:rFonts w:ascii="Times New Roman" w:hAnsi="Times New Roman" w:cs="Times New Roman"/>
                <w:sz w:val="20"/>
                <w:szCs w:val="20"/>
              </w:rPr>
              <w:t>kvalitatīvie rādītāji plānoti šādi:</w:t>
            </w:r>
          </w:p>
          <w:p w14:paraId="158A0217" w14:textId="77777777" w:rsidR="00EA7FA0" w:rsidRPr="00B32B60" w:rsidRDefault="002C10CD" w:rsidP="00235F1D">
            <w:pPr>
              <w:pStyle w:val="NormalWeb"/>
              <w:numPr>
                <w:ilvl w:val="0"/>
                <w:numId w:val="5"/>
              </w:numPr>
              <w:spacing w:before="0" w:beforeAutospacing="0" w:after="120" w:afterAutospacing="0"/>
              <w:jc w:val="both"/>
              <w:rPr>
                <w:sz w:val="20"/>
                <w:szCs w:val="20"/>
              </w:rPr>
            </w:pPr>
            <w:r w:rsidRPr="00B32B60">
              <w:rPr>
                <w:sz w:val="20"/>
                <w:szCs w:val="20"/>
              </w:rPr>
              <w:t>pakalpojumu pārvaldība ir iekļaujoša, tiek ņemtas vērā visu sabiedrības grupu vajadzības un spējas – neveidojas sabiedrības grupas, kam pakalpojuma saņemšana ir apgrūtināta, vai kam pakalpojums pilnībā nav pieejams (gan fiziskā vidē – klātienē, gan elektroniskā vidē – attālināti)</w:t>
            </w:r>
            <w:r w:rsidR="00EA7FA0" w:rsidRPr="00B32B60">
              <w:rPr>
                <w:sz w:val="20"/>
                <w:szCs w:val="20"/>
              </w:rPr>
              <w:t>;</w:t>
            </w:r>
          </w:p>
          <w:p w14:paraId="7B9449E1" w14:textId="77777777" w:rsidR="00EA7FA0" w:rsidRPr="00B32B60" w:rsidRDefault="002C10CD" w:rsidP="00235F1D">
            <w:pPr>
              <w:pStyle w:val="NormalWeb"/>
              <w:numPr>
                <w:ilvl w:val="0"/>
                <w:numId w:val="5"/>
              </w:numPr>
              <w:spacing w:before="0" w:beforeAutospacing="0" w:after="120" w:afterAutospacing="0"/>
              <w:jc w:val="both"/>
              <w:rPr>
                <w:sz w:val="20"/>
                <w:szCs w:val="20"/>
              </w:rPr>
            </w:pPr>
            <w:r w:rsidRPr="00B32B60">
              <w:rPr>
                <w:sz w:val="20"/>
                <w:szCs w:val="20"/>
              </w:rPr>
              <w:t>visiem iedzīvotājiem ir iespēja izmantot pakalpojumu, arī visnelabvēlīgākajā situācijā esošajām un neaizsargātākajām sabiedrības grupām, tostarp:</w:t>
            </w:r>
          </w:p>
          <w:p w14:paraId="072B25B1" w14:textId="77777777" w:rsidR="009C6631" w:rsidRPr="00B32B60" w:rsidRDefault="002C10CD" w:rsidP="00235F1D">
            <w:pPr>
              <w:pStyle w:val="NormalWeb"/>
              <w:numPr>
                <w:ilvl w:val="0"/>
                <w:numId w:val="6"/>
              </w:numPr>
              <w:spacing w:before="0" w:beforeAutospacing="0" w:after="120" w:afterAutospacing="0"/>
              <w:ind w:left="1311" w:hanging="284"/>
              <w:jc w:val="both"/>
              <w:rPr>
                <w:sz w:val="20"/>
                <w:szCs w:val="20"/>
              </w:rPr>
            </w:pPr>
            <w:r w:rsidRPr="00B32B60">
              <w:rPr>
                <w:sz w:val="20"/>
                <w:szCs w:val="20"/>
              </w:rPr>
              <w:t>personām ar zemiem ienākumiem – personām, kas nav materiāli pietiekami nodrošinātas digitālo tehnoloģiju iegādei</w:t>
            </w:r>
            <w:r w:rsidR="009C6631" w:rsidRPr="00B32B60">
              <w:rPr>
                <w:sz w:val="20"/>
                <w:szCs w:val="20"/>
              </w:rPr>
              <w:t>;</w:t>
            </w:r>
          </w:p>
          <w:p w14:paraId="203C38E2" w14:textId="77777777" w:rsidR="009C6631" w:rsidRPr="00B32B60" w:rsidRDefault="002C10CD" w:rsidP="00235F1D">
            <w:pPr>
              <w:pStyle w:val="NormalWeb"/>
              <w:numPr>
                <w:ilvl w:val="0"/>
                <w:numId w:val="6"/>
              </w:numPr>
              <w:spacing w:before="0" w:beforeAutospacing="0" w:after="120" w:afterAutospacing="0"/>
              <w:ind w:left="1311" w:hanging="284"/>
              <w:jc w:val="both"/>
              <w:rPr>
                <w:sz w:val="20"/>
                <w:szCs w:val="20"/>
              </w:rPr>
            </w:pPr>
            <w:r w:rsidRPr="00B32B60">
              <w:rPr>
                <w:sz w:val="20"/>
                <w:szCs w:val="20"/>
              </w:rPr>
              <w:t>digitālās tehnoloģijas nepārzinošām personām – personām, kas nav kompetentas digitālo tehnoloģiju lietošanai, personas ar zemām digitālo tehnoloģiju prasmēm</w:t>
            </w:r>
            <w:r w:rsidR="009C6631" w:rsidRPr="00B32B60">
              <w:rPr>
                <w:sz w:val="20"/>
                <w:szCs w:val="20"/>
              </w:rPr>
              <w:t>;</w:t>
            </w:r>
          </w:p>
          <w:p w14:paraId="01BB739C" w14:textId="2E977C7D" w:rsidR="003875F9" w:rsidRPr="00B32B60" w:rsidRDefault="002C10CD" w:rsidP="00235F1D">
            <w:pPr>
              <w:pStyle w:val="NormalWeb"/>
              <w:numPr>
                <w:ilvl w:val="0"/>
                <w:numId w:val="6"/>
              </w:numPr>
              <w:spacing w:before="0" w:beforeAutospacing="0" w:after="120" w:afterAutospacing="0"/>
              <w:ind w:left="1311" w:hanging="284"/>
              <w:jc w:val="both"/>
              <w:rPr>
                <w:sz w:val="20"/>
                <w:szCs w:val="20"/>
              </w:rPr>
            </w:pPr>
            <w:r w:rsidRPr="00B32B60">
              <w:rPr>
                <w:sz w:val="20"/>
                <w:szCs w:val="20"/>
              </w:rPr>
              <w:t>personām ar funkcionāliem traucējumiem – personām, kas dažādu iemeslu dēļ nav spējīgas izmantot digitālās tehnoloģijas, vai kam ir apgrūtināta</w:t>
            </w:r>
            <w:r w:rsidR="005D3912" w:rsidRPr="00B32B60">
              <w:rPr>
                <w:sz w:val="20"/>
                <w:szCs w:val="20"/>
              </w:rPr>
              <w:t>,</w:t>
            </w:r>
            <w:r w:rsidRPr="00B32B60">
              <w:rPr>
                <w:sz w:val="20"/>
                <w:szCs w:val="20"/>
              </w:rPr>
              <w:t xml:space="preserve"> vai neiespējama piekļuve pakalpojumam fiziskā vidē</w:t>
            </w:r>
            <w:r w:rsidR="00B06999" w:rsidRPr="00B32B60">
              <w:rPr>
                <w:sz w:val="20"/>
                <w:szCs w:val="20"/>
              </w:rPr>
              <w:t>;</w:t>
            </w:r>
          </w:p>
          <w:p w14:paraId="0C5DF126" w14:textId="030E4235" w:rsidR="003875F9" w:rsidRPr="00B32B60" w:rsidRDefault="5DEF8C07" w:rsidP="00235F1D">
            <w:pPr>
              <w:pStyle w:val="NormalWeb"/>
              <w:numPr>
                <w:ilvl w:val="0"/>
                <w:numId w:val="5"/>
              </w:numPr>
              <w:spacing w:before="0" w:beforeAutospacing="0" w:after="120" w:afterAutospacing="0"/>
              <w:jc w:val="both"/>
              <w:rPr>
                <w:sz w:val="20"/>
                <w:szCs w:val="20"/>
              </w:rPr>
            </w:pPr>
            <w:r w:rsidRPr="00B32B60">
              <w:rPr>
                <w:sz w:val="20"/>
                <w:szCs w:val="20"/>
              </w:rPr>
              <w:t xml:space="preserve">ir </w:t>
            </w:r>
            <w:r w:rsidR="08EACC21" w:rsidRPr="00B32B60">
              <w:rPr>
                <w:sz w:val="20"/>
                <w:szCs w:val="20"/>
              </w:rPr>
              <w:t>i</w:t>
            </w:r>
            <w:r w:rsidR="06EC618C" w:rsidRPr="00B32B60">
              <w:rPr>
                <w:sz w:val="20"/>
                <w:szCs w:val="20"/>
              </w:rPr>
              <w:t xml:space="preserve">zveidots vienots VPVKAC tīkls </w:t>
            </w:r>
            <w:r w:rsidR="0099656C" w:rsidRPr="00B32B60">
              <w:rPr>
                <w:sz w:val="20"/>
                <w:szCs w:val="20"/>
              </w:rPr>
              <w:t>9</w:t>
            </w:r>
            <w:r w:rsidR="00B63BD1" w:rsidRPr="00B32B60">
              <w:rPr>
                <w:sz w:val="20"/>
                <w:szCs w:val="20"/>
              </w:rPr>
              <w:t>9</w:t>
            </w:r>
            <w:r w:rsidR="415A1934" w:rsidRPr="00B32B60">
              <w:rPr>
                <w:sz w:val="20"/>
                <w:szCs w:val="20"/>
              </w:rPr>
              <w:t xml:space="preserve"> </w:t>
            </w:r>
            <w:r w:rsidR="08EACC21" w:rsidRPr="00B32B60">
              <w:rPr>
                <w:sz w:val="20"/>
                <w:szCs w:val="20"/>
              </w:rPr>
              <w:t>punktos</w:t>
            </w:r>
            <w:r w:rsidR="06EC618C" w:rsidRPr="00B32B60">
              <w:rPr>
                <w:sz w:val="20"/>
                <w:szCs w:val="20"/>
              </w:rPr>
              <w:t>, īstenojot pakalpojumu piegādi vairākos līmeņos, sadarbojoties ar iestādēm</w:t>
            </w:r>
            <w:r w:rsidR="08EACC21" w:rsidRPr="00B32B60">
              <w:rPr>
                <w:sz w:val="20"/>
                <w:szCs w:val="20"/>
              </w:rPr>
              <w:t xml:space="preserve"> un </w:t>
            </w:r>
            <w:r w:rsidR="06EC618C" w:rsidRPr="00B32B60">
              <w:rPr>
                <w:sz w:val="20"/>
                <w:szCs w:val="20"/>
              </w:rPr>
              <w:t>pašvaldībām, un izmantojot to savstarpēji papildinošās kompetences</w:t>
            </w:r>
            <w:r w:rsidR="007E4600">
              <w:rPr>
                <w:sz w:val="20"/>
                <w:szCs w:val="20"/>
              </w:rPr>
              <w:t>.</w:t>
            </w:r>
          </w:p>
          <w:p w14:paraId="5932E791" w14:textId="39317559" w:rsidR="00380CC5" w:rsidRPr="00B32B60" w:rsidRDefault="004A7CE9" w:rsidP="00813302">
            <w:pPr>
              <w:spacing w:after="120"/>
              <w:jc w:val="both"/>
              <w:rPr>
                <w:rFonts w:ascii="Times New Roman" w:hAnsi="Times New Roman" w:cs="Times New Roman"/>
                <w:sz w:val="20"/>
                <w:szCs w:val="20"/>
              </w:rPr>
            </w:pPr>
            <w:r w:rsidRPr="00B32B60">
              <w:rPr>
                <w:rFonts w:ascii="Times New Roman" w:hAnsi="Times New Roman" w:cs="Times New Roman"/>
                <w:sz w:val="20"/>
                <w:szCs w:val="20"/>
              </w:rPr>
              <w:t>ANM paredz veicināt E</w:t>
            </w:r>
            <w:r w:rsidR="009007E1" w:rsidRPr="00B32B60">
              <w:rPr>
                <w:rFonts w:ascii="Times New Roman" w:hAnsi="Times New Roman" w:cs="Times New Roman"/>
                <w:sz w:val="20"/>
                <w:szCs w:val="20"/>
              </w:rPr>
              <w:t xml:space="preserve">iropas </w:t>
            </w:r>
            <w:r w:rsidRPr="00B32B60">
              <w:rPr>
                <w:rFonts w:ascii="Times New Roman" w:hAnsi="Times New Roman" w:cs="Times New Roman"/>
                <w:sz w:val="20"/>
                <w:szCs w:val="20"/>
              </w:rPr>
              <w:t>S</w:t>
            </w:r>
            <w:r w:rsidR="009007E1" w:rsidRPr="00B32B60">
              <w:rPr>
                <w:rFonts w:ascii="Times New Roman" w:hAnsi="Times New Roman" w:cs="Times New Roman"/>
                <w:sz w:val="20"/>
                <w:szCs w:val="20"/>
              </w:rPr>
              <w:t>avienības</w:t>
            </w:r>
            <w:r w:rsidRPr="00B32B60">
              <w:rPr>
                <w:rFonts w:ascii="Times New Roman" w:hAnsi="Times New Roman" w:cs="Times New Roman"/>
                <w:sz w:val="20"/>
                <w:szCs w:val="20"/>
              </w:rPr>
              <w:t xml:space="preserve"> dalībvalstu digitālo transformāciju, atbalstīt ekonomiku un mazināt ietekmi uz vidi. Šis projekts ir fundamentāls ANM plānā paredzēto digitālās transformācijas investīciju apguvē, tā nodrošinot pozitīvu ietekmi uz valsts pārvaldes attīstību un resursu izlietojumu.</w:t>
            </w:r>
          </w:p>
          <w:p w14:paraId="31D3FFD8" w14:textId="77777777" w:rsidR="00610360" w:rsidRPr="00B32B60" w:rsidRDefault="00380CC5" w:rsidP="00813302">
            <w:pPr>
              <w:spacing w:after="120"/>
              <w:jc w:val="both"/>
              <w:rPr>
                <w:rFonts w:ascii="Times New Roman" w:hAnsi="Times New Roman" w:cs="Times New Roman"/>
                <w:sz w:val="20"/>
                <w:szCs w:val="20"/>
              </w:rPr>
            </w:pPr>
            <w:r w:rsidRPr="00B32B60">
              <w:rPr>
                <w:rFonts w:ascii="Times New Roman" w:hAnsi="Times New Roman" w:cs="Times New Roman"/>
                <w:sz w:val="20"/>
                <w:szCs w:val="20"/>
              </w:rPr>
              <w:t xml:space="preserve">Projektam </w:t>
            </w:r>
            <w:r w:rsidR="003A7DA3" w:rsidRPr="00B32B60">
              <w:rPr>
                <w:rFonts w:ascii="Times New Roman" w:hAnsi="Times New Roman" w:cs="Times New Roman"/>
                <w:sz w:val="20"/>
                <w:szCs w:val="20"/>
              </w:rPr>
              <w:t>ir</w:t>
            </w:r>
            <w:r w:rsidRPr="00B32B60">
              <w:rPr>
                <w:rFonts w:ascii="Times New Roman" w:hAnsi="Times New Roman" w:cs="Times New Roman"/>
                <w:sz w:val="20"/>
                <w:szCs w:val="20"/>
              </w:rPr>
              <w:t xml:space="preserve"> ietekme uz valsts pārvaldes darbinieku skaitu</w:t>
            </w:r>
            <w:r w:rsidR="003A7DA3" w:rsidRPr="00B32B60">
              <w:rPr>
                <w:rFonts w:ascii="Times New Roman" w:hAnsi="Times New Roman" w:cs="Times New Roman"/>
                <w:sz w:val="20"/>
                <w:szCs w:val="20"/>
              </w:rPr>
              <w:t xml:space="preserve"> – projekta ietvaros  un uz projekta īstenošanas laiku tiks piesaistīti papildus darbinieki</w:t>
            </w:r>
            <w:r w:rsidR="00B83E81" w:rsidRPr="00B32B60">
              <w:rPr>
                <w:rFonts w:ascii="Times New Roman" w:hAnsi="Times New Roman" w:cs="Times New Roman"/>
                <w:sz w:val="20"/>
                <w:szCs w:val="20"/>
              </w:rPr>
              <w:t xml:space="preserve"> (</w:t>
            </w:r>
            <w:r w:rsidR="003F1856" w:rsidRPr="00B32B60">
              <w:rPr>
                <w:rFonts w:ascii="Times New Roman" w:hAnsi="Times New Roman" w:cs="Times New Roman"/>
                <w:sz w:val="20"/>
                <w:szCs w:val="20"/>
              </w:rPr>
              <w:t xml:space="preserve">nozares un sadarbības partneru </w:t>
            </w:r>
            <w:r w:rsidR="00B83E81" w:rsidRPr="00B32B60">
              <w:rPr>
                <w:rFonts w:ascii="Times New Roman" w:hAnsi="Times New Roman" w:cs="Times New Roman"/>
                <w:sz w:val="20"/>
                <w:szCs w:val="20"/>
              </w:rPr>
              <w:t>īstenošanas personālam)</w:t>
            </w:r>
            <w:r w:rsidR="003A7DA3" w:rsidRPr="00B32B60">
              <w:rPr>
                <w:rFonts w:ascii="Times New Roman" w:hAnsi="Times New Roman" w:cs="Times New Roman"/>
                <w:sz w:val="20"/>
                <w:szCs w:val="20"/>
              </w:rPr>
              <w:t>, izdevumi tiks segti no projekta finansējuma.</w:t>
            </w:r>
          </w:p>
          <w:p w14:paraId="57DAB7E2" w14:textId="55E41E94" w:rsidR="005B4374" w:rsidRPr="007764D7" w:rsidRDefault="6E79561E" w:rsidP="00813302">
            <w:pPr>
              <w:spacing w:after="120"/>
              <w:jc w:val="both"/>
              <w:rPr>
                <w:rFonts w:ascii="Times New Roman" w:hAnsi="Times New Roman" w:cs="Times New Roman"/>
                <w:sz w:val="20"/>
                <w:szCs w:val="20"/>
              </w:rPr>
            </w:pPr>
            <w:r w:rsidRPr="007764D7">
              <w:rPr>
                <w:rFonts w:ascii="Times New Roman" w:hAnsi="Times New Roman" w:cs="Times New Roman"/>
                <w:sz w:val="20"/>
                <w:szCs w:val="20"/>
              </w:rPr>
              <w:t xml:space="preserve">Projekta ieguvumu </w:t>
            </w:r>
            <w:r w:rsidRPr="007764D7">
              <w:rPr>
                <w:rFonts w:ascii="Times New Roman" w:hAnsi="Times New Roman" w:cs="Times New Roman"/>
                <w:b/>
                <w:bCs/>
                <w:sz w:val="20"/>
                <w:szCs w:val="20"/>
              </w:rPr>
              <w:t>kvantitatīvie rādītāji</w:t>
            </w:r>
            <w:r w:rsidRPr="007764D7">
              <w:rPr>
                <w:rFonts w:ascii="Times New Roman" w:hAnsi="Times New Roman" w:cs="Times New Roman"/>
                <w:sz w:val="20"/>
                <w:szCs w:val="20"/>
              </w:rPr>
              <w:t xml:space="preserve"> </w:t>
            </w:r>
            <w:r w:rsidR="00130D55" w:rsidRPr="007764D7">
              <w:rPr>
                <w:rFonts w:ascii="Times New Roman" w:hAnsi="Times New Roman" w:cs="Times New Roman"/>
                <w:b/>
                <w:bCs/>
                <w:sz w:val="20"/>
                <w:szCs w:val="20"/>
              </w:rPr>
              <w:t>25 413 019,18</w:t>
            </w:r>
            <w:r w:rsidR="33ABCDB2" w:rsidRPr="007764D7">
              <w:rPr>
                <w:rFonts w:ascii="Times New Roman" w:hAnsi="Times New Roman" w:cs="Times New Roman"/>
                <w:sz w:val="20"/>
                <w:szCs w:val="20"/>
              </w:rPr>
              <w:t xml:space="preserve"> EUR </w:t>
            </w:r>
            <w:r w:rsidRPr="007764D7">
              <w:rPr>
                <w:rFonts w:ascii="Times New Roman" w:hAnsi="Times New Roman" w:cs="Times New Roman"/>
                <w:sz w:val="20"/>
                <w:szCs w:val="20"/>
              </w:rPr>
              <w:t>plānoti</w:t>
            </w:r>
            <w:r w:rsidR="08F632D8" w:rsidRPr="007764D7">
              <w:rPr>
                <w:rFonts w:ascii="Times New Roman" w:hAnsi="Times New Roman" w:cs="Times New Roman"/>
                <w:sz w:val="20"/>
                <w:szCs w:val="20"/>
              </w:rPr>
              <w:t>, balstoties uz</w:t>
            </w:r>
            <w:r w:rsidR="303A7AA8" w:rsidRPr="007764D7">
              <w:rPr>
                <w:rFonts w:ascii="Times New Roman" w:hAnsi="Times New Roman" w:cs="Times New Roman"/>
                <w:sz w:val="20"/>
                <w:szCs w:val="20"/>
              </w:rPr>
              <w:t xml:space="preserve"> </w:t>
            </w:r>
            <w:r w:rsidR="2EEAEDB4" w:rsidRPr="007764D7">
              <w:rPr>
                <w:rFonts w:ascii="Times New Roman" w:hAnsi="Times New Roman" w:cs="Times New Roman"/>
                <w:sz w:val="20"/>
                <w:szCs w:val="20"/>
              </w:rPr>
              <w:t>šādiem pieņēmumiem:</w:t>
            </w:r>
          </w:p>
          <w:tbl>
            <w:tblPr>
              <w:tblStyle w:val="TableGrid"/>
              <w:tblW w:w="0" w:type="auto"/>
              <w:tblLook w:val="04A0" w:firstRow="1" w:lastRow="0" w:firstColumn="1" w:lastColumn="0" w:noHBand="0" w:noVBand="1"/>
            </w:tblPr>
            <w:tblGrid>
              <w:gridCol w:w="2996"/>
              <w:gridCol w:w="1992"/>
              <w:gridCol w:w="4000"/>
            </w:tblGrid>
            <w:tr w:rsidR="00B32B60" w:rsidRPr="007764D7" w14:paraId="5D1827B1" w14:textId="77777777" w:rsidTr="4C53A5D9">
              <w:tc>
                <w:tcPr>
                  <w:tcW w:w="2996" w:type="dxa"/>
                </w:tcPr>
                <w:p w14:paraId="6C8E3486" w14:textId="39F59B04" w:rsidR="00997BE1" w:rsidRPr="007764D7" w:rsidRDefault="00C15384" w:rsidP="006A0769">
                  <w:pPr>
                    <w:spacing w:before="120"/>
                    <w:jc w:val="center"/>
                    <w:rPr>
                      <w:rFonts w:ascii="Times New Roman" w:hAnsi="Times New Roman" w:cs="Times New Roman"/>
                      <w:sz w:val="20"/>
                      <w:szCs w:val="20"/>
                    </w:rPr>
                  </w:pPr>
                  <w:r w:rsidRPr="007764D7">
                    <w:rPr>
                      <w:rFonts w:ascii="Times New Roman" w:hAnsi="Times New Roman" w:cs="Times New Roman"/>
                      <w:sz w:val="20"/>
                      <w:szCs w:val="20"/>
                    </w:rPr>
                    <w:t>Sociālekonomiskais ieguvums</w:t>
                  </w:r>
                </w:p>
              </w:tc>
              <w:tc>
                <w:tcPr>
                  <w:tcW w:w="1992" w:type="dxa"/>
                </w:tcPr>
                <w:p w14:paraId="2681D9CA" w14:textId="6F3DEFF5" w:rsidR="00997BE1" w:rsidRPr="007764D7" w:rsidRDefault="00054B1B" w:rsidP="49B20CD2">
                  <w:pPr>
                    <w:spacing w:before="120"/>
                    <w:jc w:val="center"/>
                    <w:rPr>
                      <w:rFonts w:ascii="Times New Roman" w:hAnsi="Times New Roman" w:cs="Times New Roman"/>
                      <w:sz w:val="20"/>
                      <w:szCs w:val="20"/>
                    </w:rPr>
                  </w:pPr>
                  <w:r w:rsidRPr="007764D7">
                    <w:rPr>
                      <w:rFonts w:ascii="Times New Roman" w:hAnsi="Times New Roman" w:cs="Times New Roman"/>
                      <w:sz w:val="20"/>
                      <w:szCs w:val="20"/>
                    </w:rPr>
                    <w:t>Ekvivalents naudas izteiksmē (</w:t>
                  </w:r>
                  <w:r w:rsidRPr="007764D7">
                    <w:rPr>
                      <w:rFonts w:ascii="Times New Roman" w:hAnsi="Times New Roman" w:cs="Times New Roman"/>
                      <w:i/>
                      <w:iCs/>
                      <w:sz w:val="20"/>
                      <w:szCs w:val="20"/>
                    </w:rPr>
                    <w:t>euro</w:t>
                  </w:r>
                  <w:r w:rsidRPr="007764D7">
                    <w:rPr>
                      <w:rFonts w:ascii="Times New Roman" w:hAnsi="Times New Roman" w:cs="Times New Roman"/>
                      <w:sz w:val="20"/>
                      <w:szCs w:val="20"/>
                    </w:rPr>
                    <w:t>)</w:t>
                  </w:r>
                </w:p>
              </w:tc>
              <w:tc>
                <w:tcPr>
                  <w:tcW w:w="4000" w:type="dxa"/>
                </w:tcPr>
                <w:p w14:paraId="5E8CDD71" w14:textId="6A943066" w:rsidR="00997BE1" w:rsidRPr="007764D7" w:rsidRDefault="00AF39F1" w:rsidP="006A0769">
                  <w:pPr>
                    <w:spacing w:before="120"/>
                    <w:jc w:val="center"/>
                    <w:rPr>
                      <w:rFonts w:ascii="Times New Roman" w:hAnsi="Times New Roman" w:cs="Times New Roman"/>
                      <w:sz w:val="20"/>
                      <w:szCs w:val="20"/>
                    </w:rPr>
                  </w:pPr>
                  <w:r w:rsidRPr="007764D7">
                    <w:rPr>
                      <w:rFonts w:ascii="Times New Roman" w:hAnsi="Times New Roman" w:cs="Times New Roman"/>
                      <w:sz w:val="20"/>
                      <w:szCs w:val="20"/>
                    </w:rPr>
                    <w:t>Aprēķins</w:t>
                  </w:r>
                </w:p>
              </w:tc>
            </w:tr>
            <w:tr w:rsidR="00B32B60" w:rsidRPr="007764D7" w14:paraId="67828D38" w14:textId="77777777" w:rsidTr="4C53A5D9">
              <w:tc>
                <w:tcPr>
                  <w:tcW w:w="2996" w:type="dxa"/>
                </w:tcPr>
                <w:p w14:paraId="02B7A3DF" w14:textId="1E1F4207" w:rsidR="00997BE1" w:rsidRPr="007764D7" w:rsidRDefault="00175E82" w:rsidP="006A0769">
                  <w:pPr>
                    <w:spacing w:before="120"/>
                    <w:jc w:val="both"/>
                    <w:rPr>
                      <w:rFonts w:ascii="Times New Roman" w:hAnsi="Times New Roman" w:cs="Times New Roman"/>
                      <w:sz w:val="20"/>
                      <w:szCs w:val="20"/>
                    </w:rPr>
                  </w:pPr>
                  <w:r w:rsidRPr="007764D7">
                    <w:rPr>
                      <w:rFonts w:ascii="Times New Roman" w:hAnsi="Times New Roman" w:cs="Times New Roman"/>
                      <w:sz w:val="20"/>
                      <w:szCs w:val="20"/>
                    </w:rPr>
                    <w:t xml:space="preserve">Pakalpojumu turētāju resursu ietaupījums, </w:t>
                  </w:r>
                  <w:r w:rsidR="00F30512" w:rsidRPr="007764D7">
                    <w:rPr>
                      <w:rFonts w:ascii="Times New Roman" w:hAnsi="Times New Roman" w:cs="Times New Roman"/>
                      <w:sz w:val="20"/>
                      <w:szCs w:val="20"/>
                    </w:rPr>
                    <w:t>nodod</w:t>
                  </w:r>
                  <w:r w:rsidR="00093BD4" w:rsidRPr="007764D7">
                    <w:rPr>
                      <w:rFonts w:ascii="Times New Roman" w:hAnsi="Times New Roman" w:cs="Times New Roman"/>
                      <w:sz w:val="20"/>
                      <w:szCs w:val="20"/>
                    </w:rPr>
                    <w:t xml:space="preserve">ot </w:t>
                  </w:r>
                  <w:r w:rsidRPr="007764D7">
                    <w:rPr>
                      <w:rFonts w:ascii="Times New Roman" w:hAnsi="Times New Roman" w:cs="Times New Roman"/>
                      <w:sz w:val="20"/>
                      <w:szCs w:val="20"/>
                    </w:rPr>
                    <w:t>klātienes apkalpošan</w:t>
                  </w:r>
                  <w:r w:rsidR="00D52408" w:rsidRPr="007764D7">
                    <w:rPr>
                      <w:rFonts w:ascii="Times New Roman" w:hAnsi="Times New Roman" w:cs="Times New Roman"/>
                      <w:sz w:val="20"/>
                      <w:szCs w:val="20"/>
                    </w:rPr>
                    <w:t>u</w:t>
                  </w:r>
                  <w:r w:rsidR="00093BD4" w:rsidRPr="007764D7">
                    <w:rPr>
                      <w:rFonts w:ascii="Times New Roman" w:hAnsi="Times New Roman" w:cs="Times New Roman"/>
                      <w:sz w:val="20"/>
                      <w:szCs w:val="20"/>
                    </w:rPr>
                    <w:t xml:space="preserve"> koplietošanas VPVKAC tīklam</w:t>
                  </w:r>
                </w:p>
              </w:tc>
              <w:tc>
                <w:tcPr>
                  <w:tcW w:w="1992" w:type="dxa"/>
                </w:tcPr>
                <w:p w14:paraId="5A164B12" w14:textId="0B309F2D" w:rsidR="00997BE1" w:rsidRPr="007764D7" w:rsidRDefault="000F0041" w:rsidP="002B3342">
                  <w:pPr>
                    <w:spacing w:before="120"/>
                    <w:jc w:val="center"/>
                    <w:rPr>
                      <w:rFonts w:ascii="Times New Roman" w:hAnsi="Times New Roman" w:cs="Times New Roman"/>
                      <w:b/>
                      <w:bCs/>
                      <w:sz w:val="20"/>
                      <w:szCs w:val="20"/>
                    </w:rPr>
                  </w:pPr>
                  <w:r w:rsidRPr="007764D7">
                    <w:rPr>
                      <w:rFonts w:ascii="Times New Roman" w:hAnsi="Times New Roman" w:cs="Times New Roman"/>
                      <w:b/>
                      <w:bCs/>
                      <w:sz w:val="20"/>
                      <w:szCs w:val="20"/>
                    </w:rPr>
                    <w:t>2</w:t>
                  </w:r>
                  <w:r w:rsidR="00A610BC" w:rsidRPr="007764D7">
                    <w:rPr>
                      <w:rFonts w:ascii="Times New Roman" w:hAnsi="Times New Roman" w:cs="Times New Roman"/>
                      <w:b/>
                      <w:bCs/>
                      <w:sz w:val="20"/>
                      <w:szCs w:val="20"/>
                    </w:rPr>
                    <w:t> </w:t>
                  </w:r>
                  <w:r w:rsidRPr="007764D7">
                    <w:rPr>
                      <w:rFonts w:ascii="Times New Roman" w:hAnsi="Times New Roman" w:cs="Times New Roman"/>
                      <w:b/>
                      <w:bCs/>
                      <w:sz w:val="20"/>
                      <w:szCs w:val="20"/>
                    </w:rPr>
                    <w:t>463</w:t>
                  </w:r>
                  <w:r w:rsidR="00A610BC" w:rsidRPr="007764D7">
                    <w:rPr>
                      <w:rFonts w:ascii="Times New Roman" w:hAnsi="Times New Roman" w:cs="Times New Roman"/>
                      <w:b/>
                      <w:bCs/>
                      <w:sz w:val="20"/>
                      <w:szCs w:val="20"/>
                    </w:rPr>
                    <w:t xml:space="preserve"> </w:t>
                  </w:r>
                  <w:r w:rsidRPr="007764D7">
                    <w:rPr>
                      <w:rFonts w:ascii="Times New Roman" w:hAnsi="Times New Roman" w:cs="Times New Roman"/>
                      <w:b/>
                      <w:bCs/>
                      <w:sz w:val="20"/>
                      <w:szCs w:val="20"/>
                    </w:rPr>
                    <w:t>866</w:t>
                  </w:r>
                  <w:r w:rsidR="002B3342" w:rsidRPr="007764D7">
                    <w:rPr>
                      <w:rFonts w:ascii="Times New Roman" w:hAnsi="Times New Roman" w:cs="Times New Roman"/>
                      <w:b/>
                      <w:bCs/>
                      <w:sz w:val="20"/>
                      <w:szCs w:val="20"/>
                    </w:rPr>
                    <w:t>,</w:t>
                  </w:r>
                  <w:r w:rsidRPr="007764D7">
                    <w:rPr>
                      <w:rFonts w:ascii="Times New Roman" w:hAnsi="Times New Roman" w:cs="Times New Roman"/>
                      <w:b/>
                      <w:bCs/>
                      <w:sz w:val="20"/>
                      <w:szCs w:val="20"/>
                    </w:rPr>
                    <w:t>13</w:t>
                  </w:r>
                </w:p>
              </w:tc>
              <w:tc>
                <w:tcPr>
                  <w:tcW w:w="4000" w:type="dxa"/>
                </w:tcPr>
                <w:p w14:paraId="5217710C" w14:textId="7B3763E6" w:rsidR="00093BD4" w:rsidRPr="007764D7" w:rsidRDefault="2FF9D4C9" w:rsidP="006A0769">
                  <w:pPr>
                    <w:spacing w:before="120"/>
                    <w:rPr>
                      <w:rFonts w:ascii="Times New Roman" w:hAnsi="Times New Roman" w:cs="Times New Roman"/>
                      <w:sz w:val="20"/>
                      <w:szCs w:val="20"/>
                    </w:rPr>
                  </w:pPr>
                  <w:r w:rsidRPr="007764D7">
                    <w:rPr>
                      <w:rFonts w:ascii="Times New Roman" w:hAnsi="Times New Roman" w:cs="Times New Roman"/>
                      <w:sz w:val="20"/>
                      <w:szCs w:val="20"/>
                    </w:rPr>
                    <w:t xml:space="preserve">Valdības sektorā strādājošā vidējās darbinieka stundas izmaksas, 7 </w:t>
                  </w:r>
                  <w:r w:rsidR="042D6D1B" w:rsidRPr="007764D7">
                    <w:rPr>
                      <w:rFonts w:ascii="Times New Roman" w:hAnsi="Times New Roman" w:cs="Times New Roman"/>
                      <w:sz w:val="20"/>
                      <w:szCs w:val="20"/>
                    </w:rPr>
                    <w:t>EUR</w:t>
                  </w:r>
                  <w:r w:rsidRPr="007764D7">
                    <w:rPr>
                      <w:rFonts w:ascii="Times New Roman" w:hAnsi="Times New Roman" w:cs="Times New Roman"/>
                      <w:sz w:val="20"/>
                      <w:szCs w:val="20"/>
                    </w:rPr>
                    <w:t>/</w:t>
                  </w:r>
                  <w:r w:rsidR="7488B721" w:rsidRPr="007764D7">
                    <w:rPr>
                      <w:rFonts w:ascii="Times New Roman" w:hAnsi="Times New Roman" w:cs="Times New Roman"/>
                      <w:sz w:val="20"/>
                      <w:szCs w:val="20"/>
                    </w:rPr>
                    <w:t>stundas</w:t>
                  </w:r>
                  <w:r w:rsidRPr="007764D7">
                    <w:rPr>
                      <w:rFonts w:ascii="Times New Roman" w:hAnsi="Times New Roman" w:cs="Times New Roman"/>
                      <w:sz w:val="20"/>
                      <w:szCs w:val="20"/>
                    </w:rPr>
                    <w:t xml:space="preserve"> (ieskaitot darba devēja soc. nod. 24,09%)</w:t>
                  </w:r>
                  <w:r w:rsidR="76518054" w:rsidRPr="007764D7">
                    <w:rPr>
                      <w:rFonts w:ascii="Times New Roman" w:hAnsi="Times New Roman" w:cs="Times New Roman"/>
                      <w:sz w:val="20"/>
                      <w:szCs w:val="20"/>
                    </w:rPr>
                    <w:t>.</w:t>
                  </w:r>
                </w:p>
                <w:p w14:paraId="57DB92D4" w14:textId="4AFA1D4E" w:rsidR="001F4136" w:rsidRPr="007764D7" w:rsidRDefault="00985BD1" w:rsidP="001F4136">
                  <w:pPr>
                    <w:spacing w:before="120"/>
                    <w:jc w:val="both"/>
                    <w:rPr>
                      <w:rFonts w:ascii="Times New Roman" w:hAnsi="Times New Roman" w:cs="Times New Roman"/>
                      <w:sz w:val="20"/>
                      <w:szCs w:val="20"/>
                    </w:rPr>
                  </w:pPr>
                  <w:r w:rsidRPr="007764D7">
                    <w:rPr>
                      <w:rFonts w:ascii="Times New Roman" w:hAnsi="Times New Roman" w:cs="Times New Roman"/>
                      <w:sz w:val="20"/>
                      <w:szCs w:val="20"/>
                    </w:rPr>
                    <w:t>Klātienē pieņemto pakalpojumu pieteikumu skaits</w:t>
                  </w:r>
                  <w:r w:rsidR="0089063F" w:rsidRPr="007764D7">
                    <w:rPr>
                      <w:rFonts w:ascii="Times New Roman" w:hAnsi="Times New Roman" w:cs="Times New Roman"/>
                      <w:sz w:val="20"/>
                      <w:szCs w:val="20"/>
                    </w:rPr>
                    <w:t xml:space="preserve">: 5 631 694 (Atvērto datu portāls, </w:t>
                  </w:r>
                  <w:r w:rsidRPr="007764D7">
                    <w:rPr>
                      <w:rFonts w:ascii="Times New Roman" w:hAnsi="Times New Roman" w:cs="Times New Roman"/>
                      <w:sz w:val="20"/>
                      <w:szCs w:val="20"/>
                    </w:rPr>
                    <w:t>2020.gad</w:t>
                  </w:r>
                  <w:r w:rsidR="0089063F" w:rsidRPr="007764D7">
                    <w:rPr>
                      <w:rFonts w:ascii="Times New Roman" w:hAnsi="Times New Roman" w:cs="Times New Roman"/>
                      <w:sz w:val="20"/>
                      <w:szCs w:val="20"/>
                    </w:rPr>
                    <w:t>s).</w:t>
                  </w:r>
                </w:p>
                <w:p w14:paraId="1DC06BE9" w14:textId="5C13A2F5" w:rsidR="00D2141C" w:rsidRPr="007764D7" w:rsidRDefault="001F4136" w:rsidP="00D2141C">
                  <w:pPr>
                    <w:spacing w:before="120"/>
                    <w:jc w:val="both"/>
                    <w:rPr>
                      <w:rFonts w:ascii="Times New Roman" w:hAnsi="Times New Roman" w:cs="Times New Roman"/>
                      <w:sz w:val="20"/>
                      <w:szCs w:val="20"/>
                    </w:rPr>
                  </w:pPr>
                  <w:r w:rsidRPr="007764D7">
                    <w:rPr>
                      <w:rFonts w:ascii="Times New Roman" w:hAnsi="Times New Roman" w:cs="Times New Roman"/>
                      <w:sz w:val="20"/>
                      <w:szCs w:val="20"/>
                    </w:rPr>
                    <w:t>Laika patēriņš klienta apkalpošanai klātienē 0,</w:t>
                  </w:r>
                  <w:r w:rsidR="00830966" w:rsidRPr="007764D7">
                    <w:rPr>
                      <w:rFonts w:ascii="Times New Roman" w:hAnsi="Times New Roman" w:cs="Times New Roman"/>
                      <w:sz w:val="20"/>
                      <w:szCs w:val="20"/>
                    </w:rPr>
                    <w:t>2</w:t>
                  </w:r>
                  <w:r w:rsidRPr="007764D7">
                    <w:rPr>
                      <w:rFonts w:ascii="Times New Roman" w:hAnsi="Times New Roman" w:cs="Times New Roman"/>
                      <w:sz w:val="20"/>
                      <w:szCs w:val="20"/>
                    </w:rPr>
                    <w:t xml:space="preserve">5 </w:t>
                  </w:r>
                  <w:r w:rsidR="00EE6B3F" w:rsidRPr="007764D7">
                    <w:rPr>
                      <w:rFonts w:ascii="Times New Roman" w:hAnsi="Times New Roman" w:cs="Times New Roman"/>
                      <w:sz w:val="20"/>
                      <w:szCs w:val="20"/>
                    </w:rPr>
                    <w:t>stundas</w:t>
                  </w:r>
                  <w:r w:rsidRPr="007764D7">
                    <w:rPr>
                      <w:rFonts w:ascii="Times New Roman" w:hAnsi="Times New Roman" w:cs="Times New Roman"/>
                      <w:sz w:val="20"/>
                      <w:szCs w:val="20"/>
                    </w:rPr>
                    <w:t>.</w:t>
                  </w:r>
                </w:p>
                <w:p w14:paraId="3F35B5E3" w14:textId="4628FDBD" w:rsidR="00D2141C" w:rsidRPr="007764D7" w:rsidRDefault="004E4598" w:rsidP="00D2141C">
                  <w:pPr>
                    <w:spacing w:before="120"/>
                    <w:jc w:val="both"/>
                    <w:rPr>
                      <w:rFonts w:ascii="Times New Roman" w:hAnsi="Times New Roman" w:cs="Times New Roman"/>
                      <w:sz w:val="20"/>
                      <w:szCs w:val="20"/>
                    </w:rPr>
                  </w:pPr>
                  <w:r w:rsidRPr="007764D7">
                    <w:rPr>
                      <w:rFonts w:ascii="Times New Roman" w:hAnsi="Times New Roman" w:cs="Times New Roman"/>
                      <w:sz w:val="20"/>
                      <w:szCs w:val="20"/>
                    </w:rPr>
                    <w:t>Ietaupījums attiecībā uz laiku viena pakalpojuma</w:t>
                  </w:r>
                  <w:r w:rsidR="000E47C3" w:rsidRPr="007764D7">
                    <w:rPr>
                      <w:rFonts w:ascii="Times New Roman" w:hAnsi="Times New Roman" w:cs="Times New Roman"/>
                      <w:sz w:val="20"/>
                      <w:szCs w:val="20"/>
                    </w:rPr>
                    <w:t xml:space="preserve"> pieņemšanai klātienē</w:t>
                  </w:r>
                  <w:r w:rsidR="00265335" w:rsidRPr="007764D7">
                    <w:rPr>
                      <w:rFonts w:ascii="Times New Roman" w:hAnsi="Times New Roman" w:cs="Times New Roman"/>
                      <w:sz w:val="20"/>
                      <w:szCs w:val="20"/>
                    </w:rPr>
                    <w:t xml:space="preserve"> </w:t>
                  </w:r>
                  <w:r w:rsidRPr="007764D7">
                    <w:rPr>
                      <w:rFonts w:ascii="Times New Roman" w:hAnsi="Times New Roman" w:cs="Times New Roman"/>
                      <w:sz w:val="20"/>
                      <w:szCs w:val="20"/>
                    </w:rPr>
                    <w:t>0,</w:t>
                  </w:r>
                  <w:r w:rsidR="000E47C3" w:rsidRPr="007764D7">
                    <w:rPr>
                      <w:rFonts w:ascii="Times New Roman" w:hAnsi="Times New Roman" w:cs="Times New Roman"/>
                      <w:sz w:val="20"/>
                      <w:szCs w:val="20"/>
                    </w:rPr>
                    <w:t>2</w:t>
                  </w:r>
                  <w:r w:rsidRPr="007764D7">
                    <w:rPr>
                      <w:rFonts w:ascii="Times New Roman" w:hAnsi="Times New Roman" w:cs="Times New Roman"/>
                      <w:sz w:val="20"/>
                      <w:szCs w:val="20"/>
                    </w:rPr>
                    <w:t xml:space="preserve">5 * 7 = </w:t>
                  </w:r>
                  <w:r w:rsidR="007D7311" w:rsidRPr="007764D7">
                    <w:rPr>
                      <w:rFonts w:ascii="Times New Roman" w:hAnsi="Times New Roman" w:cs="Times New Roman"/>
                      <w:sz w:val="20"/>
                      <w:szCs w:val="20"/>
                    </w:rPr>
                    <w:t>1,75</w:t>
                  </w:r>
                  <w:r w:rsidRPr="007764D7">
                    <w:rPr>
                      <w:rFonts w:ascii="Times New Roman" w:hAnsi="Times New Roman" w:cs="Times New Roman"/>
                      <w:sz w:val="20"/>
                      <w:szCs w:val="20"/>
                    </w:rPr>
                    <w:t xml:space="preserve"> </w:t>
                  </w:r>
                  <w:r w:rsidR="00265335" w:rsidRPr="007764D7">
                    <w:rPr>
                      <w:rFonts w:ascii="Times New Roman" w:hAnsi="Times New Roman" w:cs="Times New Roman"/>
                      <w:sz w:val="20"/>
                      <w:szCs w:val="20"/>
                    </w:rPr>
                    <w:t>EUR.</w:t>
                  </w:r>
                </w:p>
                <w:p w14:paraId="244AE010" w14:textId="3BDA441E" w:rsidR="00997BE1" w:rsidRPr="007764D7" w:rsidRDefault="00EB3EE4" w:rsidP="002B3342">
                  <w:pPr>
                    <w:spacing w:before="120"/>
                    <w:jc w:val="both"/>
                    <w:rPr>
                      <w:rFonts w:ascii="Times New Roman" w:hAnsi="Times New Roman" w:cs="Times New Roman"/>
                      <w:sz w:val="20"/>
                      <w:szCs w:val="20"/>
                    </w:rPr>
                  </w:pPr>
                  <w:r w:rsidRPr="007764D7">
                    <w:rPr>
                      <w:rFonts w:ascii="Times New Roman" w:hAnsi="Times New Roman" w:cs="Times New Roman"/>
                      <w:sz w:val="20"/>
                      <w:szCs w:val="20"/>
                    </w:rPr>
                    <w:t xml:space="preserve">Pieņemot, ka </w:t>
                  </w:r>
                  <w:r w:rsidR="00611F1D" w:rsidRPr="007764D7">
                    <w:rPr>
                      <w:rFonts w:ascii="Times New Roman" w:hAnsi="Times New Roman" w:cs="Times New Roman"/>
                      <w:sz w:val="20"/>
                      <w:szCs w:val="20"/>
                    </w:rPr>
                    <w:t>25</w:t>
                  </w:r>
                  <w:r w:rsidRPr="007764D7">
                    <w:rPr>
                      <w:rFonts w:ascii="Times New Roman" w:hAnsi="Times New Roman" w:cs="Times New Roman"/>
                      <w:sz w:val="20"/>
                      <w:szCs w:val="20"/>
                    </w:rPr>
                    <w:t xml:space="preserve">% pieteikumu </w:t>
                  </w:r>
                  <w:r w:rsidR="00133454" w:rsidRPr="007764D7">
                    <w:rPr>
                      <w:rFonts w:ascii="Times New Roman" w:hAnsi="Times New Roman" w:cs="Times New Roman"/>
                      <w:sz w:val="20"/>
                      <w:szCs w:val="20"/>
                    </w:rPr>
                    <w:t>20</w:t>
                  </w:r>
                  <w:r w:rsidR="00744A09" w:rsidRPr="007764D7">
                    <w:rPr>
                      <w:rFonts w:ascii="Times New Roman" w:hAnsi="Times New Roman" w:cs="Times New Roman"/>
                      <w:sz w:val="20"/>
                      <w:szCs w:val="20"/>
                    </w:rPr>
                    <w:t>33</w:t>
                  </w:r>
                  <w:r w:rsidR="00133454" w:rsidRPr="007764D7">
                    <w:rPr>
                      <w:rFonts w:ascii="Times New Roman" w:hAnsi="Times New Roman" w:cs="Times New Roman"/>
                      <w:sz w:val="20"/>
                      <w:szCs w:val="20"/>
                    </w:rPr>
                    <w:t xml:space="preserve">. gadā </w:t>
                  </w:r>
                  <w:r w:rsidRPr="007764D7">
                    <w:rPr>
                      <w:rFonts w:ascii="Times New Roman" w:hAnsi="Times New Roman" w:cs="Times New Roman"/>
                      <w:sz w:val="20"/>
                      <w:szCs w:val="20"/>
                    </w:rPr>
                    <w:t xml:space="preserve">netiek pieņemti iestādēs, ieguvums sastāda </w:t>
                  </w:r>
                  <w:r w:rsidR="000F0041" w:rsidRPr="007764D7">
                    <w:rPr>
                      <w:rFonts w:ascii="Times New Roman" w:hAnsi="Times New Roman" w:cs="Times New Roman"/>
                      <w:b/>
                      <w:bCs/>
                      <w:sz w:val="20"/>
                      <w:szCs w:val="20"/>
                    </w:rPr>
                    <w:t>2 463 866,13</w:t>
                  </w:r>
                  <w:r w:rsidR="00133454" w:rsidRPr="007764D7">
                    <w:rPr>
                      <w:rFonts w:ascii="Times New Roman" w:hAnsi="Times New Roman" w:cs="Times New Roman"/>
                      <w:sz w:val="20"/>
                      <w:szCs w:val="20"/>
                    </w:rPr>
                    <w:t xml:space="preserve"> EUR/gadā</w:t>
                  </w:r>
                </w:p>
              </w:tc>
            </w:tr>
            <w:tr w:rsidR="00B32B60" w:rsidRPr="007764D7" w14:paraId="101C7DC2" w14:textId="77777777" w:rsidTr="4C53A5D9">
              <w:tc>
                <w:tcPr>
                  <w:tcW w:w="2996" w:type="dxa"/>
                </w:tcPr>
                <w:p w14:paraId="6D42C713" w14:textId="437560EE" w:rsidR="00AF39F1" w:rsidRPr="007764D7" w:rsidRDefault="00623AEC" w:rsidP="00FE5602">
                  <w:pPr>
                    <w:spacing w:before="120"/>
                    <w:jc w:val="both"/>
                    <w:rPr>
                      <w:rFonts w:ascii="Times New Roman" w:hAnsi="Times New Roman" w:cs="Times New Roman"/>
                      <w:sz w:val="20"/>
                      <w:szCs w:val="20"/>
                    </w:rPr>
                  </w:pPr>
                  <w:r w:rsidRPr="007764D7">
                    <w:rPr>
                      <w:rFonts w:ascii="Times New Roman" w:hAnsi="Times New Roman" w:cs="Times New Roman"/>
                      <w:sz w:val="20"/>
                      <w:szCs w:val="20"/>
                    </w:rPr>
                    <w:t>Sabiedrības resursu ietaupījums, pakalpojumu klātienē piesakot vai saņemot atbalstu tā pieteikšanai pagasta / pilsētas VPVKAC</w:t>
                  </w:r>
                </w:p>
              </w:tc>
              <w:tc>
                <w:tcPr>
                  <w:tcW w:w="1992" w:type="dxa"/>
                </w:tcPr>
                <w:p w14:paraId="35DC09A8" w14:textId="3232E331" w:rsidR="00AF39F1" w:rsidRPr="007764D7" w:rsidRDefault="00C96A52" w:rsidP="00F16B89">
                  <w:pPr>
                    <w:spacing w:before="120"/>
                    <w:jc w:val="center"/>
                    <w:rPr>
                      <w:rFonts w:ascii="Times New Roman" w:hAnsi="Times New Roman" w:cs="Times New Roman"/>
                      <w:b/>
                      <w:bCs/>
                      <w:sz w:val="20"/>
                      <w:szCs w:val="20"/>
                    </w:rPr>
                  </w:pPr>
                  <w:r w:rsidRPr="007764D7">
                    <w:rPr>
                      <w:rFonts w:ascii="Times New Roman" w:hAnsi="Times New Roman" w:cs="Times New Roman"/>
                      <w:b/>
                      <w:bCs/>
                      <w:sz w:val="20"/>
                      <w:szCs w:val="20"/>
                    </w:rPr>
                    <w:t>22</w:t>
                  </w:r>
                  <w:r w:rsidR="00F16B89" w:rsidRPr="007764D7">
                    <w:rPr>
                      <w:rFonts w:ascii="Times New Roman" w:hAnsi="Times New Roman" w:cs="Times New Roman"/>
                      <w:b/>
                      <w:bCs/>
                      <w:sz w:val="20"/>
                      <w:szCs w:val="20"/>
                    </w:rPr>
                    <w:t> </w:t>
                  </w:r>
                  <w:r w:rsidRPr="007764D7">
                    <w:rPr>
                      <w:rFonts w:ascii="Times New Roman" w:hAnsi="Times New Roman" w:cs="Times New Roman"/>
                      <w:b/>
                      <w:bCs/>
                      <w:sz w:val="20"/>
                      <w:szCs w:val="20"/>
                    </w:rPr>
                    <w:t>949</w:t>
                  </w:r>
                  <w:r w:rsidR="00F16B89" w:rsidRPr="007764D7">
                    <w:rPr>
                      <w:rFonts w:ascii="Times New Roman" w:hAnsi="Times New Roman" w:cs="Times New Roman"/>
                      <w:b/>
                      <w:bCs/>
                      <w:sz w:val="20"/>
                      <w:szCs w:val="20"/>
                    </w:rPr>
                    <w:t> </w:t>
                  </w:r>
                  <w:r w:rsidRPr="007764D7">
                    <w:rPr>
                      <w:rFonts w:ascii="Times New Roman" w:hAnsi="Times New Roman" w:cs="Times New Roman"/>
                      <w:b/>
                      <w:bCs/>
                      <w:sz w:val="20"/>
                      <w:szCs w:val="20"/>
                    </w:rPr>
                    <w:t>153</w:t>
                  </w:r>
                  <w:r w:rsidR="63E67323" w:rsidRPr="007764D7">
                    <w:rPr>
                      <w:rFonts w:ascii="Times New Roman" w:hAnsi="Times New Roman" w:cs="Times New Roman"/>
                      <w:b/>
                      <w:bCs/>
                      <w:sz w:val="20"/>
                      <w:szCs w:val="20"/>
                    </w:rPr>
                    <w:t>,</w:t>
                  </w:r>
                  <w:r w:rsidRPr="007764D7">
                    <w:rPr>
                      <w:rFonts w:ascii="Times New Roman" w:hAnsi="Times New Roman" w:cs="Times New Roman"/>
                      <w:b/>
                      <w:bCs/>
                      <w:sz w:val="20"/>
                      <w:szCs w:val="20"/>
                    </w:rPr>
                    <w:t>05</w:t>
                  </w:r>
                </w:p>
              </w:tc>
              <w:tc>
                <w:tcPr>
                  <w:tcW w:w="4000" w:type="dxa"/>
                </w:tcPr>
                <w:p w14:paraId="170AE2A3" w14:textId="571E1F56" w:rsidR="005B06F4" w:rsidRPr="007764D7" w:rsidRDefault="005B06F4" w:rsidP="00FE5602">
                  <w:pPr>
                    <w:spacing w:before="120"/>
                    <w:jc w:val="both"/>
                    <w:rPr>
                      <w:rFonts w:ascii="Times New Roman" w:hAnsi="Times New Roman" w:cs="Times New Roman"/>
                      <w:sz w:val="20"/>
                      <w:szCs w:val="20"/>
                    </w:rPr>
                  </w:pPr>
                  <w:r w:rsidRPr="007764D7">
                    <w:rPr>
                      <w:rFonts w:ascii="Times New Roman" w:hAnsi="Times New Roman" w:cs="Times New Roman"/>
                      <w:sz w:val="20"/>
                      <w:szCs w:val="20"/>
                    </w:rPr>
                    <w:t>Ietaupītais laiks klātienes pakalpojuma saņemšanai pagasta</w:t>
                  </w:r>
                  <w:r w:rsidR="00FE5602" w:rsidRPr="007764D7">
                    <w:rPr>
                      <w:rFonts w:ascii="Times New Roman" w:hAnsi="Times New Roman" w:cs="Times New Roman"/>
                      <w:sz w:val="20"/>
                      <w:szCs w:val="20"/>
                    </w:rPr>
                    <w:t xml:space="preserve"> </w:t>
                  </w:r>
                  <w:r w:rsidRPr="007764D7">
                    <w:rPr>
                      <w:rFonts w:ascii="Times New Roman" w:hAnsi="Times New Roman" w:cs="Times New Roman"/>
                      <w:sz w:val="20"/>
                      <w:szCs w:val="20"/>
                    </w:rPr>
                    <w:t>/</w:t>
                  </w:r>
                  <w:r w:rsidR="00FE5602" w:rsidRPr="007764D7">
                    <w:rPr>
                      <w:rFonts w:ascii="Times New Roman" w:hAnsi="Times New Roman" w:cs="Times New Roman"/>
                      <w:sz w:val="20"/>
                      <w:szCs w:val="20"/>
                    </w:rPr>
                    <w:t xml:space="preserve"> </w:t>
                  </w:r>
                  <w:r w:rsidRPr="007764D7">
                    <w:rPr>
                      <w:rFonts w:ascii="Times New Roman" w:hAnsi="Times New Roman" w:cs="Times New Roman"/>
                      <w:sz w:val="20"/>
                      <w:szCs w:val="20"/>
                    </w:rPr>
                    <w:t>pilsētas VPVKAC, salīdzinot ar iestādes KAC</w:t>
                  </w:r>
                  <w:r w:rsidR="00DE5239" w:rsidRPr="007764D7">
                    <w:rPr>
                      <w:rFonts w:ascii="Times New Roman" w:hAnsi="Times New Roman" w:cs="Times New Roman"/>
                      <w:sz w:val="20"/>
                      <w:szCs w:val="20"/>
                    </w:rPr>
                    <w:t xml:space="preserve"> nacionālās nozīmes attīstības centros, </w:t>
                  </w:r>
                  <w:r w:rsidR="00FE5602" w:rsidRPr="007764D7">
                    <w:rPr>
                      <w:rFonts w:ascii="Times New Roman" w:hAnsi="Times New Roman" w:cs="Times New Roman"/>
                      <w:sz w:val="20"/>
                      <w:szCs w:val="20"/>
                    </w:rPr>
                    <w:t>2</w:t>
                  </w:r>
                  <w:r w:rsidRPr="007764D7">
                    <w:rPr>
                      <w:rFonts w:ascii="Times New Roman" w:hAnsi="Times New Roman" w:cs="Times New Roman"/>
                      <w:sz w:val="20"/>
                      <w:szCs w:val="20"/>
                    </w:rPr>
                    <w:t xml:space="preserve"> stundas</w:t>
                  </w:r>
                  <w:r w:rsidR="00FE5602" w:rsidRPr="007764D7">
                    <w:rPr>
                      <w:rFonts w:ascii="Times New Roman" w:hAnsi="Times New Roman" w:cs="Times New Roman"/>
                      <w:sz w:val="20"/>
                      <w:szCs w:val="20"/>
                    </w:rPr>
                    <w:t>.</w:t>
                  </w:r>
                </w:p>
                <w:p w14:paraId="04B9F4D8" w14:textId="4F05ADC2" w:rsidR="00807072" w:rsidRPr="007764D7" w:rsidRDefault="1026EB47" w:rsidP="00807072">
                  <w:pPr>
                    <w:spacing w:before="120"/>
                    <w:jc w:val="both"/>
                    <w:rPr>
                      <w:rFonts w:ascii="Times New Roman" w:hAnsi="Times New Roman" w:cs="Times New Roman"/>
                      <w:sz w:val="20"/>
                      <w:szCs w:val="20"/>
                    </w:rPr>
                  </w:pPr>
                  <w:r w:rsidRPr="007764D7">
                    <w:rPr>
                      <w:rFonts w:ascii="Times New Roman" w:hAnsi="Times New Roman" w:cs="Times New Roman"/>
                      <w:sz w:val="20"/>
                      <w:szCs w:val="20"/>
                    </w:rPr>
                    <w:t>Ceļa izmaksas 2,30 EUR.</w:t>
                  </w:r>
                </w:p>
                <w:p w14:paraId="5A7B0A5B" w14:textId="7C01E6E8" w:rsidR="00242917" w:rsidRPr="007764D7" w:rsidRDefault="004E4296" w:rsidP="49B20CD2">
                  <w:pPr>
                    <w:spacing w:before="120"/>
                    <w:jc w:val="both"/>
                    <w:rPr>
                      <w:rFonts w:ascii="Times New Roman" w:hAnsi="Times New Roman" w:cs="Times New Roman"/>
                      <w:sz w:val="20"/>
                      <w:szCs w:val="20"/>
                    </w:rPr>
                  </w:pPr>
                  <w:r w:rsidRPr="007764D7">
                    <w:rPr>
                      <w:rFonts w:ascii="Times New Roman" w:hAnsi="Times New Roman" w:cs="Times New Roman"/>
                      <w:sz w:val="20"/>
                      <w:szCs w:val="20"/>
                    </w:rPr>
                    <w:t>Vidējās darbinieka stundas izmaksas valstī, 7 euro/stundā (ieskaitot darba devēja soc. nod. 24,09%).</w:t>
                  </w:r>
                </w:p>
                <w:p w14:paraId="34356DDE" w14:textId="6BECC315" w:rsidR="00807072" w:rsidRPr="007764D7" w:rsidRDefault="00807072" w:rsidP="00807072">
                  <w:pPr>
                    <w:spacing w:before="120"/>
                    <w:jc w:val="both"/>
                    <w:rPr>
                      <w:rFonts w:ascii="Times New Roman" w:hAnsi="Times New Roman" w:cs="Times New Roman"/>
                      <w:sz w:val="20"/>
                      <w:szCs w:val="20"/>
                    </w:rPr>
                  </w:pPr>
                  <w:r w:rsidRPr="007764D7">
                    <w:rPr>
                      <w:rFonts w:ascii="Times New Roman" w:hAnsi="Times New Roman" w:cs="Times New Roman"/>
                      <w:sz w:val="20"/>
                      <w:szCs w:val="20"/>
                    </w:rPr>
                    <w:t>Viena klātienes apmeklējuma izmaksas</w:t>
                  </w:r>
                  <w:r w:rsidR="00242917" w:rsidRPr="007764D7">
                    <w:rPr>
                      <w:rFonts w:ascii="Times New Roman" w:hAnsi="Times New Roman" w:cs="Times New Roman"/>
                      <w:sz w:val="20"/>
                      <w:szCs w:val="20"/>
                    </w:rPr>
                    <w:t xml:space="preserve">: </w:t>
                  </w:r>
                  <w:r w:rsidRPr="007764D7">
                    <w:rPr>
                      <w:rFonts w:ascii="Times New Roman" w:hAnsi="Times New Roman" w:cs="Times New Roman"/>
                      <w:sz w:val="20"/>
                      <w:szCs w:val="20"/>
                    </w:rPr>
                    <w:t>2</w:t>
                  </w:r>
                  <w:r w:rsidR="00242917" w:rsidRPr="007764D7">
                    <w:rPr>
                      <w:rFonts w:ascii="Times New Roman" w:hAnsi="Times New Roman" w:cs="Times New Roman"/>
                      <w:sz w:val="20"/>
                      <w:szCs w:val="20"/>
                    </w:rPr>
                    <w:t xml:space="preserve"> </w:t>
                  </w:r>
                  <w:r w:rsidRPr="007764D7">
                    <w:rPr>
                      <w:rFonts w:ascii="Times New Roman" w:hAnsi="Times New Roman" w:cs="Times New Roman"/>
                      <w:sz w:val="20"/>
                      <w:szCs w:val="20"/>
                    </w:rPr>
                    <w:t>*</w:t>
                  </w:r>
                  <w:r w:rsidR="00242917" w:rsidRPr="007764D7">
                    <w:rPr>
                      <w:rFonts w:ascii="Times New Roman" w:hAnsi="Times New Roman" w:cs="Times New Roman"/>
                      <w:sz w:val="20"/>
                      <w:szCs w:val="20"/>
                    </w:rPr>
                    <w:t xml:space="preserve"> </w:t>
                  </w:r>
                  <w:r w:rsidRPr="007764D7">
                    <w:rPr>
                      <w:rFonts w:ascii="Times New Roman" w:hAnsi="Times New Roman" w:cs="Times New Roman"/>
                      <w:sz w:val="20"/>
                      <w:szCs w:val="20"/>
                    </w:rPr>
                    <w:t xml:space="preserve">7 + 2,30 = 16,30 </w:t>
                  </w:r>
                  <w:r w:rsidR="00F16B89" w:rsidRPr="007764D7">
                    <w:rPr>
                      <w:rFonts w:ascii="Times New Roman" w:hAnsi="Times New Roman" w:cs="Times New Roman"/>
                      <w:sz w:val="20"/>
                      <w:szCs w:val="20"/>
                    </w:rPr>
                    <w:t>EUR.</w:t>
                  </w:r>
                </w:p>
                <w:p w14:paraId="556B4AAC" w14:textId="3F73F7AF" w:rsidR="007E4656" w:rsidRPr="007764D7" w:rsidRDefault="7AAC934A" w:rsidP="00F16B89">
                  <w:pPr>
                    <w:spacing w:before="120"/>
                    <w:jc w:val="both"/>
                    <w:rPr>
                      <w:rFonts w:ascii="Times New Roman" w:hAnsi="Times New Roman" w:cs="Times New Roman"/>
                      <w:sz w:val="20"/>
                      <w:szCs w:val="20"/>
                    </w:rPr>
                  </w:pPr>
                  <w:r w:rsidRPr="007764D7">
                    <w:rPr>
                      <w:rFonts w:ascii="Times New Roman" w:hAnsi="Times New Roman" w:cs="Times New Roman"/>
                      <w:sz w:val="20"/>
                      <w:szCs w:val="20"/>
                    </w:rPr>
                    <w:t xml:space="preserve">Pieņemot, ka </w:t>
                  </w:r>
                  <w:r w:rsidR="007F45D7" w:rsidRPr="007764D7">
                    <w:rPr>
                      <w:rFonts w:ascii="Times New Roman" w:hAnsi="Times New Roman" w:cs="Times New Roman"/>
                      <w:sz w:val="20"/>
                      <w:szCs w:val="20"/>
                    </w:rPr>
                    <w:t>25</w:t>
                  </w:r>
                  <w:r w:rsidRPr="007764D7">
                    <w:rPr>
                      <w:rFonts w:ascii="Times New Roman" w:hAnsi="Times New Roman" w:cs="Times New Roman"/>
                      <w:sz w:val="20"/>
                      <w:szCs w:val="20"/>
                    </w:rPr>
                    <w:t>% pieteikumu 20</w:t>
                  </w:r>
                  <w:r w:rsidR="45743EEC" w:rsidRPr="007764D7">
                    <w:rPr>
                      <w:rFonts w:ascii="Times New Roman" w:hAnsi="Times New Roman" w:cs="Times New Roman"/>
                      <w:sz w:val="20"/>
                      <w:szCs w:val="20"/>
                    </w:rPr>
                    <w:t>33</w:t>
                  </w:r>
                  <w:r w:rsidR="29DDB599" w:rsidRPr="007764D7">
                    <w:rPr>
                      <w:rFonts w:ascii="Times New Roman" w:hAnsi="Times New Roman" w:cs="Times New Roman"/>
                      <w:sz w:val="20"/>
                      <w:szCs w:val="20"/>
                    </w:rPr>
                    <w:t>.</w:t>
                  </w:r>
                  <w:r w:rsidRPr="007764D7">
                    <w:rPr>
                      <w:rFonts w:ascii="Times New Roman" w:hAnsi="Times New Roman" w:cs="Times New Roman"/>
                      <w:sz w:val="20"/>
                      <w:szCs w:val="20"/>
                    </w:rPr>
                    <w:t> gadā tiek pieņemti VPVKAC, ieguvums sastāda</w:t>
                  </w:r>
                  <w:r w:rsidR="2B1F98A7" w:rsidRPr="007764D7">
                    <w:rPr>
                      <w:rFonts w:ascii="Times New Roman" w:hAnsi="Times New Roman" w:cs="Times New Roman"/>
                      <w:sz w:val="20"/>
                      <w:szCs w:val="20"/>
                    </w:rPr>
                    <w:t xml:space="preserve"> </w:t>
                  </w:r>
                  <w:r w:rsidR="00C96A52" w:rsidRPr="007764D7">
                    <w:rPr>
                      <w:rFonts w:ascii="Times New Roman" w:hAnsi="Times New Roman" w:cs="Times New Roman"/>
                      <w:b/>
                      <w:bCs/>
                      <w:sz w:val="20"/>
                      <w:szCs w:val="20"/>
                    </w:rPr>
                    <w:t>22 949 153,05</w:t>
                  </w:r>
                  <w:r w:rsidR="07B2B853" w:rsidRPr="007764D7">
                    <w:rPr>
                      <w:rFonts w:ascii="Times New Roman" w:hAnsi="Times New Roman" w:cs="Times New Roman"/>
                      <w:sz w:val="20"/>
                      <w:szCs w:val="20"/>
                    </w:rPr>
                    <w:t xml:space="preserve"> EUR</w:t>
                  </w:r>
                </w:p>
              </w:tc>
            </w:tr>
            <w:tr w:rsidR="00B32B60" w:rsidRPr="007764D7" w14:paraId="5D90EE8A" w14:textId="77777777" w:rsidTr="4C53A5D9">
              <w:tc>
                <w:tcPr>
                  <w:tcW w:w="2996" w:type="dxa"/>
                </w:tcPr>
                <w:p w14:paraId="779A16AD" w14:textId="1514FBC9" w:rsidR="00147D74" w:rsidRPr="007764D7" w:rsidRDefault="00147D74" w:rsidP="00147D74">
                  <w:pPr>
                    <w:spacing w:before="120"/>
                    <w:jc w:val="right"/>
                    <w:rPr>
                      <w:rFonts w:ascii="Times New Roman" w:hAnsi="Times New Roman" w:cs="Times New Roman"/>
                      <w:b/>
                      <w:bCs/>
                      <w:sz w:val="20"/>
                      <w:szCs w:val="20"/>
                    </w:rPr>
                  </w:pPr>
                  <w:r w:rsidRPr="007764D7">
                    <w:rPr>
                      <w:rFonts w:ascii="Times New Roman" w:hAnsi="Times New Roman" w:cs="Times New Roman"/>
                      <w:b/>
                      <w:bCs/>
                      <w:sz w:val="20"/>
                      <w:szCs w:val="20"/>
                    </w:rPr>
                    <w:t>Kopā</w:t>
                  </w:r>
                </w:p>
              </w:tc>
              <w:tc>
                <w:tcPr>
                  <w:tcW w:w="1992" w:type="dxa"/>
                </w:tcPr>
                <w:p w14:paraId="6D64DF22" w14:textId="14B07C99" w:rsidR="00147D74" w:rsidRPr="007764D7" w:rsidRDefault="00C96A52" w:rsidP="00782984">
                  <w:pPr>
                    <w:spacing w:before="120"/>
                    <w:jc w:val="center"/>
                    <w:rPr>
                      <w:rFonts w:ascii="Times New Roman" w:hAnsi="Times New Roman" w:cs="Times New Roman"/>
                      <w:b/>
                      <w:bCs/>
                      <w:sz w:val="20"/>
                      <w:szCs w:val="20"/>
                    </w:rPr>
                  </w:pPr>
                  <w:r w:rsidRPr="007764D7">
                    <w:rPr>
                      <w:rFonts w:ascii="Times New Roman" w:hAnsi="Times New Roman" w:cs="Times New Roman"/>
                      <w:b/>
                      <w:bCs/>
                      <w:sz w:val="20"/>
                      <w:szCs w:val="20"/>
                    </w:rPr>
                    <w:t>25 413 019</w:t>
                  </w:r>
                  <w:r w:rsidR="00782984" w:rsidRPr="007764D7">
                    <w:rPr>
                      <w:rFonts w:ascii="Times New Roman" w:hAnsi="Times New Roman" w:cs="Times New Roman"/>
                      <w:b/>
                      <w:bCs/>
                      <w:sz w:val="20"/>
                      <w:szCs w:val="20"/>
                    </w:rPr>
                    <w:t>,</w:t>
                  </w:r>
                  <w:r w:rsidRPr="007764D7">
                    <w:rPr>
                      <w:rFonts w:ascii="Times New Roman" w:hAnsi="Times New Roman" w:cs="Times New Roman"/>
                      <w:b/>
                      <w:bCs/>
                      <w:sz w:val="20"/>
                      <w:szCs w:val="20"/>
                    </w:rPr>
                    <w:t>18</w:t>
                  </w:r>
                </w:p>
              </w:tc>
              <w:tc>
                <w:tcPr>
                  <w:tcW w:w="4000" w:type="dxa"/>
                </w:tcPr>
                <w:p w14:paraId="51D117F5" w14:textId="77777777" w:rsidR="00147D74" w:rsidRPr="007764D7" w:rsidRDefault="00147D74" w:rsidP="00FE5602">
                  <w:pPr>
                    <w:spacing w:before="120"/>
                    <w:jc w:val="both"/>
                    <w:rPr>
                      <w:rFonts w:ascii="Times New Roman" w:hAnsi="Times New Roman" w:cs="Times New Roman"/>
                      <w:sz w:val="20"/>
                      <w:szCs w:val="20"/>
                    </w:rPr>
                  </w:pPr>
                </w:p>
              </w:tc>
            </w:tr>
          </w:tbl>
          <w:p w14:paraId="6471F907" w14:textId="0749C781" w:rsidR="00FD240D" w:rsidRPr="007764D7" w:rsidRDefault="00FD240D" w:rsidP="00813302">
            <w:pPr>
              <w:spacing w:after="120"/>
              <w:jc w:val="both"/>
              <w:rPr>
                <w:rFonts w:ascii="Times New Roman" w:hAnsi="Times New Roman" w:cs="Times New Roman"/>
                <w:sz w:val="20"/>
                <w:szCs w:val="20"/>
              </w:rPr>
            </w:pPr>
          </w:p>
          <w:p w14:paraId="1C8E17B8" w14:textId="5EF1C4AC" w:rsidR="00FD240D" w:rsidRPr="00B32B60" w:rsidRDefault="211A7989" w:rsidP="00813302">
            <w:pPr>
              <w:spacing w:after="120"/>
              <w:jc w:val="both"/>
              <w:rPr>
                <w:rFonts w:ascii="Times New Roman" w:hAnsi="Times New Roman" w:cs="Times New Roman"/>
                <w:sz w:val="20"/>
                <w:szCs w:val="20"/>
              </w:rPr>
            </w:pPr>
            <w:r w:rsidRPr="007764D7">
              <w:rPr>
                <w:rFonts w:ascii="Times New Roman" w:hAnsi="Times New Roman" w:cs="Times New Roman"/>
                <w:b/>
                <w:bCs/>
                <w:sz w:val="20"/>
                <w:szCs w:val="20"/>
              </w:rPr>
              <w:t>Kopējais projekta lietderīgums</w:t>
            </w:r>
            <w:r w:rsidRPr="007764D7">
              <w:rPr>
                <w:rFonts w:ascii="Times New Roman" w:hAnsi="Times New Roman" w:cs="Times New Roman"/>
                <w:sz w:val="20"/>
                <w:szCs w:val="20"/>
              </w:rPr>
              <w:t xml:space="preserve">: aprēķināts no projekta ieguvumiem kopsummā </w:t>
            </w:r>
            <w:r w:rsidR="00EE1BE8" w:rsidRPr="007764D7">
              <w:rPr>
                <w:rFonts w:ascii="Times New Roman" w:hAnsi="Times New Roman" w:cs="Times New Roman"/>
                <w:sz w:val="20"/>
                <w:szCs w:val="20"/>
              </w:rPr>
              <w:t>25 413</w:t>
            </w:r>
            <w:r w:rsidR="06F03D36" w:rsidRPr="007764D7">
              <w:rPr>
                <w:rFonts w:ascii="Times New Roman" w:hAnsi="Times New Roman" w:cs="Times New Roman"/>
                <w:sz w:val="20"/>
                <w:szCs w:val="20"/>
              </w:rPr>
              <w:t xml:space="preserve"> </w:t>
            </w:r>
            <w:r w:rsidR="00EE1BE8" w:rsidRPr="007764D7">
              <w:rPr>
                <w:rFonts w:ascii="Times New Roman" w:hAnsi="Times New Roman" w:cs="Times New Roman"/>
                <w:sz w:val="20"/>
                <w:szCs w:val="20"/>
              </w:rPr>
              <w:t>019</w:t>
            </w:r>
            <w:r w:rsidR="6DB2225A" w:rsidRPr="007764D7">
              <w:rPr>
                <w:rFonts w:ascii="Times New Roman" w:hAnsi="Times New Roman" w:cs="Times New Roman"/>
                <w:sz w:val="20"/>
                <w:szCs w:val="20"/>
              </w:rPr>
              <w:t>,</w:t>
            </w:r>
            <w:r w:rsidR="00EE1BE8" w:rsidRPr="007764D7">
              <w:rPr>
                <w:rFonts w:ascii="Times New Roman" w:hAnsi="Times New Roman" w:cs="Times New Roman"/>
                <w:sz w:val="20"/>
                <w:szCs w:val="20"/>
              </w:rPr>
              <w:t>18</w:t>
            </w:r>
            <w:r w:rsidR="6DB2225A" w:rsidRPr="007764D7">
              <w:rPr>
                <w:rFonts w:ascii="Times New Roman" w:hAnsi="Times New Roman" w:cs="Times New Roman"/>
                <w:sz w:val="20"/>
                <w:szCs w:val="20"/>
              </w:rPr>
              <w:t xml:space="preserve"> </w:t>
            </w:r>
            <w:r w:rsidR="25F15B04" w:rsidRPr="007764D7">
              <w:rPr>
                <w:rFonts w:ascii="Times New Roman" w:hAnsi="Times New Roman" w:cs="Times New Roman"/>
                <w:sz w:val="20"/>
                <w:szCs w:val="20"/>
              </w:rPr>
              <w:t>EUR</w:t>
            </w:r>
            <w:r w:rsidRPr="007764D7">
              <w:rPr>
                <w:rFonts w:ascii="Times New Roman" w:hAnsi="Times New Roman" w:cs="Times New Roman"/>
                <w:sz w:val="20"/>
                <w:szCs w:val="20"/>
              </w:rPr>
              <w:t xml:space="preserve">, atņemot investīcijas </w:t>
            </w:r>
            <w:r w:rsidR="3E68DD30" w:rsidRPr="007764D7">
              <w:rPr>
                <w:rFonts w:ascii="Times New Roman" w:hAnsi="Times New Roman" w:cs="Times New Roman"/>
                <w:sz w:val="20"/>
                <w:szCs w:val="20"/>
              </w:rPr>
              <w:t>(</w:t>
            </w:r>
            <w:r w:rsidR="1F31D671" w:rsidRPr="007764D7">
              <w:rPr>
                <w:rFonts w:ascii="Times New Roman" w:hAnsi="Times New Roman" w:cs="Times New Roman"/>
                <w:sz w:val="20"/>
                <w:szCs w:val="20"/>
              </w:rPr>
              <w:t xml:space="preserve">ANM </w:t>
            </w:r>
            <w:r w:rsidR="3E68DD30" w:rsidRPr="007764D7">
              <w:rPr>
                <w:rFonts w:ascii="Times New Roman" w:hAnsi="Times New Roman" w:cs="Times New Roman"/>
                <w:sz w:val="20"/>
                <w:szCs w:val="20"/>
              </w:rPr>
              <w:t xml:space="preserve">finansējums </w:t>
            </w:r>
            <w:r w:rsidR="00F81828" w:rsidRPr="007764D7">
              <w:rPr>
                <w:rFonts w:ascii="Times New Roman" w:hAnsi="Times New Roman" w:cs="Times New Roman"/>
                <w:sz w:val="20"/>
                <w:szCs w:val="20"/>
              </w:rPr>
              <w:t>2 109 503</w:t>
            </w:r>
            <w:r w:rsidR="00F81828" w:rsidRPr="007764D7">
              <w:rPr>
                <w:b/>
                <w:bCs/>
              </w:rPr>
              <w:t xml:space="preserve"> </w:t>
            </w:r>
            <w:r w:rsidR="00F81828" w:rsidRPr="007764D7">
              <w:rPr>
                <w:rFonts w:ascii="Times New Roman" w:hAnsi="Times New Roman" w:cs="Times New Roman"/>
                <w:sz w:val="20"/>
                <w:szCs w:val="20"/>
              </w:rPr>
              <w:t> </w:t>
            </w:r>
            <w:r w:rsidR="493E537C" w:rsidRPr="007764D7">
              <w:rPr>
                <w:rFonts w:ascii="Times New Roman" w:hAnsi="Times New Roman" w:cs="Times New Roman"/>
                <w:sz w:val="20"/>
                <w:szCs w:val="20"/>
              </w:rPr>
              <w:t>EUR</w:t>
            </w:r>
            <w:r w:rsidR="31EB6D6B" w:rsidRPr="007764D7">
              <w:rPr>
                <w:rFonts w:ascii="Times New Roman" w:hAnsi="Times New Roman" w:cs="Times New Roman"/>
                <w:sz w:val="20"/>
                <w:szCs w:val="20"/>
              </w:rPr>
              <w:t xml:space="preserve"> + </w:t>
            </w:r>
            <w:r w:rsidR="00EB352C" w:rsidRPr="007764D7">
              <w:rPr>
                <w:b/>
                <w:bCs/>
              </w:rPr>
              <w:t xml:space="preserve"> </w:t>
            </w:r>
            <w:r w:rsidR="00EB352C" w:rsidRPr="007764D7">
              <w:rPr>
                <w:rFonts w:ascii="Times New Roman" w:hAnsi="Times New Roman" w:cs="Times New Roman"/>
                <w:sz w:val="20"/>
                <w:szCs w:val="20"/>
              </w:rPr>
              <w:t>354 40</w:t>
            </w:r>
            <w:r w:rsidR="008A66ED" w:rsidRPr="007764D7">
              <w:rPr>
                <w:rFonts w:ascii="Times New Roman" w:hAnsi="Times New Roman" w:cs="Times New Roman"/>
                <w:sz w:val="20"/>
                <w:szCs w:val="20"/>
              </w:rPr>
              <w:t>4</w:t>
            </w:r>
            <w:r w:rsidR="00EB352C" w:rsidRPr="007764D7">
              <w:rPr>
                <w:rFonts w:ascii="Times New Roman" w:hAnsi="Times New Roman" w:cs="Times New Roman"/>
                <w:b/>
                <w:bCs/>
                <w:sz w:val="20"/>
                <w:szCs w:val="20"/>
              </w:rPr>
              <w:t xml:space="preserve"> </w:t>
            </w:r>
            <w:r w:rsidR="21BF85D8" w:rsidRPr="007764D7">
              <w:rPr>
                <w:rFonts w:ascii="Times New Roman" w:hAnsi="Times New Roman" w:cs="Times New Roman"/>
                <w:sz w:val="20"/>
                <w:szCs w:val="20"/>
              </w:rPr>
              <w:t>EUR</w:t>
            </w:r>
            <w:r w:rsidR="0015DD00" w:rsidRPr="007764D7">
              <w:rPr>
                <w:rFonts w:ascii="Times New Roman" w:hAnsi="Times New Roman" w:cs="Times New Roman"/>
                <w:sz w:val="20"/>
                <w:szCs w:val="20"/>
              </w:rPr>
              <w:t xml:space="preserve"> </w:t>
            </w:r>
            <w:r w:rsidR="03B37B43" w:rsidRPr="007764D7">
              <w:rPr>
                <w:rFonts w:ascii="Times New Roman" w:hAnsi="Times New Roman" w:cs="Times New Roman"/>
                <w:sz w:val="20"/>
                <w:szCs w:val="20"/>
              </w:rPr>
              <w:t>valsts budžets</w:t>
            </w:r>
            <w:r w:rsidR="21BF85D8" w:rsidRPr="007764D7">
              <w:rPr>
                <w:rFonts w:ascii="Times New Roman" w:hAnsi="Times New Roman" w:cs="Times New Roman"/>
                <w:sz w:val="20"/>
                <w:szCs w:val="20"/>
              </w:rPr>
              <w:t xml:space="preserve"> </w:t>
            </w:r>
            <w:r w:rsidR="3A71E76D" w:rsidRPr="007764D7">
              <w:rPr>
                <w:rFonts w:ascii="Times New Roman" w:hAnsi="Times New Roman" w:cs="Times New Roman"/>
                <w:sz w:val="20"/>
                <w:szCs w:val="20"/>
              </w:rPr>
              <w:t>+</w:t>
            </w:r>
            <w:r w:rsidR="0015DD00" w:rsidRPr="007764D7">
              <w:rPr>
                <w:rFonts w:ascii="Times New Roman" w:hAnsi="Times New Roman" w:cs="Times New Roman"/>
                <w:sz w:val="20"/>
                <w:szCs w:val="20"/>
              </w:rPr>
              <w:t xml:space="preserve"> </w:t>
            </w:r>
            <w:r w:rsidR="00E752EC" w:rsidRPr="007764D7">
              <w:rPr>
                <w:rFonts w:ascii="Times New Roman" w:hAnsi="Times New Roman" w:cs="Times New Roman"/>
                <w:sz w:val="20"/>
                <w:szCs w:val="20"/>
              </w:rPr>
              <w:t>1</w:t>
            </w:r>
            <w:r w:rsidR="4C167E73" w:rsidRPr="007764D7">
              <w:rPr>
                <w:rFonts w:ascii="Times New Roman" w:hAnsi="Times New Roman" w:cs="Times New Roman"/>
                <w:sz w:val="20"/>
                <w:szCs w:val="20"/>
              </w:rPr>
              <w:t> </w:t>
            </w:r>
            <w:r w:rsidR="00E752EC" w:rsidRPr="007764D7">
              <w:rPr>
                <w:rFonts w:ascii="Times New Roman" w:hAnsi="Times New Roman" w:cs="Times New Roman"/>
                <w:sz w:val="20"/>
                <w:szCs w:val="20"/>
              </w:rPr>
              <w:t>021</w:t>
            </w:r>
            <w:r w:rsidR="4C167E73" w:rsidRPr="007764D7">
              <w:rPr>
                <w:rFonts w:ascii="Times New Roman" w:hAnsi="Times New Roman" w:cs="Times New Roman"/>
                <w:sz w:val="20"/>
                <w:szCs w:val="20"/>
              </w:rPr>
              <w:t> </w:t>
            </w:r>
            <w:r w:rsidR="00E752EC" w:rsidRPr="007764D7">
              <w:rPr>
                <w:rFonts w:ascii="Times New Roman" w:hAnsi="Times New Roman" w:cs="Times New Roman"/>
                <w:sz w:val="20"/>
                <w:szCs w:val="20"/>
              </w:rPr>
              <w:t>95</w:t>
            </w:r>
            <w:r w:rsidR="00F53DB4" w:rsidRPr="007764D7">
              <w:rPr>
                <w:rFonts w:ascii="Times New Roman" w:hAnsi="Times New Roman" w:cs="Times New Roman"/>
                <w:sz w:val="20"/>
                <w:szCs w:val="20"/>
              </w:rPr>
              <w:t>8</w:t>
            </w:r>
            <w:r w:rsidR="5958C20B" w:rsidRPr="007764D7">
              <w:rPr>
                <w:rFonts w:ascii="Times New Roman" w:hAnsi="Times New Roman" w:cs="Times New Roman"/>
                <w:sz w:val="20"/>
                <w:szCs w:val="20"/>
              </w:rPr>
              <w:t xml:space="preserve"> </w:t>
            </w:r>
            <w:r w:rsidR="25F15B04" w:rsidRPr="007764D7">
              <w:rPr>
                <w:rFonts w:ascii="Times New Roman" w:hAnsi="Times New Roman" w:cs="Times New Roman"/>
                <w:sz w:val="20"/>
                <w:szCs w:val="20"/>
              </w:rPr>
              <w:t>EUR</w:t>
            </w:r>
            <w:r w:rsidR="31EB6D6B" w:rsidRPr="007764D7">
              <w:rPr>
                <w:rFonts w:ascii="Times New Roman" w:hAnsi="Times New Roman" w:cs="Times New Roman"/>
                <w:sz w:val="20"/>
                <w:szCs w:val="20"/>
              </w:rPr>
              <w:t xml:space="preserve"> uzturēšan</w:t>
            </w:r>
            <w:r w:rsidR="7D2AFE3A" w:rsidRPr="007764D7">
              <w:rPr>
                <w:rFonts w:ascii="Times New Roman" w:hAnsi="Times New Roman" w:cs="Times New Roman"/>
                <w:sz w:val="20"/>
                <w:szCs w:val="20"/>
              </w:rPr>
              <w:t>a</w:t>
            </w:r>
            <w:r w:rsidR="31EB6D6B" w:rsidRPr="007764D7">
              <w:rPr>
                <w:rFonts w:ascii="Times New Roman" w:hAnsi="Times New Roman" w:cs="Times New Roman"/>
                <w:sz w:val="20"/>
                <w:szCs w:val="20"/>
              </w:rPr>
              <w:t>s izdevumi no 2026.gada līdz 203</w:t>
            </w:r>
            <w:r w:rsidR="52195521" w:rsidRPr="007764D7">
              <w:rPr>
                <w:rFonts w:ascii="Times New Roman" w:hAnsi="Times New Roman" w:cs="Times New Roman"/>
                <w:sz w:val="20"/>
                <w:szCs w:val="20"/>
              </w:rPr>
              <w:t>3</w:t>
            </w:r>
            <w:r w:rsidR="31EB6D6B" w:rsidRPr="007764D7">
              <w:rPr>
                <w:rFonts w:ascii="Times New Roman" w:hAnsi="Times New Roman" w:cs="Times New Roman"/>
                <w:sz w:val="20"/>
                <w:szCs w:val="20"/>
              </w:rPr>
              <w:t>. gadam)</w:t>
            </w:r>
            <w:r w:rsidR="7AD6C2DB" w:rsidRPr="007764D7">
              <w:rPr>
                <w:rFonts w:ascii="Times New Roman" w:hAnsi="Times New Roman" w:cs="Times New Roman"/>
                <w:sz w:val="20"/>
                <w:szCs w:val="20"/>
              </w:rPr>
              <w:t>,</w:t>
            </w:r>
            <w:r w:rsidRPr="007764D7">
              <w:rPr>
                <w:rFonts w:ascii="Times New Roman" w:hAnsi="Times New Roman" w:cs="Times New Roman"/>
                <w:sz w:val="20"/>
                <w:szCs w:val="20"/>
              </w:rPr>
              <w:t xml:space="preserve"> </w:t>
            </w:r>
            <w:r w:rsidR="7304BADD" w:rsidRPr="007764D7">
              <w:rPr>
                <w:rFonts w:ascii="Times New Roman" w:hAnsi="Times New Roman" w:cs="Times New Roman"/>
                <w:sz w:val="20"/>
                <w:szCs w:val="20"/>
              </w:rPr>
              <w:t>iegūstot</w:t>
            </w:r>
            <w:r w:rsidRPr="007764D7">
              <w:rPr>
                <w:rFonts w:ascii="Times New Roman" w:hAnsi="Times New Roman" w:cs="Times New Roman"/>
                <w:sz w:val="20"/>
                <w:szCs w:val="20"/>
              </w:rPr>
              <w:t xml:space="preserve"> kopējo projekta lietderīgumu </w:t>
            </w:r>
            <w:r w:rsidR="00EB4B9A" w:rsidRPr="007764D7">
              <w:rPr>
                <w:rFonts w:ascii="Times New Roman" w:hAnsi="Times New Roman" w:cs="Times New Roman"/>
                <w:b/>
                <w:bCs/>
                <w:sz w:val="20"/>
                <w:szCs w:val="20"/>
              </w:rPr>
              <w:t>21 </w:t>
            </w:r>
            <w:r w:rsidR="00F00677" w:rsidRPr="007764D7">
              <w:rPr>
                <w:rFonts w:ascii="Times New Roman" w:hAnsi="Times New Roman" w:cs="Times New Roman"/>
                <w:b/>
                <w:bCs/>
                <w:sz w:val="20"/>
                <w:szCs w:val="20"/>
              </w:rPr>
              <w:t>927</w:t>
            </w:r>
            <w:r w:rsidR="005E4067" w:rsidRPr="007764D7">
              <w:rPr>
                <w:rFonts w:ascii="Times New Roman" w:hAnsi="Times New Roman" w:cs="Times New Roman"/>
                <w:b/>
                <w:bCs/>
                <w:sz w:val="20"/>
                <w:szCs w:val="20"/>
              </w:rPr>
              <w:t> </w:t>
            </w:r>
            <w:r w:rsidR="00F00677" w:rsidRPr="007764D7">
              <w:rPr>
                <w:rFonts w:ascii="Times New Roman" w:hAnsi="Times New Roman" w:cs="Times New Roman"/>
                <w:b/>
                <w:bCs/>
                <w:sz w:val="20"/>
                <w:szCs w:val="20"/>
              </w:rPr>
              <w:t>154</w:t>
            </w:r>
            <w:r w:rsidR="005E4067" w:rsidRPr="007764D7">
              <w:rPr>
                <w:rFonts w:ascii="Times New Roman" w:hAnsi="Times New Roman" w:cs="Times New Roman"/>
                <w:b/>
                <w:bCs/>
                <w:sz w:val="20"/>
                <w:szCs w:val="20"/>
              </w:rPr>
              <w:t>,</w:t>
            </w:r>
            <w:r w:rsidR="00F00677" w:rsidRPr="007764D7">
              <w:rPr>
                <w:rFonts w:ascii="Times New Roman" w:hAnsi="Times New Roman" w:cs="Times New Roman"/>
                <w:b/>
                <w:bCs/>
                <w:sz w:val="20"/>
                <w:szCs w:val="20"/>
              </w:rPr>
              <w:t>18</w:t>
            </w:r>
            <w:r w:rsidR="005E4067" w:rsidRPr="007764D7">
              <w:rPr>
                <w:rFonts w:ascii="Times New Roman" w:hAnsi="Times New Roman" w:cs="Times New Roman"/>
                <w:b/>
                <w:bCs/>
                <w:sz w:val="20"/>
                <w:szCs w:val="20"/>
              </w:rPr>
              <w:t xml:space="preserve"> </w:t>
            </w:r>
            <w:r w:rsidR="25F15B04" w:rsidRPr="007764D7">
              <w:rPr>
                <w:rFonts w:ascii="Times New Roman" w:hAnsi="Times New Roman" w:cs="Times New Roman"/>
                <w:b/>
                <w:bCs/>
                <w:sz w:val="20"/>
                <w:szCs w:val="20"/>
              </w:rPr>
              <w:t>EUR</w:t>
            </w:r>
          </w:p>
        </w:tc>
      </w:tr>
    </w:tbl>
    <w:p w14:paraId="56370B27" w14:textId="77777777" w:rsidR="00BD5B2B" w:rsidRPr="002E68D5" w:rsidRDefault="00BD5B2B" w:rsidP="00EF3F96">
      <w:pPr>
        <w:pStyle w:val="ListParagraph"/>
        <w:spacing w:after="0" w:line="240" w:lineRule="auto"/>
        <w:ind w:left="0"/>
        <w:rPr>
          <w:rFonts w:ascii="Times New Roman" w:hAnsi="Times New Roman" w:cs="Times New Roman"/>
          <w:bCs/>
          <w:sz w:val="28"/>
          <w:szCs w:val="28"/>
        </w:rPr>
      </w:pPr>
    </w:p>
    <w:p w14:paraId="7A681A50" w14:textId="77777777" w:rsidR="00644100" w:rsidRDefault="00644100">
      <w:pPr>
        <w:rPr>
          <w:rFonts w:ascii="Times New Roman" w:hAnsi="Times New Roman" w:cs="Times New Roman"/>
          <w:b/>
          <w:sz w:val="24"/>
          <w:szCs w:val="24"/>
        </w:rPr>
      </w:pPr>
      <w:r>
        <w:rPr>
          <w:rFonts w:ascii="Times New Roman" w:hAnsi="Times New Roman" w:cs="Times New Roman"/>
          <w:b/>
          <w:sz w:val="24"/>
          <w:szCs w:val="24"/>
        </w:rPr>
        <w:br w:type="page"/>
      </w:r>
    </w:p>
    <w:p w14:paraId="3D0EE95D" w14:textId="7C12DAFD" w:rsidR="00D85DC1"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8. </w:t>
      </w:r>
      <w:r w:rsidR="00D85DC1" w:rsidRPr="00BF29CA">
        <w:rPr>
          <w:rFonts w:ascii="Times New Roman" w:hAnsi="Times New Roman" w:cs="Times New Roman"/>
          <w:b/>
          <w:sz w:val="24"/>
          <w:szCs w:val="24"/>
        </w:rPr>
        <w:t xml:space="preserve">Cita būtiska informācija </w:t>
      </w:r>
    </w:p>
    <w:p w14:paraId="4D19AADF" w14:textId="77777777" w:rsidR="00610360" w:rsidRPr="00324CEE" w:rsidRDefault="00610360" w:rsidP="00324CEE">
      <w:pPr>
        <w:spacing w:after="0" w:line="240" w:lineRule="auto"/>
        <w:jc w:val="both"/>
        <w:rPr>
          <w:rFonts w:ascii="Times New Roman" w:hAnsi="Times New Roman" w:cs="Times New Roman"/>
          <w:bCs/>
          <w:sz w:val="12"/>
          <w:szCs w:val="12"/>
        </w:rPr>
      </w:pPr>
    </w:p>
    <w:tbl>
      <w:tblPr>
        <w:tblStyle w:val="TableGrid"/>
        <w:tblW w:w="9214" w:type="dxa"/>
        <w:tblInd w:w="-5" w:type="dxa"/>
        <w:tblLook w:val="04A0" w:firstRow="1" w:lastRow="0" w:firstColumn="1" w:lastColumn="0" w:noHBand="0" w:noVBand="1"/>
      </w:tblPr>
      <w:tblGrid>
        <w:gridCol w:w="9214"/>
      </w:tblGrid>
      <w:tr w:rsidR="00C003CA" w:rsidRPr="00B75A50" w14:paraId="6E19FE92" w14:textId="77777777" w:rsidTr="49B20CD2">
        <w:trPr>
          <w:trHeight w:val="842"/>
        </w:trPr>
        <w:tc>
          <w:tcPr>
            <w:tcW w:w="9214" w:type="dxa"/>
          </w:tcPr>
          <w:p w14:paraId="70D41A2F" w14:textId="012185D8" w:rsidR="002737DE" w:rsidRPr="00444BE6" w:rsidRDefault="736DED74" w:rsidP="032A0CD1">
            <w:pPr>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 xml:space="preserve">Projekts tiek īstenots MK 2022. gada 14. jūlija noteikumu Nr. 435 "Eiropas Savienības Atveseļošanas un noturības mehānisma plāna 2. komponentes "Digitālā transformācija" 2.1. reformu un investīciju virziena "Valsts pārvaldes, tai skaitā pašvaldību, digitālā transformācija" īstenošanas noteikumi" 4. pielikumā iekļautās programmas "1. Valsts pakalpojumu platformu attīstības programma" 2.1.2.1. investīcijas nolūkā "Digitālo pakalpojumu koplietošanas platformas attīstība, vienotās saziņas platformas attīstība un dokumentu pārvaldības platformu integrācija, </w:t>
            </w:r>
            <w:r w:rsidRPr="00FE1FC3">
              <w:rPr>
                <w:rFonts w:ascii="Times New Roman" w:eastAsia="Times New Roman" w:hAnsi="Times New Roman" w:cs="Times New Roman"/>
                <w:sz w:val="20"/>
                <w:szCs w:val="20"/>
                <w:u w:val="single"/>
              </w:rPr>
              <w:t>Valsts un pašvaldības vienotā klientu apkalpošanas centru tīkla izvēršana un pakalpojuma sniegšanas atbalsta paplašināšana</w:t>
            </w:r>
            <w:r w:rsidRPr="00444BE6">
              <w:rPr>
                <w:rFonts w:ascii="Times New Roman" w:eastAsia="Times New Roman" w:hAnsi="Times New Roman" w:cs="Times New Roman"/>
                <w:sz w:val="20"/>
                <w:szCs w:val="20"/>
              </w:rPr>
              <w:t xml:space="preserve">". </w:t>
            </w:r>
          </w:p>
          <w:p w14:paraId="29151148" w14:textId="1A1C7874" w:rsidR="002737DE" w:rsidRPr="00444BE6" w:rsidRDefault="7FA55B67" w:rsidP="032A0CD1">
            <w:pPr>
              <w:spacing w:before="120"/>
              <w:jc w:val="both"/>
              <w:rPr>
                <w:rFonts w:ascii="Times New Roman" w:eastAsia="Times New Roman" w:hAnsi="Times New Roman" w:cs="Times New Roman"/>
                <w:i/>
                <w:iCs/>
                <w:sz w:val="20"/>
                <w:szCs w:val="20"/>
              </w:rPr>
            </w:pPr>
            <w:r w:rsidRPr="00444BE6">
              <w:rPr>
                <w:rFonts w:ascii="Times New Roman" w:eastAsia="Times New Roman" w:hAnsi="Times New Roman" w:cs="Times New Roman"/>
                <w:sz w:val="20"/>
                <w:szCs w:val="20"/>
              </w:rPr>
              <w:t>Projekts atbalstīs reformu un investīciju virzienā “2.1</w:t>
            </w:r>
            <w:r w:rsidR="7464B1E8" w:rsidRPr="00444BE6">
              <w:rPr>
                <w:rFonts w:ascii="Times New Roman" w:eastAsia="Times New Roman" w:hAnsi="Times New Roman" w:cs="Times New Roman"/>
                <w:sz w:val="20"/>
                <w:szCs w:val="20"/>
              </w:rPr>
              <w:t>.</w:t>
            </w:r>
            <w:r w:rsidR="2D93CAEB" w:rsidRPr="00444BE6">
              <w:rPr>
                <w:rFonts w:ascii="Times New Roman" w:eastAsia="Times New Roman" w:hAnsi="Times New Roman" w:cs="Times New Roman"/>
                <w:sz w:val="20"/>
                <w:szCs w:val="20"/>
              </w:rPr>
              <w:t> </w:t>
            </w:r>
            <w:r w:rsidRPr="00444BE6">
              <w:rPr>
                <w:rFonts w:ascii="Times New Roman" w:eastAsia="Times New Roman" w:hAnsi="Times New Roman" w:cs="Times New Roman"/>
                <w:sz w:val="20"/>
                <w:szCs w:val="20"/>
              </w:rPr>
              <w:t>Valsts pārvaldes, t.sk. pašvaldību digitālā transformācija” paredzēto pakalpojumu piegādes centralizēto platformu un vienoto pārvaldību: pakalpojumu sniegšanas reformas atbalsts (VPVKAC), nodrošinot primāri digitālu pakalpojumu sniegšanas modeli ar uzsvaru uz valsts un pašvaldību pakalpojumu efektīvu pieejamību reģionos, t.sk. nodrošinot reģionālo klātienes atbalsta punktu izveidi (ANM plāna 545.</w:t>
            </w:r>
            <w:r w:rsidR="0D0D9EC1" w:rsidRPr="00444BE6">
              <w:rPr>
                <w:rFonts w:ascii="Times New Roman" w:eastAsia="Times New Roman" w:hAnsi="Times New Roman" w:cs="Times New Roman"/>
                <w:sz w:val="20"/>
                <w:szCs w:val="20"/>
              </w:rPr>
              <w:t> </w:t>
            </w:r>
            <w:r w:rsidRPr="00444BE6">
              <w:rPr>
                <w:rFonts w:ascii="Times New Roman" w:eastAsia="Times New Roman" w:hAnsi="Times New Roman" w:cs="Times New Roman"/>
                <w:sz w:val="20"/>
                <w:szCs w:val="20"/>
              </w:rPr>
              <w:t>rindkopa).</w:t>
            </w:r>
          </w:p>
          <w:p w14:paraId="2844C409" w14:textId="1AB93B6B" w:rsidR="002737DE" w:rsidRPr="00444BE6" w:rsidRDefault="7FA55B67" w:rsidP="49B20CD2">
            <w:pPr>
              <w:spacing w:before="120"/>
              <w:jc w:val="both"/>
              <w:rPr>
                <w:rFonts w:ascii="Times New Roman" w:eastAsia="Times New Roman" w:hAnsi="Times New Roman" w:cs="Times New Roman"/>
                <w:sz w:val="20"/>
                <w:szCs w:val="20"/>
              </w:rPr>
            </w:pPr>
            <w:r w:rsidRPr="49B20CD2">
              <w:rPr>
                <w:rFonts w:ascii="Times New Roman" w:eastAsia="Times New Roman" w:hAnsi="Times New Roman" w:cs="Times New Roman"/>
                <w:sz w:val="20"/>
                <w:szCs w:val="20"/>
              </w:rPr>
              <w:t>VPVKAC izvēršana un valsts pārvaldes pakalpojumu, t.sk. pakalpojumu vadības sistēmas attīstība ir iekļauta arī Digitālās transformācijas pamatnostādnēs 2021.-2027.</w:t>
            </w:r>
            <w:r w:rsidR="2D93CAEB" w:rsidRPr="49B20CD2">
              <w:rPr>
                <w:rFonts w:ascii="Times New Roman" w:eastAsia="Times New Roman" w:hAnsi="Times New Roman" w:cs="Times New Roman"/>
                <w:sz w:val="20"/>
                <w:szCs w:val="20"/>
              </w:rPr>
              <w:t> </w:t>
            </w:r>
            <w:r w:rsidRPr="49B20CD2">
              <w:rPr>
                <w:rFonts w:ascii="Times New Roman" w:eastAsia="Times New Roman" w:hAnsi="Times New Roman" w:cs="Times New Roman"/>
                <w:sz w:val="20"/>
                <w:szCs w:val="20"/>
              </w:rPr>
              <w:t>gadam (apstiprināta</w:t>
            </w:r>
            <w:r w:rsidR="23C9F9E7" w:rsidRPr="49B20CD2">
              <w:rPr>
                <w:rFonts w:ascii="Times New Roman" w:eastAsia="Times New Roman" w:hAnsi="Times New Roman" w:cs="Times New Roman"/>
                <w:sz w:val="20"/>
                <w:szCs w:val="20"/>
              </w:rPr>
              <w:t>s</w:t>
            </w:r>
            <w:r w:rsidRPr="49B20CD2">
              <w:rPr>
                <w:rFonts w:ascii="Times New Roman" w:eastAsia="Times New Roman" w:hAnsi="Times New Roman" w:cs="Times New Roman"/>
                <w:sz w:val="20"/>
                <w:szCs w:val="20"/>
              </w:rPr>
              <w:t xml:space="preserve"> 2021.</w:t>
            </w:r>
            <w:r w:rsidR="2D93CAEB" w:rsidRPr="49B20CD2">
              <w:rPr>
                <w:rFonts w:ascii="Times New Roman" w:eastAsia="Times New Roman" w:hAnsi="Times New Roman" w:cs="Times New Roman"/>
                <w:sz w:val="20"/>
                <w:szCs w:val="20"/>
              </w:rPr>
              <w:t> </w:t>
            </w:r>
            <w:r w:rsidRPr="49B20CD2">
              <w:rPr>
                <w:rFonts w:ascii="Times New Roman" w:eastAsia="Times New Roman" w:hAnsi="Times New Roman" w:cs="Times New Roman"/>
                <w:sz w:val="20"/>
                <w:szCs w:val="20"/>
              </w:rPr>
              <w:t>gada 7.</w:t>
            </w:r>
            <w:r w:rsidR="2D93CAEB" w:rsidRPr="49B20CD2">
              <w:rPr>
                <w:rFonts w:ascii="Times New Roman" w:eastAsia="Times New Roman" w:hAnsi="Times New Roman" w:cs="Times New Roman"/>
                <w:sz w:val="20"/>
                <w:szCs w:val="20"/>
              </w:rPr>
              <w:t> </w:t>
            </w:r>
            <w:r w:rsidRPr="49B20CD2">
              <w:rPr>
                <w:rFonts w:ascii="Times New Roman" w:eastAsia="Times New Roman" w:hAnsi="Times New Roman" w:cs="Times New Roman"/>
                <w:sz w:val="20"/>
                <w:szCs w:val="20"/>
              </w:rPr>
              <w:t>jūlijā ar M</w:t>
            </w:r>
            <w:r w:rsidR="2D93CAEB" w:rsidRPr="49B20CD2">
              <w:rPr>
                <w:rFonts w:ascii="Times New Roman" w:eastAsia="Times New Roman" w:hAnsi="Times New Roman" w:cs="Times New Roman"/>
                <w:sz w:val="20"/>
                <w:szCs w:val="20"/>
              </w:rPr>
              <w:t>K</w:t>
            </w:r>
            <w:r w:rsidRPr="49B20CD2">
              <w:rPr>
                <w:rFonts w:ascii="Times New Roman" w:eastAsia="Times New Roman" w:hAnsi="Times New Roman" w:cs="Times New Roman"/>
                <w:sz w:val="20"/>
                <w:szCs w:val="20"/>
              </w:rPr>
              <w:t xml:space="preserve"> rīkojumu Nr.</w:t>
            </w:r>
            <w:r w:rsidR="2D93CAEB" w:rsidRPr="49B20CD2">
              <w:rPr>
                <w:rFonts w:ascii="Times New Roman" w:eastAsia="Times New Roman" w:hAnsi="Times New Roman" w:cs="Times New Roman"/>
                <w:sz w:val="20"/>
                <w:szCs w:val="20"/>
              </w:rPr>
              <w:t> </w:t>
            </w:r>
            <w:r w:rsidRPr="49B20CD2">
              <w:rPr>
                <w:rFonts w:ascii="Times New Roman" w:eastAsia="Times New Roman" w:hAnsi="Times New Roman" w:cs="Times New Roman"/>
                <w:sz w:val="20"/>
                <w:szCs w:val="20"/>
              </w:rPr>
              <w:t>490), lai veicinātu sabiedrības digitālo prasmju attīstīb</w:t>
            </w:r>
            <w:r w:rsidR="4435E8B3" w:rsidRPr="49B20CD2">
              <w:rPr>
                <w:rFonts w:ascii="Times New Roman" w:eastAsia="Times New Roman" w:hAnsi="Times New Roman" w:cs="Times New Roman"/>
                <w:sz w:val="20"/>
                <w:szCs w:val="20"/>
              </w:rPr>
              <w:t>u</w:t>
            </w:r>
            <w:r w:rsidRPr="49B20CD2">
              <w:rPr>
                <w:rFonts w:ascii="Times New Roman" w:eastAsia="Times New Roman" w:hAnsi="Times New Roman" w:cs="Times New Roman"/>
                <w:sz w:val="20"/>
                <w:szCs w:val="20"/>
              </w:rPr>
              <w:t xml:space="preserve"> no pamatprasmēm līdz augsta līmeņa prasmēm, attīstot pakalpojumu daudzkanālu piegādes modeli.</w:t>
            </w:r>
          </w:p>
          <w:p w14:paraId="2047E60F" w14:textId="65075885" w:rsidR="002737DE" w:rsidRPr="00444BE6" w:rsidRDefault="5E9D4982" w:rsidP="032A0CD1">
            <w:pPr>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Riski</w:t>
            </w:r>
            <w:r w:rsidR="313FD7A1" w:rsidRPr="00444BE6">
              <w:rPr>
                <w:rFonts w:ascii="Times New Roman" w:eastAsia="Times New Roman" w:hAnsi="Times New Roman" w:cs="Times New Roman"/>
                <w:sz w:val="20"/>
                <w:szCs w:val="20"/>
              </w:rPr>
              <w:t xml:space="preserve"> un to minimizēšanas pasākumi</w:t>
            </w:r>
            <w:r w:rsidR="77F4B1DC" w:rsidRPr="00444BE6">
              <w:rPr>
                <w:rFonts w:ascii="Times New Roman" w:eastAsia="Times New Roman" w:hAnsi="Times New Roman" w:cs="Times New Roman"/>
                <w:sz w:val="20"/>
                <w:szCs w:val="20"/>
              </w:rPr>
              <w:t>:</w:t>
            </w:r>
          </w:p>
          <w:p w14:paraId="27BD90A1" w14:textId="6F8A38BA" w:rsidR="000438B2" w:rsidRPr="00F27C3F" w:rsidRDefault="2961C9E4" w:rsidP="49B20CD2">
            <w:pPr>
              <w:pStyle w:val="ListParagraph"/>
              <w:numPr>
                <w:ilvl w:val="0"/>
                <w:numId w:val="1"/>
              </w:numPr>
              <w:spacing w:before="120"/>
              <w:jc w:val="both"/>
              <w:rPr>
                <w:rFonts w:ascii="Times New Roman" w:eastAsia="Times New Roman" w:hAnsi="Times New Roman" w:cs="Times New Roman"/>
                <w:sz w:val="20"/>
                <w:szCs w:val="20"/>
              </w:rPr>
            </w:pPr>
            <w:r w:rsidRPr="00F27C3F">
              <w:rPr>
                <w:rFonts w:ascii="Times New Roman" w:eastAsia="Times New Roman" w:hAnsi="Times New Roman" w:cs="Times New Roman"/>
                <w:sz w:val="20"/>
                <w:szCs w:val="20"/>
              </w:rPr>
              <w:t xml:space="preserve">Valsts budžeta </w:t>
            </w:r>
            <w:r w:rsidR="57CD2E8A" w:rsidRPr="00F27C3F">
              <w:rPr>
                <w:rFonts w:ascii="Times New Roman" w:eastAsia="Times New Roman" w:hAnsi="Times New Roman" w:cs="Times New Roman"/>
                <w:sz w:val="20"/>
                <w:szCs w:val="20"/>
              </w:rPr>
              <w:t>programmā</w:t>
            </w:r>
            <w:r w:rsidR="7C8F4435" w:rsidRPr="00F27C3F">
              <w:rPr>
                <w:rFonts w:ascii="Times New Roman" w:eastAsia="Times New Roman" w:hAnsi="Times New Roman" w:cs="Times New Roman"/>
                <w:sz w:val="20"/>
                <w:szCs w:val="20"/>
              </w:rPr>
              <w:t xml:space="preserve"> “Valsts budžeta uzturēšanas izdevumu transferts pašvaldībām</w:t>
            </w:r>
            <w:r w:rsidR="4435E8B3" w:rsidRPr="00F27C3F">
              <w:rPr>
                <w:rFonts w:ascii="Times New Roman" w:eastAsia="Times New Roman" w:hAnsi="Times New Roman" w:cs="Times New Roman"/>
                <w:sz w:val="20"/>
                <w:szCs w:val="20"/>
              </w:rPr>
              <w:t>”</w:t>
            </w:r>
            <w:r w:rsidR="7C8F4435" w:rsidRPr="00F27C3F">
              <w:rPr>
                <w:rFonts w:ascii="Times New Roman" w:eastAsia="Times New Roman" w:hAnsi="Times New Roman" w:cs="Times New Roman"/>
                <w:sz w:val="20"/>
                <w:szCs w:val="20"/>
              </w:rPr>
              <w:t xml:space="preserve"> (publisko pakalpojumu pieejamības nodrošināšana saskaņā ar vienas pieturas aģentūras principu)</w:t>
            </w:r>
            <w:r w:rsidR="1EF378F7" w:rsidRPr="00F27C3F">
              <w:rPr>
                <w:rFonts w:ascii="Times New Roman" w:eastAsia="Times New Roman" w:hAnsi="Times New Roman" w:cs="Times New Roman"/>
                <w:sz w:val="20"/>
                <w:szCs w:val="20"/>
              </w:rPr>
              <w:t xml:space="preserve"> </w:t>
            </w:r>
            <w:r w:rsidR="57CD2E8A" w:rsidRPr="00F27C3F">
              <w:rPr>
                <w:rFonts w:ascii="Times New Roman" w:eastAsia="Times New Roman" w:hAnsi="Times New Roman" w:cs="Times New Roman"/>
                <w:sz w:val="20"/>
                <w:szCs w:val="20"/>
              </w:rPr>
              <w:t xml:space="preserve">esošā dotācija </w:t>
            </w:r>
            <w:r w:rsidR="4A9C5A30" w:rsidRPr="00F27C3F">
              <w:rPr>
                <w:rFonts w:ascii="Times New Roman" w:eastAsia="Times New Roman" w:hAnsi="Times New Roman" w:cs="Times New Roman"/>
                <w:sz w:val="20"/>
                <w:szCs w:val="20"/>
              </w:rPr>
              <w:t>ne</w:t>
            </w:r>
            <w:r w:rsidR="42E0584A" w:rsidRPr="00F27C3F">
              <w:rPr>
                <w:rFonts w:ascii="Times New Roman" w:eastAsia="Times New Roman" w:hAnsi="Times New Roman" w:cs="Times New Roman"/>
                <w:sz w:val="20"/>
                <w:szCs w:val="20"/>
              </w:rPr>
              <w:t xml:space="preserve">sedz </w:t>
            </w:r>
            <w:r w:rsidR="7F3F28EC" w:rsidRPr="00F27C3F">
              <w:rPr>
                <w:rFonts w:ascii="Times New Roman" w:eastAsia="Times New Roman" w:hAnsi="Times New Roman" w:cs="Times New Roman"/>
                <w:sz w:val="20"/>
                <w:szCs w:val="20"/>
              </w:rPr>
              <w:t>paplašinātā VPVKAC tīkla</w:t>
            </w:r>
            <w:r w:rsidR="296F773A" w:rsidRPr="00F27C3F">
              <w:rPr>
                <w:rFonts w:ascii="Times New Roman" w:eastAsia="Times New Roman" w:hAnsi="Times New Roman" w:cs="Times New Roman"/>
                <w:sz w:val="20"/>
                <w:szCs w:val="20"/>
              </w:rPr>
              <w:t>,</w:t>
            </w:r>
            <w:r w:rsidR="7C8F4435" w:rsidRPr="00F27C3F">
              <w:rPr>
                <w:rFonts w:ascii="Times New Roman" w:eastAsia="Times New Roman" w:hAnsi="Times New Roman" w:cs="Times New Roman"/>
                <w:sz w:val="20"/>
                <w:szCs w:val="20"/>
              </w:rPr>
              <w:t xml:space="preserve"> </w:t>
            </w:r>
            <w:r w:rsidR="6F3D3102" w:rsidRPr="00F27C3F">
              <w:rPr>
                <w:rFonts w:ascii="Times New Roman" w:eastAsia="Times New Roman" w:hAnsi="Times New Roman" w:cs="Times New Roman"/>
                <w:sz w:val="20"/>
                <w:szCs w:val="20"/>
              </w:rPr>
              <w:t>p</w:t>
            </w:r>
            <w:r w:rsidR="1EF378F7" w:rsidRPr="00F27C3F">
              <w:rPr>
                <w:rFonts w:ascii="Times New Roman" w:eastAsia="Times New Roman" w:hAnsi="Times New Roman" w:cs="Times New Roman"/>
                <w:sz w:val="20"/>
                <w:szCs w:val="20"/>
              </w:rPr>
              <w:t>akalpojumu sniegšanas</w:t>
            </w:r>
            <w:r w:rsidR="64019121" w:rsidRPr="00F27C3F">
              <w:rPr>
                <w:rFonts w:ascii="Times New Roman" w:eastAsia="Times New Roman" w:hAnsi="Times New Roman" w:cs="Times New Roman"/>
                <w:sz w:val="20"/>
                <w:szCs w:val="20"/>
              </w:rPr>
              <w:t xml:space="preserve"> </w:t>
            </w:r>
            <w:r w:rsidR="0598A386" w:rsidRPr="00F27C3F">
              <w:rPr>
                <w:rFonts w:ascii="Times New Roman" w:eastAsia="Times New Roman" w:hAnsi="Times New Roman" w:cs="Times New Roman"/>
                <w:sz w:val="20"/>
                <w:szCs w:val="20"/>
              </w:rPr>
              <w:t xml:space="preserve">apjoma </w:t>
            </w:r>
            <w:r w:rsidR="64019121" w:rsidRPr="00F27C3F">
              <w:rPr>
                <w:rFonts w:ascii="Times New Roman" w:eastAsia="Times New Roman" w:hAnsi="Times New Roman" w:cs="Times New Roman"/>
                <w:sz w:val="20"/>
                <w:szCs w:val="20"/>
              </w:rPr>
              <w:t>palielinājum</w:t>
            </w:r>
            <w:r w:rsidR="0598A386" w:rsidRPr="00F27C3F">
              <w:rPr>
                <w:rFonts w:ascii="Times New Roman" w:eastAsia="Times New Roman" w:hAnsi="Times New Roman" w:cs="Times New Roman"/>
                <w:sz w:val="20"/>
                <w:szCs w:val="20"/>
              </w:rPr>
              <w:t>u</w:t>
            </w:r>
            <w:r w:rsidR="0643AE0E" w:rsidRPr="00F27C3F">
              <w:rPr>
                <w:rFonts w:ascii="Times New Roman" w:eastAsia="Times New Roman" w:hAnsi="Times New Roman" w:cs="Times New Roman"/>
                <w:sz w:val="20"/>
                <w:szCs w:val="20"/>
              </w:rPr>
              <w:t>.</w:t>
            </w:r>
          </w:p>
          <w:p w14:paraId="3D543A10" w14:textId="718292AC" w:rsidR="005A2DD6" w:rsidRPr="00F27C3F" w:rsidRDefault="741F7A8D" w:rsidP="032A0CD1">
            <w:pPr>
              <w:spacing w:before="120"/>
              <w:jc w:val="both"/>
              <w:rPr>
                <w:rFonts w:ascii="Times New Roman" w:eastAsia="Times New Roman" w:hAnsi="Times New Roman" w:cs="Times New Roman"/>
                <w:sz w:val="20"/>
                <w:szCs w:val="20"/>
              </w:rPr>
            </w:pPr>
            <w:r w:rsidRPr="00F27C3F">
              <w:rPr>
                <w:rFonts w:ascii="Times New Roman" w:eastAsia="Times New Roman" w:hAnsi="Times New Roman" w:cs="Times New Roman"/>
                <w:sz w:val="20"/>
                <w:szCs w:val="20"/>
              </w:rPr>
              <w:t>Ņemot vērā VPVKAC skaita plānoto pieaugumu</w:t>
            </w:r>
            <w:r w:rsidR="2FF4837F" w:rsidRPr="00F27C3F">
              <w:rPr>
                <w:rFonts w:ascii="Times New Roman" w:eastAsia="Times New Roman" w:hAnsi="Times New Roman" w:cs="Times New Roman"/>
                <w:sz w:val="20"/>
                <w:szCs w:val="20"/>
              </w:rPr>
              <w:t>,</w:t>
            </w:r>
            <w:r w:rsidR="71562F06" w:rsidRPr="00F27C3F">
              <w:rPr>
                <w:rFonts w:ascii="Times New Roman" w:eastAsia="Times New Roman" w:hAnsi="Times New Roman" w:cs="Times New Roman"/>
                <w:sz w:val="20"/>
                <w:szCs w:val="20"/>
              </w:rPr>
              <w:t xml:space="preserve"> VARAM plāno papildu finansējumu VPVKAC </w:t>
            </w:r>
            <w:r w:rsidR="1183E5A0" w:rsidRPr="00F27C3F">
              <w:rPr>
                <w:rFonts w:ascii="Times New Roman" w:eastAsia="Times New Roman" w:hAnsi="Times New Roman" w:cs="Times New Roman"/>
                <w:sz w:val="20"/>
                <w:szCs w:val="20"/>
              </w:rPr>
              <w:t xml:space="preserve">tīkla </w:t>
            </w:r>
            <w:r w:rsidR="71562F06" w:rsidRPr="00F27C3F">
              <w:rPr>
                <w:rFonts w:ascii="Times New Roman" w:eastAsia="Times New Roman" w:hAnsi="Times New Roman" w:cs="Times New Roman"/>
                <w:sz w:val="20"/>
                <w:szCs w:val="20"/>
              </w:rPr>
              <w:t>darbībai pieprasīt normatīvajos aktos noteiktajā kārtībā.</w:t>
            </w:r>
          </w:p>
          <w:p w14:paraId="6293299C" w14:textId="40210F39" w:rsidR="006707AC" w:rsidRPr="00864C1B" w:rsidRDefault="0C30AF90" w:rsidP="00235F1D">
            <w:pPr>
              <w:pStyle w:val="ListParagraph"/>
              <w:numPr>
                <w:ilvl w:val="0"/>
                <w:numId w:val="1"/>
              </w:numPr>
              <w:spacing w:before="120"/>
              <w:jc w:val="both"/>
              <w:rPr>
                <w:rFonts w:ascii="Times New Roman" w:eastAsia="Times New Roman" w:hAnsi="Times New Roman" w:cs="Times New Roman"/>
                <w:sz w:val="20"/>
                <w:szCs w:val="20"/>
              </w:rPr>
            </w:pPr>
            <w:r w:rsidRPr="00864C1B">
              <w:rPr>
                <w:rFonts w:ascii="Times New Roman" w:eastAsia="Times New Roman" w:hAnsi="Times New Roman" w:cs="Times New Roman"/>
                <w:sz w:val="20"/>
                <w:szCs w:val="20"/>
              </w:rPr>
              <w:t>Valsts centrālās pārvaldes iestāžu zema</w:t>
            </w:r>
            <w:r w:rsidR="30BEABA8" w:rsidRPr="00864C1B">
              <w:rPr>
                <w:rFonts w:ascii="Times New Roman" w:eastAsia="Times New Roman" w:hAnsi="Times New Roman" w:cs="Times New Roman"/>
                <w:sz w:val="20"/>
                <w:szCs w:val="20"/>
              </w:rPr>
              <w:t xml:space="preserve"> interese uzticēt pakalpojumu </w:t>
            </w:r>
            <w:r w:rsidR="32482A55" w:rsidRPr="00864C1B">
              <w:rPr>
                <w:rFonts w:ascii="Times New Roman" w:eastAsia="Times New Roman" w:hAnsi="Times New Roman" w:cs="Times New Roman"/>
                <w:sz w:val="20"/>
                <w:szCs w:val="20"/>
              </w:rPr>
              <w:t>sniegšanu VPVKAC tīklam.</w:t>
            </w:r>
          </w:p>
          <w:p w14:paraId="3A585626" w14:textId="04C14F60" w:rsidR="000A6FA6" w:rsidRPr="00864C1B" w:rsidRDefault="650D7B20" w:rsidP="032A0CD1">
            <w:pPr>
              <w:spacing w:before="120"/>
              <w:jc w:val="both"/>
              <w:rPr>
                <w:rFonts w:ascii="Times New Roman" w:eastAsia="Times New Roman" w:hAnsi="Times New Roman" w:cs="Times New Roman"/>
                <w:sz w:val="20"/>
                <w:szCs w:val="20"/>
              </w:rPr>
            </w:pPr>
            <w:r w:rsidRPr="00864C1B">
              <w:rPr>
                <w:rFonts w:ascii="Times New Roman" w:eastAsia="Times New Roman" w:hAnsi="Times New Roman" w:cs="Times New Roman"/>
                <w:sz w:val="20"/>
                <w:szCs w:val="20"/>
              </w:rPr>
              <w:t xml:space="preserve">VPVKAC pieredzes un labo piemēru popularizēšana </w:t>
            </w:r>
            <w:r w:rsidR="394CF0CC" w:rsidRPr="00864C1B">
              <w:rPr>
                <w:rFonts w:ascii="Times New Roman" w:eastAsia="Times New Roman" w:hAnsi="Times New Roman" w:cs="Times New Roman"/>
                <w:sz w:val="20"/>
                <w:szCs w:val="20"/>
              </w:rPr>
              <w:t>pakalpojumu turētājiem</w:t>
            </w:r>
            <w:r w:rsidRPr="00864C1B">
              <w:rPr>
                <w:rFonts w:ascii="Times New Roman" w:eastAsia="Times New Roman" w:hAnsi="Times New Roman" w:cs="Times New Roman"/>
                <w:sz w:val="20"/>
                <w:szCs w:val="20"/>
              </w:rPr>
              <w:t>.</w:t>
            </w:r>
            <w:r w:rsidR="296F773A" w:rsidRPr="00864C1B">
              <w:rPr>
                <w:rFonts w:ascii="Times New Roman" w:eastAsia="Times New Roman" w:hAnsi="Times New Roman" w:cs="Times New Roman"/>
                <w:sz w:val="20"/>
                <w:szCs w:val="20"/>
              </w:rPr>
              <w:t xml:space="preserve"> Atbilstoši MK 2022. gada 11. oktobra sēdes protokola Nr. 52 5. § </w:t>
            </w:r>
            <w:r w:rsidR="5082D3B2" w:rsidRPr="00864C1B">
              <w:rPr>
                <w:rFonts w:ascii="Times New Roman" w:eastAsia="Times New Roman" w:hAnsi="Times New Roman" w:cs="Times New Roman"/>
                <w:sz w:val="20"/>
                <w:szCs w:val="20"/>
              </w:rPr>
              <w:t>90.</w:t>
            </w:r>
            <w:r w:rsidR="77F4B1DC" w:rsidRPr="00864C1B">
              <w:rPr>
                <w:rFonts w:ascii="Times New Roman" w:eastAsia="Times New Roman" w:hAnsi="Times New Roman" w:cs="Times New Roman"/>
                <w:sz w:val="20"/>
                <w:szCs w:val="20"/>
              </w:rPr>
              <w:t xml:space="preserve">  punktam klientu klātienes apkalpošanu </w:t>
            </w:r>
            <w:r w:rsidR="5082D3B2" w:rsidRPr="00864C1B">
              <w:rPr>
                <w:rFonts w:ascii="Times New Roman" w:eastAsia="Times New Roman" w:hAnsi="Times New Roman" w:cs="Times New Roman"/>
                <w:sz w:val="20"/>
                <w:szCs w:val="20"/>
              </w:rPr>
              <w:t>tiem valsts pārvaldes pakalpojumiem, kur to atļauj pakalpojuma sniegšanas specifika, no 2027. gada 1. janvāra nodrošina Valsts un pašvaldību vienoto klientu apkalpošanas centru tīklā.</w:t>
            </w:r>
          </w:p>
          <w:p w14:paraId="3D609A2B" w14:textId="257AA764" w:rsidR="00EC580C" w:rsidRPr="008429A7" w:rsidRDefault="0F638584" w:rsidP="00235F1D">
            <w:pPr>
              <w:pStyle w:val="ListParagraph"/>
              <w:numPr>
                <w:ilvl w:val="0"/>
                <w:numId w:val="1"/>
              </w:numPr>
              <w:spacing w:before="120"/>
              <w:jc w:val="both"/>
              <w:rPr>
                <w:rFonts w:ascii="Times New Roman" w:eastAsia="Times New Roman" w:hAnsi="Times New Roman" w:cs="Times New Roman"/>
                <w:sz w:val="20"/>
                <w:szCs w:val="20"/>
              </w:rPr>
            </w:pPr>
            <w:r w:rsidRPr="008429A7">
              <w:rPr>
                <w:rFonts w:ascii="Times New Roman" w:eastAsia="Times New Roman" w:hAnsi="Times New Roman" w:cs="Times New Roman"/>
                <w:sz w:val="20"/>
                <w:szCs w:val="20"/>
              </w:rPr>
              <w:t>I</w:t>
            </w:r>
            <w:r w:rsidR="0598A386" w:rsidRPr="008429A7">
              <w:rPr>
                <w:rFonts w:ascii="Times New Roman" w:eastAsia="Times New Roman" w:hAnsi="Times New Roman" w:cs="Times New Roman"/>
                <w:sz w:val="20"/>
                <w:szCs w:val="20"/>
              </w:rPr>
              <w:t xml:space="preserve">edzīvotāju </w:t>
            </w:r>
            <w:r w:rsidRPr="008429A7">
              <w:rPr>
                <w:rFonts w:ascii="Times New Roman" w:eastAsia="Times New Roman" w:hAnsi="Times New Roman" w:cs="Times New Roman"/>
                <w:sz w:val="20"/>
                <w:szCs w:val="20"/>
              </w:rPr>
              <w:t xml:space="preserve">zema </w:t>
            </w:r>
            <w:r w:rsidR="0598A386" w:rsidRPr="008429A7">
              <w:rPr>
                <w:rFonts w:ascii="Times New Roman" w:eastAsia="Times New Roman" w:hAnsi="Times New Roman" w:cs="Times New Roman"/>
                <w:sz w:val="20"/>
                <w:szCs w:val="20"/>
              </w:rPr>
              <w:t>uzticēšanās attālinātā ierēdņa pakalpojuma izmantošanai.</w:t>
            </w:r>
          </w:p>
          <w:p w14:paraId="7D3D1D67" w14:textId="2E62A6BF" w:rsidR="00BA7586" w:rsidRPr="00B56303" w:rsidRDefault="084AFDF8" w:rsidP="063F6D36">
            <w:pPr>
              <w:spacing w:before="120"/>
              <w:jc w:val="both"/>
              <w:rPr>
                <w:rFonts w:ascii="Times New Roman" w:eastAsia="Times New Roman" w:hAnsi="Times New Roman" w:cs="Times New Roman"/>
                <w:sz w:val="20"/>
                <w:szCs w:val="20"/>
              </w:rPr>
            </w:pPr>
            <w:r w:rsidRPr="00B56303">
              <w:rPr>
                <w:rFonts w:ascii="Times New Roman" w:eastAsia="Times New Roman" w:hAnsi="Times New Roman" w:cs="Times New Roman"/>
                <w:sz w:val="20"/>
                <w:szCs w:val="20"/>
              </w:rPr>
              <w:t xml:space="preserve">VARAM </w:t>
            </w:r>
            <w:r w:rsidR="3DCFEC75" w:rsidRPr="00B56303">
              <w:rPr>
                <w:rFonts w:ascii="Times New Roman" w:eastAsia="Times New Roman" w:hAnsi="Times New Roman" w:cs="Times New Roman"/>
                <w:sz w:val="20"/>
                <w:szCs w:val="20"/>
              </w:rPr>
              <w:t xml:space="preserve">2023.-2024.gada </w:t>
            </w:r>
            <w:r w:rsidR="00BF686C" w:rsidRPr="00B56303">
              <w:rPr>
                <w:rFonts w:ascii="Times New Roman" w:eastAsia="Times New Roman" w:hAnsi="Times New Roman" w:cs="Times New Roman"/>
                <w:sz w:val="20"/>
                <w:szCs w:val="20"/>
              </w:rPr>
              <w:t>organizēja</w:t>
            </w:r>
            <w:r w:rsidRPr="00B56303">
              <w:rPr>
                <w:rFonts w:ascii="Times New Roman" w:eastAsia="Times New Roman" w:hAnsi="Times New Roman" w:cs="Times New Roman"/>
                <w:sz w:val="20"/>
                <w:szCs w:val="20"/>
              </w:rPr>
              <w:t xml:space="preserve"> informatīvu kampaņu </w:t>
            </w:r>
            <w:r w:rsidR="3DCFEC75" w:rsidRPr="00B56303">
              <w:rPr>
                <w:rFonts w:ascii="Times New Roman" w:eastAsia="Times New Roman" w:hAnsi="Times New Roman" w:cs="Times New Roman"/>
                <w:sz w:val="20"/>
                <w:szCs w:val="20"/>
              </w:rPr>
              <w:t xml:space="preserve">par pakalpojumu pieejamību video kanālā, tā veicinot </w:t>
            </w:r>
            <w:r w:rsidR="48D1932B" w:rsidRPr="00B56303">
              <w:rPr>
                <w:rFonts w:ascii="Times New Roman" w:eastAsia="Times New Roman" w:hAnsi="Times New Roman" w:cs="Times New Roman"/>
                <w:sz w:val="20"/>
                <w:szCs w:val="20"/>
              </w:rPr>
              <w:t>sabiedrības informētību</w:t>
            </w:r>
            <w:r w:rsidR="5CAFB05C" w:rsidRPr="00B56303">
              <w:rPr>
                <w:rFonts w:ascii="Times New Roman" w:eastAsia="Times New Roman" w:hAnsi="Times New Roman" w:cs="Times New Roman"/>
                <w:sz w:val="20"/>
                <w:szCs w:val="20"/>
              </w:rPr>
              <w:t xml:space="preserve"> un uzticēšanos jaunam pakalpojuma kanālam</w:t>
            </w:r>
            <w:r w:rsidR="48D1932B" w:rsidRPr="00B56303">
              <w:rPr>
                <w:rFonts w:ascii="Times New Roman" w:eastAsia="Times New Roman" w:hAnsi="Times New Roman" w:cs="Times New Roman"/>
                <w:sz w:val="20"/>
                <w:szCs w:val="20"/>
              </w:rPr>
              <w:t>.</w:t>
            </w:r>
          </w:p>
          <w:p w14:paraId="3344B224" w14:textId="5BA17E8F" w:rsidR="00627C8A" w:rsidRPr="0075552F" w:rsidRDefault="004651E6" w:rsidP="00235F1D">
            <w:pPr>
              <w:pStyle w:val="ListParagraph"/>
              <w:numPr>
                <w:ilvl w:val="0"/>
                <w:numId w:val="1"/>
              </w:numPr>
              <w:spacing w:before="120"/>
              <w:jc w:val="both"/>
              <w:rPr>
                <w:rFonts w:ascii="Times New Roman" w:eastAsia="Times New Roman" w:hAnsi="Times New Roman" w:cs="Times New Roman"/>
                <w:sz w:val="20"/>
                <w:szCs w:val="20"/>
              </w:rPr>
            </w:pPr>
            <w:r w:rsidRPr="0075552F">
              <w:rPr>
                <w:rFonts w:ascii="Times New Roman" w:eastAsia="Times New Roman" w:hAnsi="Times New Roman" w:cs="Times New Roman"/>
                <w:sz w:val="20"/>
                <w:szCs w:val="20"/>
              </w:rPr>
              <w:t xml:space="preserve">VARAM </w:t>
            </w:r>
            <w:r w:rsidR="66ECDBBF" w:rsidRPr="0075552F">
              <w:rPr>
                <w:rFonts w:ascii="Times New Roman" w:eastAsia="Times New Roman" w:hAnsi="Times New Roman" w:cs="Times New Roman"/>
                <w:sz w:val="20"/>
                <w:szCs w:val="20"/>
              </w:rPr>
              <w:t>esošā kapacitāte nepietiekama paplašinātā VPVKAC tīkla darbības koordinēšanai.</w:t>
            </w:r>
          </w:p>
          <w:p w14:paraId="44BFB7B4" w14:textId="786BB4B4" w:rsidR="00627C8A" w:rsidRPr="00444BE6" w:rsidRDefault="04E09181" w:rsidP="49B20CD2">
            <w:pPr>
              <w:spacing w:before="120"/>
              <w:jc w:val="both"/>
              <w:rPr>
                <w:rFonts w:ascii="Times New Roman" w:eastAsia="Times New Roman" w:hAnsi="Times New Roman" w:cs="Times New Roman"/>
                <w:sz w:val="20"/>
                <w:szCs w:val="20"/>
              </w:rPr>
            </w:pPr>
            <w:r w:rsidRPr="0075552F">
              <w:rPr>
                <w:rFonts w:ascii="Times New Roman" w:eastAsia="Times New Roman" w:hAnsi="Times New Roman" w:cs="Times New Roman"/>
                <w:sz w:val="20"/>
                <w:szCs w:val="20"/>
              </w:rPr>
              <w:t>Atbilstoši MK 2022.</w:t>
            </w:r>
            <w:r w:rsidR="2EF7AFB0" w:rsidRPr="0075552F">
              <w:rPr>
                <w:rFonts w:ascii="Times New Roman" w:eastAsia="Times New Roman" w:hAnsi="Times New Roman" w:cs="Times New Roman"/>
                <w:sz w:val="20"/>
                <w:szCs w:val="20"/>
              </w:rPr>
              <w:t> gada 11</w:t>
            </w:r>
            <w:r w:rsidR="1B597A4E" w:rsidRPr="0075552F">
              <w:rPr>
                <w:rFonts w:ascii="Times New Roman" w:eastAsia="Times New Roman" w:hAnsi="Times New Roman" w:cs="Times New Roman"/>
                <w:sz w:val="20"/>
                <w:szCs w:val="20"/>
              </w:rPr>
              <w:t>. </w:t>
            </w:r>
            <w:r w:rsidR="2EF7AFB0" w:rsidRPr="0075552F">
              <w:rPr>
                <w:rFonts w:ascii="Times New Roman" w:eastAsia="Times New Roman" w:hAnsi="Times New Roman" w:cs="Times New Roman"/>
                <w:sz w:val="20"/>
                <w:szCs w:val="20"/>
              </w:rPr>
              <w:t>oktobra</w:t>
            </w:r>
            <w:r w:rsidRPr="0075552F">
              <w:rPr>
                <w:rFonts w:ascii="Times New Roman" w:eastAsia="Times New Roman" w:hAnsi="Times New Roman" w:cs="Times New Roman"/>
                <w:sz w:val="20"/>
                <w:szCs w:val="20"/>
              </w:rPr>
              <w:t xml:space="preserve"> sēdes </w:t>
            </w:r>
            <w:r w:rsidR="4BE7F784" w:rsidRPr="0075552F">
              <w:rPr>
                <w:rFonts w:ascii="Times New Roman" w:eastAsia="Times New Roman" w:hAnsi="Times New Roman" w:cs="Times New Roman"/>
                <w:sz w:val="20"/>
                <w:szCs w:val="20"/>
              </w:rPr>
              <w:t xml:space="preserve">protokola </w:t>
            </w:r>
            <w:r w:rsidRPr="0075552F">
              <w:rPr>
                <w:rFonts w:ascii="Times New Roman" w:eastAsia="Times New Roman" w:hAnsi="Times New Roman" w:cs="Times New Roman"/>
                <w:sz w:val="20"/>
                <w:szCs w:val="20"/>
              </w:rPr>
              <w:t xml:space="preserve">Nr. 52 </w:t>
            </w:r>
            <w:r w:rsidR="4ABFE777" w:rsidRPr="0075552F">
              <w:rPr>
                <w:rFonts w:ascii="Times New Roman" w:eastAsia="Times New Roman" w:hAnsi="Times New Roman" w:cs="Times New Roman"/>
                <w:sz w:val="20"/>
                <w:szCs w:val="20"/>
              </w:rPr>
              <w:t>5</w:t>
            </w:r>
            <w:r w:rsidR="55A2FFA6" w:rsidRPr="0075552F">
              <w:rPr>
                <w:rFonts w:ascii="Times New Roman" w:eastAsia="Times New Roman" w:hAnsi="Times New Roman" w:cs="Times New Roman"/>
                <w:sz w:val="20"/>
                <w:szCs w:val="20"/>
              </w:rPr>
              <w:t>. </w:t>
            </w:r>
            <w:r w:rsidR="4BE7F784" w:rsidRPr="0075552F">
              <w:rPr>
                <w:rFonts w:ascii="Times New Roman" w:eastAsia="Times New Roman" w:hAnsi="Times New Roman" w:cs="Times New Roman"/>
                <w:sz w:val="20"/>
                <w:szCs w:val="20"/>
              </w:rPr>
              <w:t>§</w:t>
            </w:r>
            <w:r w:rsidR="55A2FFA6" w:rsidRPr="0075552F">
              <w:rPr>
                <w:rFonts w:ascii="Times New Roman" w:eastAsia="Times New Roman" w:hAnsi="Times New Roman" w:cs="Times New Roman"/>
                <w:sz w:val="20"/>
                <w:szCs w:val="20"/>
              </w:rPr>
              <w:t xml:space="preserve"> </w:t>
            </w:r>
            <w:r w:rsidR="6287461F" w:rsidRPr="0075552F">
              <w:rPr>
                <w:rFonts w:ascii="Times New Roman" w:eastAsia="Times New Roman" w:hAnsi="Times New Roman" w:cs="Times New Roman"/>
                <w:sz w:val="20"/>
                <w:szCs w:val="20"/>
              </w:rPr>
              <w:t xml:space="preserve">88. punktam, </w:t>
            </w:r>
            <w:r w:rsidR="3EC9E727" w:rsidRPr="0075552F">
              <w:rPr>
                <w:rFonts w:ascii="Times New Roman" w:eastAsia="Times New Roman" w:hAnsi="Times New Roman" w:cs="Times New Roman"/>
                <w:sz w:val="20"/>
                <w:szCs w:val="20"/>
              </w:rPr>
              <w:t xml:space="preserve">Valsts </w:t>
            </w:r>
            <w:r w:rsidR="34437E12" w:rsidRPr="0075552F">
              <w:rPr>
                <w:rFonts w:ascii="Times New Roman" w:eastAsia="Times New Roman" w:hAnsi="Times New Roman" w:cs="Times New Roman"/>
                <w:sz w:val="20"/>
                <w:szCs w:val="20"/>
              </w:rPr>
              <w:t xml:space="preserve">digitālās </w:t>
            </w:r>
            <w:r w:rsidR="3EC9E727" w:rsidRPr="0075552F">
              <w:rPr>
                <w:rFonts w:ascii="Times New Roman" w:eastAsia="Times New Roman" w:hAnsi="Times New Roman" w:cs="Times New Roman"/>
                <w:sz w:val="20"/>
                <w:szCs w:val="20"/>
              </w:rPr>
              <w:t xml:space="preserve">attīstības aģentūrā nodrošināma Pakalpojumu administratīvā centra izveide, veicot strukturālas izmaiņas Valsts </w:t>
            </w:r>
            <w:r w:rsidR="34437E12" w:rsidRPr="0075552F">
              <w:rPr>
                <w:rFonts w:ascii="Times New Roman" w:eastAsia="Times New Roman" w:hAnsi="Times New Roman" w:cs="Times New Roman"/>
                <w:sz w:val="20"/>
                <w:szCs w:val="20"/>
              </w:rPr>
              <w:t xml:space="preserve">digitālās </w:t>
            </w:r>
            <w:r w:rsidR="3EC9E727" w:rsidRPr="0075552F">
              <w:rPr>
                <w:rFonts w:ascii="Times New Roman" w:eastAsia="Times New Roman" w:hAnsi="Times New Roman" w:cs="Times New Roman"/>
                <w:sz w:val="20"/>
                <w:szCs w:val="20"/>
              </w:rPr>
              <w:t xml:space="preserve">attīstības aģentūrā un nepalielinot nodarbināto skaitu resorā. Centrs </w:t>
            </w:r>
            <w:r w:rsidR="5C2BD872" w:rsidRPr="0075552F">
              <w:rPr>
                <w:rFonts w:ascii="Times New Roman" w:eastAsia="Times New Roman" w:hAnsi="Times New Roman" w:cs="Times New Roman"/>
                <w:sz w:val="20"/>
                <w:szCs w:val="20"/>
              </w:rPr>
              <w:t xml:space="preserve">koordinēs VPVKAC tīkla, t.sk. VPPPD darbību, pārņemot </w:t>
            </w:r>
            <w:r w:rsidR="13253686" w:rsidRPr="0075552F">
              <w:rPr>
                <w:rFonts w:ascii="Times New Roman" w:eastAsia="Times New Roman" w:hAnsi="Times New Roman" w:cs="Times New Roman"/>
                <w:sz w:val="20"/>
                <w:szCs w:val="20"/>
              </w:rPr>
              <w:t>šo izpildfunkciju no VARAM.</w:t>
            </w:r>
          </w:p>
          <w:p w14:paraId="49FF2711" w14:textId="613E80B9" w:rsidR="008015FB" w:rsidRPr="00444BE6" w:rsidRDefault="6E536D4C" w:rsidP="00235F1D">
            <w:pPr>
              <w:pStyle w:val="ListParagraph"/>
              <w:numPr>
                <w:ilvl w:val="0"/>
                <w:numId w:val="1"/>
              </w:numPr>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 xml:space="preserve">Pašvaldību </w:t>
            </w:r>
            <w:r w:rsidR="16BECB68" w:rsidRPr="00444BE6">
              <w:rPr>
                <w:rFonts w:ascii="Times New Roman" w:eastAsia="Times New Roman" w:hAnsi="Times New Roman" w:cs="Times New Roman"/>
                <w:sz w:val="20"/>
                <w:szCs w:val="20"/>
              </w:rPr>
              <w:t>atteikums veidot VPVKAC,</w:t>
            </w:r>
            <w:r w:rsidR="327FA9F3" w:rsidRPr="00444BE6">
              <w:rPr>
                <w:rFonts w:ascii="Times New Roman" w:eastAsia="Times New Roman" w:hAnsi="Times New Roman" w:cs="Times New Roman"/>
                <w:sz w:val="20"/>
                <w:szCs w:val="20"/>
              </w:rPr>
              <w:t xml:space="preserve"> ņemot vērā </w:t>
            </w:r>
            <w:r w:rsidR="1DD8C77D" w:rsidRPr="00444BE6">
              <w:rPr>
                <w:rFonts w:ascii="Times New Roman" w:eastAsia="Times New Roman" w:hAnsi="Times New Roman" w:cs="Times New Roman"/>
                <w:sz w:val="20"/>
                <w:szCs w:val="20"/>
              </w:rPr>
              <w:t xml:space="preserve">MK </w:t>
            </w:r>
            <w:r w:rsidR="0D0D9EC1" w:rsidRPr="00444BE6">
              <w:rPr>
                <w:rFonts w:ascii="Times New Roman" w:eastAsia="Times New Roman" w:hAnsi="Times New Roman" w:cs="Times New Roman"/>
                <w:sz w:val="20"/>
                <w:szCs w:val="20"/>
              </w:rPr>
              <w:t>202</w:t>
            </w:r>
            <w:r w:rsidR="3CDDC81B" w:rsidRPr="00444BE6">
              <w:rPr>
                <w:rFonts w:ascii="Times New Roman" w:eastAsia="Times New Roman" w:hAnsi="Times New Roman" w:cs="Times New Roman"/>
                <w:sz w:val="20"/>
                <w:szCs w:val="20"/>
              </w:rPr>
              <w:t>3</w:t>
            </w:r>
            <w:r w:rsidR="0D0D9EC1" w:rsidRPr="00444BE6">
              <w:rPr>
                <w:rFonts w:ascii="Times New Roman" w:eastAsia="Times New Roman" w:hAnsi="Times New Roman" w:cs="Times New Roman"/>
                <w:sz w:val="20"/>
                <w:szCs w:val="20"/>
              </w:rPr>
              <w:t xml:space="preserve">. gada </w:t>
            </w:r>
            <w:r w:rsidR="17DB283F" w:rsidRPr="00444BE6">
              <w:rPr>
                <w:rFonts w:ascii="Times New Roman" w:eastAsia="Times New Roman" w:hAnsi="Times New Roman" w:cs="Times New Roman"/>
                <w:sz w:val="20"/>
                <w:szCs w:val="20"/>
              </w:rPr>
              <w:t>5</w:t>
            </w:r>
            <w:r w:rsidR="1DD8C77D" w:rsidRPr="00444BE6">
              <w:rPr>
                <w:rFonts w:ascii="Times New Roman" w:eastAsia="Times New Roman" w:hAnsi="Times New Roman" w:cs="Times New Roman"/>
                <w:sz w:val="20"/>
                <w:szCs w:val="20"/>
              </w:rPr>
              <w:t>.</w:t>
            </w:r>
            <w:r w:rsidR="0D0D9EC1" w:rsidRPr="00444BE6">
              <w:rPr>
                <w:rFonts w:ascii="Times New Roman" w:eastAsia="Times New Roman" w:hAnsi="Times New Roman" w:cs="Times New Roman"/>
                <w:sz w:val="20"/>
                <w:szCs w:val="20"/>
              </w:rPr>
              <w:t> </w:t>
            </w:r>
            <w:r w:rsidR="68930400" w:rsidRPr="00444BE6">
              <w:rPr>
                <w:rFonts w:ascii="Times New Roman" w:eastAsia="Times New Roman" w:hAnsi="Times New Roman" w:cs="Times New Roman"/>
                <w:sz w:val="20"/>
                <w:szCs w:val="20"/>
              </w:rPr>
              <w:t>septembra</w:t>
            </w:r>
            <w:r w:rsidR="0D0D9EC1" w:rsidRPr="00444BE6">
              <w:rPr>
                <w:rFonts w:ascii="Times New Roman" w:eastAsia="Times New Roman" w:hAnsi="Times New Roman" w:cs="Times New Roman"/>
                <w:sz w:val="20"/>
                <w:szCs w:val="20"/>
              </w:rPr>
              <w:t xml:space="preserve"> </w:t>
            </w:r>
            <w:r w:rsidR="1DD8C77D" w:rsidRPr="00444BE6">
              <w:rPr>
                <w:rFonts w:ascii="Times New Roman" w:eastAsia="Times New Roman" w:hAnsi="Times New Roman" w:cs="Times New Roman"/>
                <w:sz w:val="20"/>
                <w:szCs w:val="20"/>
              </w:rPr>
              <w:t>noteikumu Nr. </w:t>
            </w:r>
            <w:r w:rsidR="26FBD4BE" w:rsidRPr="00444BE6">
              <w:rPr>
                <w:rFonts w:ascii="Times New Roman" w:eastAsia="Times New Roman" w:hAnsi="Times New Roman" w:cs="Times New Roman"/>
                <w:sz w:val="20"/>
                <w:szCs w:val="20"/>
              </w:rPr>
              <w:t>505</w:t>
            </w:r>
            <w:r w:rsidR="1DD8C77D" w:rsidRPr="00444BE6">
              <w:rPr>
                <w:rFonts w:ascii="Times New Roman" w:eastAsia="Times New Roman" w:hAnsi="Times New Roman" w:cs="Times New Roman"/>
                <w:sz w:val="20"/>
                <w:szCs w:val="20"/>
              </w:rPr>
              <w:t xml:space="preserve"> </w:t>
            </w:r>
            <w:r w:rsidR="6600EB16" w:rsidRPr="00444BE6">
              <w:rPr>
                <w:rFonts w:ascii="Times New Roman" w:eastAsia="Times New Roman" w:hAnsi="Times New Roman" w:cs="Times New Roman"/>
                <w:sz w:val="20"/>
                <w:szCs w:val="20"/>
              </w:rPr>
              <w:t>“</w:t>
            </w:r>
            <w:r w:rsidR="7C27267F" w:rsidRPr="00444BE6">
              <w:rPr>
                <w:rFonts w:ascii="Times New Roman" w:eastAsia="Times New Roman" w:hAnsi="Times New Roman" w:cs="Times New Roman"/>
                <w:sz w:val="20"/>
                <w:szCs w:val="20"/>
              </w:rPr>
              <w:t>Kārtība, kādā izmanto valsts budžeta likumā paredzēto apropriāciju valsts un pašvaldību vienoto klientu apkalpošanas centru tīkla izveidei, uzturēšanai un publisko pakalpojumu sistēmas pilnveidei</w:t>
            </w:r>
            <w:r w:rsidR="031310CF" w:rsidRPr="00444BE6">
              <w:rPr>
                <w:rFonts w:ascii="Times New Roman" w:eastAsia="Times New Roman" w:hAnsi="Times New Roman" w:cs="Times New Roman"/>
                <w:sz w:val="20"/>
                <w:szCs w:val="20"/>
                <w:shd w:val="clear" w:color="auto" w:fill="FFFFFF"/>
              </w:rPr>
              <w:t>”</w:t>
            </w:r>
            <w:r w:rsidR="6600EB16" w:rsidRPr="00444BE6">
              <w:rPr>
                <w:rFonts w:ascii="Times New Roman" w:eastAsia="Times New Roman" w:hAnsi="Times New Roman" w:cs="Times New Roman"/>
                <w:sz w:val="20"/>
                <w:szCs w:val="20"/>
              </w:rPr>
              <w:t xml:space="preserve"> </w:t>
            </w:r>
            <w:r w:rsidR="1DD8C77D" w:rsidRPr="00444BE6">
              <w:rPr>
                <w:rFonts w:ascii="Times New Roman" w:eastAsia="Times New Roman" w:hAnsi="Times New Roman" w:cs="Times New Roman"/>
                <w:sz w:val="20"/>
                <w:szCs w:val="20"/>
              </w:rPr>
              <w:t>prasību ieguldīt 30 % līdzfinansējumu jaunu VPVKAC</w:t>
            </w:r>
            <w:r w:rsidR="606E29FC" w:rsidRPr="00444BE6">
              <w:rPr>
                <w:rFonts w:ascii="Times New Roman" w:eastAsia="Times New Roman" w:hAnsi="Times New Roman" w:cs="Times New Roman"/>
                <w:sz w:val="20"/>
                <w:szCs w:val="20"/>
              </w:rPr>
              <w:t xml:space="preserve"> izveidei</w:t>
            </w:r>
            <w:r w:rsidR="33763214" w:rsidRPr="00444BE6">
              <w:rPr>
                <w:rFonts w:ascii="Times New Roman" w:eastAsia="Times New Roman" w:hAnsi="Times New Roman" w:cs="Times New Roman"/>
                <w:sz w:val="20"/>
                <w:szCs w:val="20"/>
              </w:rPr>
              <w:t>, kā arī</w:t>
            </w:r>
            <w:r w:rsidR="513E9493" w:rsidRPr="00444BE6">
              <w:rPr>
                <w:rFonts w:ascii="Times New Roman" w:eastAsia="Times New Roman" w:hAnsi="Times New Roman" w:cs="Times New Roman"/>
                <w:sz w:val="20"/>
                <w:szCs w:val="20"/>
              </w:rPr>
              <w:t>, ņemot vērā apstāk</w:t>
            </w:r>
            <w:r w:rsidR="491B16C5" w:rsidRPr="00444BE6">
              <w:rPr>
                <w:rFonts w:ascii="Times New Roman" w:eastAsia="Times New Roman" w:hAnsi="Times New Roman" w:cs="Times New Roman"/>
                <w:sz w:val="20"/>
                <w:szCs w:val="20"/>
              </w:rPr>
              <w:t>li, ka VPVKAC izveide ir brīvprātīga pašvaldības apņemšanās.</w:t>
            </w:r>
          </w:p>
          <w:p w14:paraId="4BA9BDB7" w14:textId="627FAB9D" w:rsidR="008B4FFA" w:rsidRPr="00444BE6" w:rsidRDefault="3EDE7449" w:rsidP="032A0CD1">
            <w:pPr>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Veicot projekta aktivitātes, tiks sasniegti investīcijas projekta mērķi un risinājumi nebūs tiešā veidā pieejami komersantiem un investīciju projekta īstenošanas rezultātā komersanti nevarēs gūt priekšrocības attiecībā pret citiem Eiropas Savienības komersantiem. VARAM kā finansējuma saņēmējam sniegtais atbalsts nav kvalificējams kā komercdarbības atbalsts, jo tas tiks piešķirts valsts deleģētas funkcijas veikšanai.</w:t>
            </w:r>
          </w:p>
          <w:p w14:paraId="443B5A12" w14:textId="4154E0B9" w:rsidR="008B4FFA" w:rsidRPr="00444BE6" w:rsidRDefault="7A5B67F1" w:rsidP="032A0CD1">
            <w:pPr>
              <w:shd w:val="clear" w:color="auto" w:fill="FFFFFF" w:themeFill="background1"/>
              <w:spacing w:before="195" w:line="293" w:lineRule="auto"/>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VARAM apliecina, ka investīcijas projekta ietvaros komercdarbības atbalsts netiks sniegts. Investīcijas projekta līdzekļi tiks ieguldīti tikai:</w:t>
            </w:r>
          </w:p>
          <w:p w14:paraId="6065966F" w14:textId="67CF075C"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 xml:space="preserve"> 1) VPVKAC tīkla izvēršanā un </w:t>
            </w:r>
          </w:p>
          <w:p w14:paraId="0EA01E41" w14:textId="4D23F34F"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 xml:space="preserve"> 2) pakalpojumu pārvaldības risinājuma pilnveidē</w:t>
            </w:r>
            <w:r w:rsidR="00950627">
              <w:rPr>
                <w:rFonts w:ascii="Times New Roman" w:eastAsia="Times New Roman" w:hAnsi="Times New Roman" w:cs="Times New Roman"/>
                <w:sz w:val="20"/>
                <w:szCs w:val="20"/>
              </w:rPr>
              <w:t>:</w:t>
            </w:r>
          </w:p>
          <w:p w14:paraId="1E06674D" w14:textId="08FBE90F"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49B20CD2">
              <w:rPr>
                <w:rFonts w:ascii="Times New Roman" w:eastAsia="Times New Roman" w:hAnsi="Times New Roman" w:cs="Times New Roman"/>
                <w:sz w:val="20"/>
                <w:szCs w:val="20"/>
              </w:rPr>
              <w:t xml:space="preserve">a)  paplašinot VPVKAC informācijas sistēmas </w:t>
            </w:r>
            <w:r w:rsidRPr="0034727E">
              <w:rPr>
                <w:rFonts w:ascii="Times New Roman" w:eastAsia="Times New Roman" w:hAnsi="Times New Roman" w:cs="Times New Roman"/>
                <w:sz w:val="20"/>
                <w:szCs w:val="20"/>
              </w:rPr>
              <w:t>Attālinātā ierēdņa videoiezvana moduli un Vienota iestāžu speciālistu pieejamības rindu pārvaldības sistēmas moduli koplietošanai</w:t>
            </w:r>
            <w:r w:rsidRPr="49B20CD2">
              <w:rPr>
                <w:rFonts w:ascii="Times New Roman" w:eastAsia="Times New Roman" w:hAnsi="Times New Roman" w:cs="Times New Roman"/>
                <w:sz w:val="20"/>
                <w:szCs w:val="20"/>
              </w:rPr>
              <w:t>;</w:t>
            </w:r>
          </w:p>
          <w:p w14:paraId="788C83F6" w14:textId="50F55A77"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b)  VPVKAC pakalpojumu pārvaldības risinājuma veiktspējas palielināšanai;</w:t>
            </w:r>
          </w:p>
          <w:p w14:paraId="6478FD80" w14:textId="3256E1AF"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49B20CD2">
              <w:rPr>
                <w:rFonts w:ascii="Times New Roman" w:eastAsia="Times New Roman" w:hAnsi="Times New Roman" w:cs="Times New Roman"/>
                <w:sz w:val="20"/>
                <w:szCs w:val="20"/>
              </w:rPr>
              <w:t>c)  VPVKAC pakalpojumu pārvaldības risinājuma testēšanai (funkcionalitāte, saskarnes, veiktspēja u.c.);</w:t>
            </w:r>
          </w:p>
          <w:p w14:paraId="23029248" w14:textId="5339C6E2"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d)  drošības audita nosacījumu noteikšanai un tā organizēšanai;</w:t>
            </w:r>
          </w:p>
          <w:p w14:paraId="09CA80C2" w14:textId="02DFC6F6"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e)  veiktspējas audita nosacījumu noteikšanai un tā organizēšanai;</w:t>
            </w:r>
          </w:p>
          <w:p w14:paraId="0B06AB2C" w14:textId="1812A041"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f)  infrastruktūras un izmitināšanas nodrošināšanai;</w:t>
            </w:r>
          </w:p>
          <w:p w14:paraId="13C03102" w14:textId="225B8036"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g)  sistēmu un datu bāzu administrēšanai;</w:t>
            </w:r>
          </w:p>
          <w:p w14:paraId="3532A534" w14:textId="7DEC4C46" w:rsidR="008B4FFA" w:rsidRPr="00444BE6" w:rsidRDefault="4B77EDD9"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h)  VPVKAC pakalpojumu pārvaldības risinājuma uzturēšanai projekta laikā.</w:t>
            </w:r>
          </w:p>
          <w:p w14:paraId="336CC04C" w14:textId="06C65964" w:rsidR="008B4FFA" w:rsidRPr="008B4FFA" w:rsidRDefault="4453AF97" w:rsidP="063F6D36">
            <w:pPr>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Projekta īstenošanas termiņš: 2026. gada 31. maijs</w:t>
            </w:r>
          </w:p>
        </w:tc>
      </w:tr>
    </w:tbl>
    <w:p w14:paraId="6A8981A0" w14:textId="18B545BA" w:rsidR="007301FD" w:rsidRPr="00BD5D5A" w:rsidRDefault="007301FD" w:rsidP="00BD5D5A">
      <w:pPr>
        <w:spacing w:after="120" w:line="240" w:lineRule="auto"/>
        <w:rPr>
          <w:rFonts w:ascii="Times New Roman" w:hAnsi="Times New Roman" w:cs="Times New Roman"/>
          <w:color w:val="7F7F7F" w:themeColor="text1" w:themeTint="80"/>
          <w:sz w:val="20"/>
          <w:szCs w:val="20"/>
        </w:rPr>
      </w:pPr>
    </w:p>
    <w:p w14:paraId="21180D19" w14:textId="77777777" w:rsidR="0024470E" w:rsidRPr="00BD5D5A" w:rsidRDefault="1C86A768" w:rsidP="00BD5D5A">
      <w:pPr>
        <w:spacing w:after="60" w:line="240" w:lineRule="auto"/>
        <w:rPr>
          <w:rFonts w:ascii="Times New Roman" w:eastAsia="Times New Roman" w:hAnsi="Times New Roman" w:cs="Times New Roman"/>
          <w:color w:val="7F7F7F" w:themeColor="text1" w:themeTint="80"/>
          <w:sz w:val="20"/>
          <w:szCs w:val="20"/>
          <w:lang w:eastAsia="lv-LV"/>
        </w:rPr>
      </w:pPr>
      <w:r w:rsidRPr="00BD5D5A">
        <w:rPr>
          <w:rFonts w:ascii="Times New Roman" w:eastAsia="Times New Roman" w:hAnsi="Times New Roman" w:cs="Times New Roman"/>
          <w:color w:val="7F7F7F" w:themeColor="text1" w:themeTint="80"/>
          <w:sz w:val="20"/>
          <w:szCs w:val="20"/>
          <w:lang w:eastAsia="lv-LV"/>
        </w:rPr>
        <w:t>Lietotie saīsinājumi:</w:t>
      </w:r>
    </w:p>
    <w:p w14:paraId="4ABF16C1" w14:textId="68198960"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ANM – Atveseļošanas un noturības mehānisms</w:t>
      </w:r>
    </w:p>
    <w:p w14:paraId="7FF9CA9E" w14:textId="3DD53515"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IKT – informācijas un komunikācijas tehnoloģijas</w:t>
      </w:r>
    </w:p>
    <w:p w14:paraId="66760038" w14:textId="1B464729"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MK – Ministru kabinets</w:t>
      </w:r>
    </w:p>
    <w:p w14:paraId="7FFB5F19" w14:textId="36847D16"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KAC – iestāžu klientu apkalpošanas centri vai struktūrvienības</w:t>
      </w:r>
    </w:p>
    <w:p w14:paraId="304BEF07" w14:textId="3581222D" w:rsidR="65D9B2A3" w:rsidRPr="00CB15EF" w:rsidRDefault="65D9B2A3" w:rsidP="00CB15EF">
      <w:pPr>
        <w:shd w:val="clear" w:color="auto" w:fill="FFFFFF" w:themeFill="background1"/>
        <w:spacing w:after="60" w:line="240" w:lineRule="auto"/>
        <w:rPr>
          <w:rFonts w:ascii="Times New Roman" w:hAnsi="Times New Roman" w:cs="Times New Roman"/>
          <w:spacing w:val="-2"/>
        </w:rPr>
      </w:pPr>
      <w:r w:rsidRPr="00CB15EF">
        <w:rPr>
          <w:rFonts w:ascii="Times New Roman" w:eastAsia="Arial" w:hAnsi="Times New Roman" w:cs="Times New Roman"/>
          <w:color w:val="414142"/>
          <w:spacing w:val="-2"/>
          <w:sz w:val="19"/>
          <w:szCs w:val="19"/>
        </w:rPr>
        <w:t xml:space="preserve">Projekts – investīcijas 2.1.2.1.i. projekts </w:t>
      </w:r>
      <w:r w:rsidR="00415210" w:rsidRPr="00CB15EF">
        <w:rPr>
          <w:rFonts w:ascii="Times New Roman" w:eastAsia="Arial" w:hAnsi="Times New Roman" w:cs="Times New Roman"/>
          <w:color w:val="414142"/>
          <w:spacing w:val="-2"/>
          <w:sz w:val="19"/>
          <w:szCs w:val="19"/>
        </w:rPr>
        <w:t xml:space="preserve">Nr. 2.1.2.1.i.0/1/23/I/VARAM/011 </w:t>
      </w:r>
      <w:r w:rsidRPr="00CB15EF">
        <w:rPr>
          <w:rFonts w:ascii="Times New Roman" w:eastAsia="Arial" w:hAnsi="Times New Roman" w:cs="Times New Roman"/>
          <w:color w:val="414142"/>
          <w:spacing w:val="-2"/>
          <w:sz w:val="19"/>
          <w:szCs w:val="19"/>
        </w:rPr>
        <w:t>"Pakalpojumu sniegšanas reformas atbalsts"</w:t>
      </w:r>
    </w:p>
    <w:p w14:paraId="489BEA88" w14:textId="295D6629"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 xml:space="preserve">Portāls Latvija.gov.lv – valsts pārvaldes pakalpojumu portālā </w:t>
      </w:r>
      <w:hyperlink>
        <w:r w:rsidRPr="00BD5D5A">
          <w:rPr>
            <w:rStyle w:val="Hyperlink"/>
            <w:rFonts w:ascii="Times New Roman" w:eastAsia="Arial" w:hAnsi="Times New Roman" w:cs="Times New Roman"/>
            <w:sz w:val="19"/>
            <w:szCs w:val="19"/>
          </w:rPr>
          <w:t>www.latvija.gov.lv</w:t>
        </w:r>
      </w:hyperlink>
    </w:p>
    <w:p w14:paraId="6D0A4D37" w14:textId="4ED44BC5"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VARAM – Viedās administrācijas un reģionālās attīstības ministrija</w:t>
      </w:r>
    </w:p>
    <w:p w14:paraId="4C940073" w14:textId="619CF806"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VPPPD – valsts pārvaldes pakalpojumu atbalsta dienests</w:t>
      </w:r>
    </w:p>
    <w:p w14:paraId="3534131C" w14:textId="1F1CBEDD" w:rsidR="00CE2BA6"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VPVKAC – valsts un pašvaldību vienotie klientu apkalpošanas centri</w:t>
      </w:r>
      <w:r w:rsidR="00BD5D5A" w:rsidRPr="00CB15EF">
        <w:rPr>
          <w:rFonts w:ascii="Times New Roman" w:eastAsia="Arial" w:hAnsi="Times New Roman" w:cs="Times New Roman"/>
          <w:color w:val="414142"/>
          <w:sz w:val="20"/>
          <w:szCs w:val="20"/>
        </w:rPr>
        <w:t>"</w:t>
      </w:r>
    </w:p>
    <w:sectPr w:rsidR="00CE2BA6" w:rsidRPr="00BD5D5A" w:rsidSect="008C0606">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D58D1" w14:textId="77777777" w:rsidR="00EE6B71" w:rsidRDefault="00EE6B71" w:rsidP="00682042">
      <w:pPr>
        <w:spacing w:after="0" w:line="240" w:lineRule="auto"/>
      </w:pPr>
      <w:r>
        <w:separator/>
      </w:r>
    </w:p>
  </w:endnote>
  <w:endnote w:type="continuationSeparator" w:id="0">
    <w:p w14:paraId="42FAD014" w14:textId="77777777" w:rsidR="00EE6B71" w:rsidRDefault="00EE6B71" w:rsidP="00682042">
      <w:pPr>
        <w:spacing w:after="0" w:line="240" w:lineRule="auto"/>
      </w:pPr>
      <w:r>
        <w:continuationSeparator/>
      </w:r>
    </w:p>
  </w:endnote>
  <w:endnote w:type="continuationNotice" w:id="1">
    <w:p w14:paraId="3DD3737B" w14:textId="77777777" w:rsidR="00EE6B71" w:rsidRDefault="00EE6B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8F93" w14:textId="6109FD76" w:rsidR="00D15AE5" w:rsidRDefault="00D15AE5">
    <w:pPr>
      <w:pStyle w:val="Footer"/>
    </w:pPr>
    <w:r w:rsidRPr="006025A4">
      <w:rPr>
        <w:rFonts w:ascii="Times New Roman" w:hAnsi="Times New Roman" w:cs="Times New Roman"/>
        <w:sz w:val="16"/>
        <w:szCs w:val="16"/>
      </w:rPr>
      <w:t>R</w:t>
    </w:r>
    <w:r>
      <w:rPr>
        <w:rFonts w:ascii="Times New Roman" w:hAnsi="Times New Roman" w:cs="Times New Roman"/>
        <w:sz w:val="16"/>
        <w:szCs w:val="16"/>
      </w:rPr>
      <w:t>1401</w:t>
    </w:r>
    <w:r w:rsidRPr="006025A4">
      <w:rPr>
        <w:rFonts w:ascii="Times New Roman" w:hAnsi="Times New Roman" w:cs="Times New Roman"/>
        <w:sz w:val="16"/>
        <w:szCs w:val="16"/>
      </w:rPr>
      <w:t>_5</w:t>
    </w:r>
    <w:r>
      <w:rPr>
        <w:rFonts w:ascii="Times New Roman" w:hAnsi="Times New Roman" w:cs="Times New Roman"/>
        <w:sz w:val="16"/>
        <w:szCs w:val="16"/>
      </w:rPr>
      <w:t>p1</w:t>
    </w:r>
    <w:r w:rsidRPr="006025A4">
      <w:rPr>
        <w:rFonts w:ascii="Times New Roman" w:hAnsi="Times New Roman" w:cs="Times New Roman"/>
        <w:sz w:val="16"/>
        <w:szCs w:val="16"/>
      </w:rPr>
      <w:t>_</w:t>
    </w:r>
    <w:r>
      <w:rPr>
        <w:rFonts w:ascii="Times New Roman" w:hAnsi="Times New Roman" w:cs="Times New Roman"/>
        <w:sz w:val="16"/>
        <w:szCs w:val="16"/>
      </w:rPr>
      <w:t>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CFDF0" w14:textId="50F8FF76" w:rsidR="00D15AE5" w:rsidRPr="00D15AE5" w:rsidRDefault="00D15AE5">
    <w:pPr>
      <w:pStyle w:val="Footer"/>
      <w:rPr>
        <w:rFonts w:ascii="Times New Roman" w:hAnsi="Times New Roman" w:cs="Times New Roman"/>
        <w:sz w:val="16"/>
        <w:szCs w:val="16"/>
      </w:rPr>
    </w:pPr>
    <w:r w:rsidRPr="006025A4">
      <w:rPr>
        <w:rFonts w:ascii="Times New Roman" w:hAnsi="Times New Roman" w:cs="Times New Roman"/>
        <w:sz w:val="16"/>
        <w:szCs w:val="16"/>
      </w:rPr>
      <w:t>R</w:t>
    </w:r>
    <w:r>
      <w:rPr>
        <w:rFonts w:ascii="Times New Roman" w:hAnsi="Times New Roman" w:cs="Times New Roman"/>
        <w:sz w:val="16"/>
        <w:szCs w:val="16"/>
      </w:rPr>
      <w:t>1401</w:t>
    </w:r>
    <w:r w:rsidRPr="006025A4">
      <w:rPr>
        <w:rFonts w:ascii="Times New Roman" w:hAnsi="Times New Roman" w:cs="Times New Roman"/>
        <w:sz w:val="16"/>
        <w:szCs w:val="16"/>
      </w:rPr>
      <w:t>_5</w:t>
    </w:r>
    <w:r>
      <w:rPr>
        <w:rFonts w:ascii="Times New Roman" w:hAnsi="Times New Roman" w:cs="Times New Roman"/>
        <w:sz w:val="16"/>
        <w:szCs w:val="16"/>
      </w:rPr>
      <w:t>p1</w:t>
    </w:r>
    <w:r w:rsidRPr="006025A4">
      <w:rPr>
        <w:rFonts w:ascii="Times New Roman" w:hAnsi="Times New Roman" w:cs="Times New Roman"/>
        <w:sz w:val="16"/>
        <w:szCs w:val="16"/>
      </w:rPr>
      <w:t>_</w:t>
    </w:r>
    <w:r>
      <w:rPr>
        <w:rFonts w:ascii="Times New Roman" w:hAnsi="Times New Roman" w:cs="Times New Roman"/>
        <w:sz w:val="16"/>
        <w:szCs w:val="16"/>
      </w:rPr>
      <w:t>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38008" w14:textId="77777777" w:rsidR="00EE6B71" w:rsidRDefault="00EE6B71" w:rsidP="00682042">
      <w:pPr>
        <w:spacing w:after="0" w:line="240" w:lineRule="auto"/>
      </w:pPr>
      <w:r>
        <w:separator/>
      </w:r>
    </w:p>
  </w:footnote>
  <w:footnote w:type="continuationSeparator" w:id="0">
    <w:p w14:paraId="7768DF29" w14:textId="77777777" w:rsidR="00EE6B71" w:rsidRDefault="00EE6B71" w:rsidP="00682042">
      <w:pPr>
        <w:spacing w:after="0" w:line="240" w:lineRule="auto"/>
      </w:pPr>
      <w:r>
        <w:continuationSeparator/>
      </w:r>
    </w:p>
  </w:footnote>
  <w:footnote w:type="continuationNotice" w:id="1">
    <w:p w14:paraId="57A55704" w14:textId="77777777" w:rsidR="00EE6B71" w:rsidRDefault="00EE6B71">
      <w:pPr>
        <w:spacing w:after="0" w:line="240" w:lineRule="auto"/>
      </w:pPr>
    </w:p>
  </w:footnote>
  <w:footnote w:id="2">
    <w:p w14:paraId="6E9C0B83" w14:textId="1F757FBA" w:rsidR="002761F5" w:rsidRPr="00E665C3" w:rsidRDefault="002761F5">
      <w:pPr>
        <w:pStyle w:val="FootnoteText"/>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w:t>
      </w:r>
      <w:r w:rsidR="00566178" w:rsidRPr="00E665C3">
        <w:rPr>
          <w:rFonts w:ascii="Times New Roman" w:hAnsi="Times New Roman" w:cs="Times New Roman"/>
          <w:color w:val="7F7F7F" w:themeColor="text1" w:themeTint="80"/>
          <w:sz w:val="16"/>
          <w:szCs w:val="16"/>
        </w:rPr>
        <w:t xml:space="preserve">Centrālā finanšu un līgumu aģentūra, skatīts 19.09.2022. pieejams: </w:t>
      </w:r>
      <w:r w:rsidRPr="00E665C3">
        <w:rPr>
          <w:rFonts w:ascii="Times New Roman" w:hAnsi="Times New Roman" w:cs="Times New Roman"/>
          <w:color w:val="7F7F7F" w:themeColor="text1" w:themeTint="80"/>
          <w:sz w:val="16"/>
          <w:szCs w:val="16"/>
        </w:rPr>
        <w:t>https://www.cfla.gov.lv/lv/2211-centralizetu-publiskas-parvaldes-ikt-platformu-izveide-publiskas-parvaldes-procesu-optimizesana-un-attistiba</w:t>
      </w:r>
    </w:p>
  </w:footnote>
  <w:footnote w:id="3">
    <w:p w14:paraId="1CB85899" w14:textId="53227145" w:rsidR="00747A36" w:rsidRPr="00E665C3" w:rsidRDefault="00747A36" w:rsidP="006669D2">
      <w:pPr>
        <w:pStyle w:val="FootnoteText"/>
        <w:jc w:val="both"/>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w:t>
      </w:r>
      <w:r w:rsidR="00CB7E83" w:rsidRPr="00E665C3">
        <w:rPr>
          <w:rFonts w:ascii="Times New Roman" w:hAnsi="Times New Roman" w:cs="Times New Roman"/>
          <w:color w:val="7F7F7F" w:themeColor="text1" w:themeTint="80"/>
          <w:sz w:val="16"/>
          <w:szCs w:val="16"/>
        </w:rPr>
        <w:t xml:space="preserve">VARAM tīmekļvietne, detalizētie </w:t>
      </w:r>
      <w:r w:rsidR="006669D2" w:rsidRPr="00E665C3">
        <w:rPr>
          <w:rFonts w:ascii="Times New Roman" w:hAnsi="Times New Roman" w:cs="Times New Roman"/>
          <w:color w:val="7F7F7F" w:themeColor="text1" w:themeTint="80"/>
          <w:sz w:val="16"/>
          <w:szCs w:val="16"/>
        </w:rPr>
        <w:t>projektu</w:t>
      </w:r>
      <w:r w:rsidR="00CB7E83" w:rsidRPr="00E665C3">
        <w:rPr>
          <w:rFonts w:ascii="Times New Roman" w:hAnsi="Times New Roman" w:cs="Times New Roman"/>
          <w:color w:val="7F7F7F" w:themeColor="text1" w:themeTint="80"/>
          <w:sz w:val="16"/>
          <w:szCs w:val="16"/>
        </w:rPr>
        <w:t xml:space="preserve"> apraksti</w:t>
      </w:r>
      <w:r w:rsidR="006669D2" w:rsidRPr="00E665C3">
        <w:rPr>
          <w:rFonts w:ascii="Times New Roman" w:hAnsi="Times New Roman" w:cs="Times New Roman"/>
          <w:color w:val="7F7F7F" w:themeColor="text1" w:themeTint="80"/>
          <w:sz w:val="16"/>
          <w:szCs w:val="16"/>
        </w:rPr>
        <w:t xml:space="preserve">, skatīts </w:t>
      </w:r>
      <w:r w:rsidR="004633E0">
        <w:rPr>
          <w:rFonts w:ascii="Times New Roman" w:hAnsi="Times New Roman" w:cs="Times New Roman"/>
          <w:color w:val="7F7F7F" w:themeColor="text1" w:themeTint="80"/>
          <w:sz w:val="16"/>
          <w:szCs w:val="16"/>
        </w:rPr>
        <w:t>27</w:t>
      </w:r>
      <w:r w:rsidR="006669D2" w:rsidRPr="00E665C3">
        <w:rPr>
          <w:rFonts w:ascii="Times New Roman" w:hAnsi="Times New Roman" w:cs="Times New Roman"/>
          <w:color w:val="7F7F7F" w:themeColor="text1" w:themeTint="80"/>
          <w:sz w:val="16"/>
          <w:szCs w:val="16"/>
        </w:rPr>
        <w:t>.0</w:t>
      </w:r>
      <w:r w:rsidR="004633E0">
        <w:rPr>
          <w:rFonts w:ascii="Times New Roman" w:hAnsi="Times New Roman" w:cs="Times New Roman"/>
          <w:color w:val="7F7F7F" w:themeColor="text1" w:themeTint="80"/>
          <w:sz w:val="16"/>
          <w:szCs w:val="16"/>
        </w:rPr>
        <w:t>3</w:t>
      </w:r>
      <w:r w:rsidR="006669D2" w:rsidRPr="00E665C3">
        <w:rPr>
          <w:rFonts w:ascii="Times New Roman" w:hAnsi="Times New Roman" w:cs="Times New Roman"/>
          <w:color w:val="7F7F7F" w:themeColor="text1" w:themeTint="80"/>
          <w:sz w:val="16"/>
          <w:szCs w:val="16"/>
        </w:rPr>
        <w:t>.202</w:t>
      </w:r>
      <w:r w:rsidR="004633E0">
        <w:rPr>
          <w:rFonts w:ascii="Times New Roman" w:hAnsi="Times New Roman" w:cs="Times New Roman"/>
          <w:color w:val="7F7F7F" w:themeColor="text1" w:themeTint="80"/>
          <w:sz w:val="16"/>
          <w:szCs w:val="16"/>
        </w:rPr>
        <w:t>5</w:t>
      </w:r>
      <w:r w:rsidR="006669D2" w:rsidRPr="00E665C3">
        <w:rPr>
          <w:rFonts w:ascii="Times New Roman" w:hAnsi="Times New Roman" w:cs="Times New Roman"/>
          <w:color w:val="7F7F7F" w:themeColor="text1" w:themeTint="80"/>
          <w:sz w:val="16"/>
          <w:szCs w:val="16"/>
        </w:rPr>
        <w:t xml:space="preserve">., pieejams: </w:t>
      </w:r>
      <w:r w:rsidRPr="00E665C3">
        <w:rPr>
          <w:rFonts w:ascii="Times New Roman" w:hAnsi="Times New Roman" w:cs="Times New Roman"/>
          <w:color w:val="7F7F7F" w:themeColor="text1" w:themeTint="80"/>
          <w:sz w:val="16"/>
          <w:szCs w:val="16"/>
        </w:rPr>
        <w:t>https://www.varam.gov.lv/lv/221-nodrosinat-publisko-datu-atkalizmantosanas-pieaugumu-un-efektivu-publiskas-parvaldes-un-privata-sektora-mijiedarbibu</w:t>
      </w:r>
    </w:p>
  </w:footnote>
  <w:footnote w:id="4">
    <w:p w14:paraId="7824D770" w14:textId="2C2A5CC6" w:rsidR="00F21F78" w:rsidRPr="00E665C3" w:rsidRDefault="00F21F78">
      <w:pPr>
        <w:pStyle w:val="FootnoteText"/>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turpat</w:t>
      </w:r>
    </w:p>
  </w:footnote>
  <w:footnote w:id="5">
    <w:p w14:paraId="0DF54B24" w14:textId="1F9C5924" w:rsidR="00A73A3A" w:rsidRPr="00BF29CA" w:rsidRDefault="00A73A3A">
      <w:pPr>
        <w:pStyle w:val="FootnoteText"/>
        <w:rPr>
          <w:rFonts w:ascii="Times New Roman" w:hAnsi="Times New Roman" w:cs="Times New Roman"/>
          <w:color w:val="7F7F7F" w:themeColor="text1" w:themeTint="80"/>
          <w:sz w:val="16"/>
          <w:szCs w:val="16"/>
        </w:rPr>
      </w:pPr>
      <w:r w:rsidRPr="00BF29CA">
        <w:rPr>
          <w:rStyle w:val="FootnoteReference"/>
          <w:rFonts w:ascii="Times New Roman" w:hAnsi="Times New Roman" w:cs="Times New Roman"/>
          <w:color w:val="7F7F7F" w:themeColor="text1" w:themeTint="80"/>
          <w:sz w:val="16"/>
          <w:szCs w:val="16"/>
        </w:rPr>
        <w:footnoteRef/>
      </w:r>
      <w:r w:rsidRPr="00BF29CA">
        <w:rPr>
          <w:rFonts w:ascii="Times New Roman" w:hAnsi="Times New Roman" w:cs="Times New Roman"/>
          <w:color w:val="7F7F7F" w:themeColor="text1" w:themeTint="80"/>
          <w:sz w:val="16"/>
          <w:szCs w:val="16"/>
        </w:rPr>
        <w:t xml:space="preserve"> turpat</w:t>
      </w:r>
    </w:p>
  </w:footnote>
  <w:footnote w:id="6">
    <w:p w14:paraId="23FB7330" w14:textId="77777777" w:rsidR="00721E19" w:rsidRPr="00645E21" w:rsidRDefault="00721E19" w:rsidP="00721E19">
      <w:pPr>
        <w:spacing w:after="0" w:line="240" w:lineRule="auto"/>
        <w:jc w:val="both"/>
        <w:rPr>
          <w:rFonts w:ascii="Times New Roman" w:hAnsi="Times New Roman" w:cs="Times New Roman"/>
          <w:color w:val="323E4F" w:themeColor="text2" w:themeShade="BF"/>
          <w:sz w:val="18"/>
          <w:szCs w:val="18"/>
        </w:rPr>
      </w:pPr>
      <w:r w:rsidRPr="00645E21">
        <w:rPr>
          <w:rFonts w:ascii="Times New Roman" w:hAnsi="Times New Roman" w:cs="Times New Roman"/>
          <w:color w:val="323E4F" w:themeColor="text2" w:themeShade="BF"/>
          <w:sz w:val="18"/>
          <w:szCs w:val="18"/>
          <w:vertAlign w:val="superscript"/>
        </w:rPr>
        <w:footnoteRef/>
      </w:r>
      <w:r w:rsidRPr="00645E21">
        <w:rPr>
          <w:rFonts w:ascii="Times New Roman" w:hAnsi="Times New Roman" w:cs="Times New Roman"/>
          <w:color w:val="323E4F" w:themeColor="text2" w:themeShade="BF"/>
          <w:sz w:val="18"/>
          <w:szCs w:val="18"/>
          <w:vertAlign w:val="superscript"/>
        </w:rPr>
        <w:t xml:space="preserve"> </w:t>
      </w:r>
      <w:r w:rsidRPr="00645E21">
        <w:rPr>
          <w:rFonts w:ascii="Times New Roman" w:hAnsi="Times New Roman" w:cs="Times New Roman"/>
          <w:color w:val="323E4F" w:themeColor="text2" w:themeShade="BF"/>
          <w:sz w:val="18"/>
          <w:szCs w:val="18"/>
        </w:rPr>
        <w:t>MK 2017. gada 4. jūlija noteikumu Nr. 399 “Valsts pārvaldes pakalpojumu uzskaites, kvalitātes kontroles un sniegšanas kārtība” 2.2. apakšpunkts.</w:t>
      </w:r>
    </w:p>
  </w:footnote>
  <w:footnote w:id="7">
    <w:p w14:paraId="31A847FA" w14:textId="48A1A9DE" w:rsidR="003F2CAB" w:rsidRPr="00E665C3" w:rsidRDefault="00F4431B" w:rsidP="00C01AAB">
      <w:pPr>
        <w:pStyle w:val="FootnoteText"/>
        <w:jc w:val="both"/>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w:t>
      </w:r>
      <w:r w:rsidR="003F2CAB" w:rsidRPr="00E665C3">
        <w:rPr>
          <w:rFonts w:ascii="Times New Roman" w:hAnsi="Times New Roman" w:cs="Times New Roman"/>
          <w:color w:val="7F7F7F" w:themeColor="text1" w:themeTint="80"/>
          <w:sz w:val="16"/>
          <w:szCs w:val="16"/>
        </w:rPr>
        <w:t xml:space="preserve">Obligāti jāiekļauj vismaz viens (vēlami vismaz </w:t>
      </w:r>
      <w:r w:rsidR="00ED4181" w:rsidRPr="00E665C3">
        <w:rPr>
          <w:rFonts w:ascii="Times New Roman" w:hAnsi="Times New Roman" w:cs="Times New Roman"/>
          <w:color w:val="7F7F7F" w:themeColor="text1" w:themeTint="80"/>
          <w:sz w:val="16"/>
          <w:szCs w:val="16"/>
        </w:rPr>
        <w:t>divi</w:t>
      </w:r>
      <w:r w:rsidR="003F2CAB" w:rsidRPr="00E665C3">
        <w:rPr>
          <w:rFonts w:ascii="Times New Roman" w:hAnsi="Times New Roman" w:cs="Times New Roman"/>
          <w:color w:val="7F7F7F" w:themeColor="text1" w:themeTint="80"/>
          <w:sz w:val="16"/>
          <w:szCs w:val="16"/>
        </w:rPr>
        <w:t xml:space="preserve">) būtisks ieguvums, kas tiek sasniegts jau projekta īstenošanas laikā. Šajā sadaļā </w:t>
      </w:r>
      <w:r w:rsidR="00FF73A2" w:rsidRPr="00E665C3">
        <w:rPr>
          <w:rFonts w:ascii="Times New Roman" w:hAnsi="Times New Roman" w:cs="Times New Roman"/>
          <w:color w:val="7F7F7F" w:themeColor="text1" w:themeTint="80"/>
          <w:sz w:val="16"/>
          <w:szCs w:val="16"/>
        </w:rPr>
        <w:t>i</w:t>
      </w:r>
      <w:r w:rsidR="003F2CAB" w:rsidRPr="00E665C3">
        <w:rPr>
          <w:rFonts w:ascii="Times New Roman" w:hAnsi="Times New Roman" w:cs="Times New Roman"/>
          <w:color w:val="7F7F7F" w:themeColor="text1" w:themeTint="80"/>
          <w:sz w:val="16"/>
          <w:szCs w:val="16"/>
        </w:rPr>
        <w:t xml:space="preserve">r jānorāda būtiski ieguvumi </w:t>
      </w:r>
      <w:r w:rsidR="004D6335" w:rsidRPr="00E665C3">
        <w:rPr>
          <w:rFonts w:ascii="Times New Roman" w:hAnsi="Times New Roman" w:cs="Times New Roman"/>
          <w:color w:val="7F7F7F" w:themeColor="text1" w:themeTint="80"/>
          <w:sz w:val="16"/>
          <w:szCs w:val="16"/>
        </w:rPr>
        <w:t xml:space="preserve">nozarei, institūcijai, sabiedrībai, bet </w:t>
      </w:r>
      <w:r w:rsidR="00ED4181" w:rsidRPr="00E665C3">
        <w:rPr>
          <w:rFonts w:ascii="Times New Roman" w:hAnsi="Times New Roman" w:cs="Times New Roman"/>
          <w:color w:val="7F7F7F" w:themeColor="text1" w:themeTint="80"/>
          <w:sz w:val="16"/>
          <w:szCs w:val="16"/>
        </w:rPr>
        <w:t>nav</w:t>
      </w:r>
      <w:r w:rsidR="003F2CAB" w:rsidRPr="00E665C3">
        <w:rPr>
          <w:rFonts w:ascii="Times New Roman" w:hAnsi="Times New Roman" w:cs="Times New Roman"/>
          <w:color w:val="7F7F7F" w:themeColor="text1" w:themeTint="80"/>
          <w:sz w:val="16"/>
          <w:szCs w:val="16"/>
        </w:rPr>
        <w:t xml:space="preserve"> </w:t>
      </w:r>
      <w:r w:rsidR="00ED4181" w:rsidRPr="00E665C3">
        <w:rPr>
          <w:rFonts w:ascii="Times New Roman" w:hAnsi="Times New Roman" w:cs="Times New Roman"/>
          <w:color w:val="7F7F7F" w:themeColor="text1" w:themeTint="80"/>
          <w:sz w:val="16"/>
          <w:szCs w:val="16"/>
        </w:rPr>
        <w:t>jānorāda</w:t>
      </w:r>
      <w:r w:rsidR="003F2CAB" w:rsidRPr="00E665C3">
        <w:rPr>
          <w:rFonts w:ascii="Times New Roman" w:hAnsi="Times New Roman" w:cs="Times New Roman"/>
          <w:color w:val="7F7F7F" w:themeColor="text1" w:themeTint="80"/>
          <w:sz w:val="16"/>
          <w:szCs w:val="16"/>
        </w:rPr>
        <w:t xml:space="preserve"> </w:t>
      </w:r>
      <w:r w:rsidR="004D6335" w:rsidRPr="00E665C3">
        <w:rPr>
          <w:rFonts w:ascii="Times New Roman" w:hAnsi="Times New Roman" w:cs="Times New Roman"/>
          <w:color w:val="7F7F7F" w:themeColor="text1" w:themeTint="80"/>
          <w:sz w:val="16"/>
          <w:szCs w:val="16"/>
        </w:rPr>
        <w:t xml:space="preserve">iznākumi – ieguldījumi </w:t>
      </w:r>
      <w:r w:rsidR="00F94BCC" w:rsidRPr="00E665C3">
        <w:rPr>
          <w:rFonts w:ascii="Times New Roman" w:hAnsi="Times New Roman" w:cs="Times New Roman"/>
          <w:color w:val="7F7F7F" w:themeColor="text1" w:themeTint="80"/>
          <w:sz w:val="16"/>
          <w:szCs w:val="16"/>
        </w:rPr>
        <w:t xml:space="preserve">Atveseļošanas un noturības mehānisma plāna </w:t>
      </w:r>
      <w:r w:rsidR="004D6335" w:rsidRPr="00E665C3">
        <w:rPr>
          <w:rFonts w:ascii="Times New Roman" w:hAnsi="Times New Roman" w:cs="Times New Roman"/>
          <w:color w:val="7F7F7F" w:themeColor="text1" w:themeTint="80"/>
          <w:sz w:val="16"/>
          <w:szCs w:val="16"/>
        </w:rPr>
        <w:t xml:space="preserve">2.1.mērķa rādītāju sasniegšanā, ko norāda </w:t>
      </w:r>
      <w:r w:rsidR="00EB50AF" w:rsidRPr="00E665C3">
        <w:rPr>
          <w:rFonts w:ascii="Times New Roman" w:hAnsi="Times New Roman" w:cs="Times New Roman"/>
          <w:color w:val="7F7F7F" w:themeColor="text1" w:themeTint="80"/>
          <w:sz w:val="16"/>
          <w:szCs w:val="16"/>
        </w:rPr>
        <w:t>5</w:t>
      </w:r>
      <w:r w:rsidR="004D6335" w:rsidRPr="00E665C3">
        <w:rPr>
          <w:rFonts w:ascii="Times New Roman" w:hAnsi="Times New Roman" w:cs="Times New Roman"/>
          <w:color w:val="7F7F7F" w:themeColor="text1" w:themeTint="80"/>
          <w:sz w:val="16"/>
          <w:szCs w:val="16"/>
        </w:rPr>
        <w:t>.punktā</w:t>
      </w:r>
      <w:r w:rsidR="00ED4181" w:rsidRPr="00E665C3">
        <w:rPr>
          <w:rFonts w:ascii="Times New Roman" w:hAnsi="Times New Roman" w:cs="Times New Roman"/>
          <w:color w:val="7F7F7F" w:themeColor="text1" w:themeTint="80"/>
          <w:sz w:val="16"/>
          <w:szCs w:val="16"/>
        </w:rPr>
        <w:t>.</w:t>
      </w:r>
    </w:p>
  </w:footnote>
  <w:footnote w:id="8">
    <w:p w14:paraId="3E4D1DD8" w14:textId="454B5F30" w:rsidR="00455A54" w:rsidRPr="00E665C3" w:rsidRDefault="00455A54" w:rsidP="00C01AAB">
      <w:pPr>
        <w:pStyle w:val="FootnoteText"/>
        <w:jc w:val="both"/>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Piemēram, ja ieguvums ir personāla administrēšanas funkcijas centralizācija, tad mērījums varētu būt, piemēram, tiešās pārvaldes darbinieku </w:t>
      </w:r>
      <w:r w:rsidR="00E44EB6" w:rsidRPr="00E665C3">
        <w:rPr>
          <w:rFonts w:ascii="Times New Roman" w:hAnsi="Times New Roman" w:cs="Times New Roman"/>
          <w:color w:val="7F7F7F" w:themeColor="text1" w:themeTint="80"/>
          <w:sz w:val="16"/>
          <w:szCs w:val="16"/>
        </w:rPr>
        <w:t>skaits, kas to izmanto, vērtība, piemēram, 10</w:t>
      </w:r>
      <w:r w:rsidR="004A46ED">
        <w:rPr>
          <w:rFonts w:ascii="Times New Roman" w:hAnsi="Times New Roman" w:cs="Times New Roman"/>
          <w:color w:val="7F7F7F" w:themeColor="text1" w:themeTint="80"/>
          <w:sz w:val="16"/>
          <w:szCs w:val="16"/>
        </w:rPr>
        <w:t> </w:t>
      </w:r>
      <w:r w:rsidR="00E44EB6" w:rsidRPr="00E665C3">
        <w:rPr>
          <w:rFonts w:ascii="Times New Roman" w:hAnsi="Times New Roman" w:cs="Times New Roman"/>
          <w:color w:val="7F7F7F" w:themeColor="text1" w:themeTint="80"/>
          <w:sz w:val="16"/>
          <w:szCs w:val="16"/>
        </w:rPr>
        <w:t>000</w:t>
      </w:r>
      <w:r w:rsidR="004A46ED">
        <w:rPr>
          <w:rFonts w:ascii="Times New Roman" w:hAnsi="Times New Roman" w:cs="Times New Roman"/>
          <w:color w:val="7F7F7F" w:themeColor="text1" w:themeTint="80"/>
          <w:sz w:val="16"/>
          <w:szCs w:val="16"/>
        </w:rPr>
        <w:t>,</w:t>
      </w:r>
      <w:r w:rsidR="00E44EB6" w:rsidRPr="00E665C3">
        <w:rPr>
          <w:rFonts w:ascii="Times New Roman" w:hAnsi="Times New Roman" w:cs="Times New Roman"/>
          <w:color w:val="7F7F7F" w:themeColor="text1" w:themeTint="80"/>
          <w:sz w:val="16"/>
          <w:szCs w:val="16"/>
        </w:rPr>
        <w:t xml:space="preserve"> un sasniegšanas laiks – 2026</w:t>
      </w:r>
      <w:r w:rsidR="00ED4181" w:rsidRPr="00E665C3">
        <w:rPr>
          <w:rFonts w:ascii="Times New Roman" w:hAnsi="Times New Roman" w:cs="Times New Roman"/>
          <w:color w:val="7F7F7F" w:themeColor="text1" w:themeTint="80"/>
          <w:sz w:val="16"/>
          <w:szCs w:val="16"/>
        </w:rPr>
        <w:t>.gads.</w:t>
      </w:r>
    </w:p>
  </w:footnote>
  <w:footnote w:id="9">
    <w:p w14:paraId="3D4AA4F0" w14:textId="1659EB15" w:rsidR="005708AB" w:rsidRPr="0056222D" w:rsidRDefault="005708AB" w:rsidP="00AE2826">
      <w:pPr>
        <w:pStyle w:val="FootnoteText"/>
        <w:jc w:val="both"/>
        <w:rPr>
          <w:rFonts w:ascii="Times New Roman" w:hAnsi="Times New Roman" w:cs="Times New Roman"/>
          <w:color w:val="808080" w:themeColor="background1" w:themeShade="80"/>
          <w:sz w:val="16"/>
          <w:szCs w:val="16"/>
        </w:rPr>
      </w:pPr>
      <w:r w:rsidRPr="0056222D">
        <w:rPr>
          <w:rFonts w:ascii="Times New Roman" w:hAnsi="Times New Roman" w:cs="Times New Roman"/>
          <w:color w:val="808080" w:themeColor="background1" w:themeShade="80"/>
          <w:sz w:val="16"/>
          <w:szCs w:val="16"/>
          <w:vertAlign w:val="superscript"/>
        </w:rPr>
        <w:footnoteRef/>
      </w:r>
      <w:r w:rsidRPr="0056222D">
        <w:rPr>
          <w:rFonts w:ascii="Times New Roman" w:hAnsi="Times New Roman" w:cs="Times New Roman"/>
          <w:color w:val="808080" w:themeColor="background1" w:themeShade="80"/>
          <w:sz w:val="16"/>
          <w:szCs w:val="16"/>
        </w:rPr>
        <w:t xml:space="preserve"> </w:t>
      </w:r>
      <w:r w:rsidR="00AE2826" w:rsidRPr="0056222D">
        <w:rPr>
          <w:rFonts w:ascii="Times New Roman" w:hAnsi="Times New Roman" w:cs="Times New Roman"/>
          <w:color w:val="808080" w:themeColor="background1" w:themeShade="80"/>
          <w:sz w:val="16"/>
          <w:szCs w:val="16"/>
        </w:rPr>
        <w:t>MK 2017. gada 4. jūlija noteikumu Nr. 399 “Valsts pārvaldes pakalpojumu uzskaites, kvalitātes kontroles un sniegšanas kārtība” 2.2. apakšpunkts.</w:t>
      </w:r>
    </w:p>
  </w:footnote>
  <w:footnote w:id="10">
    <w:p w14:paraId="5BC70012" w14:textId="521CD8D3" w:rsidR="00980D40" w:rsidRPr="00E665C3" w:rsidRDefault="00980D40" w:rsidP="009818E4">
      <w:pPr>
        <w:pStyle w:val="FootnoteText"/>
        <w:jc w:val="both"/>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PVN </w:t>
      </w:r>
      <w:r w:rsidR="00252C93" w:rsidRPr="00E665C3">
        <w:rPr>
          <w:rFonts w:ascii="Times New Roman" w:hAnsi="Times New Roman" w:cs="Times New Roman"/>
          <w:color w:val="7F7F7F" w:themeColor="text1" w:themeTint="80"/>
          <w:sz w:val="16"/>
          <w:szCs w:val="16"/>
        </w:rPr>
        <w:t xml:space="preserve">netiek attiecināts projektu īstenotājiem, kas to var attiecināt patstāvīgi. Pārējie projektu īstenotāji var pieprasīt to attiecināt, norādot </w:t>
      </w:r>
      <w:r w:rsidR="00ED4181" w:rsidRPr="00E665C3">
        <w:rPr>
          <w:rFonts w:ascii="Times New Roman" w:hAnsi="Times New Roman" w:cs="Times New Roman"/>
          <w:color w:val="7F7F7F" w:themeColor="text1" w:themeTint="80"/>
          <w:sz w:val="16"/>
          <w:szCs w:val="16"/>
        </w:rPr>
        <w:t>apmēru</w:t>
      </w:r>
      <w:r w:rsidR="00252C93" w:rsidRPr="00E665C3">
        <w:rPr>
          <w:rFonts w:ascii="Times New Roman" w:hAnsi="Times New Roman" w:cs="Times New Roman"/>
          <w:color w:val="7F7F7F" w:themeColor="text1" w:themeTint="80"/>
          <w:sz w:val="16"/>
          <w:szCs w:val="16"/>
        </w:rPr>
        <w:t xml:space="preserve"> un saskaņojot </w:t>
      </w:r>
      <w:r w:rsidR="00ED4181" w:rsidRPr="00E665C3">
        <w:rPr>
          <w:rFonts w:ascii="Times New Roman" w:hAnsi="Times New Roman" w:cs="Times New Roman"/>
          <w:color w:val="7F7F7F" w:themeColor="text1" w:themeTint="80"/>
          <w:sz w:val="16"/>
          <w:szCs w:val="16"/>
        </w:rPr>
        <w:t xml:space="preserve">to </w:t>
      </w:r>
      <w:r w:rsidR="00252C93" w:rsidRPr="00E665C3">
        <w:rPr>
          <w:rFonts w:ascii="Times New Roman" w:hAnsi="Times New Roman" w:cs="Times New Roman"/>
          <w:color w:val="7F7F7F" w:themeColor="text1" w:themeTint="80"/>
          <w:sz w:val="16"/>
          <w:szCs w:val="16"/>
        </w:rPr>
        <w:t>ar Finanšu ministriju</w:t>
      </w:r>
      <w:r w:rsidR="00ED4181" w:rsidRPr="00E665C3">
        <w:rPr>
          <w:rFonts w:ascii="Times New Roman" w:hAnsi="Times New Roman" w:cs="Times New Roman"/>
          <w:color w:val="7F7F7F" w:themeColor="text1" w:themeTint="80"/>
          <w:sz w:val="16"/>
          <w:szCs w:val="16"/>
        </w:rPr>
        <w:t>.</w:t>
      </w:r>
    </w:p>
  </w:footnote>
  <w:footnote w:id="11">
    <w:p w14:paraId="60A885A4" w14:textId="01E4100D" w:rsidR="00C70618" w:rsidRPr="00E665C3" w:rsidRDefault="00C70618" w:rsidP="009818E4">
      <w:pPr>
        <w:pStyle w:val="FootnoteText"/>
        <w:jc w:val="both"/>
        <w:rPr>
          <w:rFonts w:ascii="Times New Roman" w:hAnsi="Times New Roman" w:cs="Times New Roman"/>
          <w:i/>
          <w:iCs/>
          <w:color w:val="7F7F7F" w:themeColor="text1" w:themeTint="80"/>
          <w:sz w:val="16"/>
          <w:szCs w:val="16"/>
        </w:rPr>
      </w:pPr>
      <w:r w:rsidRPr="00E665C3">
        <w:rPr>
          <w:rFonts w:ascii="Times New Roman" w:hAnsi="Times New Roman" w:cs="Times New Roman"/>
          <w:color w:val="7F7F7F" w:themeColor="text1" w:themeTint="80"/>
          <w:sz w:val="16"/>
          <w:szCs w:val="16"/>
          <w:vertAlign w:val="superscript"/>
        </w:rPr>
        <w:footnoteRef/>
      </w:r>
      <w:r w:rsidRPr="00E665C3">
        <w:rPr>
          <w:rFonts w:ascii="Times New Roman" w:hAnsi="Times New Roman" w:cs="Times New Roman"/>
          <w:color w:val="7F7F7F" w:themeColor="text1" w:themeTint="80"/>
          <w:sz w:val="16"/>
          <w:szCs w:val="16"/>
        </w:rPr>
        <w:t xml:space="preserve"> Avansa maksājumi ir attiecināmi uz projektu īstenotājiem, kas nav valsts tiešās pārvaldes institūcijas</w:t>
      </w:r>
      <w:r w:rsidR="00252C93" w:rsidRPr="00E665C3">
        <w:rPr>
          <w:rFonts w:ascii="Times New Roman" w:hAnsi="Times New Roman" w:cs="Times New Roman"/>
          <w:color w:val="7F7F7F" w:themeColor="text1" w:themeTint="80"/>
          <w:sz w:val="16"/>
          <w:szCs w:val="16"/>
        </w:rPr>
        <w:t xml:space="preserve">. Jānorāda </w:t>
      </w:r>
      <w:r w:rsidR="00ED4181" w:rsidRPr="00E665C3">
        <w:rPr>
          <w:rFonts w:ascii="Times New Roman" w:hAnsi="Times New Roman" w:cs="Times New Roman"/>
          <w:color w:val="7F7F7F" w:themeColor="text1" w:themeTint="80"/>
          <w:sz w:val="16"/>
          <w:szCs w:val="16"/>
        </w:rPr>
        <w:t>apmērs</w:t>
      </w:r>
      <w:r w:rsidR="00252C93" w:rsidRPr="00E665C3">
        <w:rPr>
          <w:rFonts w:ascii="Times New Roman" w:hAnsi="Times New Roman" w:cs="Times New Roman"/>
          <w:color w:val="7F7F7F" w:themeColor="text1" w:themeTint="80"/>
          <w:sz w:val="16"/>
          <w:szCs w:val="16"/>
        </w:rPr>
        <w:t>, kas nepārsniedz 30</w:t>
      </w:r>
      <w:r w:rsidR="00ED4181" w:rsidRPr="00E665C3">
        <w:rPr>
          <w:rFonts w:ascii="Times New Roman" w:hAnsi="Times New Roman" w:cs="Times New Roman"/>
          <w:color w:val="7F7F7F" w:themeColor="text1" w:themeTint="80"/>
          <w:sz w:val="16"/>
          <w:szCs w:val="16"/>
        </w:rPr>
        <w:t xml:space="preserve"> </w:t>
      </w:r>
      <w:r w:rsidR="00252C93" w:rsidRPr="00E665C3">
        <w:rPr>
          <w:rFonts w:ascii="Times New Roman" w:hAnsi="Times New Roman" w:cs="Times New Roman"/>
          <w:color w:val="7F7F7F" w:themeColor="text1" w:themeTint="80"/>
          <w:sz w:val="16"/>
          <w:szCs w:val="16"/>
        </w:rPr>
        <w:t>% no attiecināmo izmaksu kopsummas</w:t>
      </w:r>
      <w:r w:rsidR="006A53D0" w:rsidRPr="00E665C3">
        <w:rPr>
          <w:rFonts w:ascii="Times New Roman" w:hAnsi="Times New Roman" w:cs="Times New Roman"/>
          <w:color w:val="7F7F7F" w:themeColor="text1" w:themeTint="80"/>
          <w:sz w:val="16"/>
          <w:szCs w:val="16"/>
        </w:rPr>
        <w:t>,</w:t>
      </w:r>
      <w:r w:rsidR="00252C93" w:rsidRPr="00E665C3">
        <w:rPr>
          <w:rFonts w:ascii="Times New Roman" w:hAnsi="Times New Roman" w:cs="Times New Roman"/>
          <w:color w:val="7F7F7F" w:themeColor="text1" w:themeTint="80"/>
          <w:sz w:val="16"/>
          <w:szCs w:val="16"/>
        </w:rPr>
        <w:t xml:space="preserve"> un jāsaskaņo ar Finanšu ministriju</w:t>
      </w:r>
      <w:r w:rsidR="00ED4181" w:rsidRPr="00E665C3">
        <w:rPr>
          <w:rFonts w:ascii="Times New Roman" w:hAnsi="Times New Roman" w:cs="Times New Roman"/>
          <w:color w:val="7F7F7F" w:themeColor="text1" w:themeTint="80"/>
          <w:sz w:val="16"/>
          <w:szCs w:val="16"/>
        </w:rPr>
        <w:t>.</w:t>
      </w:r>
    </w:p>
  </w:footnote>
  <w:footnote w:id="12">
    <w:p w14:paraId="107C2F84" w14:textId="357C3684" w:rsidR="00906E3B" w:rsidRPr="00E665C3" w:rsidRDefault="00906E3B" w:rsidP="009818E4">
      <w:pPr>
        <w:pStyle w:val="FootnoteText"/>
        <w:jc w:val="both"/>
        <w:rPr>
          <w:rFonts w:ascii="Times New Roman" w:hAnsi="Times New Roman" w:cs="Times New Roman"/>
          <w:color w:val="7F7F7F" w:themeColor="text1" w:themeTint="80"/>
          <w:sz w:val="16"/>
          <w:szCs w:val="16"/>
        </w:rPr>
      </w:pPr>
      <w:r w:rsidRPr="00E665C3">
        <w:rPr>
          <w:rFonts w:ascii="Times New Roman" w:hAnsi="Times New Roman" w:cs="Times New Roman"/>
          <w:color w:val="7F7F7F" w:themeColor="text1" w:themeTint="80"/>
          <w:sz w:val="16"/>
          <w:szCs w:val="16"/>
          <w:vertAlign w:val="superscript"/>
        </w:rPr>
        <w:footnoteRef/>
      </w:r>
      <w:r w:rsidRPr="00E665C3">
        <w:rPr>
          <w:rFonts w:ascii="Times New Roman" w:hAnsi="Times New Roman" w:cs="Times New Roman"/>
          <w:color w:val="7F7F7F" w:themeColor="text1" w:themeTint="80"/>
          <w:sz w:val="16"/>
          <w:szCs w:val="16"/>
        </w:rPr>
        <w:t xml:space="preserve"> </w:t>
      </w:r>
      <w:r w:rsidR="009818E4" w:rsidRPr="00E665C3">
        <w:rPr>
          <w:rFonts w:ascii="Times New Roman" w:hAnsi="Times New Roman" w:cs="Times New Roman"/>
          <w:color w:val="7F7F7F" w:themeColor="text1" w:themeTint="80"/>
          <w:sz w:val="16"/>
          <w:szCs w:val="16"/>
        </w:rPr>
        <w:t>Apmērs</w:t>
      </w:r>
      <w:r w:rsidRPr="00E665C3">
        <w:rPr>
          <w:rFonts w:ascii="Times New Roman" w:hAnsi="Times New Roman" w:cs="Times New Roman"/>
          <w:color w:val="7F7F7F" w:themeColor="text1" w:themeTint="80"/>
          <w:sz w:val="16"/>
          <w:szCs w:val="16"/>
        </w:rPr>
        <w:t>, ko nedrīkst pārsniegt, nesaskaņojot grozījumus M</w:t>
      </w:r>
      <w:r w:rsidR="00CC6506">
        <w:rPr>
          <w:rFonts w:ascii="Times New Roman" w:hAnsi="Times New Roman" w:cs="Times New Roman"/>
          <w:color w:val="7F7F7F" w:themeColor="text1" w:themeTint="80"/>
          <w:sz w:val="16"/>
          <w:szCs w:val="16"/>
        </w:rPr>
        <w:t>K</w:t>
      </w:r>
      <w:r w:rsidRPr="00E665C3">
        <w:rPr>
          <w:rFonts w:ascii="Times New Roman" w:hAnsi="Times New Roman" w:cs="Times New Roman"/>
          <w:color w:val="7F7F7F" w:themeColor="text1" w:themeTint="80"/>
          <w:sz w:val="16"/>
          <w:szCs w:val="16"/>
        </w:rPr>
        <w:t xml:space="preserve">. Ja ierobežojumi uz konkrēto pozīciju nav attiecināmi, tad norāda </w:t>
      </w:r>
      <w:r w:rsidR="009818E4" w:rsidRPr="00E665C3">
        <w:rPr>
          <w:rFonts w:ascii="Times New Roman" w:hAnsi="Times New Roman" w:cs="Times New Roman"/>
          <w:color w:val="7F7F7F" w:themeColor="text1" w:themeTint="80"/>
          <w:sz w:val="16"/>
          <w:szCs w:val="16"/>
          <w:shd w:val="clear" w:color="auto" w:fill="FFFFFF"/>
        </w:rPr>
        <w:t>"</w:t>
      </w:r>
      <w:r w:rsidRPr="00E665C3">
        <w:rPr>
          <w:rFonts w:ascii="Times New Roman" w:hAnsi="Times New Roman" w:cs="Times New Roman"/>
          <w:color w:val="7F7F7F" w:themeColor="text1" w:themeTint="80"/>
          <w:sz w:val="16"/>
          <w:szCs w:val="16"/>
        </w:rPr>
        <w:t>n/a</w:t>
      </w:r>
      <w:r w:rsidR="009818E4" w:rsidRPr="00E665C3">
        <w:rPr>
          <w:rFonts w:ascii="Times New Roman" w:hAnsi="Times New Roman" w:cs="Times New Roman"/>
          <w:color w:val="7F7F7F" w:themeColor="text1" w:themeTint="80"/>
          <w:sz w:val="16"/>
          <w:szCs w:val="16"/>
          <w:shd w:val="clear" w:color="auto" w:fill="FFFFFF"/>
        </w:rPr>
        <w:t>"</w:t>
      </w:r>
      <w:r w:rsidRPr="00E665C3">
        <w:rPr>
          <w:rFonts w:ascii="Times New Roman" w:hAnsi="Times New Roman" w:cs="Times New Roman"/>
          <w:color w:val="7F7F7F" w:themeColor="text1" w:themeTint="80"/>
          <w:sz w:val="16"/>
          <w:szCs w:val="16"/>
        </w:rPr>
        <w:t>.</w:t>
      </w:r>
    </w:p>
  </w:footnote>
  <w:footnote w:id="13">
    <w:p w14:paraId="3C8B73F2" w14:textId="08D80140" w:rsidR="00D85DC1" w:rsidRPr="008E44E7" w:rsidRDefault="00D85DC1" w:rsidP="009818E4">
      <w:pPr>
        <w:pStyle w:val="FootnoteText"/>
        <w:jc w:val="both"/>
        <w:rPr>
          <w:rFonts w:ascii="Times New Roman" w:hAnsi="Times New Roman" w:cs="Times New Roman"/>
          <w:color w:val="7F7F7F" w:themeColor="text1" w:themeTint="80"/>
          <w:sz w:val="18"/>
          <w:szCs w:val="18"/>
        </w:rPr>
      </w:pPr>
      <w:r w:rsidRPr="00DE2E76">
        <w:rPr>
          <w:rStyle w:val="FootnoteReference"/>
          <w:rFonts w:ascii="Times New Roman" w:hAnsi="Times New Roman" w:cs="Times New Roman"/>
          <w:color w:val="7F7F7F" w:themeColor="text1" w:themeTint="80"/>
          <w:sz w:val="16"/>
          <w:szCs w:val="16"/>
        </w:rPr>
        <w:footnoteRef/>
      </w:r>
      <w:r w:rsidRPr="00DE2E76">
        <w:rPr>
          <w:rFonts w:ascii="Times New Roman" w:hAnsi="Times New Roman" w:cs="Times New Roman"/>
          <w:color w:val="7F7F7F" w:themeColor="text1" w:themeTint="80"/>
          <w:sz w:val="16"/>
          <w:szCs w:val="16"/>
        </w:rPr>
        <w:t xml:space="preserve"> </w:t>
      </w:r>
      <w:r w:rsidRPr="008E44E7">
        <w:rPr>
          <w:rFonts w:ascii="Times New Roman" w:hAnsi="Times New Roman" w:cs="Times New Roman"/>
          <w:color w:val="7F7F7F" w:themeColor="text1" w:themeTint="80"/>
          <w:sz w:val="18"/>
          <w:szCs w:val="18"/>
        </w:rPr>
        <w:t xml:space="preserve">Informācija, kas norādīta </w:t>
      </w:r>
      <w:r w:rsidR="00845DBF" w:rsidRPr="008E44E7">
        <w:rPr>
          <w:rFonts w:ascii="Times New Roman" w:hAnsi="Times New Roman" w:cs="Times New Roman"/>
          <w:color w:val="7F7F7F" w:themeColor="text1" w:themeTint="80"/>
          <w:sz w:val="18"/>
          <w:szCs w:val="18"/>
        </w:rPr>
        <w:t>M</w:t>
      </w:r>
      <w:r w:rsidR="00EC7214" w:rsidRPr="008E44E7">
        <w:rPr>
          <w:rFonts w:ascii="Times New Roman" w:hAnsi="Times New Roman" w:cs="Times New Roman"/>
          <w:color w:val="7F7F7F" w:themeColor="text1" w:themeTint="80"/>
          <w:sz w:val="18"/>
          <w:szCs w:val="18"/>
        </w:rPr>
        <w:t>K</w:t>
      </w:r>
      <w:r w:rsidR="00845DBF" w:rsidRPr="008E44E7">
        <w:rPr>
          <w:rFonts w:ascii="Times New Roman" w:hAnsi="Times New Roman" w:cs="Times New Roman"/>
          <w:color w:val="7F7F7F" w:themeColor="text1" w:themeTint="80"/>
          <w:sz w:val="18"/>
          <w:szCs w:val="18"/>
        </w:rPr>
        <w:t xml:space="preserve"> </w:t>
      </w:r>
      <w:r w:rsidRPr="008E44E7">
        <w:rPr>
          <w:rFonts w:ascii="Times New Roman" w:hAnsi="Times New Roman" w:cs="Times New Roman"/>
          <w:color w:val="7F7F7F" w:themeColor="text1" w:themeTint="80"/>
          <w:sz w:val="18"/>
          <w:szCs w:val="18"/>
        </w:rPr>
        <w:t xml:space="preserve">2021.gada 31.augusta noteikumu Nr.597 </w:t>
      </w:r>
      <w:r w:rsidR="009818E4" w:rsidRPr="008E44E7">
        <w:rPr>
          <w:rFonts w:ascii="Times New Roman" w:hAnsi="Times New Roman" w:cs="Times New Roman"/>
          <w:color w:val="7F7F7F" w:themeColor="text1" w:themeTint="80"/>
          <w:sz w:val="18"/>
          <w:szCs w:val="18"/>
          <w:shd w:val="clear" w:color="auto" w:fill="FFFFFF"/>
        </w:rPr>
        <w:t>"</w:t>
      </w:r>
      <w:r w:rsidRPr="008E44E7">
        <w:rPr>
          <w:rFonts w:ascii="Times New Roman" w:hAnsi="Times New Roman" w:cs="Times New Roman"/>
          <w:color w:val="7F7F7F" w:themeColor="text1" w:themeTint="80"/>
          <w:sz w:val="18"/>
          <w:szCs w:val="18"/>
        </w:rPr>
        <w:t>Valsts informācijas sistēmu attīstības projektu uzraudzības kārtība</w:t>
      </w:r>
      <w:r w:rsidR="009818E4" w:rsidRPr="008E44E7">
        <w:rPr>
          <w:rFonts w:ascii="Times New Roman" w:hAnsi="Times New Roman" w:cs="Times New Roman"/>
          <w:color w:val="7F7F7F" w:themeColor="text1" w:themeTint="80"/>
          <w:sz w:val="18"/>
          <w:szCs w:val="18"/>
          <w:shd w:val="clear" w:color="auto" w:fill="FFFFFF"/>
        </w:rPr>
        <w:t>"</w:t>
      </w:r>
      <w:r w:rsidR="00876B2D" w:rsidRPr="008E44E7">
        <w:rPr>
          <w:rFonts w:ascii="Times New Roman" w:hAnsi="Times New Roman" w:cs="Times New Roman"/>
          <w:color w:val="7F7F7F" w:themeColor="text1" w:themeTint="80"/>
          <w:sz w:val="18"/>
          <w:szCs w:val="18"/>
        </w:rPr>
        <w:t xml:space="preserve"> (</w:t>
      </w:r>
      <w:r w:rsidR="009818E4" w:rsidRPr="008E44E7">
        <w:rPr>
          <w:rFonts w:ascii="Times New Roman" w:hAnsi="Times New Roman" w:cs="Times New Roman"/>
          <w:color w:val="7F7F7F" w:themeColor="text1" w:themeTint="80"/>
          <w:sz w:val="18"/>
          <w:szCs w:val="18"/>
        </w:rPr>
        <w:t>tai skaitā</w:t>
      </w:r>
      <w:r w:rsidR="00876B2D" w:rsidRPr="008E44E7">
        <w:rPr>
          <w:rFonts w:ascii="Times New Roman" w:hAnsi="Times New Roman" w:cs="Times New Roman"/>
          <w:color w:val="7F7F7F" w:themeColor="text1" w:themeTint="80"/>
          <w:sz w:val="18"/>
          <w:szCs w:val="18"/>
        </w:rPr>
        <w:t xml:space="preserve"> IKT būvvaldes kārtība)</w:t>
      </w:r>
      <w:r w:rsidRPr="008E44E7">
        <w:rPr>
          <w:rFonts w:ascii="Times New Roman" w:hAnsi="Times New Roman" w:cs="Times New Roman"/>
          <w:color w:val="7F7F7F" w:themeColor="text1" w:themeTint="80"/>
          <w:sz w:val="18"/>
          <w:szCs w:val="18"/>
        </w:rPr>
        <w:t xml:space="preserve"> 2.pielikuma </w:t>
      </w:r>
      <w:r w:rsidR="009818E4" w:rsidRPr="008E44E7">
        <w:rPr>
          <w:rFonts w:ascii="Times New Roman" w:hAnsi="Times New Roman" w:cs="Times New Roman"/>
          <w:color w:val="7F7F7F" w:themeColor="text1" w:themeTint="80"/>
          <w:sz w:val="18"/>
          <w:szCs w:val="18"/>
          <w:shd w:val="clear" w:color="auto" w:fill="FFFFFF"/>
        </w:rPr>
        <w:t>"</w:t>
      </w:r>
      <w:r w:rsidRPr="008E44E7">
        <w:rPr>
          <w:rFonts w:ascii="Times New Roman" w:hAnsi="Times New Roman" w:cs="Times New Roman"/>
          <w:color w:val="7F7F7F" w:themeColor="text1" w:themeTint="80"/>
          <w:sz w:val="18"/>
          <w:szCs w:val="18"/>
        </w:rPr>
        <w:t>Valsts informācijas sistēmas attīstības aktivitātes apraksts</w:t>
      </w:r>
      <w:r w:rsidR="009818E4" w:rsidRPr="008E44E7">
        <w:rPr>
          <w:rFonts w:ascii="Times New Roman" w:hAnsi="Times New Roman" w:cs="Times New Roman"/>
          <w:color w:val="7F7F7F" w:themeColor="text1" w:themeTint="80"/>
          <w:sz w:val="18"/>
          <w:szCs w:val="18"/>
          <w:shd w:val="clear" w:color="auto" w:fill="FFFFFF"/>
        </w:rPr>
        <w:t>"</w:t>
      </w:r>
      <w:r w:rsidR="00564F23" w:rsidRPr="008E44E7">
        <w:rPr>
          <w:rFonts w:ascii="Times New Roman" w:hAnsi="Times New Roman" w:cs="Times New Roman"/>
          <w:color w:val="7F7F7F" w:themeColor="text1" w:themeTint="80"/>
          <w:sz w:val="18"/>
          <w:szCs w:val="18"/>
        </w:rPr>
        <w:t xml:space="preserve"> </w:t>
      </w:r>
      <w:r w:rsidRPr="008E44E7">
        <w:rPr>
          <w:rFonts w:ascii="Times New Roman" w:hAnsi="Times New Roman" w:cs="Times New Roman"/>
          <w:color w:val="7F7F7F" w:themeColor="text1" w:themeTint="80"/>
          <w:sz w:val="18"/>
          <w:szCs w:val="18"/>
        </w:rPr>
        <w:t>6.1.</w:t>
      </w:r>
      <w:r w:rsidR="00845DBF" w:rsidRPr="008E44E7">
        <w:rPr>
          <w:rFonts w:ascii="Times New Roman" w:hAnsi="Times New Roman" w:cs="Times New Roman"/>
          <w:color w:val="7F7F7F" w:themeColor="text1" w:themeTint="80"/>
          <w:sz w:val="18"/>
          <w:szCs w:val="18"/>
        </w:rPr>
        <w:t>apakš</w:t>
      </w:r>
      <w:r w:rsidRPr="008E44E7">
        <w:rPr>
          <w:rFonts w:ascii="Times New Roman" w:hAnsi="Times New Roman" w:cs="Times New Roman"/>
          <w:color w:val="7F7F7F" w:themeColor="text1" w:themeTint="80"/>
          <w:sz w:val="18"/>
          <w:szCs w:val="18"/>
        </w:rPr>
        <w:t>punktā</w:t>
      </w:r>
      <w:r w:rsidR="009818E4" w:rsidRPr="008E44E7">
        <w:rPr>
          <w:rFonts w:ascii="Times New Roman" w:hAnsi="Times New Roman" w:cs="Times New Roman"/>
          <w:color w:val="7F7F7F" w:themeColor="text1" w:themeTint="80"/>
          <w:sz w:val="18"/>
          <w:szCs w:val="18"/>
        </w:rPr>
        <w:t>.</w:t>
      </w:r>
    </w:p>
  </w:footnote>
  <w:footnote w:id="14">
    <w:p w14:paraId="1500877B" w14:textId="67335C7A" w:rsidR="002B7990" w:rsidRPr="008E44E7" w:rsidRDefault="002B7990" w:rsidP="009818E4">
      <w:pPr>
        <w:pStyle w:val="FootnoteText"/>
        <w:jc w:val="both"/>
        <w:rPr>
          <w:rFonts w:ascii="Times New Roman" w:hAnsi="Times New Roman" w:cs="Times New Roman"/>
          <w:color w:val="7F7F7F" w:themeColor="text1" w:themeTint="80"/>
          <w:sz w:val="18"/>
          <w:szCs w:val="18"/>
        </w:rPr>
      </w:pPr>
      <w:r w:rsidRPr="008E44E7">
        <w:rPr>
          <w:rStyle w:val="FootnoteReference"/>
          <w:rFonts w:ascii="Times New Roman" w:hAnsi="Times New Roman" w:cs="Times New Roman"/>
          <w:color w:val="7F7F7F" w:themeColor="text1" w:themeTint="80"/>
          <w:sz w:val="18"/>
          <w:szCs w:val="18"/>
        </w:rPr>
        <w:footnoteRef/>
      </w:r>
      <w:r w:rsidRPr="008E44E7">
        <w:rPr>
          <w:rFonts w:ascii="Times New Roman" w:hAnsi="Times New Roman" w:cs="Times New Roman"/>
          <w:color w:val="7F7F7F" w:themeColor="text1" w:themeTint="80"/>
          <w:sz w:val="18"/>
          <w:szCs w:val="18"/>
        </w:rPr>
        <w:t xml:space="preserve"> </w:t>
      </w:r>
      <w:r w:rsidR="009818E4" w:rsidRPr="008E44E7">
        <w:rPr>
          <w:rFonts w:ascii="Times New Roman" w:hAnsi="Times New Roman" w:cs="Times New Roman"/>
          <w:color w:val="7F7F7F" w:themeColor="text1" w:themeTint="80"/>
          <w:sz w:val="18"/>
          <w:szCs w:val="18"/>
        </w:rPr>
        <w:t>Tai skaitā</w:t>
      </w:r>
      <w:r w:rsidR="00876B2D" w:rsidRPr="008E44E7">
        <w:rPr>
          <w:rFonts w:ascii="Times New Roman" w:hAnsi="Times New Roman" w:cs="Times New Roman"/>
          <w:color w:val="7F7F7F" w:themeColor="text1" w:themeTint="80"/>
          <w:sz w:val="18"/>
          <w:szCs w:val="18"/>
        </w:rPr>
        <w:t xml:space="preserve"> IKT būvvaldes kārtībā jau saņemtā </w:t>
      </w:r>
      <w:r w:rsidRPr="008E44E7">
        <w:rPr>
          <w:rFonts w:ascii="Times New Roman" w:hAnsi="Times New Roman" w:cs="Times New Roman"/>
          <w:color w:val="7F7F7F" w:themeColor="text1" w:themeTint="80"/>
          <w:sz w:val="18"/>
          <w:szCs w:val="18"/>
        </w:rPr>
        <w:t>VARAM saskaņo</w:t>
      </w:r>
      <w:r w:rsidR="00876B2D" w:rsidRPr="008E44E7">
        <w:rPr>
          <w:rFonts w:ascii="Times New Roman" w:hAnsi="Times New Roman" w:cs="Times New Roman"/>
          <w:color w:val="7F7F7F" w:themeColor="text1" w:themeTint="80"/>
          <w:sz w:val="18"/>
          <w:szCs w:val="18"/>
        </w:rPr>
        <w:t xml:space="preserve">juma datums vai </w:t>
      </w:r>
      <w:r w:rsidRPr="008E44E7">
        <w:rPr>
          <w:rFonts w:ascii="Times New Roman" w:hAnsi="Times New Roman" w:cs="Times New Roman"/>
          <w:color w:val="7F7F7F" w:themeColor="text1" w:themeTint="80"/>
          <w:sz w:val="18"/>
          <w:szCs w:val="18"/>
        </w:rPr>
        <w:t>plānotais termiņš</w:t>
      </w:r>
      <w:r w:rsidR="00876B2D" w:rsidRPr="008E44E7">
        <w:rPr>
          <w:rFonts w:ascii="Times New Roman" w:hAnsi="Times New Roman" w:cs="Times New Roman"/>
          <w:color w:val="7F7F7F" w:themeColor="text1" w:themeTint="80"/>
          <w:sz w:val="18"/>
          <w:szCs w:val="18"/>
        </w:rPr>
        <w:t>, kad tas tiks saņemts</w:t>
      </w:r>
      <w:r w:rsidR="009818E4" w:rsidRPr="008E44E7">
        <w:rPr>
          <w:rFonts w:ascii="Times New Roman" w:hAnsi="Times New Roman" w:cs="Times New Roman"/>
          <w:color w:val="7F7F7F" w:themeColor="text1" w:themeTint="80"/>
          <w:sz w:val="18"/>
          <w:szCs w:val="18"/>
        </w:rPr>
        <w:t>.</w:t>
      </w:r>
    </w:p>
  </w:footnote>
  <w:footnote w:id="15">
    <w:p w14:paraId="1B0D9AFB" w14:textId="4AED241C" w:rsidR="003D7C2B" w:rsidRPr="008E44E7" w:rsidRDefault="003D7C2B" w:rsidP="009818E4">
      <w:pPr>
        <w:pStyle w:val="FootnoteText"/>
        <w:jc w:val="both"/>
        <w:rPr>
          <w:rFonts w:ascii="Times New Roman" w:hAnsi="Times New Roman" w:cs="Times New Roman"/>
          <w:color w:val="7F7F7F" w:themeColor="text1" w:themeTint="80"/>
          <w:sz w:val="18"/>
          <w:szCs w:val="18"/>
        </w:rPr>
      </w:pPr>
      <w:r w:rsidRPr="008E44E7">
        <w:rPr>
          <w:rStyle w:val="FootnoteReference"/>
          <w:rFonts w:ascii="Times New Roman" w:hAnsi="Times New Roman" w:cs="Times New Roman"/>
          <w:color w:val="7F7F7F" w:themeColor="text1" w:themeTint="80"/>
          <w:sz w:val="18"/>
          <w:szCs w:val="18"/>
        </w:rPr>
        <w:footnoteRef/>
      </w:r>
      <w:r w:rsidRPr="008E44E7">
        <w:rPr>
          <w:rFonts w:ascii="Times New Roman" w:hAnsi="Times New Roman" w:cs="Times New Roman"/>
          <w:color w:val="7F7F7F" w:themeColor="text1" w:themeTint="80"/>
          <w:sz w:val="18"/>
          <w:szCs w:val="18"/>
        </w:rPr>
        <w:t xml:space="preserve"> Ja koplietošanas pakalpojuma attīstības plāns tiek iesniegts </w:t>
      </w:r>
      <w:r w:rsidR="00644100" w:rsidRPr="008E44E7">
        <w:rPr>
          <w:rFonts w:ascii="Times New Roman" w:hAnsi="Times New Roman" w:cs="Times New Roman"/>
          <w:color w:val="7F7F7F" w:themeColor="text1" w:themeTint="80"/>
          <w:sz w:val="18"/>
          <w:szCs w:val="18"/>
        </w:rPr>
        <w:t xml:space="preserve">vienlaikus </w:t>
      </w:r>
      <w:r w:rsidRPr="008E44E7">
        <w:rPr>
          <w:rFonts w:ascii="Times New Roman" w:hAnsi="Times New Roman" w:cs="Times New Roman"/>
          <w:color w:val="7F7F7F" w:themeColor="text1" w:themeTint="80"/>
          <w:sz w:val="18"/>
          <w:szCs w:val="18"/>
        </w:rPr>
        <w:t>ar M</w:t>
      </w:r>
      <w:r w:rsidR="00EC7214" w:rsidRPr="008E44E7">
        <w:rPr>
          <w:rFonts w:ascii="Times New Roman" w:hAnsi="Times New Roman" w:cs="Times New Roman"/>
          <w:color w:val="7F7F7F" w:themeColor="text1" w:themeTint="80"/>
          <w:sz w:val="18"/>
          <w:szCs w:val="18"/>
        </w:rPr>
        <w:t>K</w:t>
      </w:r>
      <w:r w:rsidRPr="008E44E7">
        <w:rPr>
          <w:rFonts w:ascii="Times New Roman" w:hAnsi="Times New Roman" w:cs="Times New Roman"/>
          <w:color w:val="7F7F7F" w:themeColor="text1" w:themeTint="80"/>
          <w:sz w:val="18"/>
          <w:szCs w:val="18"/>
        </w:rPr>
        <w:t xml:space="preserve"> rīkojumu par projekta atlases kārtu, par to </w:t>
      </w:r>
      <w:r w:rsidR="009818E4" w:rsidRPr="008E44E7">
        <w:rPr>
          <w:rFonts w:ascii="Times New Roman" w:hAnsi="Times New Roman" w:cs="Times New Roman"/>
          <w:color w:val="7F7F7F" w:themeColor="text1" w:themeTint="80"/>
          <w:sz w:val="18"/>
          <w:szCs w:val="18"/>
        </w:rPr>
        <w:t xml:space="preserve">pievieno </w:t>
      </w:r>
      <w:r w:rsidRPr="008E44E7">
        <w:rPr>
          <w:rFonts w:ascii="Times New Roman" w:hAnsi="Times New Roman" w:cs="Times New Roman"/>
          <w:color w:val="7F7F7F" w:themeColor="text1" w:themeTint="80"/>
          <w:sz w:val="18"/>
          <w:szCs w:val="18"/>
        </w:rPr>
        <w:t>norādi</w:t>
      </w:r>
      <w:r w:rsidR="009818E4" w:rsidRPr="008E44E7">
        <w:rPr>
          <w:rFonts w:ascii="Times New Roman" w:hAnsi="Times New Roman" w:cs="Times New Roman"/>
          <w:color w:val="7F7F7F" w:themeColor="text1" w:themeTint="80"/>
          <w:sz w:val="18"/>
          <w:szCs w:val="18"/>
        </w:rPr>
        <w:t>.</w:t>
      </w:r>
    </w:p>
  </w:footnote>
  <w:footnote w:id="16">
    <w:p w14:paraId="2E2D7022" w14:textId="68505C30" w:rsidR="00880742" w:rsidRPr="008E44E7" w:rsidRDefault="00880742" w:rsidP="00880742">
      <w:pPr>
        <w:pStyle w:val="FootnoteText"/>
        <w:jc w:val="both"/>
        <w:rPr>
          <w:color w:val="7F7F7F" w:themeColor="text1" w:themeTint="80"/>
          <w:sz w:val="18"/>
          <w:szCs w:val="18"/>
        </w:rPr>
      </w:pPr>
      <w:r w:rsidRPr="008E44E7">
        <w:rPr>
          <w:rStyle w:val="FootnoteReference"/>
          <w:rFonts w:ascii="Times New Roman" w:hAnsi="Times New Roman" w:cs="Times New Roman"/>
          <w:color w:val="7F7F7F" w:themeColor="text1" w:themeTint="80"/>
          <w:sz w:val="18"/>
          <w:szCs w:val="18"/>
        </w:rPr>
        <w:footnoteRef/>
      </w:r>
      <w:r w:rsidRPr="008E44E7">
        <w:rPr>
          <w:rFonts w:ascii="Times New Roman" w:hAnsi="Times New Roman" w:cs="Times New Roman"/>
          <w:color w:val="7F7F7F" w:themeColor="text1" w:themeTint="80"/>
          <w:sz w:val="18"/>
          <w:szCs w:val="18"/>
        </w:rPr>
        <w:t xml:space="preserve"> Kapitālsabiedrības un pašvaldības norāda arī finanšu kapacitāti atbilstoši finansēšanas nosacījumiem</w:t>
      </w:r>
      <w:r w:rsidR="00397F45" w:rsidRPr="008E44E7">
        <w:rPr>
          <w:rFonts w:ascii="Times New Roman" w:hAnsi="Times New Roman" w:cs="Times New Roman"/>
          <w:color w:val="7F7F7F" w:themeColor="text1" w:themeTint="80"/>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45A895D0" w:rsidR="005555B2" w:rsidRPr="00BB195B" w:rsidRDefault="005555B2" w:rsidP="00602BDD">
        <w:pPr>
          <w:pStyle w:val="Header"/>
          <w:jc w:val="center"/>
          <w:rPr>
            <w:rFonts w:ascii="Times New Roman" w:hAnsi="Times New Roman" w:cs="Times New Roman"/>
            <w:sz w:val="24"/>
            <w:szCs w:val="24"/>
          </w:rPr>
        </w:pPr>
        <w:r w:rsidRPr="00BB195B">
          <w:rPr>
            <w:rFonts w:ascii="Times New Roman" w:hAnsi="Times New Roman" w:cs="Times New Roman"/>
            <w:sz w:val="24"/>
            <w:szCs w:val="24"/>
          </w:rPr>
          <w:fldChar w:fldCharType="begin"/>
        </w:r>
        <w:r w:rsidRPr="00BB195B">
          <w:rPr>
            <w:rFonts w:ascii="Times New Roman" w:hAnsi="Times New Roman" w:cs="Times New Roman"/>
            <w:sz w:val="24"/>
            <w:szCs w:val="24"/>
          </w:rPr>
          <w:instrText xml:space="preserve"> PAGE   \* MERGEFORMAT </w:instrText>
        </w:r>
        <w:r w:rsidRPr="00BB195B">
          <w:rPr>
            <w:rFonts w:ascii="Times New Roman" w:hAnsi="Times New Roman" w:cs="Times New Roman"/>
            <w:sz w:val="24"/>
            <w:szCs w:val="24"/>
          </w:rPr>
          <w:fldChar w:fldCharType="separate"/>
        </w:r>
        <w:r w:rsidRPr="00BB195B">
          <w:rPr>
            <w:rFonts w:ascii="Times New Roman" w:hAnsi="Times New Roman" w:cs="Times New Roman"/>
            <w:noProof/>
            <w:sz w:val="24"/>
            <w:szCs w:val="24"/>
          </w:rPr>
          <w:t>2</w:t>
        </w:r>
        <w:r w:rsidRPr="00BB195B">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21ED0" w14:textId="6B106F13" w:rsidR="008C0606" w:rsidRPr="008C0606" w:rsidRDefault="008C0606" w:rsidP="008C0606">
    <w:pPr>
      <w:pStyle w:val="Header"/>
      <w:ind w:left="3119" w:hanging="3119"/>
      <w:jc w:val="right"/>
      <w:rPr>
        <w:rFonts w:ascii="Times New Roman" w:hAnsi="Times New Roman" w:cs="Times New Roman"/>
        <w:sz w:val="26"/>
        <w:szCs w:val="26"/>
      </w:rPr>
    </w:pPr>
    <w:r w:rsidRPr="008C0606">
      <w:rPr>
        <w:rFonts w:ascii="Times New Roman" w:hAnsi="Times New Roman" w:cs="Times New Roman"/>
        <w:b/>
        <w:bCs/>
        <w:sz w:val="26"/>
        <w:szCs w:val="26"/>
      </w:rPr>
      <w:t>Viedās administrācijas un reģionālās attīstības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66C"/>
    <w:multiLevelType w:val="hybridMultilevel"/>
    <w:tmpl w:val="547ED016"/>
    <w:lvl w:ilvl="0" w:tplc="04260001">
      <w:start w:val="1"/>
      <w:numFmt w:val="bullet"/>
      <w:lvlText w:val=""/>
      <w:lvlJc w:val="left"/>
      <w:pPr>
        <w:ind w:left="832" w:hanging="360"/>
      </w:pPr>
      <w:rPr>
        <w:rFonts w:ascii="Symbol" w:hAnsi="Symbol" w:hint="default"/>
      </w:rPr>
    </w:lvl>
    <w:lvl w:ilvl="1" w:tplc="04260003" w:tentative="1">
      <w:start w:val="1"/>
      <w:numFmt w:val="bullet"/>
      <w:lvlText w:val="o"/>
      <w:lvlJc w:val="left"/>
      <w:pPr>
        <w:ind w:left="1552" w:hanging="360"/>
      </w:pPr>
      <w:rPr>
        <w:rFonts w:ascii="Courier New" w:hAnsi="Courier New" w:cs="Courier New" w:hint="default"/>
      </w:rPr>
    </w:lvl>
    <w:lvl w:ilvl="2" w:tplc="04260005" w:tentative="1">
      <w:start w:val="1"/>
      <w:numFmt w:val="bullet"/>
      <w:lvlText w:val=""/>
      <w:lvlJc w:val="left"/>
      <w:pPr>
        <w:ind w:left="2272" w:hanging="360"/>
      </w:pPr>
      <w:rPr>
        <w:rFonts w:ascii="Wingdings" w:hAnsi="Wingdings" w:hint="default"/>
      </w:rPr>
    </w:lvl>
    <w:lvl w:ilvl="3" w:tplc="04260001" w:tentative="1">
      <w:start w:val="1"/>
      <w:numFmt w:val="bullet"/>
      <w:lvlText w:val=""/>
      <w:lvlJc w:val="left"/>
      <w:pPr>
        <w:ind w:left="2992" w:hanging="360"/>
      </w:pPr>
      <w:rPr>
        <w:rFonts w:ascii="Symbol" w:hAnsi="Symbol" w:hint="default"/>
      </w:rPr>
    </w:lvl>
    <w:lvl w:ilvl="4" w:tplc="04260003" w:tentative="1">
      <w:start w:val="1"/>
      <w:numFmt w:val="bullet"/>
      <w:lvlText w:val="o"/>
      <w:lvlJc w:val="left"/>
      <w:pPr>
        <w:ind w:left="3712" w:hanging="360"/>
      </w:pPr>
      <w:rPr>
        <w:rFonts w:ascii="Courier New" w:hAnsi="Courier New" w:cs="Courier New" w:hint="default"/>
      </w:rPr>
    </w:lvl>
    <w:lvl w:ilvl="5" w:tplc="04260005" w:tentative="1">
      <w:start w:val="1"/>
      <w:numFmt w:val="bullet"/>
      <w:lvlText w:val=""/>
      <w:lvlJc w:val="left"/>
      <w:pPr>
        <w:ind w:left="4432" w:hanging="360"/>
      </w:pPr>
      <w:rPr>
        <w:rFonts w:ascii="Wingdings" w:hAnsi="Wingdings" w:hint="default"/>
      </w:rPr>
    </w:lvl>
    <w:lvl w:ilvl="6" w:tplc="04260001" w:tentative="1">
      <w:start w:val="1"/>
      <w:numFmt w:val="bullet"/>
      <w:lvlText w:val=""/>
      <w:lvlJc w:val="left"/>
      <w:pPr>
        <w:ind w:left="5152" w:hanging="360"/>
      </w:pPr>
      <w:rPr>
        <w:rFonts w:ascii="Symbol" w:hAnsi="Symbol" w:hint="default"/>
      </w:rPr>
    </w:lvl>
    <w:lvl w:ilvl="7" w:tplc="04260003" w:tentative="1">
      <w:start w:val="1"/>
      <w:numFmt w:val="bullet"/>
      <w:lvlText w:val="o"/>
      <w:lvlJc w:val="left"/>
      <w:pPr>
        <w:ind w:left="5872" w:hanging="360"/>
      </w:pPr>
      <w:rPr>
        <w:rFonts w:ascii="Courier New" w:hAnsi="Courier New" w:cs="Courier New" w:hint="default"/>
      </w:rPr>
    </w:lvl>
    <w:lvl w:ilvl="8" w:tplc="04260005" w:tentative="1">
      <w:start w:val="1"/>
      <w:numFmt w:val="bullet"/>
      <w:lvlText w:val=""/>
      <w:lvlJc w:val="left"/>
      <w:pPr>
        <w:ind w:left="6592" w:hanging="360"/>
      </w:pPr>
      <w:rPr>
        <w:rFonts w:ascii="Wingdings" w:hAnsi="Wingdings" w:hint="default"/>
      </w:rPr>
    </w:lvl>
  </w:abstractNum>
  <w:abstractNum w:abstractNumId="1" w15:restartNumberingAfterBreak="0">
    <w:nsid w:val="11BA3331"/>
    <w:multiLevelType w:val="hybridMultilevel"/>
    <w:tmpl w:val="3E1631A0"/>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2E454465"/>
    <w:multiLevelType w:val="multilevel"/>
    <w:tmpl w:val="34621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28651F"/>
    <w:multiLevelType w:val="hybridMultilevel"/>
    <w:tmpl w:val="219CE948"/>
    <w:lvl w:ilvl="0" w:tplc="04260001">
      <w:start w:val="1"/>
      <w:numFmt w:val="bullet"/>
      <w:lvlText w:val=""/>
      <w:lvlJc w:val="left"/>
      <w:pPr>
        <w:ind w:left="720" w:hanging="360"/>
      </w:pPr>
      <w:rPr>
        <w:rFonts w:ascii="Symbol" w:hAnsi="Symbol"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C00036"/>
    <w:multiLevelType w:val="hybridMultilevel"/>
    <w:tmpl w:val="E4BC9914"/>
    <w:lvl w:ilvl="0" w:tplc="0B309ECC">
      <w:start w:val="1"/>
      <w:numFmt w:val="decimal"/>
      <w:lvlText w:val="%1."/>
      <w:lvlJc w:val="left"/>
      <w:pPr>
        <w:ind w:left="720" w:hanging="360"/>
      </w:pPr>
      <w:rPr>
        <w:rFonts w:ascii="Times New Roman" w:hAnsi="Times New Roman" w:cs="Times New Roman" w:hint="default"/>
        <w:sz w:val="22"/>
        <w:szCs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5F52527"/>
    <w:multiLevelType w:val="hybridMultilevel"/>
    <w:tmpl w:val="B16052A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3A259AF"/>
    <w:multiLevelType w:val="hybridMultilevel"/>
    <w:tmpl w:val="CF9AEFEE"/>
    <w:lvl w:ilvl="0" w:tplc="042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431431C"/>
    <w:multiLevelType w:val="hybridMultilevel"/>
    <w:tmpl w:val="BD00629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79130E1D"/>
    <w:multiLevelType w:val="hybridMultilevel"/>
    <w:tmpl w:val="152A59F2"/>
    <w:lvl w:ilvl="0" w:tplc="735E6B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948897817">
    <w:abstractNumId w:val="5"/>
  </w:num>
  <w:num w:numId="2" w16cid:durableId="1237083450">
    <w:abstractNumId w:val="8"/>
  </w:num>
  <w:num w:numId="3" w16cid:durableId="542210853">
    <w:abstractNumId w:val="3"/>
  </w:num>
  <w:num w:numId="4" w16cid:durableId="1004436158">
    <w:abstractNumId w:val="1"/>
  </w:num>
  <w:num w:numId="5" w16cid:durableId="691567777">
    <w:abstractNumId w:val="7"/>
  </w:num>
  <w:num w:numId="6" w16cid:durableId="1483162086">
    <w:abstractNumId w:val="6"/>
  </w:num>
  <w:num w:numId="7" w16cid:durableId="823353602">
    <w:abstractNumId w:val="4"/>
  </w:num>
  <w:num w:numId="8" w16cid:durableId="971714827">
    <w:abstractNumId w:val="2"/>
  </w:num>
  <w:num w:numId="9" w16cid:durableId="99171703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29"/>
    <w:rsid w:val="00000560"/>
    <w:rsid w:val="00000581"/>
    <w:rsid w:val="000010C9"/>
    <w:rsid w:val="000013D9"/>
    <w:rsid w:val="00001B2B"/>
    <w:rsid w:val="00002049"/>
    <w:rsid w:val="0000252A"/>
    <w:rsid w:val="00002AEC"/>
    <w:rsid w:val="00003258"/>
    <w:rsid w:val="0000393C"/>
    <w:rsid w:val="00003D1E"/>
    <w:rsid w:val="00004858"/>
    <w:rsid w:val="000049C6"/>
    <w:rsid w:val="00004D87"/>
    <w:rsid w:val="00004E23"/>
    <w:rsid w:val="000051E5"/>
    <w:rsid w:val="00005863"/>
    <w:rsid w:val="00005EDA"/>
    <w:rsid w:val="00006477"/>
    <w:rsid w:val="00006B88"/>
    <w:rsid w:val="00007207"/>
    <w:rsid w:val="000075D0"/>
    <w:rsid w:val="00007CBB"/>
    <w:rsid w:val="00010C1B"/>
    <w:rsid w:val="00010D9C"/>
    <w:rsid w:val="00011820"/>
    <w:rsid w:val="00012D18"/>
    <w:rsid w:val="0001530B"/>
    <w:rsid w:val="00015A4D"/>
    <w:rsid w:val="0001602A"/>
    <w:rsid w:val="00016D2C"/>
    <w:rsid w:val="00017BDF"/>
    <w:rsid w:val="00017DCB"/>
    <w:rsid w:val="00017F78"/>
    <w:rsid w:val="000209DB"/>
    <w:rsid w:val="00020CE9"/>
    <w:rsid w:val="0002134B"/>
    <w:rsid w:val="0002169D"/>
    <w:rsid w:val="00021FC6"/>
    <w:rsid w:val="00022CA8"/>
    <w:rsid w:val="00023CED"/>
    <w:rsid w:val="0002413F"/>
    <w:rsid w:val="00025777"/>
    <w:rsid w:val="0002581C"/>
    <w:rsid w:val="00025EB9"/>
    <w:rsid w:val="00026091"/>
    <w:rsid w:val="000261AA"/>
    <w:rsid w:val="00026411"/>
    <w:rsid w:val="000277D4"/>
    <w:rsid w:val="00027A34"/>
    <w:rsid w:val="00027B66"/>
    <w:rsid w:val="00030B49"/>
    <w:rsid w:val="00030C7F"/>
    <w:rsid w:val="00030FE1"/>
    <w:rsid w:val="00031CA3"/>
    <w:rsid w:val="0003248E"/>
    <w:rsid w:val="000328F2"/>
    <w:rsid w:val="000335DB"/>
    <w:rsid w:val="0003410A"/>
    <w:rsid w:val="000344B5"/>
    <w:rsid w:val="00034673"/>
    <w:rsid w:val="00034704"/>
    <w:rsid w:val="00034B46"/>
    <w:rsid w:val="00034B4B"/>
    <w:rsid w:val="00034F74"/>
    <w:rsid w:val="00036F07"/>
    <w:rsid w:val="00037769"/>
    <w:rsid w:val="000377D3"/>
    <w:rsid w:val="00037916"/>
    <w:rsid w:val="00037940"/>
    <w:rsid w:val="0003932D"/>
    <w:rsid w:val="00041979"/>
    <w:rsid w:val="00042229"/>
    <w:rsid w:val="000422A6"/>
    <w:rsid w:val="0004282D"/>
    <w:rsid w:val="000435C2"/>
    <w:rsid w:val="000438B2"/>
    <w:rsid w:val="00043B96"/>
    <w:rsid w:val="00045069"/>
    <w:rsid w:val="00046467"/>
    <w:rsid w:val="000466D6"/>
    <w:rsid w:val="0004681F"/>
    <w:rsid w:val="00046C83"/>
    <w:rsid w:val="00046EEB"/>
    <w:rsid w:val="00047473"/>
    <w:rsid w:val="00050133"/>
    <w:rsid w:val="00051173"/>
    <w:rsid w:val="00051DB3"/>
    <w:rsid w:val="0005219C"/>
    <w:rsid w:val="00053347"/>
    <w:rsid w:val="0005476E"/>
    <w:rsid w:val="00054B1B"/>
    <w:rsid w:val="00054C8D"/>
    <w:rsid w:val="000555B0"/>
    <w:rsid w:val="00056F3A"/>
    <w:rsid w:val="00057C53"/>
    <w:rsid w:val="00057D4E"/>
    <w:rsid w:val="00060BDE"/>
    <w:rsid w:val="00060D02"/>
    <w:rsid w:val="00060EF1"/>
    <w:rsid w:val="0006155D"/>
    <w:rsid w:val="00062127"/>
    <w:rsid w:val="00062F64"/>
    <w:rsid w:val="0006372E"/>
    <w:rsid w:val="00064196"/>
    <w:rsid w:val="00064C32"/>
    <w:rsid w:val="00064C53"/>
    <w:rsid w:val="000652BB"/>
    <w:rsid w:val="00065539"/>
    <w:rsid w:val="00065C7D"/>
    <w:rsid w:val="00065FE0"/>
    <w:rsid w:val="000663DE"/>
    <w:rsid w:val="00066B0E"/>
    <w:rsid w:val="0006713F"/>
    <w:rsid w:val="00067606"/>
    <w:rsid w:val="00067626"/>
    <w:rsid w:val="00070007"/>
    <w:rsid w:val="00070757"/>
    <w:rsid w:val="000714B2"/>
    <w:rsid w:val="00071A01"/>
    <w:rsid w:val="000728ED"/>
    <w:rsid w:val="00073BE0"/>
    <w:rsid w:val="00073C17"/>
    <w:rsid w:val="00073EEB"/>
    <w:rsid w:val="0007497A"/>
    <w:rsid w:val="00075515"/>
    <w:rsid w:val="000760DB"/>
    <w:rsid w:val="00076AA0"/>
    <w:rsid w:val="00080587"/>
    <w:rsid w:val="00080BD6"/>
    <w:rsid w:val="00080C80"/>
    <w:rsid w:val="00080C99"/>
    <w:rsid w:val="0008114B"/>
    <w:rsid w:val="000814C5"/>
    <w:rsid w:val="000818E5"/>
    <w:rsid w:val="00081AB2"/>
    <w:rsid w:val="000825D5"/>
    <w:rsid w:val="00082981"/>
    <w:rsid w:val="0008298F"/>
    <w:rsid w:val="00083C05"/>
    <w:rsid w:val="00083E51"/>
    <w:rsid w:val="00084001"/>
    <w:rsid w:val="00084234"/>
    <w:rsid w:val="000848A6"/>
    <w:rsid w:val="000850A1"/>
    <w:rsid w:val="000856D3"/>
    <w:rsid w:val="0008582A"/>
    <w:rsid w:val="00085E13"/>
    <w:rsid w:val="000860F0"/>
    <w:rsid w:val="00086629"/>
    <w:rsid w:val="00086ABF"/>
    <w:rsid w:val="00087AF3"/>
    <w:rsid w:val="00091BF1"/>
    <w:rsid w:val="00092373"/>
    <w:rsid w:val="00092950"/>
    <w:rsid w:val="000929DC"/>
    <w:rsid w:val="00092A59"/>
    <w:rsid w:val="000935B7"/>
    <w:rsid w:val="00093924"/>
    <w:rsid w:val="00093BD4"/>
    <w:rsid w:val="00093CEE"/>
    <w:rsid w:val="000941A6"/>
    <w:rsid w:val="000945F9"/>
    <w:rsid w:val="000946A8"/>
    <w:rsid w:val="00094B19"/>
    <w:rsid w:val="00094E4E"/>
    <w:rsid w:val="00094F4C"/>
    <w:rsid w:val="0009596A"/>
    <w:rsid w:val="00095A06"/>
    <w:rsid w:val="00095A98"/>
    <w:rsid w:val="00095EB3"/>
    <w:rsid w:val="0009640D"/>
    <w:rsid w:val="00096993"/>
    <w:rsid w:val="00097634"/>
    <w:rsid w:val="0009797B"/>
    <w:rsid w:val="00097A25"/>
    <w:rsid w:val="000A047E"/>
    <w:rsid w:val="000A0D44"/>
    <w:rsid w:val="000A0DC9"/>
    <w:rsid w:val="000A0E02"/>
    <w:rsid w:val="000A1550"/>
    <w:rsid w:val="000A1EAA"/>
    <w:rsid w:val="000A1EB9"/>
    <w:rsid w:val="000A26C1"/>
    <w:rsid w:val="000A285B"/>
    <w:rsid w:val="000A3329"/>
    <w:rsid w:val="000A372D"/>
    <w:rsid w:val="000A3774"/>
    <w:rsid w:val="000A3CB2"/>
    <w:rsid w:val="000A3D8D"/>
    <w:rsid w:val="000A3EF8"/>
    <w:rsid w:val="000A4A06"/>
    <w:rsid w:val="000A4E87"/>
    <w:rsid w:val="000A58D7"/>
    <w:rsid w:val="000A6FA6"/>
    <w:rsid w:val="000A762E"/>
    <w:rsid w:val="000B097A"/>
    <w:rsid w:val="000B0A0F"/>
    <w:rsid w:val="000B1392"/>
    <w:rsid w:val="000B2351"/>
    <w:rsid w:val="000B2B16"/>
    <w:rsid w:val="000B2FCB"/>
    <w:rsid w:val="000B337D"/>
    <w:rsid w:val="000B36B1"/>
    <w:rsid w:val="000B3913"/>
    <w:rsid w:val="000B4BF3"/>
    <w:rsid w:val="000B4F98"/>
    <w:rsid w:val="000B5816"/>
    <w:rsid w:val="000B5C9C"/>
    <w:rsid w:val="000B5F57"/>
    <w:rsid w:val="000B621B"/>
    <w:rsid w:val="000B6A31"/>
    <w:rsid w:val="000C01B5"/>
    <w:rsid w:val="000C0596"/>
    <w:rsid w:val="000C0683"/>
    <w:rsid w:val="000C0B60"/>
    <w:rsid w:val="000C12BC"/>
    <w:rsid w:val="000C18D3"/>
    <w:rsid w:val="000C1979"/>
    <w:rsid w:val="000C1C3F"/>
    <w:rsid w:val="000C21F7"/>
    <w:rsid w:val="000C37B6"/>
    <w:rsid w:val="000C37D0"/>
    <w:rsid w:val="000C3DF8"/>
    <w:rsid w:val="000C4601"/>
    <w:rsid w:val="000C46D5"/>
    <w:rsid w:val="000C4880"/>
    <w:rsid w:val="000C4ABC"/>
    <w:rsid w:val="000C5EB5"/>
    <w:rsid w:val="000C6478"/>
    <w:rsid w:val="000C64A1"/>
    <w:rsid w:val="000C6D43"/>
    <w:rsid w:val="000C7C8B"/>
    <w:rsid w:val="000D13E7"/>
    <w:rsid w:val="000D1D6F"/>
    <w:rsid w:val="000D1DD2"/>
    <w:rsid w:val="000D2290"/>
    <w:rsid w:val="000D2731"/>
    <w:rsid w:val="000D3670"/>
    <w:rsid w:val="000D3935"/>
    <w:rsid w:val="000D471A"/>
    <w:rsid w:val="000D5114"/>
    <w:rsid w:val="000D5990"/>
    <w:rsid w:val="000D5C77"/>
    <w:rsid w:val="000D5DA3"/>
    <w:rsid w:val="000D5FB0"/>
    <w:rsid w:val="000D70F9"/>
    <w:rsid w:val="000D7AD1"/>
    <w:rsid w:val="000E09F4"/>
    <w:rsid w:val="000E11BD"/>
    <w:rsid w:val="000E1677"/>
    <w:rsid w:val="000E1983"/>
    <w:rsid w:val="000E1D32"/>
    <w:rsid w:val="000E1F06"/>
    <w:rsid w:val="000E1F12"/>
    <w:rsid w:val="000E1F2B"/>
    <w:rsid w:val="000E23B4"/>
    <w:rsid w:val="000E2FF3"/>
    <w:rsid w:val="000E30B3"/>
    <w:rsid w:val="000E3414"/>
    <w:rsid w:val="000E393D"/>
    <w:rsid w:val="000E3ED5"/>
    <w:rsid w:val="000E45EE"/>
    <w:rsid w:val="000E47C3"/>
    <w:rsid w:val="000E4FA1"/>
    <w:rsid w:val="000E5118"/>
    <w:rsid w:val="000E55EA"/>
    <w:rsid w:val="000E5E5D"/>
    <w:rsid w:val="000E64A1"/>
    <w:rsid w:val="000E6D5F"/>
    <w:rsid w:val="000E6FED"/>
    <w:rsid w:val="000E797D"/>
    <w:rsid w:val="000F0041"/>
    <w:rsid w:val="000F07A0"/>
    <w:rsid w:val="000F128A"/>
    <w:rsid w:val="000F170C"/>
    <w:rsid w:val="000F2236"/>
    <w:rsid w:val="000F2A6B"/>
    <w:rsid w:val="000F3143"/>
    <w:rsid w:val="000F314C"/>
    <w:rsid w:val="000F3323"/>
    <w:rsid w:val="000F3AA2"/>
    <w:rsid w:val="000F42FE"/>
    <w:rsid w:val="000F4371"/>
    <w:rsid w:val="000F4BC5"/>
    <w:rsid w:val="000F5294"/>
    <w:rsid w:val="000F5317"/>
    <w:rsid w:val="000F5462"/>
    <w:rsid w:val="000F5CD0"/>
    <w:rsid w:val="000F5CF0"/>
    <w:rsid w:val="000F667D"/>
    <w:rsid w:val="000F6D64"/>
    <w:rsid w:val="000F725F"/>
    <w:rsid w:val="000F77A6"/>
    <w:rsid w:val="000F792D"/>
    <w:rsid w:val="000F7C75"/>
    <w:rsid w:val="00100CB3"/>
    <w:rsid w:val="001011FD"/>
    <w:rsid w:val="00101797"/>
    <w:rsid w:val="00101F0B"/>
    <w:rsid w:val="00103476"/>
    <w:rsid w:val="00103593"/>
    <w:rsid w:val="001036EC"/>
    <w:rsid w:val="00103792"/>
    <w:rsid w:val="00103881"/>
    <w:rsid w:val="001047D3"/>
    <w:rsid w:val="001055CC"/>
    <w:rsid w:val="00105FA8"/>
    <w:rsid w:val="0010626E"/>
    <w:rsid w:val="001068F8"/>
    <w:rsid w:val="001077D5"/>
    <w:rsid w:val="00107E19"/>
    <w:rsid w:val="00110933"/>
    <w:rsid w:val="00111147"/>
    <w:rsid w:val="0011125A"/>
    <w:rsid w:val="001125ED"/>
    <w:rsid w:val="00113248"/>
    <w:rsid w:val="0011342B"/>
    <w:rsid w:val="001137FC"/>
    <w:rsid w:val="00113FA0"/>
    <w:rsid w:val="0011512B"/>
    <w:rsid w:val="00115AAD"/>
    <w:rsid w:val="00115F81"/>
    <w:rsid w:val="00116237"/>
    <w:rsid w:val="00116FD8"/>
    <w:rsid w:val="00117863"/>
    <w:rsid w:val="001179A4"/>
    <w:rsid w:val="00117CB4"/>
    <w:rsid w:val="00120337"/>
    <w:rsid w:val="00121379"/>
    <w:rsid w:val="00121823"/>
    <w:rsid w:val="00121B70"/>
    <w:rsid w:val="00122505"/>
    <w:rsid w:val="001228DE"/>
    <w:rsid w:val="001233DD"/>
    <w:rsid w:val="00123E42"/>
    <w:rsid w:val="0012452F"/>
    <w:rsid w:val="00124FCB"/>
    <w:rsid w:val="00126806"/>
    <w:rsid w:val="001268FB"/>
    <w:rsid w:val="00130468"/>
    <w:rsid w:val="00130D55"/>
    <w:rsid w:val="00130DDC"/>
    <w:rsid w:val="00130DF9"/>
    <w:rsid w:val="0013104E"/>
    <w:rsid w:val="0013144B"/>
    <w:rsid w:val="00131B80"/>
    <w:rsid w:val="00131D8F"/>
    <w:rsid w:val="00132801"/>
    <w:rsid w:val="00132988"/>
    <w:rsid w:val="00132E99"/>
    <w:rsid w:val="00133454"/>
    <w:rsid w:val="001338BE"/>
    <w:rsid w:val="001338D9"/>
    <w:rsid w:val="001352C7"/>
    <w:rsid w:val="00135B85"/>
    <w:rsid w:val="00135C1F"/>
    <w:rsid w:val="00136C98"/>
    <w:rsid w:val="00137C9A"/>
    <w:rsid w:val="0014006D"/>
    <w:rsid w:val="0014139F"/>
    <w:rsid w:val="00141715"/>
    <w:rsid w:val="00141C23"/>
    <w:rsid w:val="00142244"/>
    <w:rsid w:val="00143465"/>
    <w:rsid w:val="00143692"/>
    <w:rsid w:val="00143C60"/>
    <w:rsid w:val="0014400F"/>
    <w:rsid w:val="00144C65"/>
    <w:rsid w:val="00145822"/>
    <w:rsid w:val="00146559"/>
    <w:rsid w:val="001470DE"/>
    <w:rsid w:val="00147B3B"/>
    <w:rsid w:val="00147D74"/>
    <w:rsid w:val="00147EC5"/>
    <w:rsid w:val="00147FE2"/>
    <w:rsid w:val="00150FBF"/>
    <w:rsid w:val="001511E2"/>
    <w:rsid w:val="00151685"/>
    <w:rsid w:val="00152616"/>
    <w:rsid w:val="00152900"/>
    <w:rsid w:val="001529AB"/>
    <w:rsid w:val="00152C0B"/>
    <w:rsid w:val="00154563"/>
    <w:rsid w:val="001546F3"/>
    <w:rsid w:val="00154B58"/>
    <w:rsid w:val="00154D28"/>
    <w:rsid w:val="00155607"/>
    <w:rsid w:val="00155EC5"/>
    <w:rsid w:val="00155FE5"/>
    <w:rsid w:val="00156484"/>
    <w:rsid w:val="00156DDD"/>
    <w:rsid w:val="00157E6B"/>
    <w:rsid w:val="00157F3A"/>
    <w:rsid w:val="0015DD00"/>
    <w:rsid w:val="00160765"/>
    <w:rsid w:val="00160CDA"/>
    <w:rsid w:val="00162A95"/>
    <w:rsid w:val="00164191"/>
    <w:rsid w:val="001658D4"/>
    <w:rsid w:val="00165F35"/>
    <w:rsid w:val="00167D53"/>
    <w:rsid w:val="00170009"/>
    <w:rsid w:val="001701DD"/>
    <w:rsid w:val="001705AC"/>
    <w:rsid w:val="00170617"/>
    <w:rsid w:val="001709C8"/>
    <w:rsid w:val="00170CB5"/>
    <w:rsid w:val="00171330"/>
    <w:rsid w:val="0017146C"/>
    <w:rsid w:val="00172111"/>
    <w:rsid w:val="001723BF"/>
    <w:rsid w:val="0017264A"/>
    <w:rsid w:val="00172F3C"/>
    <w:rsid w:val="0017341C"/>
    <w:rsid w:val="00173690"/>
    <w:rsid w:val="00173698"/>
    <w:rsid w:val="00173A73"/>
    <w:rsid w:val="001740D6"/>
    <w:rsid w:val="00174E1E"/>
    <w:rsid w:val="0017593E"/>
    <w:rsid w:val="00175A77"/>
    <w:rsid w:val="00175D1D"/>
    <w:rsid w:val="00175E82"/>
    <w:rsid w:val="00176017"/>
    <w:rsid w:val="00176858"/>
    <w:rsid w:val="001769AE"/>
    <w:rsid w:val="00181C9C"/>
    <w:rsid w:val="001822A8"/>
    <w:rsid w:val="0018277B"/>
    <w:rsid w:val="001827C2"/>
    <w:rsid w:val="001829CC"/>
    <w:rsid w:val="00183686"/>
    <w:rsid w:val="001839D6"/>
    <w:rsid w:val="00183CD0"/>
    <w:rsid w:val="001850DC"/>
    <w:rsid w:val="00185256"/>
    <w:rsid w:val="00185739"/>
    <w:rsid w:val="0018573B"/>
    <w:rsid w:val="00185B04"/>
    <w:rsid w:val="00185E44"/>
    <w:rsid w:val="00186170"/>
    <w:rsid w:val="00186FAA"/>
    <w:rsid w:val="0019141F"/>
    <w:rsid w:val="00191A9E"/>
    <w:rsid w:val="00191E77"/>
    <w:rsid w:val="0019305D"/>
    <w:rsid w:val="001951D5"/>
    <w:rsid w:val="00195E18"/>
    <w:rsid w:val="0019620A"/>
    <w:rsid w:val="0019714F"/>
    <w:rsid w:val="0019761D"/>
    <w:rsid w:val="001A0301"/>
    <w:rsid w:val="001A0374"/>
    <w:rsid w:val="001A0841"/>
    <w:rsid w:val="001A2644"/>
    <w:rsid w:val="001A34D9"/>
    <w:rsid w:val="001A3961"/>
    <w:rsid w:val="001A3A7A"/>
    <w:rsid w:val="001A451A"/>
    <w:rsid w:val="001A4CA5"/>
    <w:rsid w:val="001A5092"/>
    <w:rsid w:val="001A68F3"/>
    <w:rsid w:val="001A6908"/>
    <w:rsid w:val="001A764C"/>
    <w:rsid w:val="001B0DEA"/>
    <w:rsid w:val="001B2219"/>
    <w:rsid w:val="001B2DE0"/>
    <w:rsid w:val="001B2DFD"/>
    <w:rsid w:val="001B3487"/>
    <w:rsid w:val="001B3A60"/>
    <w:rsid w:val="001B3AFF"/>
    <w:rsid w:val="001B458A"/>
    <w:rsid w:val="001B4B83"/>
    <w:rsid w:val="001B5349"/>
    <w:rsid w:val="001B5BE8"/>
    <w:rsid w:val="001B5E8C"/>
    <w:rsid w:val="001B6A8F"/>
    <w:rsid w:val="001B785A"/>
    <w:rsid w:val="001B7BC9"/>
    <w:rsid w:val="001C02EE"/>
    <w:rsid w:val="001C03C7"/>
    <w:rsid w:val="001C0B4E"/>
    <w:rsid w:val="001C0F2C"/>
    <w:rsid w:val="001C1C00"/>
    <w:rsid w:val="001C3305"/>
    <w:rsid w:val="001C3748"/>
    <w:rsid w:val="001C3E40"/>
    <w:rsid w:val="001C3F34"/>
    <w:rsid w:val="001C427D"/>
    <w:rsid w:val="001C4349"/>
    <w:rsid w:val="001C5E71"/>
    <w:rsid w:val="001C5F50"/>
    <w:rsid w:val="001C6218"/>
    <w:rsid w:val="001C6608"/>
    <w:rsid w:val="001C68B2"/>
    <w:rsid w:val="001C6AB8"/>
    <w:rsid w:val="001C6BE0"/>
    <w:rsid w:val="001C7285"/>
    <w:rsid w:val="001C7D8C"/>
    <w:rsid w:val="001D01E4"/>
    <w:rsid w:val="001D0DA3"/>
    <w:rsid w:val="001D0FC6"/>
    <w:rsid w:val="001D1116"/>
    <w:rsid w:val="001D1853"/>
    <w:rsid w:val="001D23C9"/>
    <w:rsid w:val="001D2830"/>
    <w:rsid w:val="001D32CE"/>
    <w:rsid w:val="001D37A9"/>
    <w:rsid w:val="001D3994"/>
    <w:rsid w:val="001D3DF6"/>
    <w:rsid w:val="001D408C"/>
    <w:rsid w:val="001D40A1"/>
    <w:rsid w:val="001D4680"/>
    <w:rsid w:val="001D4E3C"/>
    <w:rsid w:val="001D53F3"/>
    <w:rsid w:val="001D56C4"/>
    <w:rsid w:val="001D679E"/>
    <w:rsid w:val="001D69CD"/>
    <w:rsid w:val="001D6E5B"/>
    <w:rsid w:val="001D7794"/>
    <w:rsid w:val="001DA87C"/>
    <w:rsid w:val="001E0545"/>
    <w:rsid w:val="001E0671"/>
    <w:rsid w:val="001E0844"/>
    <w:rsid w:val="001E0A20"/>
    <w:rsid w:val="001E145B"/>
    <w:rsid w:val="001E26E6"/>
    <w:rsid w:val="001E2DD0"/>
    <w:rsid w:val="001E2EE4"/>
    <w:rsid w:val="001E3314"/>
    <w:rsid w:val="001E3C5D"/>
    <w:rsid w:val="001E45C9"/>
    <w:rsid w:val="001E58EA"/>
    <w:rsid w:val="001E592B"/>
    <w:rsid w:val="001E5B12"/>
    <w:rsid w:val="001E61C5"/>
    <w:rsid w:val="001E64B4"/>
    <w:rsid w:val="001E6796"/>
    <w:rsid w:val="001E7739"/>
    <w:rsid w:val="001E7D80"/>
    <w:rsid w:val="001E7DAE"/>
    <w:rsid w:val="001E8324"/>
    <w:rsid w:val="001F085F"/>
    <w:rsid w:val="001F1743"/>
    <w:rsid w:val="001F19EE"/>
    <w:rsid w:val="001F229C"/>
    <w:rsid w:val="001F3490"/>
    <w:rsid w:val="001F3E06"/>
    <w:rsid w:val="001F4038"/>
    <w:rsid w:val="001F4136"/>
    <w:rsid w:val="001F41B5"/>
    <w:rsid w:val="001F475E"/>
    <w:rsid w:val="001F490A"/>
    <w:rsid w:val="001F4DBC"/>
    <w:rsid w:val="001F5B2C"/>
    <w:rsid w:val="001F7B8D"/>
    <w:rsid w:val="001F7C4A"/>
    <w:rsid w:val="001F7F53"/>
    <w:rsid w:val="001FE188"/>
    <w:rsid w:val="00200964"/>
    <w:rsid w:val="0020174B"/>
    <w:rsid w:val="00202130"/>
    <w:rsid w:val="00203643"/>
    <w:rsid w:val="00203D41"/>
    <w:rsid w:val="002049F0"/>
    <w:rsid w:val="00205384"/>
    <w:rsid w:val="00207369"/>
    <w:rsid w:val="00207DDD"/>
    <w:rsid w:val="0020A1B0"/>
    <w:rsid w:val="002104A8"/>
    <w:rsid w:val="002109C0"/>
    <w:rsid w:val="00210CD1"/>
    <w:rsid w:val="00210D96"/>
    <w:rsid w:val="002115B4"/>
    <w:rsid w:val="002124B4"/>
    <w:rsid w:val="00212630"/>
    <w:rsid w:val="00212A3C"/>
    <w:rsid w:val="00212F5B"/>
    <w:rsid w:val="0021332C"/>
    <w:rsid w:val="00213D05"/>
    <w:rsid w:val="00214090"/>
    <w:rsid w:val="0021419A"/>
    <w:rsid w:val="00214556"/>
    <w:rsid w:val="002145D2"/>
    <w:rsid w:val="00214C35"/>
    <w:rsid w:val="00214FF4"/>
    <w:rsid w:val="00215D0D"/>
    <w:rsid w:val="00215F31"/>
    <w:rsid w:val="00216CB1"/>
    <w:rsid w:val="0021780D"/>
    <w:rsid w:val="00220CF8"/>
    <w:rsid w:val="002215E6"/>
    <w:rsid w:val="002219DB"/>
    <w:rsid w:val="002223BF"/>
    <w:rsid w:val="0022311E"/>
    <w:rsid w:val="0022397D"/>
    <w:rsid w:val="002239DB"/>
    <w:rsid w:val="002242D8"/>
    <w:rsid w:val="002244A9"/>
    <w:rsid w:val="00224708"/>
    <w:rsid w:val="00225453"/>
    <w:rsid w:val="002254B2"/>
    <w:rsid w:val="002256E2"/>
    <w:rsid w:val="00225727"/>
    <w:rsid w:val="00225930"/>
    <w:rsid w:val="00225B3C"/>
    <w:rsid w:val="002266BE"/>
    <w:rsid w:val="002267DB"/>
    <w:rsid w:val="00226B76"/>
    <w:rsid w:val="00226C7C"/>
    <w:rsid w:val="00227538"/>
    <w:rsid w:val="00230B9F"/>
    <w:rsid w:val="002312A8"/>
    <w:rsid w:val="00231C2C"/>
    <w:rsid w:val="00232469"/>
    <w:rsid w:val="002329DC"/>
    <w:rsid w:val="00232CB9"/>
    <w:rsid w:val="002338EB"/>
    <w:rsid w:val="00233C2C"/>
    <w:rsid w:val="0023403B"/>
    <w:rsid w:val="00234713"/>
    <w:rsid w:val="0023471B"/>
    <w:rsid w:val="0023481C"/>
    <w:rsid w:val="0023484B"/>
    <w:rsid w:val="00234E1D"/>
    <w:rsid w:val="002352A9"/>
    <w:rsid w:val="00235379"/>
    <w:rsid w:val="0023579F"/>
    <w:rsid w:val="0023591C"/>
    <w:rsid w:val="00235E02"/>
    <w:rsid w:val="00235F1D"/>
    <w:rsid w:val="002360E9"/>
    <w:rsid w:val="00236437"/>
    <w:rsid w:val="00236D31"/>
    <w:rsid w:val="00236D9B"/>
    <w:rsid w:val="0023771B"/>
    <w:rsid w:val="0023781E"/>
    <w:rsid w:val="00237955"/>
    <w:rsid w:val="00237F2E"/>
    <w:rsid w:val="00240860"/>
    <w:rsid w:val="00240B5C"/>
    <w:rsid w:val="00240B76"/>
    <w:rsid w:val="00241C04"/>
    <w:rsid w:val="0024256A"/>
    <w:rsid w:val="00242781"/>
    <w:rsid w:val="00242917"/>
    <w:rsid w:val="00242C1C"/>
    <w:rsid w:val="00243FE4"/>
    <w:rsid w:val="002443F3"/>
    <w:rsid w:val="0024470E"/>
    <w:rsid w:val="00244C19"/>
    <w:rsid w:val="00245BE6"/>
    <w:rsid w:val="00245F66"/>
    <w:rsid w:val="0024671E"/>
    <w:rsid w:val="0024687A"/>
    <w:rsid w:val="00246CD6"/>
    <w:rsid w:val="00246E7A"/>
    <w:rsid w:val="002506A5"/>
    <w:rsid w:val="002508E1"/>
    <w:rsid w:val="00250B72"/>
    <w:rsid w:val="00250C4E"/>
    <w:rsid w:val="0025149F"/>
    <w:rsid w:val="00252B55"/>
    <w:rsid w:val="00252C93"/>
    <w:rsid w:val="00252F7A"/>
    <w:rsid w:val="0025306D"/>
    <w:rsid w:val="00253884"/>
    <w:rsid w:val="002538DF"/>
    <w:rsid w:val="002538F6"/>
    <w:rsid w:val="00253DB1"/>
    <w:rsid w:val="00254216"/>
    <w:rsid w:val="002551CF"/>
    <w:rsid w:val="0025626F"/>
    <w:rsid w:val="00256502"/>
    <w:rsid w:val="00256B82"/>
    <w:rsid w:val="00256C14"/>
    <w:rsid w:val="0025728A"/>
    <w:rsid w:val="002577F6"/>
    <w:rsid w:val="00260009"/>
    <w:rsid w:val="00260267"/>
    <w:rsid w:val="00260450"/>
    <w:rsid w:val="002605EC"/>
    <w:rsid w:val="0026080C"/>
    <w:rsid w:val="0026159B"/>
    <w:rsid w:val="00261A69"/>
    <w:rsid w:val="002623DB"/>
    <w:rsid w:val="002629E8"/>
    <w:rsid w:val="00263001"/>
    <w:rsid w:val="00263357"/>
    <w:rsid w:val="002638EC"/>
    <w:rsid w:val="00263A45"/>
    <w:rsid w:val="00263AD5"/>
    <w:rsid w:val="00263C64"/>
    <w:rsid w:val="00263E6C"/>
    <w:rsid w:val="00264519"/>
    <w:rsid w:val="002649D3"/>
    <w:rsid w:val="00264EA1"/>
    <w:rsid w:val="0026517E"/>
    <w:rsid w:val="00265335"/>
    <w:rsid w:val="0026557E"/>
    <w:rsid w:val="00265953"/>
    <w:rsid w:val="002662E1"/>
    <w:rsid w:val="00267060"/>
    <w:rsid w:val="002670DF"/>
    <w:rsid w:val="0026776E"/>
    <w:rsid w:val="00267A6E"/>
    <w:rsid w:val="00267AE3"/>
    <w:rsid w:val="00267D28"/>
    <w:rsid w:val="00267DC4"/>
    <w:rsid w:val="00270E16"/>
    <w:rsid w:val="002711F4"/>
    <w:rsid w:val="002716B7"/>
    <w:rsid w:val="002721A6"/>
    <w:rsid w:val="0027293A"/>
    <w:rsid w:val="0027323B"/>
    <w:rsid w:val="00273318"/>
    <w:rsid w:val="002737DE"/>
    <w:rsid w:val="00274187"/>
    <w:rsid w:val="002754B4"/>
    <w:rsid w:val="00276004"/>
    <w:rsid w:val="002761F5"/>
    <w:rsid w:val="00280701"/>
    <w:rsid w:val="002809DD"/>
    <w:rsid w:val="00280B67"/>
    <w:rsid w:val="0028123A"/>
    <w:rsid w:val="00281409"/>
    <w:rsid w:val="002818F6"/>
    <w:rsid w:val="00281924"/>
    <w:rsid w:val="002820F8"/>
    <w:rsid w:val="00282FA9"/>
    <w:rsid w:val="0028303A"/>
    <w:rsid w:val="00284246"/>
    <w:rsid w:val="002844A7"/>
    <w:rsid w:val="00284BF6"/>
    <w:rsid w:val="00285CD7"/>
    <w:rsid w:val="00286249"/>
    <w:rsid w:val="0028652A"/>
    <w:rsid w:val="0028659C"/>
    <w:rsid w:val="00287070"/>
    <w:rsid w:val="0028725D"/>
    <w:rsid w:val="0029019D"/>
    <w:rsid w:val="00290DE9"/>
    <w:rsid w:val="00291598"/>
    <w:rsid w:val="00291BA2"/>
    <w:rsid w:val="0029222D"/>
    <w:rsid w:val="0029242D"/>
    <w:rsid w:val="00292541"/>
    <w:rsid w:val="0029258B"/>
    <w:rsid w:val="00292EAB"/>
    <w:rsid w:val="00293351"/>
    <w:rsid w:val="0029369F"/>
    <w:rsid w:val="00293950"/>
    <w:rsid w:val="00293E6C"/>
    <w:rsid w:val="00294C62"/>
    <w:rsid w:val="00294D3D"/>
    <w:rsid w:val="00294D73"/>
    <w:rsid w:val="00295176"/>
    <w:rsid w:val="00295413"/>
    <w:rsid w:val="0029574C"/>
    <w:rsid w:val="00296091"/>
    <w:rsid w:val="00296675"/>
    <w:rsid w:val="00296FF5"/>
    <w:rsid w:val="00297041"/>
    <w:rsid w:val="002A0A9D"/>
    <w:rsid w:val="002A0DD6"/>
    <w:rsid w:val="002A110E"/>
    <w:rsid w:val="002A1D37"/>
    <w:rsid w:val="002A207C"/>
    <w:rsid w:val="002A28A1"/>
    <w:rsid w:val="002A2FE2"/>
    <w:rsid w:val="002A359F"/>
    <w:rsid w:val="002A35E2"/>
    <w:rsid w:val="002A39AF"/>
    <w:rsid w:val="002A3A09"/>
    <w:rsid w:val="002A3E55"/>
    <w:rsid w:val="002A5845"/>
    <w:rsid w:val="002A686D"/>
    <w:rsid w:val="002A7DDA"/>
    <w:rsid w:val="002B0233"/>
    <w:rsid w:val="002B08D5"/>
    <w:rsid w:val="002B0A3B"/>
    <w:rsid w:val="002B163A"/>
    <w:rsid w:val="002B1982"/>
    <w:rsid w:val="002B1C96"/>
    <w:rsid w:val="002B1D27"/>
    <w:rsid w:val="002B21F5"/>
    <w:rsid w:val="002B21F7"/>
    <w:rsid w:val="002B3342"/>
    <w:rsid w:val="002B3854"/>
    <w:rsid w:val="002B388D"/>
    <w:rsid w:val="002B40A4"/>
    <w:rsid w:val="002B4736"/>
    <w:rsid w:val="002B4C4E"/>
    <w:rsid w:val="002B56E9"/>
    <w:rsid w:val="002B5EDF"/>
    <w:rsid w:val="002B6A39"/>
    <w:rsid w:val="002B70F5"/>
    <w:rsid w:val="002B7990"/>
    <w:rsid w:val="002C064A"/>
    <w:rsid w:val="002C0719"/>
    <w:rsid w:val="002C10CD"/>
    <w:rsid w:val="002C13CF"/>
    <w:rsid w:val="002C1401"/>
    <w:rsid w:val="002C1563"/>
    <w:rsid w:val="002C22D4"/>
    <w:rsid w:val="002C2D22"/>
    <w:rsid w:val="002C2DFB"/>
    <w:rsid w:val="002C3695"/>
    <w:rsid w:val="002C3788"/>
    <w:rsid w:val="002C3B17"/>
    <w:rsid w:val="002C5BE9"/>
    <w:rsid w:val="002C7449"/>
    <w:rsid w:val="002D094D"/>
    <w:rsid w:val="002D0953"/>
    <w:rsid w:val="002D0A49"/>
    <w:rsid w:val="002D0BA8"/>
    <w:rsid w:val="002D11FA"/>
    <w:rsid w:val="002D1A2B"/>
    <w:rsid w:val="002D351F"/>
    <w:rsid w:val="002D3526"/>
    <w:rsid w:val="002D50A6"/>
    <w:rsid w:val="002D5733"/>
    <w:rsid w:val="002D5AD5"/>
    <w:rsid w:val="002D5B1E"/>
    <w:rsid w:val="002D69C5"/>
    <w:rsid w:val="002D76FD"/>
    <w:rsid w:val="002E03C4"/>
    <w:rsid w:val="002E0841"/>
    <w:rsid w:val="002E086F"/>
    <w:rsid w:val="002E1012"/>
    <w:rsid w:val="002E107B"/>
    <w:rsid w:val="002E10EC"/>
    <w:rsid w:val="002E112D"/>
    <w:rsid w:val="002E12BD"/>
    <w:rsid w:val="002E1CB4"/>
    <w:rsid w:val="002E1D96"/>
    <w:rsid w:val="002E20CB"/>
    <w:rsid w:val="002E3521"/>
    <w:rsid w:val="002E3A2F"/>
    <w:rsid w:val="002E68D5"/>
    <w:rsid w:val="002E6ADF"/>
    <w:rsid w:val="002E6C96"/>
    <w:rsid w:val="002E700E"/>
    <w:rsid w:val="002E711F"/>
    <w:rsid w:val="002E72A0"/>
    <w:rsid w:val="002E77A0"/>
    <w:rsid w:val="002E7A63"/>
    <w:rsid w:val="002E7A9B"/>
    <w:rsid w:val="002E7E0D"/>
    <w:rsid w:val="002F0A7F"/>
    <w:rsid w:val="002F0D24"/>
    <w:rsid w:val="002F118D"/>
    <w:rsid w:val="002F14B9"/>
    <w:rsid w:val="002F1905"/>
    <w:rsid w:val="002F1D29"/>
    <w:rsid w:val="002F21CD"/>
    <w:rsid w:val="002F2243"/>
    <w:rsid w:val="002F2405"/>
    <w:rsid w:val="002F2C39"/>
    <w:rsid w:val="002F2E3E"/>
    <w:rsid w:val="002F34AA"/>
    <w:rsid w:val="002F34BD"/>
    <w:rsid w:val="002F358B"/>
    <w:rsid w:val="002F3C93"/>
    <w:rsid w:val="002F4043"/>
    <w:rsid w:val="002F404B"/>
    <w:rsid w:val="002F4278"/>
    <w:rsid w:val="002F45B6"/>
    <w:rsid w:val="002F5A08"/>
    <w:rsid w:val="002F6611"/>
    <w:rsid w:val="002F66EB"/>
    <w:rsid w:val="002F6D61"/>
    <w:rsid w:val="002F6DC8"/>
    <w:rsid w:val="002F7301"/>
    <w:rsid w:val="002F7808"/>
    <w:rsid w:val="002F7A59"/>
    <w:rsid w:val="002F7ADD"/>
    <w:rsid w:val="002F7CB1"/>
    <w:rsid w:val="003000B2"/>
    <w:rsid w:val="00300756"/>
    <w:rsid w:val="00300A70"/>
    <w:rsid w:val="00301269"/>
    <w:rsid w:val="0030174F"/>
    <w:rsid w:val="00301CA8"/>
    <w:rsid w:val="00301F5B"/>
    <w:rsid w:val="003021BE"/>
    <w:rsid w:val="00302961"/>
    <w:rsid w:val="00302BF9"/>
    <w:rsid w:val="00303983"/>
    <w:rsid w:val="003048DC"/>
    <w:rsid w:val="00304D78"/>
    <w:rsid w:val="003062C5"/>
    <w:rsid w:val="00306BCE"/>
    <w:rsid w:val="00306FE1"/>
    <w:rsid w:val="003072E2"/>
    <w:rsid w:val="003077A0"/>
    <w:rsid w:val="00307F14"/>
    <w:rsid w:val="00310060"/>
    <w:rsid w:val="003100FC"/>
    <w:rsid w:val="00310B5B"/>
    <w:rsid w:val="00310D5B"/>
    <w:rsid w:val="00311398"/>
    <w:rsid w:val="00311673"/>
    <w:rsid w:val="0031175D"/>
    <w:rsid w:val="003117AE"/>
    <w:rsid w:val="00313416"/>
    <w:rsid w:val="00313DE9"/>
    <w:rsid w:val="00314C7C"/>
    <w:rsid w:val="00316763"/>
    <w:rsid w:val="00316A7A"/>
    <w:rsid w:val="00320966"/>
    <w:rsid w:val="00321482"/>
    <w:rsid w:val="003216AD"/>
    <w:rsid w:val="003226A8"/>
    <w:rsid w:val="00323A69"/>
    <w:rsid w:val="00324CEE"/>
    <w:rsid w:val="00324D5D"/>
    <w:rsid w:val="00325570"/>
    <w:rsid w:val="00325CCD"/>
    <w:rsid w:val="00326F13"/>
    <w:rsid w:val="00326F47"/>
    <w:rsid w:val="00327CD6"/>
    <w:rsid w:val="00330EAB"/>
    <w:rsid w:val="00331C9E"/>
    <w:rsid w:val="00331F0C"/>
    <w:rsid w:val="00332086"/>
    <w:rsid w:val="003321B5"/>
    <w:rsid w:val="0033311E"/>
    <w:rsid w:val="00333506"/>
    <w:rsid w:val="0033407F"/>
    <w:rsid w:val="003352F3"/>
    <w:rsid w:val="00335564"/>
    <w:rsid w:val="00335630"/>
    <w:rsid w:val="003357A9"/>
    <w:rsid w:val="00335882"/>
    <w:rsid w:val="003358A5"/>
    <w:rsid w:val="00335A3E"/>
    <w:rsid w:val="00336242"/>
    <w:rsid w:val="0033626A"/>
    <w:rsid w:val="003370FF"/>
    <w:rsid w:val="003373FB"/>
    <w:rsid w:val="003375D6"/>
    <w:rsid w:val="00337AC1"/>
    <w:rsid w:val="00340569"/>
    <w:rsid w:val="00340C4B"/>
    <w:rsid w:val="003420C3"/>
    <w:rsid w:val="00342A25"/>
    <w:rsid w:val="0034349E"/>
    <w:rsid w:val="00343B2E"/>
    <w:rsid w:val="00344C1D"/>
    <w:rsid w:val="00345BDE"/>
    <w:rsid w:val="00345FBA"/>
    <w:rsid w:val="003464B2"/>
    <w:rsid w:val="00346D99"/>
    <w:rsid w:val="00347154"/>
    <w:rsid w:val="0034727E"/>
    <w:rsid w:val="00347AEC"/>
    <w:rsid w:val="003500DC"/>
    <w:rsid w:val="00350679"/>
    <w:rsid w:val="0035089A"/>
    <w:rsid w:val="00350F24"/>
    <w:rsid w:val="00351779"/>
    <w:rsid w:val="0035191F"/>
    <w:rsid w:val="003519A2"/>
    <w:rsid w:val="00351C85"/>
    <w:rsid w:val="00352A00"/>
    <w:rsid w:val="00354068"/>
    <w:rsid w:val="00354191"/>
    <w:rsid w:val="0035497C"/>
    <w:rsid w:val="00354C97"/>
    <w:rsid w:val="00354D37"/>
    <w:rsid w:val="00354FBF"/>
    <w:rsid w:val="00355513"/>
    <w:rsid w:val="003557B3"/>
    <w:rsid w:val="00355DB8"/>
    <w:rsid w:val="00356502"/>
    <w:rsid w:val="0035677D"/>
    <w:rsid w:val="00356955"/>
    <w:rsid w:val="003602B2"/>
    <w:rsid w:val="00360738"/>
    <w:rsid w:val="00361119"/>
    <w:rsid w:val="003612D4"/>
    <w:rsid w:val="00362EAE"/>
    <w:rsid w:val="003646DC"/>
    <w:rsid w:val="003649E9"/>
    <w:rsid w:val="00364D37"/>
    <w:rsid w:val="003651F4"/>
    <w:rsid w:val="003655D0"/>
    <w:rsid w:val="00365C92"/>
    <w:rsid w:val="00365FBD"/>
    <w:rsid w:val="003668B3"/>
    <w:rsid w:val="003678B1"/>
    <w:rsid w:val="003679E8"/>
    <w:rsid w:val="00370412"/>
    <w:rsid w:val="00370F30"/>
    <w:rsid w:val="00372505"/>
    <w:rsid w:val="003729B3"/>
    <w:rsid w:val="00372BBB"/>
    <w:rsid w:val="00372F68"/>
    <w:rsid w:val="003730C9"/>
    <w:rsid w:val="0037344C"/>
    <w:rsid w:val="003738D1"/>
    <w:rsid w:val="00373D20"/>
    <w:rsid w:val="00374D84"/>
    <w:rsid w:val="00375802"/>
    <w:rsid w:val="00375A0B"/>
    <w:rsid w:val="00375C83"/>
    <w:rsid w:val="00375DF3"/>
    <w:rsid w:val="0037625F"/>
    <w:rsid w:val="00376610"/>
    <w:rsid w:val="003773AB"/>
    <w:rsid w:val="003776E2"/>
    <w:rsid w:val="00377A37"/>
    <w:rsid w:val="00377FDB"/>
    <w:rsid w:val="00380558"/>
    <w:rsid w:val="00380CC5"/>
    <w:rsid w:val="00380FB3"/>
    <w:rsid w:val="00380FBC"/>
    <w:rsid w:val="0038161B"/>
    <w:rsid w:val="00381D2F"/>
    <w:rsid w:val="0038306E"/>
    <w:rsid w:val="00383D9F"/>
    <w:rsid w:val="00383FB2"/>
    <w:rsid w:val="00384701"/>
    <w:rsid w:val="003849EA"/>
    <w:rsid w:val="00384F1D"/>
    <w:rsid w:val="0038533A"/>
    <w:rsid w:val="003855ED"/>
    <w:rsid w:val="00385BFC"/>
    <w:rsid w:val="003875F9"/>
    <w:rsid w:val="00387775"/>
    <w:rsid w:val="00387A04"/>
    <w:rsid w:val="00387B3A"/>
    <w:rsid w:val="00390080"/>
    <w:rsid w:val="00390668"/>
    <w:rsid w:val="00390D12"/>
    <w:rsid w:val="003919A5"/>
    <w:rsid w:val="00391BC5"/>
    <w:rsid w:val="003920B7"/>
    <w:rsid w:val="00393320"/>
    <w:rsid w:val="00393897"/>
    <w:rsid w:val="0039395F"/>
    <w:rsid w:val="003939AC"/>
    <w:rsid w:val="00393BF0"/>
    <w:rsid w:val="00393CC6"/>
    <w:rsid w:val="00394483"/>
    <w:rsid w:val="003944D5"/>
    <w:rsid w:val="00394813"/>
    <w:rsid w:val="00394C36"/>
    <w:rsid w:val="00395412"/>
    <w:rsid w:val="00395533"/>
    <w:rsid w:val="00395980"/>
    <w:rsid w:val="00396DD7"/>
    <w:rsid w:val="00397308"/>
    <w:rsid w:val="00397B74"/>
    <w:rsid w:val="00397F45"/>
    <w:rsid w:val="003A01D6"/>
    <w:rsid w:val="003A0D0F"/>
    <w:rsid w:val="003A0F1B"/>
    <w:rsid w:val="003A1E7D"/>
    <w:rsid w:val="003A27CF"/>
    <w:rsid w:val="003A28AF"/>
    <w:rsid w:val="003A29ED"/>
    <w:rsid w:val="003A2A8E"/>
    <w:rsid w:val="003A39BE"/>
    <w:rsid w:val="003A4E74"/>
    <w:rsid w:val="003A597B"/>
    <w:rsid w:val="003A71C1"/>
    <w:rsid w:val="003A7464"/>
    <w:rsid w:val="003A78BD"/>
    <w:rsid w:val="003A79CC"/>
    <w:rsid w:val="003A7DA3"/>
    <w:rsid w:val="003B0C37"/>
    <w:rsid w:val="003B1293"/>
    <w:rsid w:val="003B1513"/>
    <w:rsid w:val="003B3098"/>
    <w:rsid w:val="003B364A"/>
    <w:rsid w:val="003B3C65"/>
    <w:rsid w:val="003B3E71"/>
    <w:rsid w:val="003B3E79"/>
    <w:rsid w:val="003B3FF5"/>
    <w:rsid w:val="003B42E0"/>
    <w:rsid w:val="003B4898"/>
    <w:rsid w:val="003B4FDC"/>
    <w:rsid w:val="003B56E5"/>
    <w:rsid w:val="003B5CD5"/>
    <w:rsid w:val="003B648E"/>
    <w:rsid w:val="003B68C4"/>
    <w:rsid w:val="003B70BC"/>
    <w:rsid w:val="003B78B3"/>
    <w:rsid w:val="003B7ED6"/>
    <w:rsid w:val="003C0E06"/>
    <w:rsid w:val="003C16E2"/>
    <w:rsid w:val="003C1805"/>
    <w:rsid w:val="003C1E8E"/>
    <w:rsid w:val="003C202A"/>
    <w:rsid w:val="003C2131"/>
    <w:rsid w:val="003C26AD"/>
    <w:rsid w:val="003C2B05"/>
    <w:rsid w:val="003C2B8D"/>
    <w:rsid w:val="003C2E06"/>
    <w:rsid w:val="003C4409"/>
    <w:rsid w:val="003C4529"/>
    <w:rsid w:val="003C4573"/>
    <w:rsid w:val="003C49A2"/>
    <w:rsid w:val="003C4C73"/>
    <w:rsid w:val="003C4D2F"/>
    <w:rsid w:val="003C4DF3"/>
    <w:rsid w:val="003C51D8"/>
    <w:rsid w:val="003C532D"/>
    <w:rsid w:val="003C6A5B"/>
    <w:rsid w:val="003C6D3D"/>
    <w:rsid w:val="003C7159"/>
    <w:rsid w:val="003C7CD0"/>
    <w:rsid w:val="003C7D9C"/>
    <w:rsid w:val="003D018C"/>
    <w:rsid w:val="003D01D9"/>
    <w:rsid w:val="003D0243"/>
    <w:rsid w:val="003D0272"/>
    <w:rsid w:val="003D10D4"/>
    <w:rsid w:val="003D1E76"/>
    <w:rsid w:val="003D2340"/>
    <w:rsid w:val="003D2B91"/>
    <w:rsid w:val="003D2F1F"/>
    <w:rsid w:val="003D3C2B"/>
    <w:rsid w:val="003D4206"/>
    <w:rsid w:val="003D4A60"/>
    <w:rsid w:val="003D4B19"/>
    <w:rsid w:val="003D50E5"/>
    <w:rsid w:val="003D5D03"/>
    <w:rsid w:val="003D5EAB"/>
    <w:rsid w:val="003D63BF"/>
    <w:rsid w:val="003D67EF"/>
    <w:rsid w:val="003D68F0"/>
    <w:rsid w:val="003D70E0"/>
    <w:rsid w:val="003D7C2B"/>
    <w:rsid w:val="003E02E5"/>
    <w:rsid w:val="003E0DE7"/>
    <w:rsid w:val="003E1528"/>
    <w:rsid w:val="003E19D6"/>
    <w:rsid w:val="003E2B8B"/>
    <w:rsid w:val="003E3502"/>
    <w:rsid w:val="003E3617"/>
    <w:rsid w:val="003E37D2"/>
    <w:rsid w:val="003E40A9"/>
    <w:rsid w:val="003E4409"/>
    <w:rsid w:val="003E4CAB"/>
    <w:rsid w:val="003E4D10"/>
    <w:rsid w:val="003E4D5A"/>
    <w:rsid w:val="003E534B"/>
    <w:rsid w:val="003E555E"/>
    <w:rsid w:val="003E5BC5"/>
    <w:rsid w:val="003E5C61"/>
    <w:rsid w:val="003E5CE2"/>
    <w:rsid w:val="003E5E75"/>
    <w:rsid w:val="003E611C"/>
    <w:rsid w:val="003E669D"/>
    <w:rsid w:val="003E6B16"/>
    <w:rsid w:val="003E6D49"/>
    <w:rsid w:val="003E72ED"/>
    <w:rsid w:val="003F0107"/>
    <w:rsid w:val="003F0764"/>
    <w:rsid w:val="003F09AA"/>
    <w:rsid w:val="003F0E94"/>
    <w:rsid w:val="003F13D3"/>
    <w:rsid w:val="003F1856"/>
    <w:rsid w:val="003F2CAB"/>
    <w:rsid w:val="003F36F7"/>
    <w:rsid w:val="003F49F6"/>
    <w:rsid w:val="003F4CAE"/>
    <w:rsid w:val="003F5201"/>
    <w:rsid w:val="003F53D9"/>
    <w:rsid w:val="003F69BD"/>
    <w:rsid w:val="003F7F1B"/>
    <w:rsid w:val="0040079A"/>
    <w:rsid w:val="00401422"/>
    <w:rsid w:val="0040174F"/>
    <w:rsid w:val="004018C8"/>
    <w:rsid w:val="00401CBB"/>
    <w:rsid w:val="00401F9A"/>
    <w:rsid w:val="004025C2"/>
    <w:rsid w:val="00402DB0"/>
    <w:rsid w:val="00403352"/>
    <w:rsid w:val="004033B0"/>
    <w:rsid w:val="00404733"/>
    <w:rsid w:val="00404D2E"/>
    <w:rsid w:val="00404DF7"/>
    <w:rsid w:val="004051C5"/>
    <w:rsid w:val="004052D3"/>
    <w:rsid w:val="004067C4"/>
    <w:rsid w:val="004070C6"/>
    <w:rsid w:val="00407803"/>
    <w:rsid w:val="00410D75"/>
    <w:rsid w:val="00410EA1"/>
    <w:rsid w:val="00411E6B"/>
    <w:rsid w:val="00413580"/>
    <w:rsid w:val="00414267"/>
    <w:rsid w:val="00414E54"/>
    <w:rsid w:val="00414EFE"/>
    <w:rsid w:val="00415210"/>
    <w:rsid w:val="0041567B"/>
    <w:rsid w:val="00415C51"/>
    <w:rsid w:val="00415C9A"/>
    <w:rsid w:val="00415F5F"/>
    <w:rsid w:val="004162DD"/>
    <w:rsid w:val="0041646B"/>
    <w:rsid w:val="00416632"/>
    <w:rsid w:val="00416D14"/>
    <w:rsid w:val="004170AA"/>
    <w:rsid w:val="00417471"/>
    <w:rsid w:val="0041CF9B"/>
    <w:rsid w:val="00420FD5"/>
    <w:rsid w:val="00421739"/>
    <w:rsid w:val="00422900"/>
    <w:rsid w:val="00423D3B"/>
    <w:rsid w:val="00424150"/>
    <w:rsid w:val="0042421A"/>
    <w:rsid w:val="0042469E"/>
    <w:rsid w:val="00424B8F"/>
    <w:rsid w:val="00424DDD"/>
    <w:rsid w:val="00425688"/>
    <w:rsid w:val="00425973"/>
    <w:rsid w:val="00425BE6"/>
    <w:rsid w:val="00425E47"/>
    <w:rsid w:val="00426338"/>
    <w:rsid w:val="00426B47"/>
    <w:rsid w:val="004273F2"/>
    <w:rsid w:val="00427686"/>
    <w:rsid w:val="0043019D"/>
    <w:rsid w:val="004301F6"/>
    <w:rsid w:val="00430427"/>
    <w:rsid w:val="00431272"/>
    <w:rsid w:val="00431981"/>
    <w:rsid w:val="00431B41"/>
    <w:rsid w:val="00432577"/>
    <w:rsid w:val="00433AF7"/>
    <w:rsid w:val="00434BBC"/>
    <w:rsid w:val="00435E29"/>
    <w:rsid w:val="00436337"/>
    <w:rsid w:val="0043666E"/>
    <w:rsid w:val="0043682E"/>
    <w:rsid w:val="00436BC0"/>
    <w:rsid w:val="00437042"/>
    <w:rsid w:val="0043797C"/>
    <w:rsid w:val="0044031B"/>
    <w:rsid w:val="0044056F"/>
    <w:rsid w:val="004405D2"/>
    <w:rsid w:val="004409F7"/>
    <w:rsid w:val="00441D9B"/>
    <w:rsid w:val="00442406"/>
    <w:rsid w:val="00442B6B"/>
    <w:rsid w:val="00443CD1"/>
    <w:rsid w:val="004440CF"/>
    <w:rsid w:val="0044431B"/>
    <w:rsid w:val="004443C6"/>
    <w:rsid w:val="00444BE6"/>
    <w:rsid w:val="004451F8"/>
    <w:rsid w:val="00445234"/>
    <w:rsid w:val="004455DF"/>
    <w:rsid w:val="00445CF5"/>
    <w:rsid w:val="00445D7D"/>
    <w:rsid w:val="00445F88"/>
    <w:rsid w:val="0044673B"/>
    <w:rsid w:val="0044718E"/>
    <w:rsid w:val="00447258"/>
    <w:rsid w:val="00447B27"/>
    <w:rsid w:val="00450E4F"/>
    <w:rsid w:val="00450ECD"/>
    <w:rsid w:val="00451790"/>
    <w:rsid w:val="004523A4"/>
    <w:rsid w:val="004528D6"/>
    <w:rsid w:val="004533A5"/>
    <w:rsid w:val="00453C4A"/>
    <w:rsid w:val="00454489"/>
    <w:rsid w:val="00454509"/>
    <w:rsid w:val="0045456C"/>
    <w:rsid w:val="00454860"/>
    <w:rsid w:val="004548CA"/>
    <w:rsid w:val="00454A91"/>
    <w:rsid w:val="00454DAC"/>
    <w:rsid w:val="00455A54"/>
    <w:rsid w:val="004561DB"/>
    <w:rsid w:val="00456809"/>
    <w:rsid w:val="00456A9B"/>
    <w:rsid w:val="00456F68"/>
    <w:rsid w:val="0045709A"/>
    <w:rsid w:val="004573A2"/>
    <w:rsid w:val="0046026B"/>
    <w:rsid w:val="00461F2F"/>
    <w:rsid w:val="004624F0"/>
    <w:rsid w:val="0046268B"/>
    <w:rsid w:val="004626D4"/>
    <w:rsid w:val="00462BE3"/>
    <w:rsid w:val="00462FAE"/>
    <w:rsid w:val="004633E0"/>
    <w:rsid w:val="00463D20"/>
    <w:rsid w:val="00464315"/>
    <w:rsid w:val="004649E9"/>
    <w:rsid w:val="00464C40"/>
    <w:rsid w:val="004651E6"/>
    <w:rsid w:val="00465293"/>
    <w:rsid w:val="004653F6"/>
    <w:rsid w:val="00465A7B"/>
    <w:rsid w:val="00466DDB"/>
    <w:rsid w:val="00467642"/>
    <w:rsid w:val="004679EB"/>
    <w:rsid w:val="00467D12"/>
    <w:rsid w:val="004702A9"/>
    <w:rsid w:val="004703DC"/>
    <w:rsid w:val="0047070F"/>
    <w:rsid w:val="0047100D"/>
    <w:rsid w:val="004712B5"/>
    <w:rsid w:val="00471DE6"/>
    <w:rsid w:val="0047247D"/>
    <w:rsid w:val="00472A03"/>
    <w:rsid w:val="00472D06"/>
    <w:rsid w:val="00473333"/>
    <w:rsid w:val="00474627"/>
    <w:rsid w:val="0047478D"/>
    <w:rsid w:val="00474E06"/>
    <w:rsid w:val="00474F95"/>
    <w:rsid w:val="00474FF7"/>
    <w:rsid w:val="00475999"/>
    <w:rsid w:val="00475B06"/>
    <w:rsid w:val="00476A74"/>
    <w:rsid w:val="00477966"/>
    <w:rsid w:val="004779AF"/>
    <w:rsid w:val="00477F77"/>
    <w:rsid w:val="004805C5"/>
    <w:rsid w:val="00480DBE"/>
    <w:rsid w:val="00480DD0"/>
    <w:rsid w:val="00481F05"/>
    <w:rsid w:val="00482062"/>
    <w:rsid w:val="004827FE"/>
    <w:rsid w:val="00482AC4"/>
    <w:rsid w:val="00482D86"/>
    <w:rsid w:val="00483783"/>
    <w:rsid w:val="00483ABA"/>
    <w:rsid w:val="00483B4B"/>
    <w:rsid w:val="004850FF"/>
    <w:rsid w:val="0048554E"/>
    <w:rsid w:val="00486D73"/>
    <w:rsid w:val="004876B6"/>
    <w:rsid w:val="00487E17"/>
    <w:rsid w:val="004902B5"/>
    <w:rsid w:val="00490906"/>
    <w:rsid w:val="00490F02"/>
    <w:rsid w:val="00491188"/>
    <w:rsid w:val="00491D28"/>
    <w:rsid w:val="004921DC"/>
    <w:rsid w:val="00492399"/>
    <w:rsid w:val="0049284D"/>
    <w:rsid w:val="00493A1E"/>
    <w:rsid w:val="00493DE9"/>
    <w:rsid w:val="00493F58"/>
    <w:rsid w:val="00494204"/>
    <w:rsid w:val="0049462D"/>
    <w:rsid w:val="00494E47"/>
    <w:rsid w:val="00494E7C"/>
    <w:rsid w:val="004950DD"/>
    <w:rsid w:val="0049560C"/>
    <w:rsid w:val="00496671"/>
    <w:rsid w:val="00496DD6"/>
    <w:rsid w:val="0049727F"/>
    <w:rsid w:val="00497710"/>
    <w:rsid w:val="004A0325"/>
    <w:rsid w:val="004A1034"/>
    <w:rsid w:val="004A133E"/>
    <w:rsid w:val="004A2576"/>
    <w:rsid w:val="004A26C2"/>
    <w:rsid w:val="004A2EB2"/>
    <w:rsid w:val="004A3160"/>
    <w:rsid w:val="004A3D49"/>
    <w:rsid w:val="004A3F82"/>
    <w:rsid w:val="004A4074"/>
    <w:rsid w:val="004A46ED"/>
    <w:rsid w:val="004A4739"/>
    <w:rsid w:val="004A5D7F"/>
    <w:rsid w:val="004A609E"/>
    <w:rsid w:val="004A62B0"/>
    <w:rsid w:val="004A7609"/>
    <w:rsid w:val="004A7AC2"/>
    <w:rsid w:val="004A7C60"/>
    <w:rsid w:val="004A7CE9"/>
    <w:rsid w:val="004A7D26"/>
    <w:rsid w:val="004B0E11"/>
    <w:rsid w:val="004B0E88"/>
    <w:rsid w:val="004B19A6"/>
    <w:rsid w:val="004B2530"/>
    <w:rsid w:val="004B3EC7"/>
    <w:rsid w:val="004B436C"/>
    <w:rsid w:val="004B44DA"/>
    <w:rsid w:val="004B4CE6"/>
    <w:rsid w:val="004B4F8E"/>
    <w:rsid w:val="004B53BE"/>
    <w:rsid w:val="004B6419"/>
    <w:rsid w:val="004B6BA5"/>
    <w:rsid w:val="004B6CD8"/>
    <w:rsid w:val="004B739F"/>
    <w:rsid w:val="004B78E6"/>
    <w:rsid w:val="004C0CF4"/>
    <w:rsid w:val="004C0ED8"/>
    <w:rsid w:val="004C0FE9"/>
    <w:rsid w:val="004C1122"/>
    <w:rsid w:val="004C325F"/>
    <w:rsid w:val="004C35A5"/>
    <w:rsid w:val="004C3758"/>
    <w:rsid w:val="004C37DD"/>
    <w:rsid w:val="004C3BAC"/>
    <w:rsid w:val="004C3EB5"/>
    <w:rsid w:val="004C4F3A"/>
    <w:rsid w:val="004C50B6"/>
    <w:rsid w:val="004C57AD"/>
    <w:rsid w:val="004C5DD0"/>
    <w:rsid w:val="004C70EA"/>
    <w:rsid w:val="004C7606"/>
    <w:rsid w:val="004C7915"/>
    <w:rsid w:val="004D0346"/>
    <w:rsid w:val="004D085B"/>
    <w:rsid w:val="004D1250"/>
    <w:rsid w:val="004D1511"/>
    <w:rsid w:val="004D1B32"/>
    <w:rsid w:val="004D1EBC"/>
    <w:rsid w:val="004D2CB2"/>
    <w:rsid w:val="004D2D69"/>
    <w:rsid w:val="004D379A"/>
    <w:rsid w:val="004D3BF9"/>
    <w:rsid w:val="004D40A2"/>
    <w:rsid w:val="004D4368"/>
    <w:rsid w:val="004D4951"/>
    <w:rsid w:val="004D6335"/>
    <w:rsid w:val="004D7773"/>
    <w:rsid w:val="004D7B89"/>
    <w:rsid w:val="004D7B94"/>
    <w:rsid w:val="004D7CA2"/>
    <w:rsid w:val="004D7DCB"/>
    <w:rsid w:val="004D7EC0"/>
    <w:rsid w:val="004D7F75"/>
    <w:rsid w:val="004E1014"/>
    <w:rsid w:val="004E10A3"/>
    <w:rsid w:val="004E160C"/>
    <w:rsid w:val="004E26F6"/>
    <w:rsid w:val="004E2B34"/>
    <w:rsid w:val="004E2B78"/>
    <w:rsid w:val="004E2CD0"/>
    <w:rsid w:val="004E2D13"/>
    <w:rsid w:val="004E3C30"/>
    <w:rsid w:val="004E3C65"/>
    <w:rsid w:val="004E3CB5"/>
    <w:rsid w:val="004E4296"/>
    <w:rsid w:val="004E4598"/>
    <w:rsid w:val="004E469A"/>
    <w:rsid w:val="004E4AB5"/>
    <w:rsid w:val="004E4E8F"/>
    <w:rsid w:val="004E52C3"/>
    <w:rsid w:val="004E553D"/>
    <w:rsid w:val="004E5A84"/>
    <w:rsid w:val="004E69CC"/>
    <w:rsid w:val="004E6E99"/>
    <w:rsid w:val="004E6FDF"/>
    <w:rsid w:val="004E743E"/>
    <w:rsid w:val="004F0A3F"/>
    <w:rsid w:val="004F0AC0"/>
    <w:rsid w:val="004F0B3F"/>
    <w:rsid w:val="004F0D85"/>
    <w:rsid w:val="004F1C87"/>
    <w:rsid w:val="004F1C98"/>
    <w:rsid w:val="004F25A8"/>
    <w:rsid w:val="004F3CD3"/>
    <w:rsid w:val="004F5397"/>
    <w:rsid w:val="004F59F7"/>
    <w:rsid w:val="004F6458"/>
    <w:rsid w:val="004F703F"/>
    <w:rsid w:val="004F770A"/>
    <w:rsid w:val="0050017B"/>
    <w:rsid w:val="0050096B"/>
    <w:rsid w:val="005012C4"/>
    <w:rsid w:val="00501C01"/>
    <w:rsid w:val="00501FFB"/>
    <w:rsid w:val="0050271E"/>
    <w:rsid w:val="00502814"/>
    <w:rsid w:val="00502B9A"/>
    <w:rsid w:val="00502DBD"/>
    <w:rsid w:val="0050321D"/>
    <w:rsid w:val="00503309"/>
    <w:rsid w:val="005044B7"/>
    <w:rsid w:val="00505C85"/>
    <w:rsid w:val="00505E13"/>
    <w:rsid w:val="00506298"/>
    <w:rsid w:val="00506BF1"/>
    <w:rsid w:val="00506DF6"/>
    <w:rsid w:val="005073F6"/>
    <w:rsid w:val="00507C80"/>
    <w:rsid w:val="0051115E"/>
    <w:rsid w:val="00511DEC"/>
    <w:rsid w:val="00511EFF"/>
    <w:rsid w:val="005125D1"/>
    <w:rsid w:val="00512629"/>
    <w:rsid w:val="0051331D"/>
    <w:rsid w:val="0051371D"/>
    <w:rsid w:val="00513FC2"/>
    <w:rsid w:val="00514076"/>
    <w:rsid w:val="005146AB"/>
    <w:rsid w:val="005149C6"/>
    <w:rsid w:val="00514BC4"/>
    <w:rsid w:val="005155D2"/>
    <w:rsid w:val="00516389"/>
    <w:rsid w:val="00516976"/>
    <w:rsid w:val="005169EC"/>
    <w:rsid w:val="00517F01"/>
    <w:rsid w:val="00520D48"/>
    <w:rsid w:val="00521A48"/>
    <w:rsid w:val="00521AE3"/>
    <w:rsid w:val="00522459"/>
    <w:rsid w:val="0052259F"/>
    <w:rsid w:val="00522F30"/>
    <w:rsid w:val="00523753"/>
    <w:rsid w:val="005240C4"/>
    <w:rsid w:val="005252A7"/>
    <w:rsid w:val="005252D1"/>
    <w:rsid w:val="00526A9D"/>
    <w:rsid w:val="00526E2C"/>
    <w:rsid w:val="0052701D"/>
    <w:rsid w:val="005270C6"/>
    <w:rsid w:val="00527218"/>
    <w:rsid w:val="005278E5"/>
    <w:rsid w:val="00531C25"/>
    <w:rsid w:val="00531EA7"/>
    <w:rsid w:val="005326E6"/>
    <w:rsid w:val="00532925"/>
    <w:rsid w:val="00532B03"/>
    <w:rsid w:val="00532BCA"/>
    <w:rsid w:val="00533A70"/>
    <w:rsid w:val="00533BC1"/>
    <w:rsid w:val="005342C3"/>
    <w:rsid w:val="005345E0"/>
    <w:rsid w:val="005359B2"/>
    <w:rsid w:val="00535E10"/>
    <w:rsid w:val="00535ED9"/>
    <w:rsid w:val="005362B6"/>
    <w:rsid w:val="00536465"/>
    <w:rsid w:val="00536B92"/>
    <w:rsid w:val="00536F0C"/>
    <w:rsid w:val="005371A8"/>
    <w:rsid w:val="0053753B"/>
    <w:rsid w:val="0054011B"/>
    <w:rsid w:val="00540D62"/>
    <w:rsid w:val="005417F4"/>
    <w:rsid w:val="00541BBE"/>
    <w:rsid w:val="005423B0"/>
    <w:rsid w:val="00542452"/>
    <w:rsid w:val="00543222"/>
    <w:rsid w:val="0054336C"/>
    <w:rsid w:val="005438AA"/>
    <w:rsid w:val="00543DE4"/>
    <w:rsid w:val="005442FA"/>
    <w:rsid w:val="0054443C"/>
    <w:rsid w:val="0054521B"/>
    <w:rsid w:val="005456D2"/>
    <w:rsid w:val="00546E48"/>
    <w:rsid w:val="0054753F"/>
    <w:rsid w:val="00547792"/>
    <w:rsid w:val="00547DB7"/>
    <w:rsid w:val="00551150"/>
    <w:rsid w:val="0055125E"/>
    <w:rsid w:val="00551320"/>
    <w:rsid w:val="00551CD4"/>
    <w:rsid w:val="0055361B"/>
    <w:rsid w:val="0055371B"/>
    <w:rsid w:val="00553A63"/>
    <w:rsid w:val="00553AF5"/>
    <w:rsid w:val="00553E72"/>
    <w:rsid w:val="0055473B"/>
    <w:rsid w:val="005555B2"/>
    <w:rsid w:val="005560D3"/>
    <w:rsid w:val="00556234"/>
    <w:rsid w:val="00556327"/>
    <w:rsid w:val="00556808"/>
    <w:rsid w:val="00556FED"/>
    <w:rsid w:val="0055733A"/>
    <w:rsid w:val="00557424"/>
    <w:rsid w:val="00560144"/>
    <w:rsid w:val="005605C1"/>
    <w:rsid w:val="005611F6"/>
    <w:rsid w:val="00561766"/>
    <w:rsid w:val="00561C4F"/>
    <w:rsid w:val="0056222D"/>
    <w:rsid w:val="00562D51"/>
    <w:rsid w:val="00563192"/>
    <w:rsid w:val="00563417"/>
    <w:rsid w:val="0056351F"/>
    <w:rsid w:val="00564CC4"/>
    <w:rsid w:val="00564F23"/>
    <w:rsid w:val="0056524F"/>
    <w:rsid w:val="0056542D"/>
    <w:rsid w:val="005657E4"/>
    <w:rsid w:val="00566178"/>
    <w:rsid w:val="00566FC8"/>
    <w:rsid w:val="00567E0A"/>
    <w:rsid w:val="00567FED"/>
    <w:rsid w:val="0057026D"/>
    <w:rsid w:val="005708AB"/>
    <w:rsid w:val="00570932"/>
    <w:rsid w:val="00570B43"/>
    <w:rsid w:val="00571096"/>
    <w:rsid w:val="00571AD5"/>
    <w:rsid w:val="005723F6"/>
    <w:rsid w:val="00572402"/>
    <w:rsid w:val="005725A6"/>
    <w:rsid w:val="00572603"/>
    <w:rsid w:val="0057374D"/>
    <w:rsid w:val="005737AB"/>
    <w:rsid w:val="00573BC5"/>
    <w:rsid w:val="00573FFC"/>
    <w:rsid w:val="005745A0"/>
    <w:rsid w:val="00574956"/>
    <w:rsid w:val="0057611B"/>
    <w:rsid w:val="00576899"/>
    <w:rsid w:val="005802DF"/>
    <w:rsid w:val="005811D3"/>
    <w:rsid w:val="005811D9"/>
    <w:rsid w:val="0058222D"/>
    <w:rsid w:val="005834A1"/>
    <w:rsid w:val="0058438B"/>
    <w:rsid w:val="0058446C"/>
    <w:rsid w:val="0058478C"/>
    <w:rsid w:val="0058482C"/>
    <w:rsid w:val="005850AD"/>
    <w:rsid w:val="00586972"/>
    <w:rsid w:val="00586F6C"/>
    <w:rsid w:val="005873B3"/>
    <w:rsid w:val="00590132"/>
    <w:rsid w:val="00590170"/>
    <w:rsid w:val="00590E5D"/>
    <w:rsid w:val="00590EEA"/>
    <w:rsid w:val="005923AF"/>
    <w:rsid w:val="00592AFC"/>
    <w:rsid w:val="00592E0D"/>
    <w:rsid w:val="005939C3"/>
    <w:rsid w:val="00593D37"/>
    <w:rsid w:val="005943DD"/>
    <w:rsid w:val="00594839"/>
    <w:rsid w:val="00594C65"/>
    <w:rsid w:val="00596124"/>
    <w:rsid w:val="00597113"/>
    <w:rsid w:val="0059719B"/>
    <w:rsid w:val="00597356"/>
    <w:rsid w:val="00597830"/>
    <w:rsid w:val="005A0BB6"/>
    <w:rsid w:val="005A0D5C"/>
    <w:rsid w:val="005A17BD"/>
    <w:rsid w:val="005A2015"/>
    <w:rsid w:val="005A26AB"/>
    <w:rsid w:val="005A2DD6"/>
    <w:rsid w:val="005A3635"/>
    <w:rsid w:val="005A43EA"/>
    <w:rsid w:val="005A4ADB"/>
    <w:rsid w:val="005A4DE4"/>
    <w:rsid w:val="005A502C"/>
    <w:rsid w:val="005A6134"/>
    <w:rsid w:val="005B06F4"/>
    <w:rsid w:val="005B0C10"/>
    <w:rsid w:val="005B0E4B"/>
    <w:rsid w:val="005B1213"/>
    <w:rsid w:val="005B156A"/>
    <w:rsid w:val="005B31E5"/>
    <w:rsid w:val="005B35BF"/>
    <w:rsid w:val="005B3883"/>
    <w:rsid w:val="005B3F60"/>
    <w:rsid w:val="005B4374"/>
    <w:rsid w:val="005B4846"/>
    <w:rsid w:val="005B4C0A"/>
    <w:rsid w:val="005B4C1A"/>
    <w:rsid w:val="005B5FA9"/>
    <w:rsid w:val="005B6B88"/>
    <w:rsid w:val="005B6DBF"/>
    <w:rsid w:val="005B6DEE"/>
    <w:rsid w:val="005C0230"/>
    <w:rsid w:val="005C0427"/>
    <w:rsid w:val="005C109E"/>
    <w:rsid w:val="005C1CA1"/>
    <w:rsid w:val="005C3E0D"/>
    <w:rsid w:val="005C3F07"/>
    <w:rsid w:val="005C420C"/>
    <w:rsid w:val="005C42C6"/>
    <w:rsid w:val="005C4823"/>
    <w:rsid w:val="005C58D8"/>
    <w:rsid w:val="005C5C28"/>
    <w:rsid w:val="005C5EF1"/>
    <w:rsid w:val="005C617A"/>
    <w:rsid w:val="005C633F"/>
    <w:rsid w:val="005C6FA0"/>
    <w:rsid w:val="005C77A8"/>
    <w:rsid w:val="005D09AF"/>
    <w:rsid w:val="005D12E9"/>
    <w:rsid w:val="005D1B86"/>
    <w:rsid w:val="005D2300"/>
    <w:rsid w:val="005D29F2"/>
    <w:rsid w:val="005D2FBD"/>
    <w:rsid w:val="005D3912"/>
    <w:rsid w:val="005D46E2"/>
    <w:rsid w:val="005D518E"/>
    <w:rsid w:val="005D52BC"/>
    <w:rsid w:val="005D554A"/>
    <w:rsid w:val="005D60F4"/>
    <w:rsid w:val="005D6D10"/>
    <w:rsid w:val="005D7C4F"/>
    <w:rsid w:val="005D7ED0"/>
    <w:rsid w:val="005E01F7"/>
    <w:rsid w:val="005E0F16"/>
    <w:rsid w:val="005E0FF7"/>
    <w:rsid w:val="005E179D"/>
    <w:rsid w:val="005E1917"/>
    <w:rsid w:val="005E3B84"/>
    <w:rsid w:val="005E3E31"/>
    <w:rsid w:val="005E4067"/>
    <w:rsid w:val="005E4081"/>
    <w:rsid w:val="005E45B2"/>
    <w:rsid w:val="005E551A"/>
    <w:rsid w:val="005E5AA7"/>
    <w:rsid w:val="005E62EF"/>
    <w:rsid w:val="005E65D7"/>
    <w:rsid w:val="005E6B83"/>
    <w:rsid w:val="005E83CC"/>
    <w:rsid w:val="005F0953"/>
    <w:rsid w:val="005F0C54"/>
    <w:rsid w:val="005F0E33"/>
    <w:rsid w:val="005F1B17"/>
    <w:rsid w:val="005F1F26"/>
    <w:rsid w:val="005F22E1"/>
    <w:rsid w:val="005F2B97"/>
    <w:rsid w:val="005F2C73"/>
    <w:rsid w:val="005F2F75"/>
    <w:rsid w:val="005F3002"/>
    <w:rsid w:val="005F319E"/>
    <w:rsid w:val="005F3AA3"/>
    <w:rsid w:val="005F4E49"/>
    <w:rsid w:val="005F5778"/>
    <w:rsid w:val="005F5C8A"/>
    <w:rsid w:val="005F61B1"/>
    <w:rsid w:val="005F638B"/>
    <w:rsid w:val="005F6F72"/>
    <w:rsid w:val="005F71B5"/>
    <w:rsid w:val="005F720A"/>
    <w:rsid w:val="005F76F6"/>
    <w:rsid w:val="005F777A"/>
    <w:rsid w:val="005F7F8C"/>
    <w:rsid w:val="006000A1"/>
    <w:rsid w:val="00600435"/>
    <w:rsid w:val="00600637"/>
    <w:rsid w:val="006008B0"/>
    <w:rsid w:val="00600BA0"/>
    <w:rsid w:val="00600CBA"/>
    <w:rsid w:val="00601930"/>
    <w:rsid w:val="00601AED"/>
    <w:rsid w:val="00601F3A"/>
    <w:rsid w:val="00602BDD"/>
    <w:rsid w:val="00602C9D"/>
    <w:rsid w:val="00603A7F"/>
    <w:rsid w:val="00604C9A"/>
    <w:rsid w:val="0060512B"/>
    <w:rsid w:val="00605575"/>
    <w:rsid w:val="0060562B"/>
    <w:rsid w:val="00605E3F"/>
    <w:rsid w:val="00605F4B"/>
    <w:rsid w:val="0060627A"/>
    <w:rsid w:val="00606521"/>
    <w:rsid w:val="006067B7"/>
    <w:rsid w:val="00607132"/>
    <w:rsid w:val="00607434"/>
    <w:rsid w:val="00607B1D"/>
    <w:rsid w:val="00607E05"/>
    <w:rsid w:val="00607EB8"/>
    <w:rsid w:val="00610360"/>
    <w:rsid w:val="00610651"/>
    <w:rsid w:val="00610698"/>
    <w:rsid w:val="00611901"/>
    <w:rsid w:val="00611F1D"/>
    <w:rsid w:val="0061255E"/>
    <w:rsid w:val="00613261"/>
    <w:rsid w:val="00614371"/>
    <w:rsid w:val="006149CA"/>
    <w:rsid w:val="00614F30"/>
    <w:rsid w:val="0061558B"/>
    <w:rsid w:val="0061620F"/>
    <w:rsid w:val="0061707C"/>
    <w:rsid w:val="0061712A"/>
    <w:rsid w:val="006175EA"/>
    <w:rsid w:val="00617B07"/>
    <w:rsid w:val="00617B45"/>
    <w:rsid w:val="00617C4B"/>
    <w:rsid w:val="00620170"/>
    <w:rsid w:val="006205EE"/>
    <w:rsid w:val="00620ACD"/>
    <w:rsid w:val="00620AFC"/>
    <w:rsid w:val="00621C2F"/>
    <w:rsid w:val="00623AEC"/>
    <w:rsid w:val="00624772"/>
    <w:rsid w:val="00625BE3"/>
    <w:rsid w:val="00625E34"/>
    <w:rsid w:val="006264D3"/>
    <w:rsid w:val="00626523"/>
    <w:rsid w:val="00626644"/>
    <w:rsid w:val="0062763F"/>
    <w:rsid w:val="00627708"/>
    <w:rsid w:val="00627C8A"/>
    <w:rsid w:val="00627F91"/>
    <w:rsid w:val="00630226"/>
    <w:rsid w:val="00630A3B"/>
    <w:rsid w:val="00631C96"/>
    <w:rsid w:val="006323C8"/>
    <w:rsid w:val="00632A98"/>
    <w:rsid w:val="00632BBA"/>
    <w:rsid w:val="00632C6B"/>
    <w:rsid w:val="006333CC"/>
    <w:rsid w:val="00633F7E"/>
    <w:rsid w:val="0063410A"/>
    <w:rsid w:val="006352D5"/>
    <w:rsid w:val="006353AB"/>
    <w:rsid w:val="006354FE"/>
    <w:rsid w:val="00635AC1"/>
    <w:rsid w:val="00635CDF"/>
    <w:rsid w:val="00636628"/>
    <w:rsid w:val="006368C8"/>
    <w:rsid w:val="00636AE9"/>
    <w:rsid w:val="00637B4C"/>
    <w:rsid w:val="00637EC1"/>
    <w:rsid w:val="006400CF"/>
    <w:rsid w:val="0064057B"/>
    <w:rsid w:val="0064065D"/>
    <w:rsid w:val="00640F85"/>
    <w:rsid w:val="00641F5D"/>
    <w:rsid w:val="0064254C"/>
    <w:rsid w:val="00642BC4"/>
    <w:rsid w:val="006431F3"/>
    <w:rsid w:val="00643848"/>
    <w:rsid w:val="00644100"/>
    <w:rsid w:val="00644D70"/>
    <w:rsid w:val="006456B6"/>
    <w:rsid w:val="006458EB"/>
    <w:rsid w:val="00645DE8"/>
    <w:rsid w:val="00645E21"/>
    <w:rsid w:val="006474D5"/>
    <w:rsid w:val="006476DB"/>
    <w:rsid w:val="00647F7E"/>
    <w:rsid w:val="006505E1"/>
    <w:rsid w:val="00650691"/>
    <w:rsid w:val="00650A9F"/>
    <w:rsid w:val="0065215C"/>
    <w:rsid w:val="006523A5"/>
    <w:rsid w:val="00652DE7"/>
    <w:rsid w:val="0065306F"/>
    <w:rsid w:val="006533A8"/>
    <w:rsid w:val="006546BB"/>
    <w:rsid w:val="00654F98"/>
    <w:rsid w:val="006554F6"/>
    <w:rsid w:val="0065570D"/>
    <w:rsid w:val="00656747"/>
    <w:rsid w:val="00656C4E"/>
    <w:rsid w:val="00657A24"/>
    <w:rsid w:val="00657F0D"/>
    <w:rsid w:val="00657FC8"/>
    <w:rsid w:val="00661584"/>
    <w:rsid w:val="0066333C"/>
    <w:rsid w:val="0066372E"/>
    <w:rsid w:val="00664D59"/>
    <w:rsid w:val="00665360"/>
    <w:rsid w:val="00665F3A"/>
    <w:rsid w:val="006662B5"/>
    <w:rsid w:val="00666501"/>
    <w:rsid w:val="006669D2"/>
    <w:rsid w:val="00667361"/>
    <w:rsid w:val="00667A76"/>
    <w:rsid w:val="00667ABE"/>
    <w:rsid w:val="00667F04"/>
    <w:rsid w:val="006702FB"/>
    <w:rsid w:val="006705B2"/>
    <w:rsid w:val="006707AC"/>
    <w:rsid w:val="00671FE5"/>
    <w:rsid w:val="006720BD"/>
    <w:rsid w:val="00672869"/>
    <w:rsid w:val="00672E7C"/>
    <w:rsid w:val="00672F20"/>
    <w:rsid w:val="006735B8"/>
    <w:rsid w:val="006746FE"/>
    <w:rsid w:val="006748D9"/>
    <w:rsid w:val="00674C18"/>
    <w:rsid w:val="006751F1"/>
    <w:rsid w:val="006753CD"/>
    <w:rsid w:val="006770DC"/>
    <w:rsid w:val="006775CE"/>
    <w:rsid w:val="00680983"/>
    <w:rsid w:val="00680CB0"/>
    <w:rsid w:val="00680CD3"/>
    <w:rsid w:val="006816C4"/>
    <w:rsid w:val="00681809"/>
    <w:rsid w:val="00682042"/>
    <w:rsid w:val="00682455"/>
    <w:rsid w:val="00682704"/>
    <w:rsid w:val="0068281E"/>
    <w:rsid w:val="00683431"/>
    <w:rsid w:val="0068502F"/>
    <w:rsid w:val="006853EB"/>
    <w:rsid w:val="00685BA5"/>
    <w:rsid w:val="006861BC"/>
    <w:rsid w:val="006862DF"/>
    <w:rsid w:val="00686EC3"/>
    <w:rsid w:val="0068727A"/>
    <w:rsid w:val="00687478"/>
    <w:rsid w:val="00687EE2"/>
    <w:rsid w:val="00690260"/>
    <w:rsid w:val="006916CF"/>
    <w:rsid w:val="00691BC8"/>
    <w:rsid w:val="00692588"/>
    <w:rsid w:val="006928BD"/>
    <w:rsid w:val="00692A1F"/>
    <w:rsid w:val="00692B49"/>
    <w:rsid w:val="00693236"/>
    <w:rsid w:val="00693609"/>
    <w:rsid w:val="00693851"/>
    <w:rsid w:val="0069472F"/>
    <w:rsid w:val="00694D2B"/>
    <w:rsid w:val="00694D43"/>
    <w:rsid w:val="0069509E"/>
    <w:rsid w:val="00695F8D"/>
    <w:rsid w:val="00695FC8"/>
    <w:rsid w:val="00696173"/>
    <w:rsid w:val="006963C0"/>
    <w:rsid w:val="00696419"/>
    <w:rsid w:val="00697076"/>
    <w:rsid w:val="00697EB8"/>
    <w:rsid w:val="006A0769"/>
    <w:rsid w:val="006A092E"/>
    <w:rsid w:val="006A16CE"/>
    <w:rsid w:val="006A1E8F"/>
    <w:rsid w:val="006A2ACE"/>
    <w:rsid w:val="006A2DBB"/>
    <w:rsid w:val="006A3AFE"/>
    <w:rsid w:val="006A3CF6"/>
    <w:rsid w:val="006A47AB"/>
    <w:rsid w:val="006A5202"/>
    <w:rsid w:val="006A53D0"/>
    <w:rsid w:val="006A5637"/>
    <w:rsid w:val="006A5C85"/>
    <w:rsid w:val="006A6DFD"/>
    <w:rsid w:val="006A70AC"/>
    <w:rsid w:val="006A7A16"/>
    <w:rsid w:val="006A7EA5"/>
    <w:rsid w:val="006B0482"/>
    <w:rsid w:val="006B0C0F"/>
    <w:rsid w:val="006B2239"/>
    <w:rsid w:val="006B376A"/>
    <w:rsid w:val="006B450B"/>
    <w:rsid w:val="006B4601"/>
    <w:rsid w:val="006B49E7"/>
    <w:rsid w:val="006B52BE"/>
    <w:rsid w:val="006B6953"/>
    <w:rsid w:val="006B6D2E"/>
    <w:rsid w:val="006C0165"/>
    <w:rsid w:val="006C08D3"/>
    <w:rsid w:val="006C09AE"/>
    <w:rsid w:val="006C0FF6"/>
    <w:rsid w:val="006C1136"/>
    <w:rsid w:val="006C1380"/>
    <w:rsid w:val="006C1FB6"/>
    <w:rsid w:val="006C210C"/>
    <w:rsid w:val="006C2D63"/>
    <w:rsid w:val="006C353B"/>
    <w:rsid w:val="006C396A"/>
    <w:rsid w:val="006C5475"/>
    <w:rsid w:val="006C56CA"/>
    <w:rsid w:val="006C5DB8"/>
    <w:rsid w:val="006C5DC3"/>
    <w:rsid w:val="006C5E10"/>
    <w:rsid w:val="006C6243"/>
    <w:rsid w:val="006C6F1F"/>
    <w:rsid w:val="006D1AC1"/>
    <w:rsid w:val="006D1D85"/>
    <w:rsid w:val="006D29EE"/>
    <w:rsid w:val="006D307D"/>
    <w:rsid w:val="006D3CDF"/>
    <w:rsid w:val="006D42E9"/>
    <w:rsid w:val="006D4408"/>
    <w:rsid w:val="006D4896"/>
    <w:rsid w:val="006D4CFF"/>
    <w:rsid w:val="006D4DF7"/>
    <w:rsid w:val="006D5B4C"/>
    <w:rsid w:val="006D5DBF"/>
    <w:rsid w:val="006D5F46"/>
    <w:rsid w:val="006D6537"/>
    <w:rsid w:val="006D66D6"/>
    <w:rsid w:val="006D70DF"/>
    <w:rsid w:val="006D7F8D"/>
    <w:rsid w:val="006E006A"/>
    <w:rsid w:val="006E016C"/>
    <w:rsid w:val="006E0262"/>
    <w:rsid w:val="006E142A"/>
    <w:rsid w:val="006E1B7C"/>
    <w:rsid w:val="006E2906"/>
    <w:rsid w:val="006E2AD0"/>
    <w:rsid w:val="006E2EAD"/>
    <w:rsid w:val="006E3D96"/>
    <w:rsid w:val="006E4134"/>
    <w:rsid w:val="006E49CA"/>
    <w:rsid w:val="006E4AB6"/>
    <w:rsid w:val="006E58A4"/>
    <w:rsid w:val="006E5981"/>
    <w:rsid w:val="006E5DF7"/>
    <w:rsid w:val="006E6063"/>
    <w:rsid w:val="006E6AE8"/>
    <w:rsid w:val="006E719B"/>
    <w:rsid w:val="006E73C2"/>
    <w:rsid w:val="006E77DB"/>
    <w:rsid w:val="006E7D82"/>
    <w:rsid w:val="006F03F0"/>
    <w:rsid w:val="006F1830"/>
    <w:rsid w:val="006F195F"/>
    <w:rsid w:val="006F1B65"/>
    <w:rsid w:val="006F1C0F"/>
    <w:rsid w:val="006F1C13"/>
    <w:rsid w:val="006F219F"/>
    <w:rsid w:val="006F24F9"/>
    <w:rsid w:val="006F29D0"/>
    <w:rsid w:val="006F3854"/>
    <w:rsid w:val="006F45A7"/>
    <w:rsid w:val="006F4B35"/>
    <w:rsid w:val="006F5625"/>
    <w:rsid w:val="006F621E"/>
    <w:rsid w:val="006F6AED"/>
    <w:rsid w:val="006F6BC2"/>
    <w:rsid w:val="006F6E2A"/>
    <w:rsid w:val="006F7076"/>
    <w:rsid w:val="006F73D8"/>
    <w:rsid w:val="006F74F8"/>
    <w:rsid w:val="006F7704"/>
    <w:rsid w:val="007004BD"/>
    <w:rsid w:val="0070109D"/>
    <w:rsid w:val="00701119"/>
    <w:rsid w:val="007022AF"/>
    <w:rsid w:val="00702779"/>
    <w:rsid w:val="00702C1D"/>
    <w:rsid w:val="00702EFE"/>
    <w:rsid w:val="00702F60"/>
    <w:rsid w:val="00703BD0"/>
    <w:rsid w:val="00703D17"/>
    <w:rsid w:val="0070445B"/>
    <w:rsid w:val="0070502B"/>
    <w:rsid w:val="007053E9"/>
    <w:rsid w:val="007060E2"/>
    <w:rsid w:val="0070686C"/>
    <w:rsid w:val="0070701F"/>
    <w:rsid w:val="00707240"/>
    <w:rsid w:val="00710172"/>
    <w:rsid w:val="00710524"/>
    <w:rsid w:val="00710BFB"/>
    <w:rsid w:val="00710CA2"/>
    <w:rsid w:val="0071103C"/>
    <w:rsid w:val="00711141"/>
    <w:rsid w:val="007113BD"/>
    <w:rsid w:val="00711CF8"/>
    <w:rsid w:val="00713764"/>
    <w:rsid w:val="0071539B"/>
    <w:rsid w:val="007153D4"/>
    <w:rsid w:val="00715B70"/>
    <w:rsid w:val="00715D46"/>
    <w:rsid w:val="00716E97"/>
    <w:rsid w:val="0071746E"/>
    <w:rsid w:val="007176AE"/>
    <w:rsid w:val="007202C0"/>
    <w:rsid w:val="0072060D"/>
    <w:rsid w:val="00720E23"/>
    <w:rsid w:val="00720E9F"/>
    <w:rsid w:val="007213C4"/>
    <w:rsid w:val="007214D0"/>
    <w:rsid w:val="007219CA"/>
    <w:rsid w:val="00721E19"/>
    <w:rsid w:val="00722CF4"/>
    <w:rsid w:val="007231BE"/>
    <w:rsid w:val="00723310"/>
    <w:rsid w:val="00723DC6"/>
    <w:rsid w:val="007259DC"/>
    <w:rsid w:val="00725D8D"/>
    <w:rsid w:val="007260CA"/>
    <w:rsid w:val="0072668A"/>
    <w:rsid w:val="00726D79"/>
    <w:rsid w:val="00726E77"/>
    <w:rsid w:val="0072762F"/>
    <w:rsid w:val="007301FD"/>
    <w:rsid w:val="00731B3B"/>
    <w:rsid w:val="00731BE2"/>
    <w:rsid w:val="007322C0"/>
    <w:rsid w:val="007323C8"/>
    <w:rsid w:val="00732A24"/>
    <w:rsid w:val="0073383F"/>
    <w:rsid w:val="007340EB"/>
    <w:rsid w:val="007350BF"/>
    <w:rsid w:val="00735945"/>
    <w:rsid w:val="00736068"/>
    <w:rsid w:val="00736AFE"/>
    <w:rsid w:val="007379F8"/>
    <w:rsid w:val="00737F15"/>
    <w:rsid w:val="0074082E"/>
    <w:rsid w:val="00740D65"/>
    <w:rsid w:val="00740F3A"/>
    <w:rsid w:val="00741B3D"/>
    <w:rsid w:val="00741C59"/>
    <w:rsid w:val="00741CD1"/>
    <w:rsid w:val="00742B04"/>
    <w:rsid w:val="00742C0F"/>
    <w:rsid w:val="00742CF5"/>
    <w:rsid w:val="00743639"/>
    <w:rsid w:val="007448CD"/>
    <w:rsid w:val="00744A09"/>
    <w:rsid w:val="00744E7D"/>
    <w:rsid w:val="00745410"/>
    <w:rsid w:val="00746002"/>
    <w:rsid w:val="007460A4"/>
    <w:rsid w:val="00746251"/>
    <w:rsid w:val="00746A33"/>
    <w:rsid w:val="00746E53"/>
    <w:rsid w:val="00747A36"/>
    <w:rsid w:val="00747A6C"/>
    <w:rsid w:val="00747E55"/>
    <w:rsid w:val="007483ED"/>
    <w:rsid w:val="00751EB7"/>
    <w:rsid w:val="0075232B"/>
    <w:rsid w:val="00752647"/>
    <w:rsid w:val="00752F95"/>
    <w:rsid w:val="00753656"/>
    <w:rsid w:val="00753B08"/>
    <w:rsid w:val="00753FBF"/>
    <w:rsid w:val="007544D9"/>
    <w:rsid w:val="00754634"/>
    <w:rsid w:val="0075507C"/>
    <w:rsid w:val="00755152"/>
    <w:rsid w:val="007554B7"/>
    <w:rsid w:val="0075552F"/>
    <w:rsid w:val="007556FA"/>
    <w:rsid w:val="00755DC3"/>
    <w:rsid w:val="007573F7"/>
    <w:rsid w:val="007600F9"/>
    <w:rsid w:val="00760187"/>
    <w:rsid w:val="00760A44"/>
    <w:rsid w:val="00760D19"/>
    <w:rsid w:val="007612A2"/>
    <w:rsid w:val="00761603"/>
    <w:rsid w:val="00761847"/>
    <w:rsid w:val="007622B9"/>
    <w:rsid w:val="007627D8"/>
    <w:rsid w:val="0076303F"/>
    <w:rsid w:val="00763951"/>
    <w:rsid w:val="00763B11"/>
    <w:rsid w:val="007644C1"/>
    <w:rsid w:val="00765412"/>
    <w:rsid w:val="00765546"/>
    <w:rsid w:val="0076563F"/>
    <w:rsid w:val="007667BD"/>
    <w:rsid w:val="00767C02"/>
    <w:rsid w:val="007705EB"/>
    <w:rsid w:val="00771DCC"/>
    <w:rsid w:val="00771E9C"/>
    <w:rsid w:val="00772735"/>
    <w:rsid w:val="007727C5"/>
    <w:rsid w:val="00772981"/>
    <w:rsid w:val="00772A81"/>
    <w:rsid w:val="00772AE0"/>
    <w:rsid w:val="00773542"/>
    <w:rsid w:val="00773D98"/>
    <w:rsid w:val="00774115"/>
    <w:rsid w:val="007743D4"/>
    <w:rsid w:val="007744E6"/>
    <w:rsid w:val="007758E5"/>
    <w:rsid w:val="00775C44"/>
    <w:rsid w:val="007764D7"/>
    <w:rsid w:val="007769CA"/>
    <w:rsid w:val="00776CED"/>
    <w:rsid w:val="00777009"/>
    <w:rsid w:val="00777417"/>
    <w:rsid w:val="0077741A"/>
    <w:rsid w:val="00777492"/>
    <w:rsid w:val="007776DB"/>
    <w:rsid w:val="00777D7B"/>
    <w:rsid w:val="007801AC"/>
    <w:rsid w:val="00781711"/>
    <w:rsid w:val="00781769"/>
    <w:rsid w:val="007818AB"/>
    <w:rsid w:val="007818EF"/>
    <w:rsid w:val="00781FA3"/>
    <w:rsid w:val="007822CB"/>
    <w:rsid w:val="007828CD"/>
    <w:rsid w:val="00782984"/>
    <w:rsid w:val="00783248"/>
    <w:rsid w:val="007837BA"/>
    <w:rsid w:val="007850E7"/>
    <w:rsid w:val="00785795"/>
    <w:rsid w:val="00785C24"/>
    <w:rsid w:val="00786229"/>
    <w:rsid w:val="00786898"/>
    <w:rsid w:val="00787045"/>
    <w:rsid w:val="00787170"/>
    <w:rsid w:val="00787EDD"/>
    <w:rsid w:val="0079001D"/>
    <w:rsid w:val="007906C8"/>
    <w:rsid w:val="007906CD"/>
    <w:rsid w:val="00790DE8"/>
    <w:rsid w:val="00791632"/>
    <w:rsid w:val="00791659"/>
    <w:rsid w:val="00793291"/>
    <w:rsid w:val="00793899"/>
    <w:rsid w:val="00793D76"/>
    <w:rsid w:val="007946F3"/>
    <w:rsid w:val="00794DC3"/>
    <w:rsid w:val="00795068"/>
    <w:rsid w:val="00795532"/>
    <w:rsid w:val="007955C4"/>
    <w:rsid w:val="007960E8"/>
    <w:rsid w:val="00796101"/>
    <w:rsid w:val="007968B8"/>
    <w:rsid w:val="00796DFD"/>
    <w:rsid w:val="00797DE9"/>
    <w:rsid w:val="007A0749"/>
    <w:rsid w:val="007A097F"/>
    <w:rsid w:val="007A0FD8"/>
    <w:rsid w:val="007A1414"/>
    <w:rsid w:val="007A199F"/>
    <w:rsid w:val="007A23FD"/>
    <w:rsid w:val="007A27D2"/>
    <w:rsid w:val="007A3186"/>
    <w:rsid w:val="007A3370"/>
    <w:rsid w:val="007A33DD"/>
    <w:rsid w:val="007A353A"/>
    <w:rsid w:val="007A35BA"/>
    <w:rsid w:val="007A360E"/>
    <w:rsid w:val="007A4586"/>
    <w:rsid w:val="007A4C4D"/>
    <w:rsid w:val="007A4C87"/>
    <w:rsid w:val="007A53F0"/>
    <w:rsid w:val="007A5818"/>
    <w:rsid w:val="007A5A73"/>
    <w:rsid w:val="007A5B4D"/>
    <w:rsid w:val="007A70C7"/>
    <w:rsid w:val="007A7226"/>
    <w:rsid w:val="007A7322"/>
    <w:rsid w:val="007A756A"/>
    <w:rsid w:val="007A77E6"/>
    <w:rsid w:val="007A77F6"/>
    <w:rsid w:val="007A7AED"/>
    <w:rsid w:val="007B0E39"/>
    <w:rsid w:val="007B0FA2"/>
    <w:rsid w:val="007B1CE1"/>
    <w:rsid w:val="007B2672"/>
    <w:rsid w:val="007B3286"/>
    <w:rsid w:val="007B39DE"/>
    <w:rsid w:val="007B44C2"/>
    <w:rsid w:val="007B467E"/>
    <w:rsid w:val="007B54EE"/>
    <w:rsid w:val="007B5B9B"/>
    <w:rsid w:val="007B68A7"/>
    <w:rsid w:val="007B6A7C"/>
    <w:rsid w:val="007B6B3F"/>
    <w:rsid w:val="007B7601"/>
    <w:rsid w:val="007B7B4E"/>
    <w:rsid w:val="007B7E94"/>
    <w:rsid w:val="007C2652"/>
    <w:rsid w:val="007C33E3"/>
    <w:rsid w:val="007C3A67"/>
    <w:rsid w:val="007C410B"/>
    <w:rsid w:val="007C4484"/>
    <w:rsid w:val="007C5BF0"/>
    <w:rsid w:val="007C6991"/>
    <w:rsid w:val="007C6B87"/>
    <w:rsid w:val="007C7676"/>
    <w:rsid w:val="007C7894"/>
    <w:rsid w:val="007D0156"/>
    <w:rsid w:val="007D03AE"/>
    <w:rsid w:val="007D0839"/>
    <w:rsid w:val="007D0EDE"/>
    <w:rsid w:val="007D0F95"/>
    <w:rsid w:val="007D1C53"/>
    <w:rsid w:val="007D29F0"/>
    <w:rsid w:val="007D3687"/>
    <w:rsid w:val="007D3A85"/>
    <w:rsid w:val="007D3FE1"/>
    <w:rsid w:val="007D4C25"/>
    <w:rsid w:val="007D55C7"/>
    <w:rsid w:val="007D5734"/>
    <w:rsid w:val="007D5CAF"/>
    <w:rsid w:val="007D5F31"/>
    <w:rsid w:val="007D5F52"/>
    <w:rsid w:val="007D60BC"/>
    <w:rsid w:val="007D6EDF"/>
    <w:rsid w:val="007D7311"/>
    <w:rsid w:val="007D7472"/>
    <w:rsid w:val="007D7E4C"/>
    <w:rsid w:val="007DDD84"/>
    <w:rsid w:val="007E169D"/>
    <w:rsid w:val="007E19EF"/>
    <w:rsid w:val="007E1DA2"/>
    <w:rsid w:val="007E232A"/>
    <w:rsid w:val="007E238D"/>
    <w:rsid w:val="007E27E7"/>
    <w:rsid w:val="007E2B4B"/>
    <w:rsid w:val="007E3707"/>
    <w:rsid w:val="007E4600"/>
    <w:rsid w:val="007E4656"/>
    <w:rsid w:val="007E4D5E"/>
    <w:rsid w:val="007E59C5"/>
    <w:rsid w:val="007E5BC0"/>
    <w:rsid w:val="007E681E"/>
    <w:rsid w:val="007E6A89"/>
    <w:rsid w:val="007E71B5"/>
    <w:rsid w:val="007E74F2"/>
    <w:rsid w:val="007E77AD"/>
    <w:rsid w:val="007E7800"/>
    <w:rsid w:val="007E7BA6"/>
    <w:rsid w:val="007E7D83"/>
    <w:rsid w:val="007E7F50"/>
    <w:rsid w:val="007F00DB"/>
    <w:rsid w:val="007F14E8"/>
    <w:rsid w:val="007F1AC9"/>
    <w:rsid w:val="007F1ED3"/>
    <w:rsid w:val="007F2745"/>
    <w:rsid w:val="007F2A46"/>
    <w:rsid w:val="007F4526"/>
    <w:rsid w:val="007F45D7"/>
    <w:rsid w:val="007F65D3"/>
    <w:rsid w:val="007F66A6"/>
    <w:rsid w:val="007F69C2"/>
    <w:rsid w:val="007F6BD9"/>
    <w:rsid w:val="007F709A"/>
    <w:rsid w:val="007F7376"/>
    <w:rsid w:val="007F7513"/>
    <w:rsid w:val="0080042B"/>
    <w:rsid w:val="00800A35"/>
    <w:rsid w:val="00800B5C"/>
    <w:rsid w:val="00800E8A"/>
    <w:rsid w:val="008014D6"/>
    <w:rsid w:val="008015FB"/>
    <w:rsid w:val="008020FA"/>
    <w:rsid w:val="00802498"/>
    <w:rsid w:val="00802A77"/>
    <w:rsid w:val="00802D88"/>
    <w:rsid w:val="00803195"/>
    <w:rsid w:val="00803650"/>
    <w:rsid w:val="00803EE7"/>
    <w:rsid w:val="00805345"/>
    <w:rsid w:val="00805A68"/>
    <w:rsid w:val="008063BE"/>
    <w:rsid w:val="00806AB9"/>
    <w:rsid w:val="00806D0F"/>
    <w:rsid w:val="00806EB8"/>
    <w:rsid w:val="00806F69"/>
    <w:rsid w:val="00807072"/>
    <w:rsid w:val="008074D4"/>
    <w:rsid w:val="00807583"/>
    <w:rsid w:val="00807695"/>
    <w:rsid w:val="00810222"/>
    <w:rsid w:val="00810AD2"/>
    <w:rsid w:val="008116F7"/>
    <w:rsid w:val="00811A8D"/>
    <w:rsid w:val="00811E84"/>
    <w:rsid w:val="00811EE4"/>
    <w:rsid w:val="008122F0"/>
    <w:rsid w:val="008125FD"/>
    <w:rsid w:val="00812838"/>
    <w:rsid w:val="00812EFC"/>
    <w:rsid w:val="008131EC"/>
    <w:rsid w:val="00813302"/>
    <w:rsid w:val="00813FF9"/>
    <w:rsid w:val="00814707"/>
    <w:rsid w:val="00814ADD"/>
    <w:rsid w:val="00814E0F"/>
    <w:rsid w:val="00815423"/>
    <w:rsid w:val="00815C85"/>
    <w:rsid w:val="0081678A"/>
    <w:rsid w:val="0081724A"/>
    <w:rsid w:val="008172F3"/>
    <w:rsid w:val="00820029"/>
    <w:rsid w:val="00820448"/>
    <w:rsid w:val="008226BA"/>
    <w:rsid w:val="00823204"/>
    <w:rsid w:val="008234B1"/>
    <w:rsid w:val="00823638"/>
    <w:rsid w:val="008237DF"/>
    <w:rsid w:val="008239D0"/>
    <w:rsid w:val="0082437E"/>
    <w:rsid w:val="00824E04"/>
    <w:rsid w:val="00825169"/>
    <w:rsid w:val="008255E7"/>
    <w:rsid w:val="00825718"/>
    <w:rsid w:val="00825D65"/>
    <w:rsid w:val="00826171"/>
    <w:rsid w:val="00826A55"/>
    <w:rsid w:val="00826B92"/>
    <w:rsid w:val="0082719D"/>
    <w:rsid w:val="008275F2"/>
    <w:rsid w:val="008300CE"/>
    <w:rsid w:val="00830966"/>
    <w:rsid w:val="00830CD9"/>
    <w:rsid w:val="00831143"/>
    <w:rsid w:val="00831267"/>
    <w:rsid w:val="00831358"/>
    <w:rsid w:val="00831377"/>
    <w:rsid w:val="00831EB9"/>
    <w:rsid w:val="00832436"/>
    <w:rsid w:val="0083274F"/>
    <w:rsid w:val="0083281B"/>
    <w:rsid w:val="00832859"/>
    <w:rsid w:val="008329D3"/>
    <w:rsid w:val="00832B85"/>
    <w:rsid w:val="00832BBC"/>
    <w:rsid w:val="008330C1"/>
    <w:rsid w:val="00833175"/>
    <w:rsid w:val="00833323"/>
    <w:rsid w:val="00834740"/>
    <w:rsid w:val="008348FC"/>
    <w:rsid w:val="00834928"/>
    <w:rsid w:val="00834D6D"/>
    <w:rsid w:val="00834F92"/>
    <w:rsid w:val="008356A3"/>
    <w:rsid w:val="0083588E"/>
    <w:rsid w:val="00837014"/>
    <w:rsid w:val="00837A4B"/>
    <w:rsid w:val="00837C4F"/>
    <w:rsid w:val="0084020D"/>
    <w:rsid w:val="008404E9"/>
    <w:rsid w:val="00840EF2"/>
    <w:rsid w:val="00841C0D"/>
    <w:rsid w:val="00841DBB"/>
    <w:rsid w:val="00842667"/>
    <w:rsid w:val="008429A7"/>
    <w:rsid w:val="0084303C"/>
    <w:rsid w:val="00843A0F"/>
    <w:rsid w:val="00844118"/>
    <w:rsid w:val="00844AB6"/>
    <w:rsid w:val="00845DBF"/>
    <w:rsid w:val="00846D82"/>
    <w:rsid w:val="008471F5"/>
    <w:rsid w:val="00850159"/>
    <w:rsid w:val="00850376"/>
    <w:rsid w:val="00852075"/>
    <w:rsid w:val="008520CB"/>
    <w:rsid w:val="0085226D"/>
    <w:rsid w:val="00852BE3"/>
    <w:rsid w:val="008542E0"/>
    <w:rsid w:val="00854757"/>
    <w:rsid w:val="00854D9E"/>
    <w:rsid w:val="00855481"/>
    <w:rsid w:val="008565C5"/>
    <w:rsid w:val="00856808"/>
    <w:rsid w:val="008568CB"/>
    <w:rsid w:val="00856CE2"/>
    <w:rsid w:val="00857213"/>
    <w:rsid w:val="00857260"/>
    <w:rsid w:val="0085774A"/>
    <w:rsid w:val="0086010D"/>
    <w:rsid w:val="008601AF"/>
    <w:rsid w:val="008602B4"/>
    <w:rsid w:val="0086057F"/>
    <w:rsid w:val="00860D1D"/>
    <w:rsid w:val="00860EB5"/>
    <w:rsid w:val="00861AF8"/>
    <w:rsid w:val="00861DEA"/>
    <w:rsid w:val="0086313C"/>
    <w:rsid w:val="008638B0"/>
    <w:rsid w:val="008641C3"/>
    <w:rsid w:val="00864554"/>
    <w:rsid w:val="00864C1B"/>
    <w:rsid w:val="00865218"/>
    <w:rsid w:val="0086585A"/>
    <w:rsid w:val="00865FE3"/>
    <w:rsid w:val="00866D98"/>
    <w:rsid w:val="00866E6A"/>
    <w:rsid w:val="0086764A"/>
    <w:rsid w:val="008709E9"/>
    <w:rsid w:val="0087264A"/>
    <w:rsid w:val="00874120"/>
    <w:rsid w:val="00874214"/>
    <w:rsid w:val="00874A64"/>
    <w:rsid w:val="008754CE"/>
    <w:rsid w:val="008755F4"/>
    <w:rsid w:val="00876B2D"/>
    <w:rsid w:val="008774B8"/>
    <w:rsid w:val="00877DC8"/>
    <w:rsid w:val="0088063E"/>
    <w:rsid w:val="00880742"/>
    <w:rsid w:val="00880A02"/>
    <w:rsid w:val="008814BB"/>
    <w:rsid w:val="00881B5F"/>
    <w:rsid w:val="00882470"/>
    <w:rsid w:val="008830B4"/>
    <w:rsid w:val="008831DA"/>
    <w:rsid w:val="00883379"/>
    <w:rsid w:val="008841FE"/>
    <w:rsid w:val="00884C14"/>
    <w:rsid w:val="0088598D"/>
    <w:rsid w:val="00885C74"/>
    <w:rsid w:val="00885DB5"/>
    <w:rsid w:val="008862A2"/>
    <w:rsid w:val="008864F4"/>
    <w:rsid w:val="0088695C"/>
    <w:rsid w:val="00886C72"/>
    <w:rsid w:val="00887649"/>
    <w:rsid w:val="0088784B"/>
    <w:rsid w:val="00887B8C"/>
    <w:rsid w:val="00887C38"/>
    <w:rsid w:val="008903E7"/>
    <w:rsid w:val="0089057B"/>
    <w:rsid w:val="0089063F"/>
    <w:rsid w:val="008909B2"/>
    <w:rsid w:val="00890B76"/>
    <w:rsid w:val="008929FE"/>
    <w:rsid w:val="00893758"/>
    <w:rsid w:val="008938FC"/>
    <w:rsid w:val="00893AE5"/>
    <w:rsid w:val="00893F9E"/>
    <w:rsid w:val="0089435C"/>
    <w:rsid w:val="008948AC"/>
    <w:rsid w:val="00894F45"/>
    <w:rsid w:val="0089569D"/>
    <w:rsid w:val="00895716"/>
    <w:rsid w:val="00895988"/>
    <w:rsid w:val="00895DDD"/>
    <w:rsid w:val="00895F47"/>
    <w:rsid w:val="0089649B"/>
    <w:rsid w:val="008971F9"/>
    <w:rsid w:val="008974F7"/>
    <w:rsid w:val="00897F1F"/>
    <w:rsid w:val="008A0006"/>
    <w:rsid w:val="008A0215"/>
    <w:rsid w:val="008A051C"/>
    <w:rsid w:val="008A0C95"/>
    <w:rsid w:val="008A189B"/>
    <w:rsid w:val="008A1B15"/>
    <w:rsid w:val="008A2AAE"/>
    <w:rsid w:val="008A39AA"/>
    <w:rsid w:val="008A3A48"/>
    <w:rsid w:val="008A3FE9"/>
    <w:rsid w:val="008A40FB"/>
    <w:rsid w:val="008A45BE"/>
    <w:rsid w:val="008A4A51"/>
    <w:rsid w:val="008A51C5"/>
    <w:rsid w:val="008A5E18"/>
    <w:rsid w:val="008A6213"/>
    <w:rsid w:val="008A6364"/>
    <w:rsid w:val="008A66ED"/>
    <w:rsid w:val="008A6E60"/>
    <w:rsid w:val="008A7DF6"/>
    <w:rsid w:val="008B056E"/>
    <w:rsid w:val="008B0B4B"/>
    <w:rsid w:val="008B1658"/>
    <w:rsid w:val="008B1844"/>
    <w:rsid w:val="008B1C0E"/>
    <w:rsid w:val="008B1D2E"/>
    <w:rsid w:val="008B1EC9"/>
    <w:rsid w:val="008B1EEA"/>
    <w:rsid w:val="008B365B"/>
    <w:rsid w:val="008B48D4"/>
    <w:rsid w:val="008B4FFA"/>
    <w:rsid w:val="008B542B"/>
    <w:rsid w:val="008B58CE"/>
    <w:rsid w:val="008B5C5B"/>
    <w:rsid w:val="008B6096"/>
    <w:rsid w:val="008B60C0"/>
    <w:rsid w:val="008B6A81"/>
    <w:rsid w:val="008B721C"/>
    <w:rsid w:val="008B722D"/>
    <w:rsid w:val="008B7964"/>
    <w:rsid w:val="008B7BF4"/>
    <w:rsid w:val="008B7BF6"/>
    <w:rsid w:val="008C05D0"/>
    <w:rsid w:val="008C0606"/>
    <w:rsid w:val="008C0909"/>
    <w:rsid w:val="008C0CDC"/>
    <w:rsid w:val="008C0CFB"/>
    <w:rsid w:val="008C0F6A"/>
    <w:rsid w:val="008C124A"/>
    <w:rsid w:val="008C2A2F"/>
    <w:rsid w:val="008C34C5"/>
    <w:rsid w:val="008C3A14"/>
    <w:rsid w:val="008C3A22"/>
    <w:rsid w:val="008C3EFC"/>
    <w:rsid w:val="008C719D"/>
    <w:rsid w:val="008C79C4"/>
    <w:rsid w:val="008C7F6F"/>
    <w:rsid w:val="008D01FC"/>
    <w:rsid w:val="008D0357"/>
    <w:rsid w:val="008D0648"/>
    <w:rsid w:val="008D0959"/>
    <w:rsid w:val="008D0B66"/>
    <w:rsid w:val="008D0ED9"/>
    <w:rsid w:val="008D218B"/>
    <w:rsid w:val="008D2588"/>
    <w:rsid w:val="008D29B3"/>
    <w:rsid w:val="008D2A22"/>
    <w:rsid w:val="008D2DA4"/>
    <w:rsid w:val="008D2E2A"/>
    <w:rsid w:val="008D4284"/>
    <w:rsid w:val="008D468B"/>
    <w:rsid w:val="008D4E0E"/>
    <w:rsid w:val="008D52C0"/>
    <w:rsid w:val="008D5371"/>
    <w:rsid w:val="008D6416"/>
    <w:rsid w:val="008D7849"/>
    <w:rsid w:val="008D7922"/>
    <w:rsid w:val="008E00F8"/>
    <w:rsid w:val="008E1D01"/>
    <w:rsid w:val="008E20B7"/>
    <w:rsid w:val="008E226D"/>
    <w:rsid w:val="008E2A64"/>
    <w:rsid w:val="008E2B05"/>
    <w:rsid w:val="008E2C04"/>
    <w:rsid w:val="008E33C4"/>
    <w:rsid w:val="008E44E7"/>
    <w:rsid w:val="008E640C"/>
    <w:rsid w:val="008E6F3D"/>
    <w:rsid w:val="008E7034"/>
    <w:rsid w:val="008E70BE"/>
    <w:rsid w:val="008E7692"/>
    <w:rsid w:val="008E76E1"/>
    <w:rsid w:val="008E7A31"/>
    <w:rsid w:val="008E7C80"/>
    <w:rsid w:val="008E7FDE"/>
    <w:rsid w:val="008EDDC7"/>
    <w:rsid w:val="008F01CC"/>
    <w:rsid w:val="008F059E"/>
    <w:rsid w:val="008F06FC"/>
    <w:rsid w:val="008F0CB4"/>
    <w:rsid w:val="008F19A3"/>
    <w:rsid w:val="008F248D"/>
    <w:rsid w:val="008F4808"/>
    <w:rsid w:val="008F4897"/>
    <w:rsid w:val="008F51B6"/>
    <w:rsid w:val="008F6140"/>
    <w:rsid w:val="008F63A8"/>
    <w:rsid w:val="008F6CFC"/>
    <w:rsid w:val="008F6E02"/>
    <w:rsid w:val="008F75A6"/>
    <w:rsid w:val="008F7DAF"/>
    <w:rsid w:val="0090009F"/>
    <w:rsid w:val="009006E7"/>
    <w:rsid w:val="009007E1"/>
    <w:rsid w:val="009008A3"/>
    <w:rsid w:val="00900C22"/>
    <w:rsid w:val="009010B8"/>
    <w:rsid w:val="00901268"/>
    <w:rsid w:val="00901781"/>
    <w:rsid w:val="00901F66"/>
    <w:rsid w:val="009021DA"/>
    <w:rsid w:val="009029CE"/>
    <w:rsid w:val="00903654"/>
    <w:rsid w:val="00904EAF"/>
    <w:rsid w:val="009053CC"/>
    <w:rsid w:val="009059BE"/>
    <w:rsid w:val="00905A53"/>
    <w:rsid w:val="00905CF3"/>
    <w:rsid w:val="00905E61"/>
    <w:rsid w:val="0090664E"/>
    <w:rsid w:val="0090692A"/>
    <w:rsid w:val="00906E3B"/>
    <w:rsid w:val="0090737A"/>
    <w:rsid w:val="0090778C"/>
    <w:rsid w:val="00910C53"/>
    <w:rsid w:val="009114C5"/>
    <w:rsid w:val="00911F37"/>
    <w:rsid w:val="0091219B"/>
    <w:rsid w:val="00913074"/>
    <w:rsid w:val="00913075"/>
    <w:rsid w:val="00913504"/>
    <w:rsid w:val="00913516"/>
    <w:rsid w:val="0091356C"/>
    <w:rsid w:val="00913BBE"/>
    <w:rsid w:val="009140DB"/>
    <w:rsid w:val="0091556A"/>
    <w:rsid w:val="009157EC"/>
    <w:rsid w:val="00916B91"/>
    <w:rsid w:val="0091736D"/>
    <w:rsid w:val="00917D04"/>
    <w:rsid w:val="0091B252"/>
    <w:rsid w:val="0092071B"/>
    <w:rsid w:val="009215D3"/>
    <w:rsid w:val="009223FC"/>
    <w:rsid w:val="00922569"/>
    <w:rsid w:val="00922932"/>
    <w:rsid w:val="009232B7"/>
    <w:rsid w:val="00925411"/>
    <w:rsid w:val="00925891"/>
    <w:rsid w:val="00925907"/>
    <w:rsid w:val="00925926"/>
    <w:rsid w:val="00925FC7"/>
    <w:rsid w:val="009263C0"/>
    <w:rsid w:val="009269E2"/>
    <w:rsid w:val="00926AEE"/>
    <w:rsid w:val="00926E2E"/>
    <w:rsid w:val="00926E88"/>
    <w:rsid w:val="00927734"/>
    <w:rsid w:val="0092783A"/>
    <w:rsid w:val="00927876"/>
    <w:rsid w:val="0092A629"/>
    <w:rsid w:val="00930379"/>
    <w:rsid w:val="009306DB"/>
    <w:rsid w:val="00932617"/>
    <w:rsid w:val="00933F3C"/>
    <w:rsid w:val="009340E4"/>
    <w:rsid w:val="00934FEB"/>
    <w:rsid w:val="009350BE"/>
    <w:rsid w:val="009356A1"/>
    <w:rsid w:val="00935DAC"/>
    <w:rsid w:val="00936EDA"/>
    <w:rsid w:val="009378F7"/>
    <w:rsid w:val="00937A7D"/>
    <w:rsid w:val="0094103B"/>
    <w:rsid w:val="009411C9"/>
    <w:rsid w:val="00941C90"/>
    <w:rsid w:val="009420E7"/>
    <w:rsid w:val="00942572"/>
    <w:rsid w:val="00942862"/>
    <w:rsid w:val="00942BB0"/>
    <w:rsid w:val="009432D4"/>
    <w:rsid w:val="0094372A"/>
    <w:rsid w:val="00943C5A"/>
    <w:rsid w:val="009444F9"/>
    <w:rsid w:val="009458DF"/>
    <w:rsid w:val="009465C8"/>
    <w:rsid w:val="00946745"/>
    <w:rsid w:val="00946961"/>
    <w:rsid w:val="00946D85"/>
    <w:rsid w:val="00947295"/>
    <w:rsid w:val="0094773C"/>
    <w:rsid w:val="00947AEE"/>
    <w:rsid w:val="00947B8D"/>
    <w:rsid w:val="009500F5"/>
    <w:rsid w:val="00950627"/>
    <w:rsid w:val="0095088D"/>
    <w:rsid w:val="009508FF"/>
    <w:rsid w:val="009509CC"/>
    <w:rsid w:val="00950FC0"/>
    <w:rsid w:val="00952016"/>
    <w:rsid w:val="00952371"/>
    <w:rsid w:val="00952416"/>
    <w:rsid w:val="00952514"/>
    <w:rsid w:val="00952544"/>
    <w:rsid w:val="00952D6B"/>
    <w:rsid w:val="00952DF5"/>
    <w:rsid w:val="009530B3"/>
    <w:rsid w:val="00953A45"/>
    <w:rsid w:val="009542F4"/>
    <w:rsid w:val="0095435D"/>
    <w:rsid w:val="00955091"/>
    <w:rsid w:val="0095631F"/>
    <w:rsid w:val="00956811"/>
    <w:rsid w:val="00956A7D"/>
    <w:rsid w:val="00956F67"/>
    <w:rsid w:val="00956F68"/>
    <w:rsid w:val="00957A13"/>
    <w:rsid w:val="0096187A"/>
    <w:rsid w:val="00961E5D"/>
    <w:rsid w:val="0096226E"/>
    <w:rsid w:val="00962DB4"/>
    <w:rsid w:val="0096399D"/>
    <w:rsid w:val="00963D66"/>
    <w:rsid w:val="0096475A"/>
    <w:rsid w:val="0096496A"/>
    <w:rsid w:val="00964A4B"/>
    <w:rsid w:val="00964EB3"/>
    <w:rsid w:val="0096634C"/>
    <w:rsid w:val="009663EA"/>
    <w:rsid w:val="00966772"/>
    <w:rsid w:val="00966876"/>
    <w:rsid w:val="00966A2F"/>
    <w:rsid w:val="00967808"/>
    <w:rsid w:val="00967A8E"/>
    <w:rsid w:val="00970963"/>
    <w:rsid w:val="0097197E"/>
    <w:rsid w:val="00971B55"/>
    <w:rsid w:val="009721C9"/>
    <w:rsid w:val="009723E8"/>
    <w:rsid w:val="00972E4E"/>
    <w:rsid w:val="009733BA"/>
    <w:rsid w:val="009733D1"/>
    <w:rsid w:val="009737BF"/>
    <w:rsid w:val="00973D0F"/>
    <w:rsid w:val="009741BE"/>
    <w:rsid w:val="00974C92"/>
    <w:rsid w:val="0097532F"/>
    <w:rsid w:val="0097533C"/>
    <w:rsid w:val="009760E3"/>
    <w:rsid w:val="00976548"/>
    <w:rsid w:val="00976580"/>
    <w:rsid w:val="00976A40"/>
    <w:rsid w:val="00977099"/>
    <w:rsid w:val="00977185"/>
    <w:rsid w:val="00977301"/>
    <w:rsid w:val="009773AE"/>
    <w:rsid w:val="009778E8"/>
    <w:rsid w:val="00980830"/>
    <w:rsid w:val="00980B13"/>
    <w:rsid w:val="00980D40"/>
    <w:rsid w:val="009811F3"/>
    <w:rsid w:val="009818E4"/>
    <w:rsid w:val="009823C6"/>
    <w:rsid w:val="0098253A"/>
    <w:rsid w:val="00982798"/>
    <w:rsid w:val="009827D6"/>
    <w:rsid w:val="009828DD"/>
    <w:rsid w:val="00982CCB"/>
    <w:rsid w:val="00982ED6"/>
    <w:rsid w:val="00984235"/>
    <w:rsid w:val="00984883"/>
    <w:rsid w:val="00984CD6"/>
    <w:rsid w:val="00984F8F"/>
    <w:rsid w:val="00984FCF"/>
    <w:rsid w:val="0098547C"/>
    <w:rsid w:val="00985491"/>
    <w:rsid w:val="009855A7"/>
    <w:rsid w:val="0098585C"/>
    <w:rsid w:val="00985BD1"/>
    <w:rsid w:val="00985BFA"/>
    <w:rsid w:val="009860B1"/>
    <w:rsid w:val="00986192"/>
    <w:rsid w:val="00986564"/>
    <w:rsid w:val="00986594"/>
    <w:rsid w:val="009872A6"/>
    <w:rsid w:val="009876A9"/>
    <w:rsid w:val="009878D7"/>
    <w:rsid w:val="00990511"/>
    <w:rsid w:val="009910AB"/>
    <w:rsid w:val="0099121A"/>
    <w:rsid w:val="00991431"/>
    <w:rsid w:val="009921B5"/>
    <w:rsid w:val="00994491"/>
    <w:rsid w:val="0099475B"/>
    <w:rsid w:val="00994A77"/>
    <w:rsid w:val="0099611C"/>
    <w:rsid w:val="009964EE"/>
    <w:rsid w:val="0099656C"/>
    <w:rsid w:val="009973E5"/>
    <w:rsid w:val="0099791E"/>
    <w:rsid w:val="00997BE1"/>
    <w:rsid w:val="009A002F"/>
    <w:rsid w:val="009A0042"/>
    <w:rsid w:val="009A0257"/>
    <w:rsid w:val="009A0F86"/>
    <w:rsid w:val="009A0F87"/>
    <w:rsid w:val="009A1D82"/>
    <w:rsid w:val="009A23A2"/>
    <w:rsid w:val="009A2C2D"/>
    <w:rsid w:val="009A360A"/>
    <w:rsid w:val="009A39D6"/>
    <w:rsid w:val="009A3D4A"/>
    <w:rsid w:val="009A3DC0"/>
    <w:rsid w:val="009A3F98"/>
    <w:rsid w:val="009A3FA2"/>
    <w:rsid w:val="009A4258"/>
    <w:rsid w:val="009A43CE"/>
    <w:rsid w:val="009A45D6"/>
    <w:rsid w:val="009A4FBC"/>
    <w:rsid w:val="009A63D2"/>
    <w:rsid w:val="009A6400"/>
    <w:rsid w:val="009A6458"/>
    <w:rsid w:val="009A6728"/>
    <w:rsid w:val="009A6795"/>
    <w:rsid w:val="009A7927"/>
    <w:rsid w:val="009A7C8A"/>
    <w:rsid w:val="009B0224"/>
    <w:rsid w:val="009B0316"/>
    <w:rsid w:val="009B0A5F"/>
    <w:rsid w:val="009B0A98"/>
    <w:rsid w:val="009B0D5B"/>
    <w:rsid w:val="009B16E1"/>
    <w:rsid w:val="009B18B4"/>
    <w:rsid w:val="009B1A6F"/>
    <w:rsid w:val="009B21AA"/>
    <w:rsid w:val="009B24E1"/>
    <w:rsid w:val="009B25B2"/>
    <w:rsid w:val="009B25E9"/>
    <w:rsid w:val="009B2973"/>
    <w:rsid w:val="009B2996"/>
    <w:rsid w:val="009B2A97"/>
    <w:rsid w:val="009B3211"/>
    <w:rsid w:val="009B33C1"/>
    <w:rsid w:val="009B4D32"/>
    <w:rsid w:val="009B565D"/>
    <w:rsid w:val="009B5CE4"/>
    <w:rsid w:val="009B6322"/>
    <w:rsid w:val="009B6780"/>
    <w:rsid w:val="009B6BBE"/>
    <w:rsid w:val="009B6C3D"/>
    <w:rsid w:val="009B6CD2"/>
    <w:rsid w:val="009B6FEF"/>
    <w:rsid w:val="009B72F8"/>
    <w:rsid w:val="009B7D46"/>
    <w:rsid w:val="009C013F"/>
    <w:rsid w:val="009C0C3D"/>
    <w:rsid w:val="009C126F"/>
    <w:rsid w:val="009C1403"/>
    <w:rsid w:val="009C1BD5"/>
    <w:rsid w:val="009C1DBA"/>
    <w:rsid w:val="009C30DD"/>
    <w:rsid w:val="009C38A9"/>
    <w:rsid w:val="009C3EEE"/>
    <w:rsid w:val="009C40D7"/>
    <w:rsid w:val="009C4180"/>
    <w:rsid w:val="009C4236"/>
    <w:rsid w:val="009C4D77"/>
    <w:rsid w:val="009C5C76"/>
    <w:rsid w:val="009C6631"/>
    <w:rsid w:val="009D0188"/>
    <w:rsid w:val="009D0AF1"/>
    <w:rsid w:val="009D0F55"/>
    <w:rsid w:val="009D235A"/>
    <w:rsid w:val="009D255B"/>
    <w:rsid w:val="009D2EF9"/>
    <w:rsid w:val="009D32AC"/>
    <w:rsid w:val="009D374B"/>
    <w:rsid w:val="009D3AD2"/>
    <w:rsid w:val="009D3ED3"/>
    <w:rsid w:val="009D410E"/>
    <w:rsid w:val="009D417B"/>
    <w:rsid w:val="009D4F5E"/>
    <w:rsid w:val="009D52B1"/>
    <w:rsid w:val="009D5565"/>
    <w:rsid w:val="009D619B"/>
    <w:rsid w:val="009D6662"/>
    <w:rsid w:val="009D686C"/>
    <w:rsid w:val="009D6A1A"/>
    <w:rsid w:val="009D6B31"/>
    <w:rsid w:val="009D6DE6"/>
    <w:rsid w:val="009D7797"/>
    <w:rsid w:val="009E19D9"/>
    <w:rsid w:val="009E2C02"/>
    <w:rsid w:val="009E2E6A"/>
    <w:rsid w:val="009E31F3"/>
    <w:rsid w:val="009E351B"/>
    <w:rsid w:val="009E3FF4"/>
    <w:rsid w:val="009E40BA"/>
    <w:rsid w:val="009E41C6"/>
    <w:rsid w:val="009E5637"/>
    <w:rsid w:val="009E5D76"/>
    <w:rsid w:val="009E6332"/>
    <w:rsid w:val="009E6391"/>
    <w:rsid w:val="009E65B6"/>
    <w:rsid w:val="009E7548"/>
    <w:rsid w:val="009E76CB"/>
    <w:rsid w:val="009F0339"/>
    <w:rsid w:val="009F03EA"/>
    <w:rsid w:val="009F11EB"/>
    <w:rsid w:val="009F144F"/>
    <w:rsid w:val="009F2805"/>
    <w:rsid w:val="009F3CAB"/>
    <w:rsid w:val="009F4039"/>
    <w:rsid w:val="009F4281"/>
    <w:rsid w:val="009F51BF"/>
    <w:rsid w:val="009F6262"/>
    <w:rsid w:val="009F6346"/>
    <w:rsid w:val="00A000D6"/>
    <w:rsid w:val="00A006E3"/>
    <w:rsid w:val="00A013B5"/>
    <w:rsid w:val="00A01460"/>
    <w:rsid w:val="00A01598"/>
    <w:rsid w:val="00A01C62"/>
    <w:rsid w:val="00A01C92"/>
    <w:rsid w:val="00A027BF"/>
    <w:rsid w:val="00A0339C"/>
    <w:rsid w:val="00A042D1"/>
    <w:rsid w:val="00A042D3"/>
    <w:rsid w:val="00A044B9"/>
    <w:rsid w:val="00A0451C"/>
    <w:rsid w:val="00A04915"/>
    <w:rsid w:val="00A04F65"/>
    <w:rsid w:val="00A051AD"/>
    <w:rsid w:val="00A059C8"/>
    <w:rsid w:val="00A05F26"/>
    <w:rsid w:val="00A0697C"/>
    <w:rsid w:val="00A0704F"/>
    <w:rsid w:val="00A07698"/>
    <w:rsid w:val="00A108B8"/>
    <w:rsid w:val="00A11083"/>
    <w:rsid w:val="00A11214"/>
    <w:rsid w:val="00A11BB9"/>
    <w:rsid w:val="00A1236E"/>
    <w:rsid w:val="00A1294C"/>
    <w:rsid w:val="00A12B40"/>
    <w:rsid w:val="00A12CB6"/>
    <w:rsid w:val="00A12D67"/>
    <w:rsid w:val="00A13668"/>
    <w:rsid w:val="00A143F8"/>
    <w:rsid w:val="00A14D97"/>
    <w:rsid w:val="00A1541F"/>
    <w:rsid w:val="00A166DB"/>
    <w:rsid w:val="00A16F49"/>
    <w:rsid w:val="00A1785C"/>
    <w:rsid w:val="00A203A8"/>
    <w:rsid w:val="00A210AC"/>
    <w:rsid w:val="00A21658"/>
    <w:rsid w:val="00A217CB"/>
    <w:rsid w:val="00A21CA9"/>
    <w:rsid w:val="00A22835"/>
    <w:rsid w:val="00A237CA"/>
    <w:rsid w:val="00A23A3B"/>
    <w:rsid w:val="00A24250"/>
    <w:rsid w:val="00A24504"/>
    <w:rsid w:val="00A249F6"/>
    <w:rsid w:val="00A24B20"/>
    <w:rsid w:val="00A24C7D"/>
    <w:rsid w:val="00A25354"/>
    <w:rsid w:val="00A26095"/>
    <w:rsid w:val="00A261E6"/>
    <w:rsid w:val="00A2630C"/>
    <w:rsid w:val="00A273F1"/>
    <w:rsid w:val="00A27ACD"/>
    <w:rsid w:val="00A30A3C"/>
    <w:rsid w:val="00A30E9A"/>
    <w:rsid w:val="00A31705"/>
    <w:rsid w:val="00A31E81"/>
    <w:rsid w:val="00A334D3"/>
    <w:rsid w:val="00A3393F"/>
    <w:rsid w:val="00A346FC"/>
    <w:rsid w:val="00A34D46"/>
    <w:rsid w:val="00A34E31"/>
    <w:rsid w:val="00A3534D"/>
    <w:rsid w:val="00A354EA"/>
    <w:rsid w:val="00A35545"/>
    <w:rsid w:val="00A35865"/>
    <w:rsid w:val="00A35888"/>
    <w:rsid w:val="00A35D4D"/>
    <w:rsid w:val="00A35E4D"/>
    <w:rsid w:val="00A3637A"/>
    <w:rsid w:val="00A36EFE"/>
    <w:rsid w:val="00A37352"/>
    <w:rsid w:val="00A37356"/>
    <w:rsid w:val="00A37A08"/>
    <w:rsid w:val="00A37FB3"/>
    <w:rsid w:val="00A4022E"/>
    <w:rsid w:val="00A40DF8"/>
    <w:rsid w:val="00A41750"/>
    <w:rsid w:val="00A41C85"/>
    <w:rsid w:val="00A42ADF"/>
    <w:rsid w:val="00A42CBC"/>
    <w:rsid w:val="00A433E1"/>
    <w:rsid w:val="00A43D06"/>
    <w:rsid w:val="00A4434C"/>
    <w:rsid w:val="00A44BAE"/>
    <w:rsid w:val="00A453C0"/>
    <w:rsid w:val="00A4588E"/>
    <w:rsid w:val="00A45BCD"/>
    <w:rsid w:val="00A509FC"/>
    <w:rsid w:val="00A50D5F"/>
    <w:rsid w:val="00A50FCC"/>
    <w:rsid w:val="00A53365"/>
    <w:rsid w:val="00A53C79"/>
    <w:rsid w:val="00A54441"/>
    <w:rsid w:val="00A54B7C"/>
    <w:rsid w:val="00A54C45"/>
    <w:rsid w:val="00A54D21"/>
    <w:rsid w:val="00A54D68"/>
    <w:rsid w:val="00A54FCA"/>
    <w:rsid w:val="00A55908"/>
    <w:rsid w:val="00A55963"/>
    <w:rsid w:val="00A55F36"/>
    <w:rsid w:val="00A5601D"/>
    <w:rsid w:val="00A560C6"/>
    <w:rsid w:val="00A56F0F"/>
    <w:rsid w:val="00A574F2"/>
    <w:rsid w:val="00A577D3"/>
    <w:rsid w:val="00A5794A"/>
    <w:rsid w:val="00A57FA3"/>
    <w:rsid w:val="00A603F2"/>
    <w:rsid w:val="00A60ABB"/>
    <w:rsid w:val="00A610BC"/>
    <w:rsid w:val="00A61B85"/>
    <w:rsid w:val="00A61F7A"/>
    <w:rsid w:val="00A6200F"/>
    <w:rsid w:val="00A6212D"/>
    <w:rsid w:val="00A62149"/>
    <w:rsid w:val="00A627E0"/>
    <w:rsid w:val="00A62AE2"/>
    <w:rsid w:val="00A6350A"/>
    <w:rsid w:val="00A6423A"/>
    <w:rsid w:val="00A642A7"/>
    <w:rsid w:val="00A64E09"/>
    <w:rsid w:val="00A65225"/>
    <w:rsid w:val="00A65273"/>
    <w:rsid w:val="00A65EB2"/>
    <w:rsid w:val="00A66845"/>
    <w:rsid w:val="00A668D9"/>
    <w:rsid w:val="00A67F83"/>
    <w:rsid w:val="00A702D8"/>
    <w:rsid w:val="00A70D17"/>
    <w:rsid w:val="00A7148D"/>
    <w:rsid w:val="00A71EAC"/>
    <w:rsid w:val="00A725C0"/>
    <w:rsid w:val="00A727EE"/>
    <w:rsid w:val="00A72863"/>
    <w:rsid w:val="00A731A2"/>
    <w:rsid w:val="00A734FF"/>
    <w:rsid w:val="00A73A3A"/>
    <w:rsid w:val="00A73B91"/>
    <w:rsid w:val="00A743BF"/>
    <w:rsid w:val="00A74634"/>
    <w:rsid w:val="00A746B5"/>
    <w:rsid w:val="00A747A1"/>
    <w:rsid w:val="00A75727"/>
    <w:rsid w:val="00A75EE4"/>
    <w:rsid w:val="00A75F01"/>
    <w:rsid w:val="00A76209"/>
    <w:rsid w:val="00A762FC"/>
    <w:rsid w:val="00A76A74"/>
    <w:rsid w:val="00A76D2F"/>
    <w:rsid w:val="00A76FD4"/>
    <w:rsid w:val="00A77F14"/>
    <w:rsid w:val="00A80C1D"/>
    <w:rsid w:val="00A81843"/>
    <w:rsid w:val="00A8210B"/>
    <w:rsid w:val="00A82122"/>
    <w:rsid w:val="00A82ABD"/>
    <w:rsid w:val="00A82ADD"/>
    <w:rsid w:val="00A83176"/>
    <w:rsid w:val="00A83A32"/>
    <w:rsid w:val="00A84369"/>
    <w:rsid w:val="00A84564"/>
    <w:rsid w:val="00A848C5"/>
    <w:rsid w:val="00A8623B"/>
    <w:rsid w:val="00A8638C"/>
    <w:rsid w:val="00A86558"/>
    <w:rsid w:val="00A87365"/>
    <w:rsid w:val="00A87E49"/>
    <w:rsid w:val="00A912E3"/>
    <w:rsid w:val="00A914BB"/>
    <w:rsid w:val="00A914F4"/>
    <w:rsid w:val="00A91C47"/>
    <w:rsid w:val="00A92302"/>
    <w:rsid w:val="00A92CBD"/>
    <w:rsid w:val="00A93500"/>
    <w:rsid w:val="00A93511"/>
    <w:rsid w:val="00A946A4"/>
    <w:rsid w:val="00A94CB5"/>
    <w:rsid w:val="00A94D7C"/>
    <w:rsid w:val="00A9514D"/>
    <w:rsid w:val="00A956E2"/>
    <w:rsid w:val="00A95A08"/>
    <w:rsid w:val="00A9707E"/>
    <w:rsid w:val="00A97838"/>
    <w:rsid w:val="00A97E44"/>
    <w:rsid w:val="00AA063C"/>
    <w:rsid w:val="00AA0653"/>
    <w:rsid w:val="00AA06B4"/>
    <w:rsid w:val="00AA0B2F"/>
    <w:rsid w:val="00AA1A03"/>
    <w:rsid w:val="00AA1DFD"/>
    <w:rsid w:val="00AA201C"/>
    <w:rsid w:val="00AA2615"/>
    <w:rsid w:val="00AA2807"/>
    <w:rsid w:val="00AA2FA7"/>
    <w:rsid w:val="00AA3DB3"/>
    <w:rsid w:val="00AA3E1A"/>
    <w:rsid w:val="00AA3ECE"/>
    <w:rsid w:val="00AA4710"/>
    <w:rsid w:val="00AA55C9"/>
    <w:rsid w:val="00AA7EEC"/>
    <w:rsid w:val="00AB0F16"/>
    <w:rsid w:val="00AB12A3"/>
    <w:rsid w:val="00AB12D1"/>
    <w:rsid w:val="00AB158F"/>
    <w:rsid w:val="00AB20A1"/>
    <w:rsid w:val="00AB25C4"/>
    <w:rsid w:val="00AB266D"/>
    <w:rsid w:val="00AB2C76"/>
    <w:rsid w:val="00AB2D64"/>
    <w:rsid w:val="00AB3025"/>
    <w:rsid w:val="00AB3211"/>
    <w:rsid w:val="00AB38CB"/>
    <w:rsid w:val="00AB42D3"/>
    <w:rsid w:val="00AB4EAD"/>
    <w:rsid w:val="00AB54C9"/>
    <w:rsid w:val="00AB58C2"/>
    <w:rsid w:val="00AB5EF2"/>
    <w:rsid w:val="00AB7962"/>
    <w:rsid w:val="00AC0AE8"/>
    <w:rsid w:val="00AC0B25"/>
    <w:rsid w:val="00AC13A3"/>
    <w:rsid w:val="00AC21B6"/>
    <w:rsid w:val="00AC2227"/>
    <w:rsid w:val="00AC32AA"/>
    <w:rsid w:val="00AC35C0"/>
    <w:rsid w:val="00AC3AD2"/>
    <w:rsid w:val="00AC42F5"/>
    <w:rsid w:val="00AC4425"/>
    <w:rsid w:val="00AC4DCD"/>
    <w:rsid w:val="00AC60B6"/>
    <w:rsid w:val="00AC6934"/>
    <w:rsid w:val="00AC70A2"/>
    <w:rsid w:val="00AC7298"/>
    <w:rsid w:val="00AC78E7"/>
    <w:rsid w:val="00AC7C9E"/>
    <w:rsid w:val="00AD0639"/>
    <w:rsid w:val="00AD0791"/>
    <w:rsid w:val="00AD0BD1"/>
    <w:rsid w:val="00AD0FD3"/>
    <w:rsid w:val="00AD15C9"/>
    <w:rsid w:val="00AD33D6"/>
    <w:rsid w:val="00AD4756"/>
    <w:rsid w:val="00AD4919"/>
    <w:rsid w:val="00AD4AE8"/>
    <w:rsid w:val="00AD4C7E"/>
    <w:rsid w:val="00AD4CBB"/>
    <w:rsid w:val="00AD5914"/>
    <w:rsid w:val="00AD6383"/>
    <w:rsid w:val="00AD6E4A"/>
    <w:rsid w:val="00AD6F82"/>
    <w:rsid w:val="00AD7334"/>
    <w:rsid w:val="00AD76B4"/>
    <w:rsid w:val="00AD7BE6"/>
    <w:rsid w:val="00AE01CC"/>
    <w:rsid w:val="00AE022D"/>
    <w:rsid w:val="00AE0509"/>
    <w:rsid w:val="00AE18F2"/>
    <w:rsid w:val="00AE1AFC"/>
    <w:rsid w:val="00AE1B70"/>
    <w:rsid w:val="00AE2125"/>
    <w:rsid w:val="00AE23AB"/>
    <w:rsid w:val="00AE2445"/>
    <w:rsid w:val="00AE2826"/>
    <w:rsid w:val="00AE2D76"/>
    <w:rsid w:val="00AE3B34"/>
    <w:rsid w:val="00AE4E93"/>
    <w:rsid w:val="00AE59B2"/>
    <w:rsid w:val="00AE5A6C"/>
    <w:rsid w:val="00AE6486"/>
    <w:rsid w:val="00AE68C6"/>
    <w:rsid w:val="00AE6BB4"/>
    <w:rsid w:val="00AE6CC6"/>
    <w:rsid w:val="00AE6F1B"/>
    <w:rsid w:val="00AE7E2A"/>
    <w:rsid w:val="00AF0011"/>
    <w:rsid w:val="00AF0201"/>
    <w:rsid w:val="00AF07BE"/>
    <w:rsid w:val="00AF0CCC"/>
    <w:rsid w:val="00AF0F08"/>
    <w:rsid w:val="00AF147F"/>
    <w:rsid w:val="00AF158C"/>
    <w:rsid w:val="00AF1FC6"/>
    <w:rsid w:val="00AF272E"/>
    <w:rsid w:val="00AF2DA6"/>
    <w:rsid w:val="00AF36E3"/>
    <w:rsid w:val="00AF39F1"/>
    <w:rsid w:val="00AF439D"/>
    <w:rsid w:val="00AF450C"/>
    <w:rsid w:val="00AF4F08"/>
    <w:rsid w:val="00AF5424"/>
    <w:rsid w:val="00AF5858"/>
    <w:rsid w:val="00AF5C63"/>
    <w:rsid w:val="00AF69F9"/>
    <w:rsid w:val="00AF6E4F"/>
    <w:rsid w:val="00B00089"/>
    <w:rsid w:val="00B0030B"/>
    <w:rsid w:val="00B00856"/>
    <w:rsid w:val="00B013B9"/>
    <w:rsid w:val="00B01EB7"/>
    <w:rsid w:val="00B03405"/>
    <w:rsid w:val="00B041C1"/>
    <w:rsid w:val="00B04407"/>
    <w:rsid w:val="00B04A29"/>
    <w:rsid w:val="00B04A96"/>
    <w:rsid w:val="00B04C6B"/>
    <w:rsid w:val="00B05F01"/>
    <w:rsid w:val="00B05FED"/>
    <w:rsid w:val="00B0621A"/>
    <w:rsid w:val="00B062E3"/>
    <w:rsid w:val="00B06999"/>
    <w:rsid w:val="00B070BA"/>
    <w:rsid w:val="00B0712D"/>
    <w:rsid w:val="00B0721A"/>
    <w:rsid w:val="00B073E8"/>
    <w:rsid w:val="00B10B81"/>
    <w:rsid w:val="00B10F41"/>
    <w:rsid w:val="00B11160"/>
    <w:rsid w:val="00B11524"/>
    <w:rsid w:val="00B12C84"/>
    <w:rsid w:val="00B1303D"/>
    <w:rsid w:val="00B13717"/>
    <w:rsid w:val="00B14159"/>
    <w:rsid w:val="00B14418"/>
    <w:rsid w:val="00B14840"/>
    <w:rsid w:val="00B14911"/>
    <w:rsid w:val="00B149F5"/>
    <w:rsid w:val="00B14BD8"/>
    <w:rsid w:val="00B153A7"/>
    <w:rsid w:val="00B15B10"/>
    <w:rsid w:val="00B16DF8"/>
    <w:rsid w:val="00B17D4F"/>
    <w:rsid w:val="00B17EC5"/>
    <w:rsid w:val="00B2176E"/>
    <w:rsid w:val="00B22137"/>
    <w:rsid w:val="00B227E0"/>
    <w:rsid w:val="00B22FC1"/>
    <w:rsid w:val="00B23537"/>
    <w:rsid w:val="00B24C4B"/>
    <w:rsid w:val="00B25A5E"/>
    <w:rsid w:val="00B25B5A"/>
    <w:rsid w:val="00B25DC0"/>
    <w:rsid w:val="00B268EE"/>
    <w:rsid w:val="00B26CC4"/>
    <w:rsid w:val="00B3063B"/>
    <w:rsid w:val="00B31C0B"/>
    <w:rsid w:val="00B31EB1"/>
    <w:rsid w:val="00B31F35"/>
    <w:rsid w:val="00B32322"/>
    <w:rsid w:val="00B32B60"/>
    <w:rsid w:val="00B32E33"/>
    <w:rsid w:val="00B33023"/>
    <w:rsid w:val="00B330FA"/>
    <w:rsid w:val="00B33299"/>
    <w:rsid w:val="00B338E0"/>
    <w:rsid w:val="00B33E1B"/>
    <w:rsid w:val="00B34C65"/>
    <w:rsid w:val="00B34D0A"/>
    <w:rsid w:val="00B35648"/>
    <w:rsid w:val="00B3586B"/>
    <w:rsid w:val="00B36130"/>
    <w:rsid w:val="00B364CC"/>
    <w:rsid w:val="00B3671D"/>
    <w:rsid w:val="00B36983"/>
    <w:rsid w:val="00B36BDA"/>
    <w:rsid w:val="00B372A6"/>
    <w:rsid w:val="00B3777B"/>
    <w:rsid w:val="00B379CB"/>
    <w:rsid w:val="00B37ACE"/>
    <w:rsid w:val="00B37DCB"/>
    <w:rsid w:val="00B37E59"/>
    <w:rsid w:val="00B40568"/>
    <w:rsid w:val="00B4104D"/>
    <w:rsid w:val="00B41075"/>
    <w:rsid w:val="00B4274A"/>
    <w:rsid w:val="00B43342"/>
    <w:rsid w:val="00B43DE1"/>
    <w:rsid w:val="00B43E3A"/>
    <w:rsid w:val="00B44317"/>
    <w:rsid w:val="00B44D53"/>
    <w:rsid w:val="00B45347"/>
    <w:rsid w:val="00B45F3A"/>
    <w:rsid w:val="00B46595"/>
    <w:rsid w:val="00B46830"/>
    <w:rsid w:val="00B46B74"/>
    <w:rsid w:val="00B46CB8"/>
    <w:rsid w:val="00B47A5E"/>
    <w:rsid w:val="00B47D86"/>
    <w:rsid w:val="00B501FE"/>
    <w:rsid w:val="00B5026F"/>
    <w:rsid w:val="00B50D98"/>
    <w:rsid w:val="00B518C2"/>
    <w:rsid w:val="00B519A5"/>
    <w:rsid w:val="00B51BE4"/>
    <w:rsid w:val="00B5263B"/>
    <w:rsid w:val="00B52EB9"/>
    <w:rsid w:val="00B532A8"/>
    <w:rsid w:val="00B535DD"/>
    <w:rsid w:val="00B5380B"/>
    <w:rsid w:val="00B53918"/>
    <w:rsid w:val="00B53E12"/>
    <w:rsid w:val="00B5412D"/>
    <w:rsid w:val="00B54189"/>
    <w:rsid w:val="00B54448"/>
    <w:rsid w:val="00B5491D"/>
    <w:rsid w:val="00B54E27"/>
    <w:rsid w:val="00B550F2"/>
    <w:rsid w:val="00B55284"/>
    <w:rsid w:val="00B55A6A"/>
    <w:rsid w:val="00B562C1"/>
    <w:rsid w:val="00B56303"/>
    <w:rsid w:val="00B56A1A"/>
    <w:rsid w:val="00B574E5"/>
    <w:rsid w:val="00B576E8"/>
    <w:rsid w:val="00B604C9"/>
    <w:rsid w:val="00B612FD"/>
    <w:rsid w:val="00B62185"/>
    <w:rsid w:val="00B623AA"/>
    <w:rsid w:val="00B63BD1"/>
    <w:rsid w:val="00B63EBF"/>
    <w:rsid w:val="00B63EC3"/>
    <w:rsid w:val="00B64251"/>
    <w:rsid w:val="00B64644"/>
    <w:rsid w:val="00B6467E"/>
    <w:rsid w:val="00B64BDD"/>
    <w:rsid w:val="00B64D8B"/>
    <w:rsid w:val="00B64FEC"/>
    <w:rsid w:val="00B65BB2"/>
    <w:rsid w:val="00B65CF7"/>
    <w:rsid w:val="00B6672A"/>
    <w:rsid w:val="00B668DA"/>
    <w:rsid w:val="00B66F66"/>
    <w:rsid w:val="00B7023C"/>
    <w:rsid w:val="00B70C0C"/>
    <w:rsid w:val="00B71B2D"/>
    <w:rsid w:val="00B72062"/>
    <w:rsid w:val="00B723FF"/>
    <w:rsid w:val="00B730D9"/>
    <w:rsid w:val="00B73277"/>
    <w:rsid w:val="00B739A0"/>
    <w:rsid w:val="00B73B80"/>
    <w:rsid w:val="00B73D94"/>
    <w:rsid w:val="00B759F9"/>
    <w:rsid w:val="00B75A50"/>
    <w:rsid w:val="00B75C96"/>
    <w:rsid w:val="00B75CFA"/>
    <w:rsid w:val="00B75F68"/>
    <w:rsid w:val="00B760B8"/>
    <w:rsid w:val="00B77300"/>
    <w:rsid w:val="00B774CE"/>
    <w:rsid w:val="00B77562"/>
    <w:rsid w:val="00B804CE"/>
    <w:rsid w:val="00B817BF"/>
    <w:rsid w:val="00B8193F"/>
    <w:rsid w:val="00B81B99"/>
    <w:rsid w:val="00B81BF0"/>
    <w:rsid w:val="00B827A1"/>
    <w:rsid w:val="00B82AC7"/>
    <w:rsid w:val="00B834CF"/>
    <w:rsid w:val="00B83885"/>
    <w:rsid w:val="00B83E81"/>
    <w:rsid w:val="00B83E8A"/>
    <w:rsid w:val="00B84474"/>
    <w:rsid w:val="00B85D49"/>
    <w:rsid w:val="00B86545"/>
    <w:rsid w:val="00B871B6"/>
    <w:rsid w:val="00B8DBEE"/>
    <w:rsid w:val="00B905BC"/>
    <w:rsid w:val="00B908BE"/>
    <w:rsid w:val="00B925B9"/>
    <w:rsid w:val="00B928F7"/>
    <w:rsid w:val="00B93173"/>
    <w:rsid w:val="00B935E5"/>
    <w:rsid w:val="00B94CA4"/>
    <w:rsid w:val="00B9530D"/>
    <w:rsid w:val="00B95415"/>
    <w:rsid w:val="00B9584F"/>
    <w:rsid w:val="00B95964"/>
    <w:rsid w:val="00B95E74"/>
    <w:rsid w:val="00B96221"/>
    <w:rsid w:val="00B968FF"/>
    <w:rsid w:val="00B96B38"/>
    <w:rsid w:val="00B972A1"/>
    <w:rsid w:val="00B9746B"/>
    <w:rsid w:val="00B9786F"/>
    <w:rsid w:val="00BA0067"/>
    <w:rsid w:val="00BA0D0E"/>
    <w:rsid w:val="00BA128C"/>
    <w:rsid w:val="00BA1307"/>
    <w:rsid w:val="00BA160E"/>
    <w:rsid w:val="00BA1C13"/>
    <w:rsid w:val="00BA1D9A"/>
    <w:rsid w:val="00BA28E7"/>
    <w:rsid w:val="00BA3820"/>
    <w:rsid w:val="00BA3EC9"/>
    <w:rsid w:val="00BA430E"/>
    <w:rsid w:val="00BA4E46"/>
    <w:rsid w:val="00BA55AA"/>
    <w:rsid w:val="00BA6EFD"/>
    <w:rsid w:val="00BA7586"/>
    <w:rsid w:val="00BB0D50"/>
    <w:rsid w:val="00BB195B"/>
    <w:rsid w:val="00BB2015"/>
    <w:rsid w:val="00BB2C1F"/>
    <w:rsid w:val="00BB31B1"/>
    <w:rsid w:val="00BB35C2"/>
    <w:rsid w:val="00BB381E"/>
    <w:rsid w:val="00BB38D6"/>
    <w:rsid w:val="00BB5D78"/>
    <w:rsid w:val="00BB6BC4"/>
    <w:rsid w:val="00BB78C6"/>
    <w:rsid w:val="00BC02D0"/>
    <w:rsid w:val="00BC0739"/>
    <w:rsid w:val="00BC0824"/>
    <w:rsid w:val="00BC0DDC"/>
    <w:rsid w:val="00BC106D"/>
    <w:rsid w:val="00BC155D"/>
    <w:rsid w:val="00BC2B23"/>
    <w:rsid w:val="00BC2B3A"/>
    <w:rsid w:val="00BC31C7"/>
    <w:rsid w:val="00BC3252"/>
    <w:rsid w:val="00BC4203"/>
    <w:rsid w:val="00BC5570"/>
    <w:rsid w:val="00BC59CE"/>
    <w:rsid w:val="00BC5B45"/>
    <w:rsid w:val="00BC5BE5"/>
    <w:rsid w:val="00BC6254"/>
    <w:rsid w:val="00BC6407"/>
    <w:rsid w:val="00BC6AAD"/>
    <w:rsid w:val="00BC7976"/>
    <w:rsid w:val="00BC7A7A"/>
    <w:rsid w:val="00BD0080"/>
    <w:rsid w:val="00BD15A5"/>
    <w:rsid w:val="00BD1A49"/>
    <w:rsid w:val="00BD1F49"/>
    <w:rsid w:val="00BD1F7D"/>
    <w:rsid w:val="00BD22D0"/>
    <w:rsid w:val="00BD243A"/>
    <w:rsid w:val="00BD281C"/>
    <w:rsid w:val="00BD357C"/>
    <w:rsid w:val="00BD4043"/>
    <w:rsid w:val="00BD4105"/>
    <w:rsid w:val="00BD410A"/>
    <w:rsid w:val="00BD42F2"/>
    <w:rsid w:val="00BD45C5"/>
    <w:rsid w:val="00BD53C5"/>
    <w:rsid w:val="00BD583C"/>
    <w:rsid w:val="00BD5B2B"/>
    <w:rsid w:val="00BD5C69"/>
    <w:rsid w:val="00BD5D5A"/>
    <w:rsid w:val="00BD60E5"/>
    <w:rsid w:val="00BD6948"/>
    <w:rsid w:val="00BD72C1"/>
    <w:rsid w:val="00BE061E"/>
    <w:rsid w:val="00BE0631"/>
    <w:rsid w:val="00BE0805"/>
    <w:rsid w:val="00BE0CB6"/>
    <w:rsid w:val="00BE0E3A"/>
    <w:rsid w:val="00BE305E"/>
    <w:rsid w:val="00BE3548"/>
    <w:rsid w:val="00BE3797"/>
    <w:rsid w:val="00BE3A55"/>
    <w:rsid w:val="00BE3CC1"/>
    <w:rsid w:val="00BE4281"/>
    <w:rsid w:val="00BE470A"/>
    <w:rsid w:val="00BE4A3E"/>
    <w:rsid w:val="00BE6277"/>
    <w:rsid w:val="00BE636C"/>
    <w:rsid w:val="00BE63DD"/>
    <w:rsid w:val="00BE687D"/>
    <w:rsid w:val="00BE6BAF"/>
    <w:rsid w:val="00BE6FE1"/>
    <w:rsid w:val="00BF02C2"/>
    <w:rsid w:val="00BF0809"/>
    <w:rsid w:val="00BF1712"/>
    <w:rsid w:val="00BF17C3"/>
    <w:rsid w:val="00BF1AC3"/>
    <w:rsid w:val="00BF1DBF"/>
    <w:rsid w:val="00BF264B"/>
    <w:rsid w:val="00BF2767"/>
    <w:rsid w:val="00BF29CA"/>
    <w:rsid w:val="00BF2A50"/>
    <w:rsid w:val="00BF2AA6"/>
    <w:rsid w:val="00BF2C05"/>
    <w:rsid w:val="00BF3032"/>
    <w:rsid w:val="00BF3300"/>
    <w:rsid w:val="00BF4A95"/>
    <w:rsid w:val="00BF4B4F"/>
    <w:rsid w:val="00BF4C8F"/>
    <w:rsid w:val="00BF54AE"/>
    <w:rsid w:val="00BF5B8D"/>
    <w:rsid w:val="00BF5BB5"/>
    <w:rsid w:val="00BF6561"/>
    <w:rsid w:val="00BF686C"/>
    <w:rsid w:val="00BF7877"/>
    <w:rsid w:val="00C0016F"/>
    <w:rsid w:val="00C002D6"/>
    <w:rsid w:val="00C003CA"/>
    <w:rsid w:val="00C01460"/>
    <w:rsid w:val="00C01AAB"/>
    <w:rsid w:val="00C01BE7"/>
    <w:rsid w:val="00C026DF"/>
    <w:rsid w:val="00C02776"/>
    <w:rsid w:val="00C028C1"/>
    <w:rsid w:val="00C02A55"/>
    <w:rsid w:val="00C02C60"/>
    <w:rsid w:val="00C02D52"/>
    <w:rsid w:val="00C02F86"/>
    <w:rsid w:val="00C03340"/>
    <w:rsid w:val="00C03658"/>
    <w:rsid w:val="00C036D1"/>
    <w:rsid w:val="00C04109"/>
    <w:rsid w:val="00C04526"/>
    <w:rsid w:val="00C05FCB"/>
    <w:rsid w:val="00C060A3"/>
    <w:rsid w:val="00C069B8"/>
    <w:rsid w:val="00C06B18"/>
    <w:rsid w:val="00C06FE1"/>
    <w:rsid w:val="00C07227"/>
    <w:rsid w:val="00C1007E"/>
    <w:rsid w:val="00C119CE"/>
    <w:rsid w:val="00C11A1F"/>
    <w:rsid w:val="00C11AF6"/>
    <w:rsid w:val="00C11E49"/>
    <w:rsid w:val="00C11F8C"/>
    <w:rsid w:val="00C13983"/>
    <w:rsid w:val="00C139B5"/>
    <w:rsid w:val="00C14812"/>
    <w:rsid w:val="00C14ABF"/>
    <w:rsid w:val="00C14AD0"/>
    <w:rsid w:val="00C14BC3"/>
    <w:rsid w:val="00C14BDD"/>
    <w:rsid w:val="00C15384"/>
    <w:rsid w:val="00C1549A"/>
    <w:rsid w:val="00C158D7"/>
    <w:rsid w:val="00C15D7C"/>
    <w:rsid w:val="00C1632A"/>
    <w:rsid w:val="00C168AB"/>
    <w:rsid w:val="00C168F6"/>
    <w:rsid w:val="00C169E4"/>
    <w:rsid w:val="00C16C8E"/>
    <w:rsid w:val="00C16CAF"/>
    <w:rsid w:val="00C172B2"/>
    <w:rsid w:val="00C17600"/>
    <w:rsid w:val="00C17897"/>
    <w:rsid w:val="00C17DB8"/>
    <w:rsid w:val="00C2025E"/>
    <w:rsid w:val="00C20B86"/>
    <w:rsid w:val="00C216BC"/>
    <w:rsid w:val="00C21B3E"/>
    <w:rsid w:val="00C224A2"/>
    <w:rsid w:val="00C22620"/>
    <w:rsid w:val="00C22625"/>
    <w:rsid w:val="00C22B64"/>
    <w:rsid w:val="00C22C79"/>
    <w:rsid w:val="00C23605"/>
    <w:rsid w:val="00C239CB"/>
    <w:rsid w:val="00C23E27"/>
    <w:rsid w:val="00C23F55"/>
    <w:rsid w:val="00C24BA0"/>
    <w:rsid w:val="00C24DBF"/>
    <w:rsid w:val="00C25679"/>
    <w:rsid w:val="00C25A23"/>
    <w:rsid w:val="00C26812"/>
    <w:rsid w:val="00C269D6"/>
    <w:rsid w:val="00C26B9A"/>
    <w:rsid w:val="00C26BDE"/>
    <w:rsid w:val="00C27109"/>
    <w:rsid w:val="00C27DF9"/>
    <w:rsid w:val="00C30514"/>
    <w:rsid w:val="00C3064E"/>
    <w:rsid w:val="00C315AF"/>
    <w:rsid w:val="00C32C7A"/>
    <w:rsid w:val="00C3309F"/>
    <w:rsid w:val="00C3354E"/>
    <w:rsid w:val="00C34493"/>
    <w:rsid w:val="00C34AC8"/>
    <w:rsid w:val="00C34B0C"/>
    <w:rsid w:val="00C36B9A"/>
    <w:rsid w:val="00C37A73"/>
    <w:rsid w:val="00C37E8C"/>
    <w:rsid w:val="00C40035"/>
    <w:rsid w:val="00C40170"/>
    <w:rsid w:val="00C4067F"/>
    <w:rsid w:val="00C4139B"/>
    <w:rsid w:val="00C41535"/>
    <w:rsid w:val="00C4187F"/>
    <w:rsid w:val="00C42431"/>
    <w:rsid w:val="00C4455E"/>
    <w:rsid w:val="00C44ED1"/>
    <w:rsid w:val="00C45001"/>
    <w:rsid w:val="00C451DA"/>
    <w:rsid w:val="00C45C92"/>
    <w:rsid w:val="00C45F16"/>
    <w:rsid w:val="00C4621B"/>
    <w:rsid w:val="00C46355"/>
    <w:rsid w:val="00C466F3"/>
    <w:rsid w:val="00C4698D"/>
    <w:rsid w:val="00C477FE"/>
    <w:rsid w:val="00C47C33"/>
    <w:rsid w:val="00C509E9"/>
    <w:rsid w:val="00C50B42"/>
    <w:rsid w:val="00C519EF"/>
    <w:rsid w:val="00C52B5D"/>
    <w:rsid w:val="00C54F4B"/>
    <w:rsid w:val="00C55C1E"/>
    <w:rsid w:val="00C56262"/>
    <w:rsid w:val="00C56A6C"/>
    <w:rsid w:val="00C56B14"/>
    <w:rsid w:val="00C56C70"/>
    <w:rsid w:val="00C57287"/>
    <w:rsid w:val="00C60138"/>
    <w:rsid w:val="00C60614"/>
    <w:rsid w:val="00C60D3C"/>
    <w:rsid w:val="00C60F38"/>
    <w:rsid w:val="00C6123D"/>
    <w:rsid w:val="00C615E6"/>
    <w:rsid w:val="00C618F4"/>
    <w:rsid w:val="00C6196F"/>
    <w:rsid w:val="00C61C75"/>
    <w:rsid w:val="00C620BA"/>
    <w:rsid w:val="00C62874"/>
    <w:rsid w:val="00C62B55"/>
    <w:rsid w:val="00C62E0E"/>
    <w:rsid w:val="00C63037"/>
    <w:rsid w:val="00C637AD"/>
    <w:rsid w:val="00C63B11"/>
    <w:rsid w:val="00C643D2"/>
    <w:rsid w:val="00C64506"/>
    <w:rsid w:val="00C645B4"/>
    <w:rsid w:val="00C64C16"/>
    <w:rsid w:val="00C6505A"/>
    <w:rsid w:val="00C658AA"/>
    <w:rsid w:val="00C662E6"/>
    <w:rsid w:val="00C66716"/>
    <w:rsid w:val="00C669D1"/>
    <w:rsid w:val="00C67014"/>
    <w:rsid w:val="00C673A6"/>
    <w:rsid w:val="00C67537"/>
    <w:rsid w:val="00C67C5B"/>
    <w:rsid w:val="00C67E4B"/>
    <w:rsid w:val="00C702CA"/>
    <w:rsid w:val="00C70618"/>
    <w:rsid w:val="00C707FE"/>
    <w:rsid w:val="00C70AD8"/>
    <w:rsid w:val="00C710C8"/>
    <w:rsid w:val="00C71314"/>
    <w:rsid w:val="00C71E83"/>
    <w:rsid w:val="00C720B8"/>
    <w:rsid w:val="00C73BCF"/>
    <w:rsid w:val="00C7458B"/>
    <w:rsid w:val="00C74882"/>
    <w:rsid w:val="00C7496D"/>
    <w:rsid w:val="00C74AFB"/>
    <w:rsid w:val="00C7538F"/>
    <w:rsid w:val="00C755E6"/>
    <w:rsid w:val="00C759FC"/>
    <w:rsid w:val="00C75D2D"/>
    <w:rsid w:val="00C76146"/>
    <w:rsid w:val="00C761EE"/>
    <w:rsid w:val="00C76761"/>
    <w:rsid w:val="00C76852"/>
    <w:rsid w:val="00C768A2"/>
    <w:rsid w:val="00C76B5A"/>
    <w:rsid w:val="00C76D13"/>
    <w:rsid w:val="00C76D6C"/>
    <w:rsid w:val="00C77782"/>
    <w:rsid w:val="00C77D69"/>
    <w:rsid w:val="00C80327"/>
    <w:rsid w:val="00C80A08"/>
    <w:rsid w:val="00C80E2D"/>
    <w:rsid w:val="00C81105"/>
    <w:rsid w:val="00C8189A"/>
    <w:rsid w:val="00C81D41"/>
    <w:rsid w:val="00C82357"/>
    <w:rsid w:val="00C82754"/>
    <w:rsid w:val="00C82C97"/>
    <w:rsid w:val="00C83E7A"/>
    <w:rsid w:val="00C8455E"/>
    <w:rsid w:val="00C84656"/>
    <w:rsid w:val="00C85EE9"/>
    <w:rsid w:val="00C86066"/>
    <w:rsid w:val="00C8612E"/>
    <w:rsid w:val="00C863CE"/>
    <w:rsid w:val="00C86E2A"/>
    <w:rsid w:val="00C87E33"/>
    <w:rsid w:val="00C90892"/>
    <w:rsid w:val="00C90D75"/>
    <w:rsid w:val="00C90E35"/>
    <w:rsid w:val="00C90F57"/>
    <w:rsid w:val="00C911E0"/>
    <w:rsid w:val="00C913AB"/>
    <w:rsid w:val="00C9149B"/>
    <w:rsid w:val="00C91B69"/>
    <w:rsid w:val="00C92046"/>
    <w:rsid w:val="00C933AE"/>
    <w:rsid w:val="00C93F6A"/>
    <w:rsid w:val="00C9471F"/>
    <w:rsid w:val="00C94836"/>
    <w:rsid w:val="00C95611"/>
    <w:rsid w:val="00C95D23"/>
    <w:rsid w:val="00C95DEB"/>
    <w:rsid w:val="00C9664C"/>
    <w:rsid w:val="00C967B7"/>
    <w:rsid w:val="00C96817"/>
    <w:rsid w:val="00C96A52"/>
    <w:rsid w:val="00C96A87"/>
    <w:rsid w:val="00C97451"/>
    <w:rsid w:val="00C97B8E"/>
    <w:rsid w:val="00C97D60"/>
    <w:rsid w:val="00CA021D"/>
    <w:rsid w:val="00CA0C41"/>
    <w:rsid w:val="00CA1026"/>
    <w:rsid w:val="00CA1153"/>
    <w:rsid w:val="00CA165D"/>
    <w:rsid w:val="00CA175E"/>
    <w:rsid w:val="00CA202F"/>
    <w:rsid w:val="00CA20BF"/>
    <w:rsid w:val="00CA2272"/>
    <w:rsid w:val="00CA25A3"/>
    <w:rsid w:val="00CA3BCD"/>
    <w:rsid w:val="00CA4B08"/>
    <w:rsid w:val="00CA4D1F"/>
    <w:rsid w:val="00CA56B8"/>
    <w:rsid w:val="00CA59F1"/>
    <w:rsid w:val="00CA5A2E"/>
    <w:rsid w:val="00CA5AEA"/>
    <w:rsid w:val="00CA5D29"/>
    <w:rsid w:val="00CA5D87"/>
    <w:rsid w:val="00CA61F6"/>
    <w:rsid w:val="00CA760F"/>
    <w:rsid w:val="00CAA797"/>
    <w:rsid w:val="00CB06FE"/>
    <w:rsid w:val="00CB0CFA"/>
    <w:rsid w:val="00CB1487"/>
    <w:rsid w:val="00CB150B"/>
    <w:rsid w:val="00CB15EF"/>
    <w:rsid w:val="00CB1B49"/>
    <w:rsid w:val="00CB1BA7"/>
    <w:rsid w:val="00CB1CE7"/>
    <w:rsid w:val="00CB1F3D"/>
    <w:rsid w:val="00CB2249"/>
    <w:rsid w:val="00CB23C1"/>
    <w:rsid w:val="00CB2A4D"/>
    <w:rsid w:val="00CB3348"/>
    <w:rsid w:val="00CB48FE"/>
    <w:rsid w:val="00CB4C54"/>
    <w:rsid w:val="00CB4C6C"/>
    <w:rsid w:val="00CB4DDD"/>
    <w:rsid w:val="00CB5781"/>
    <w:rsid w:val="00CB6834"/>
    <w:rsid w:val="00CB76E7"/>
    <w:rsid w:val="00CB7987"/>
    <w:rsid w:val="00CB7E83"/>
    <w:rsid w:val="00CC0607"/>
    <w:rsid w:val="00CC14EE"/>
    <w:rsid w:val="00CC16E3"/>
    <w:rsid w:val="00CC18D9"/>
    <w:rsid w:val="00CC25A9"/>
    <w:rsid w:val="00CC2619"/>
    <w:rsid w:val="00CC295E"/>
    <w:rsid w:val="00CC2D6E"/>
    <w:rsid w:val="00CC3C64"/>
    <w:rsid w:val="00CC3CD6"/>
    <w:rsid w:val="00CC5252"/>
    <w:rsid w:val="00CC5899"/>
    <w:rsid w:val="00CC5912"/>
    <w:rsid w:val="00CC5F22"/>
    <w:rsid w:val="00CC6506"/>
    <w:rsid w:val="00CC6BAA"/>
    <w:rsid w:val="00CC6CC1"/>
    <w:rsid w:val="00CC748E"/>
    <w:rsid w:val="00CC76F0"/>
    <w:rsid w:val="00CD069D"/>
    <w:rsid w:val="00CD08E1"/>
    <w:rsid w:val="00CD0AC6"/>
    <w:rsid w:val="00CD0CC8"/>
    <w:rsid w:val="00CD1528"/>
    <w:rsid w:val="00CD1B41"/>
    <w:rsid w:val="00CD2930"/>
    <w:rsid w:val="00CD2EE0"/>
    <w:rsid w:val="00CD379E"/>
    <w:rsid w:val="00CD43CB"/>
    <w:rsid w:val="00CD722A"/>
    <w:rsid w:val="00CD731D"/>
    <w:rsid w:val="00CD7516"/>
    <w:rsid w:val="00CD7915"/>
    <w:rsid w:val="00CD7E5D"/>
    <w:rsid w:val="00CE0006"/>
    <w:rsid w:val="00CE0332"/>
    <w:rsid w:val="00CE08CF"/>
    <w:rsid w:val="00CE0F50"/>
    <w:rsid w:val="00CE175F"/>
    <w:rsid w:val="00CE239D"/>
    <w:rsid w:val="00CE2661"/>
    <w:rsid w:val="00CE2BA6"/>
    <w:rsid w:val="00CE32FB"/>
    <w:rsid w:val="00CE3C5C"/>
    <w:rsid w:val="00CE5651"/>
    <w:rsid w:val="00CE63F3"/>
    <w:rsid w:val="00CE6773"/>
    <w:rsid w:val="00CE68A6"/>
    <w:rsid w:val="00CE691D"/>
    <w:rsid w:val="00CE693F"/>
    <w:rsid w:val="00CE6E65"/>
    <w:rsid w:val="00CE78CE"/>
    <w:rsid w:val="00CE7D69"/>
    <w:rsid w:val="00CE7EF2"/>
    <w:rsid w:val="00CF0395"/>
    <w:rsid w:val="00CF046E"/>
    <w:rsid w:val="00CF04E2"/>
    <w:rsid w:val="00CF0949"/>
    <w:rsid w:val="00CF0D99"/>
    <w:rsid w:val="00CF1E41"/>
    <w:rsid w:val="00CF3366"/>
    <w:rsid w:val="00CF4336"/>
    <w:rsid w:val="00CF461D"/>
    <w:rsid w:val="00CF4B9A"/>
    <w:rsid w:val="00CF4BFD"/>
    <w:rsid w:val="00CF4DCA"/>
    <w:rsid w:val="00CF527A"/>
    <w:rsid w:val="00CF5F63"/>
    <w:rsid w:val="00CF679A"/>
    <w:rsid w:val="00CF73E7"/>
    <w:rsid w:val="00CF7A2E"/>
    <w:rsid w:val="00CF7C69"/>
    <w:rsid w:val="00CF7D4B"/>
    <w:rsid w:val="00CF7D87"/>
    <w:rsid w:val="00CF7F08"/>
    <w:rsid w:val="00D007FA"/>
    <w:rsid w:val="00D00FCA"/>
    <w:rsid w:val="00D014B5"/>
    <w:rsid w:val="00D01AA0"/>
    <w:rsid w:val="00D01C9D"/>
    <w:rsid w:val="00D0202C"/>
    <w:rsid w:val="00D02CC6"/>
    <w:rsid w:val="00D0389E"/>
    <w:rsid w:val="00D045E7"/>
    <w:rsid w:val="00D04748"/>
    <w:rsid w:val="00D04A67"/>
    <w:rsid w:val="00D0536D"/>
    <w:rsid w:val="00D05390"/>
    <w:rsid w:val="00D055A1"/>
    <w:rsid w:val="00D055C2"/>
    <w:rsid w:val="00D0594E"/>
    <w:rsid w:val="00D05DD1"/>
    <w:rsid w:val="00D066D7"/>
    <w:rsid w:val="00D06BBF"/>
    <w:rsid w:val="00D06F2B"/>
    <w:rsid w:val="00D07662"/>
    <w:rsid w:val="00D07D0D"/>
    <w:rsid w:val="00D07EFB"/>
    <w:rsid w:val="00D07FB5"/>
    <w:rsid w:val="00D1014F"/>
    <w:rsid w:val="00D104C8"/>
    <w:rsid w:val="00D115EB"/>
    <w:rsid w:val="00D120C3"/>
    <w:rsid w:val="00D1222E"/>
    <w:rsid w:val="00D12344"/>
    <w:rsid w:val="00D127AB"/>
    <w:rsid w:val="00D12A9C"/>
    <w:rsid w:val="00D135C0"/>
    <w:rsid w:val="00D13AD8"/>
    <w:rsid w:val="00D13D0F"/>
    <w:rsid w:val="00D13F85"/>
    <w:rsid w:val="00D153B9"/>
    <w:rsid w:val="00D15AE5"/>
    <w:rsid w:val="00D15DCF"/>
    <w:rsid w:val="00D16529"/>
    <w:rsid w:val="00D20882"/>
    <w:rsid w:val="00D210CF"/>
    <w:rsid w:val="00D213C2"/>
    <w:rsid w:val="00D2141C"/>
    <w:rsid w:val="00D21465"/>
    <w:rsid w:val="00D228C6"/>
    <w:rsid w:val="00D22DA9"/>
    <w:rsid w:val="00D23A24"/>
    <w:rsid w:val="00D24171"/>
    <w:rsid w:val="00D24BBE"/>
    <w:rsid w:val="00D25343"/>
    <w:rsid w:val="00D25CB1"/>
    <w:rsid w:val="00D26175"/>
    <w:rsid w:val="00D26CA4"/>
    <w:rsid w:val="00D306E9"/>
    <w:rsid w:val="00D308E6"/>
    <w:rsid w:val="00D31414"/>
    <w:rsid w:val="00D316DC"/>
    <w:rsid w:val="00D31D72"/>
    <w:rsid w:val="00D326D1"/>
    <w:rsid w:val="00D32CCC"/>
    <w:rsid w:val="00D33C1B"/>
    <w:rsid w:val="00D33FC7"/>
    <w:rsid w:val="00D3430A"/>
    <w:rsid w:val="00D348D4"/>
    <w:rsid w:val="00D34B08"/>
    <w:rsid w:val="00D359B0"/>
    <w:rsid w:val="00D35A0D"/>
    <w:rsid w:val="00D369B4"/>
    <w:rsid w:val="00D36CF7"/>
    <w:rsid w:val="00D36DE3"/>
    <w:rsid w:val="00D37A44"/>
    <w:rsid w:val="00D37ABD"/>
    <w:rsid w:val="00D37D47"/>
    <w:rsid w:val="00D40F4C"/>
    <w:rsid w:val="00D41222"/>
    <w:rsid w:val="00D413FB"/>
    <w:rsid w:val="00D41CB3"/>
    <w:rsid w:val="00D41D91"/>
    <w:rsid w:val="00D4246D"/>
    <w:rsid w:val="00D43254"/>
    <w:rsid w:val="00D43269"/>
    <w:rsid w:val="00D43A89"/>
    <w:rsid w:val="00D44B33"/>
    <w:rsid w:val="00D44DE3"/>
    <w:rsid w:val="00D4573D"/>
    <w:rsid w:val="00D45C4C"/>
    <w:rsid w:val="00D45EA1"/>
    <w:rsid w:val="00D45F04"/>
    <w:rsid w:val="00D464AA"/>
    <w:rsid w:val="00D4685A"/>
    <w:rsid w:val="00D47D37"/>
    <w:rsid w:val="00D50863"/>
    <w:rsid w:val="00D50B36"/>
    <w:rsid w:val="00D50E92"/>
    <w:rsid w:val="00D51ABA"/>
    <w:rsid w:val="00D52408"/>
    <w:rsid w:val="00D526FE"/>
    <w:rsid w:val="00D535D8"/>
    <w:rsid w:val="00D53915"/>
    <w:rsid w:val="00D53FEA"/>
    <w:rsid w:val="00D54074"/>
    <w:rsid w:val="00D54D5A"/>
    <w:rsid w:val="00D55115"/>
    <w:rsid w:val="00D55C0D"/>
    <w:rsid w:val="00D55CBB"/>
    <w:rsid w:val="00D5687D"/>
    <w:rsid w:val="00D5695C"/>
    <w:rsid w:val="00D56D1D"/>
    <w:rsid w:val="00D570E7"/>
    <w:rsid w:val="00D60A93"/>
    <w:rsid w:val="00D60B96"/>
    <w:rsid w:val="00D60C34"/>
    <w:rsid w:val="00D619C5"/>
    <w:rsid w:val="00D61BA3"/>
    <w:rsid w:val="00D61CD9"/>
    <w:rsid w:val="00D61F31"/>
    <w:rsid w:val="00D63D96"/>
    <w:rsid w:val="00D64AED"/>
    <w:rsid w:val="00D64BC7"/>
    <w:rsid w:val="00D64E2C"/>
    <w:rsid w:val="00D65597"/>
    <w:rsid w:val="00D65653"/>
    <w:rsid w:val="00D65975"/>
    <w:rsid w:val="00D663C5"/>
    <w:rsid w:val="00D6662F"/>
    <w:rsid w:val="00D6698B"/>
    <w:rsid w:val="00D66BA6"/>
    <w:rsid w:val="00D700F4"/>
    <w:rsid w:val="00D70BC8"/>
    <w:rsid w:val="00D70D0D"/>
    <w:rsid w:val="00D70D93"/>
    <w:rsid w:val="00D7129C"/>
    <w:rsid w:val="00D7200D"/>
    <w:rsid w:val="00D725AA"/>
    <w:rsid w:val="00D73BC6"/>
    <w:rsid w:val="00D744B1"/>
    <w:rsid w:val="00D7505B"/>
    <w:rsid w:val="00D756A6"/>
    <w:rsid w:val="00D75B5F"/>
    <w:rsid w:val="00D76CA3"/>
    <w:rsid w:val="00D77003"/>
    <w:rsid w:val="00D77B78"/>
    <w:rsid w:val="00D8010D"/>
    <w:rsid w:val="00D80360"/>
    <w:rsid w:val="00D80520"/>
    <w:rsid w:val="00D8093C"/>
    <w:rsid w:val="00D80B82"/>
    <w:rsid w:val="00D81C37"/>
    <w:rsid w:val="00D82310"/>
    <w:rsid w:val="00D8269D"/>
    <w:rsid w:val="00D83634"/>
    <w:rsid w:val="00D85165"/>
    <w:rsid w:val="00D85DC1"/>
    <w:rsid w:val="00D872B2"/>
    <w:rsid w:val="00D903FF"/>
    <w:rsid w:val="00D90F46"/>
    <w:rsid w:val="00D90F82"/>
    <w:rsid w:val="00D91017"/>
    <w:rsid w:val="00D918BF"/>
    <w:rsid w:val="00D919B6"/>
    <w:rsid w:val="00D91B9A"/>
    <w:rsid w:val="00D931CF"/>
    <w:rsid w:val="00D93B78"/>
    <w:rsid w:val="00D93D59"/>
    <w:rsid w:val="00D94212"/>
    <w:rsid w:val="00D948ED"/>
    <w:rsid w:val="00D94C35"/>
    <w:rsid w:val="00D95BEA"/>
    <w:rsid w:val="00D95D97"/>
    <w:rsid w:val="00DA03FD"/>
    <w:rsid w:val="00DA08B6"/>
    <w:rsid w:val="00DA0C6A"/>
    <w:rsid w:val="00DA1DF0"/>
    <w:rsid w:val="00DA2996"/>
    <w:rsid w:val="00DA2B9E"/>
    <w:rsid w:val="00DA3A46"/>
    <w:rsid w:val="00DA3E77"/>
    <w:rsid w:val="00DA43BE"/>
    <w:rsid w:val="00DA4820"/>
    <w:rsid w:val="00DA5B35"/>
    <w:rsid w:val="00DA693A"/>
    <w:rsid w:val="00DA6C42"/>
    <w:rsid w:val="00DB0D39"/>
    <w:rsid w:val="00DB16FA"/>
    <w:rsid w:val="00DB19A9"/>
    <w:rsid w:val="00DB1DC6"/>
    <w:rsid w:val="00DB204F"/>
    <w:rsid w:val="00DB2485"/>
    <w:rsid w:val="00DB2B85"/>
    <w:rsid w:val="00DB31A9"/>
    <w:rsid w:val="00DB527D"/>
    <w:rsid w:val="00DB5597"/>
    <w:rsid w:val="00DB59A0"/>
    <w:rsid w:val="00DB7404"/>
    <w:rsid w:val="00DB74FA"/>
    <w:rsid w:val="00DB77F9"/>
    <w:rsid w:val="00DB7BF6"/>
    <w:rsid w:val="00DB7EDE"/>
    <w:rsid w:val="00DBA68F"/>
    <w:rsid w:val="00DC03A0"/>
    <w:rsid w:val="00DC0BAC"/>
    <w:rsid w:val="00DC1543"/>
    <w:rsid w:val="00DC20D0"/>
    <w:rsid w:val="00DC3EAB"/>
    <w:rsid w:val="00DC42BF"/>
    <w:rsid w:val="00DC4C74"/>
    <w:rsid w:val="00DC51F7"/>
    <w:rsid w:val="00DC52B9"/>
    <w:rsid w:val="00DC5627"/>
    <w:rsid w:val="00DC5C7A"/>
    <w:rsid w:val="00DC622E"/>
    <w:rsid w:val="00DC6B81"/>
    <w:rsid w:val="00DC6CE5"/>
    <w:rsid w:val="00DC6F48"/>
    <w:rsid w:val="00DC7035"/>
    <w:rsid w:val="00DC7BB6"/>
    <w:rsid w:val="00DD0AF3"/>
    <w:rsid w:val="00DD0B04"/>
    <w:rsid w:val="00DD0B8D"/>
    <w:rsid w:val="00DD1550"/>
    <w:rsid w:val="00DD2046"/>
    <w:rsid w:val="00DD287B"/>
    <w:rsid w:val="00DD2929"/>
    <w:rsid w:val="00DD2BD1"/>
    <w:rsid w:val="00DD2FF8"/>
    <w:rsid w:val="00DD35A2"/>
    <w:rsid w:val="00DD38DA"/>
    <w:rsid w:val="00DD5639"/>
    <w:rsid w:val="00DD6663"/>
    <w:rsid w:val="00DE02CF"/>
    <w:rsid w:val="00DE09E4"/>
    <w:rsid w:val="00DE15AD"/>
    <w:rsid w:val="00DE1684"/>
    <w:rsid w:val="00DE18C1"/>
    <w:rsid w:val="00DE2426"/>
    <w:rsid w:val="00DE2E76"/>
    <w:rsid w:val="00DE2EB9"/>
    <w:rsid w:val="00DE45D6"/>
    <w:rsid w:val="00DE50B5"/>
    <w:rsid w:val="00DE5239"/>
    <w:rsid w:val="00DE53EA"/>
    <w:rsid w:val="00DE574A"/>
    <w:rsid w:val="00DE5F1B"/>
    <w:rsid w:val="00DE6142"/>
    <w:rsid w:val="00DE62B4"/>
    <w:rsid w:val="00DE69AD"/>
    <w:rsid w:val="00DE6E8E"/>
    <w:rsid w:val="00DE7385"/>
    <w:rsid w:val="00DE74F7"/>
    <w:rsid w:val="00DE7B98"/>
    <w:rsid w:val="00DE7F4C"/>
    <w:rsid w:val="00DF1A74"/>
    <w:rsid w:val="00DF2000"/>
    <w:rsid w:val="00DF2F8B"/>
    <w:rsid w:val="00DF42B2"/>
    <w:rsid w:val="00DF4935"/>
    <w:rsid w:val="00DF4E5D"/>
    <w:rsid w:val="00DF506C"/>
    <w:rsid w:val="00DF55EA"/>
    <w:rsid w:val="00DF5667"/>
    <w:rsid w:val="00DF56F9"/>
    <w:rsid w:val="00DF5791"/>
    <w:rsid w:val="00DF5A12"/>
    <w:rsid w:val="00DF5D8F"/>
    <w:rsid w:val="00DF629A"/>
    <w:rsid w:val="00DF65DB"/>
    <w:rsid w:val="00DF6BA1"/>
    <w:rsid w:val="00DF7739"/>
    <w:rsid w:val="00DF7A3C"/>
    <w:rsid w:val="00DF7D8E"/>
    <w:rsid w:val="00DF7F94"/>
    <w:rsid w:val="00E002AD"/>
    <w:rsid w:val="00E00988"/>
    <w:rsid w:val="00E01D7C"/>
    <w:rsid w:val="00E035EC"/>
    <w:rsid w:val="00E04B1D"/>
    <w:rsid w:val="00E05161"/>
    <w:rsid w:val="00E06CD0"/>
    <w:rsid w:val="00E06F42"/>
    <w:rsid w:val="00E07A56"/>
    <w:rsid w:val="00E07EBF"/>
    <w:rsid w:val="00E102E6"/>
    <w:rsid w:val="00E10676"/>
    <w:rsid w:val="00E10C27"/>
    <w:rsid w:val="00E11340"/>
    <w:rsid w:val="00E1166F"/>
    <w:rsid w:val="00E117B2"/>
    <w:rsid w:val="00E12121"/>
    <w:rsid w:val="00E1260E"/>
    <w:rsid w:val="00E131AD"/>
    <w:rsid w:val="00E145FE"/>
    <w:rsid w:val="00E151B9"/>
    <w:rsid w:val="00E159BE"/>
    <w:rsid w:val="00E160C5"/>
    <w:rsid w:val="00E16BDD"/>
    <w:rsid w:val="00E174A2"/>
    <w:rsid w:val="00E176CD"/>
    <w:rsid w:val="00E179FD"/>
    <w:rsid w:val="00E21742"/>
    <w:rsid w:val="00E218B9"/>
    <w:rsid w:val="00E21977"/>
    <w:rsid w:val="00E22016"/>
    <w:rsid w:val="00E2310E"/>
    <w:rsid w:val="00E23853"/>
    <w:rsid w:val="00E23A67"/>
    <w:rsid w:val="00E23E6A"/>
    <w:rsid w:val="00E25C87"/>
    <w:rsid w:val="00E26669"/>
    <w:rsid w:val="00E275A4"/>
    <w:rsid w:val="00E27AC1"/>
    <w:rsid w:val="00E27DA4"/>
    <w:rsid w:val="00E27E3E"/>
    <w:rsid w:val="00E3016E"/>
    <w:rsid w:val="00E302FB"/>
    <w:rsid w:val="00E305A0"/>
    <w:rsid w:val="00E305D2"/>
    <w:rsid w:val="00E310B6"/>
    <w:rsid w:val="00E3172F"/>
    <w:rsid w:val="00E32761"/>
    <w:rsid w:val="00E3293A"/>
    <w:rsid w:val="00E331F5"/>
    <w:rsid w:val="00E3365A"/>
    <w:rsid w:val="00E3412B"/>
    <w:rsid w:val="00E343D9"/>
    <w:rsid w:val="00E346DF"/>
    <w:rsid w:val="00E3494A"/>
    <w:rsid w:val="00E34FF3"/>
    <w:rsid w:val="00E35644"/>
    <w:rsid w:val="00E36222"/>
    <w:rsid w:val="00E367E7"/>
    <w:rsid w:val="00E3683E"/>
    <w:rsid w:val="00E36E79"/>
    <w:rsid w:val="00E375F5"/>
    <w:rsid w:val="00E37731"/>
    <w:rsid w:val="00E37810"/>
    <w:rsid w:val="00E4149C"/>
    <w:rsid w:val="00E41A6D"/>
    <w:rsid w:val="00E41B5A"/>
    <w:rsid w:val="00E41BF1"/>
    <w:rsid w:val="00E426B2"/>
    <w:rsid w:val="00E439C0"/>
    <w:rsid w:val="00E43BC4"/>
    <w:rsid w:val="00E43F9D"/>
    <w:rsid w:val="00E44259"/>
    <w:rsid w:val="00E44B21"/>
    <w:rsid w:val="00E44D77"/>
    <w:rsid w:val="00E44EB6"/>
    <w:rsid w:val="00E45914"/>
    <w:rsid w:val="00E46D63"/>
    <w:rsid w:val="00E47FC7"/>
    <w:rsid w:val="00E50519"/>
    <w:rsid w:val="00E509DD"/>
    <w:rsid w:val="00E50F36"/>
    <w:rsid w:val="00E51684"/>
    <w:rsid w:val="00E51685"/>
    <w:rsid w:val="00E52071"/>
    <w:rsid w:val="00E526C4"/>
    <w:rsid w:val="00E52FE8"/>
    <w:rsid w:val="00E548DD"/>
    <w:rsid w:val="00E54A0D"/>
    <w:rsid w:val="00E5524A"/>
    <w:rsid w:val="00E55281"/>
    <w:rsid w:val="00E554F1"/>
    <w:rsid w:val="00E55C49"/>
    <w:rsid w:val="00E569EA"/>
    <w:rsid w:val="00E56ACE"/>
    <w:rsid w:val="00E573C7"/>
    <w:rsid w:val="00E576E7"/>
    <w:rsid w:val="00E57789"/>
    <w:rsid w:val="00E578B9"/>
    <w:rsid w:val="00E57A0C"/>
    <w:rsid w:val="00E60055"/>
    <w:rsid w:val="00E603D6"/>
    <w:rsid w:val="00E61A6A"/>
    <w:rsid w:val="00E61EFA"/>
    <w:rsid w:val="00E62925"/>
    <w:rsid w:val="00E63597"/>
    <w:rsid w:val="00E645E5"/>
    <w:rsid w:val="00E64827"/>
    <w:rsid w:val="00E648A1"/>
    <w:rsid w:val="00E650C2"/>
    <w:rsid w:val="00E65609"/>
    <w:rsid w:val="00E665C3"/>
    <w:rsid w:val="00E67463"/>
    <w:rsid w:val="00E70069"/>
    <w:rsid w:val="00E707EA"/>
    <w:rsid w:val="00E70BAA"/>
    <w:rsid w:val="00E70D68"/>
    <w:rsid w:val="00E71053"/>
    <w:rsid w:val="00E71B95"/>
    <w:rsid w:val="00E7396A"/>
    <w:rsid w:val="00E73B28"/>
    <w:rsid w:val="00E73FC5"/>
    <w:rsid w:val="00E7406E"/>
    <w:rsid w:val="00E752AA"/>
    <w:rsid w:val="00E752EC"/>
    <w:rsid w:val="00E75638"/>
    <w:rsid w:val="00E756D2"/>
    <w:rsid w:val="00E75DB9"/>
    <w:rsid w:val="00E760A9"/>
    <w:rsid w:val="00E765C0"/>
    <w:rsid w:val="00E766F2"/>
    <w:rsid w:val="00E77326"/>
    <w:rsid w:val="00E77956"/>
    <w:rsid w:val="00E77AEE"/>
    <w:rsid w:val="00E79F47"/>
    <w:rsid w:val="00E81116"/>
    <w:rsid w:val="00E81463"/>
    <w:rsid w:val="00E818D7"/>
    <w:rsid w:val="00E82167"/>
    <w:rsid w:val="00E83DE5"/>
    <w:rsid w:val="00E83E43"/>
    <w:rsid w:val="00E83FBC"/>
    <w:rsid w:val="00E84314"/>
    <w:rsid w:val="00E8522B"/>
    <w:rsid w:val="00E85B4A"/>
    <w:rsid w:val="00E8617F"/>
    <w:rsid w:val="00E86EC7"/>
    <w:rsid w:val="00E870CE"/>
    <w:rsid w:val="00E878AD"/>
    <w:rsid w:val="00E87A70"/>
    <w:rsid w:val="00E87C49"/>
    <w:rsid w:val="00E90BEF"/>
    <w:rsid w:val="00E915CC"/>
    <w:rsid w:val="00E932B0"/>
    <w:rsid w:val="00E93B11"/>
    <w:rsid w:val="00E95DF1"/>
    <w:rsid w:val="00E966A9"/>
    <w:rsid w:val="00E967F3"/>
    <w:rsid w:val="00E9692B"/>
    <w:rsid w:val="00E974EE"/>
    <w:rsid w:val="00E97DAF"/>
    <w:rsid w:val="00EA0850"/>
    <w:rsid w:val="00EA0D92"/>
    <w:rsid w:val="00EA0F0B"/>
    <w:rsid w:val="00EA1425"/>
    <w:rsid w:val="00EA1AA3"/>
    <w:rsid w:val="00EA2200"/>
    <w:rsid w:val="00EA22FB"/>
    <w:rsid w:val="00EA2ACC"/>
    <w:rsid w:val="00EA3BC6"/>
    <w:rsid w:val="00EA4472"/>
    <w:rsid w:val="00EA48E4"/>
    <w:rsid w:val="00EA4EA4"/>
    <w:rsid w:val="00EA5D9C"/>
    <w:rsid w:val="00EA65A1"/>
    <w:rsid w:val="00EA75FA"/>
    <w:rsid w:val="00EA7FA0"/>
    <w:rsid w:val="00EB0CA7"/>
    <w:rsid w:val="00EB1AFC"/>
    <w:rsid w:val="00EB1BF6"/>
    <w:rsid w:val="00EB236F"/>
    <w:rsid w:val="00EB2610"/>
    <w:rsid w:val="00EB2830"/>
    <w:rsid w:val="00EB34EB"/>
    <w:rsid w:val="00EB352C"/>
    <w:rsid w:val="00EB36DC"/>
    <w:rsid w:val="00EB3831"/>
    <w:rsid w:val="00EB3C3C"/>
    <w:rsid w:val="00EB3EE4"/>
    <w:rsid w:val="00EB3F0D"/>
    <w:rsid w:val="00EB41E9"/>
    <w:rsid w:val="00EB43B6"/>
    <w:rsid w:val="00EB4B28"/>
    <w:rsid w:val="00EB4B9A"/>
    <w:rsid w:val="00EB50AF"/>
    <w:rsid w:val="00EB5F32"/>
    <w:rsid w:val="00EB6DC9"/>
    <w:rsid w:val="00EB73C9"/>
    <w:rsid w:val="00EB77A1"/>
    <w:rsid w:val="00EB7EB1"/>
    <w:rsid w:val="00EC05FA"/>
    <w:rsid w:val="00EC149B"/>
    <w:rsid w:val="00EC1BB4"/>
    <w:rsid w:val="00EC1F7B"/>
    <w:rsid w:val="00EC37FF"/>
    <w:rsid w:val="00EC3A89"/>
    <w:rsid w:val="00EC4495"/>
    <w:rsid w:val="00EC44C6"/>
    <w:rsid w:val="00EC4A40"/>
    <w:rsid w:val="00EC564C"/>
    <w:rsid w:val="00EC57F5"/>
    <w:rsid w:val="00EC57FF"/>
    <w:rsid w:val="00EC580C"/>
    <w:rsid w:val="00EC6108"/>
    <w:rsid w:val="00EC7214"/>
    <w:rsid w:val="00ED0E81"/>
    <w:rsid w:val="00ED1916"/>
    <w:rsid w:val="00ED1BE4"/>
    <w:rsid w:val="00ED2087"/>
    <w:rsid w:val="00ED2FF0"/>
    <w:rsid w:val="00ED3C67"/>
    <w:rsid w:val="00ED3C6F"/>
    <w:rsid w:val="00ED4000"/>
    <w:rsid w:val="00ED4181"/>
    <w:rsid w:val="00ED42AB"/>
    <w:rsid w:val="00ED4548"/>
    <w:rsid w:val="00ED46D2"/>
    <w:rsid w:val="00ED5C19"/>
    <w:rsid w:val="00ED609F"/>
    <w:rsid w:val="00ED66CF"/>
    <w:rsid w:val="00ED6CFD"/>
    <w:rsid w:val="00ED6F52"/>
    <w:rsid w:val="00ED7130"/>
    <w:rsid w:val="00ED7F8B"/>
    <w:rsid w:val="00EE0563"/>
    <w:rsid w:val="00EE0581"/>
    <w:rsid w:val="00EE0EF6"/>
    <w:rsid w:val="00EE1891"/>
    <w:rsid w:val="00EE1B2A"/>
    <w:rsid w:val="00EE1BE8"/>
    <w:rsid w:val="00EE2B5C"/>
    <w:rsid w:val="00EE3DB9"/>
    <w:rsid w:val="00EE3EEC"/>
    <w:rsid w:val="00EE4A2F"/>
    <w:rsid w:val="00EE62B4"/>
    <w:rsid w:val="00EE6B3F"/>
    <w:rsid w:val="00EE6B71"/>
    <w:rsid w:val="00EE7815"/>
    <w:rsid w:val="00EE7B28"/>
    <w:rsid w:val="00EE7BDA"/>
    <w:rsid w:val="00EF0B49"/>
    <w:rsid w:val="00EF0E8C"/>
    <w:rsid w:val="00EF1810"/>
    <w:rsid w:val="00EF193B"/>
    <w:rsid w:val="00EF194F"/>
    <w:rsid w:val="00EF1D99"/>
    <w:rsid w:val="00EF1FB2"/>
    <w:rsid w:val="00EF33B3"/>
    <w:rsid w:val="00EF3F96"/>
    <w:rsid w:val="00EF4A3F"/>
    <w:rsid w:val="00EF55B6"/>
    <w:rsid w:val="00EF5E8F"/>
    <w:rsid w:val="00EF65D8"/>
    <w:rsid w:val="00EF6B17"/>
    <w:rsid w:val="00EF7C57"/>
    <w:rsid w:val="00F00677"/>
    <w:rsid w:val="00F00B9A"/>
    <w:rsid w:val="00F01176"/>
    <w:rsid w:val="00F011B9"/>
    <w:rsid w:val="00F01484"/>
    <w:rsid w:val="00F019A3"/>
    <w:rsid w:val="00F025A6"/>
    <w:rsid w:val="00F02771"/>
    <w:rsid w:val="00F037E7"/>
    <w:rsid w:val="00F038CA"/>
    <w:rsid w:val="00F03B4A"/>
    <w:rsid w:val="00F03C8B"/>
    <w:rsid w:val="00F05153"/>
    <w:rsid w:val="00F0527F"/>
    <w:rsid w:val="00F058F5"/>
    <w:rsid w:val="00F05C62"/>
    <w:rsid w:val="00F05D88"/>
    <w:rsid w:val="00F0649D"/>
    <w:rsid w:val="00F06A65"/>
    <w:rsid w:val="00F07009"/>
    <w:rsid w:val="00F07119"/>
    <w:rsid w:val="00F07824"/>
    <w:rsid w:val="00F10E36"/>
    <w:rsid w:val="00F11081"/>
    <w:rsid w:val="00F111F6"/>
    <w:rsid w:val="00F1133E"/>
    <w:rsid w:val="00F119CD"/>
    <w:rsid w:val="00F11D1C"/>
    <w:rsid w:val="00F12664"/>
    <w:rsid w:val="00F126E7"/>
    <w:rsid w:val="00F127AC"/>
    <w:rsid w:val="00F12952"/>
    <w:rsid w:val="00F13548"/>
    <w:rsid w:val="00F13F46"/>
    <w:rsid w:val="00F146CD"/>
    <w:rsid w:val="00F14A93"/>
    <w:rsid w:val="00F151FC"/>
    <w:rsid w:val="00F1565B"/>
    <w:rsid w:val="00F158DF"/>
    <w:rsid w:val="00F15EC2"/>
    <w:rsid w:val="00F16B89"/>
    <w:rsid w:val="00F178D9"/>
    <w:rsid w:val="00F203EC"/>
    <w:rsid w:val="00F20E1E"/>
    <w:rsid w:val="00F21EDD"/>
    <w:rsid w:val="00F21F78"/>
    <w:rsid w:val="00F220E8"/>
    <w:rsid w:val="00F22758"/>
    <w:rsid w:val="00F22A16"/>
    <w:rsid w:val="00F22A2C"/>
    <w:rsid w:val="00F232D9"/>
    <w:rsid w:val="00F25608"/>
    <w:rsid w:val="00F2564F"/>
    <w:rsid w:val="00F25B9B"/>
    <w:rsid w:val="00F27BEA"/>
    <w:rsid w:val="00F27C3F"/>
    <w:rsid w:val="00F30512"/>
    <w:rsid w:val="00F30519"/>
    <w:rsid w:val="00F3053F"/>
    <w:rsid w:val="00F308E1"/>
    <w:rsid w:val="00F309FF"/>
    <w:rsid w:val="00F30F43"/>
    <w:rsid w:val="00F31A78"/>
    <w:rsid w:val="00F3256D"/>
    <w:rsid w:val="00F33A45"/>
    <w:rsid w:val="00F3439C"/>
    <w:rsid w:val="00F345E1"/>
    <w:rsid w:val="00F358B2"/>
    <w:rsid w:val="00F35FCB"/>
    <w:rsid w:val="00F36029"/>
    <w:rsid w:val="00F36054"/>
    <w:rsid w:val="00F369FA"/>
    <w:rsid w:val="00F375D4"/>
    <w:rsid w:val="00F3773D"/>
    <w:rsid w:val="00F37B44"/>
    <w:rsid w:val="00F37BEF"/>
    <w:rsid w:val="00F40041"/>
    <w:rsid w:val="00F4141C"/>
    <w:rsid w:val="00F42FD2"/>
    <w:rsid w:val="00F43438"/>
    <w:rsid w:val="00F439F5"/>
    <w:rsid w:val="00F43A9E"/>
    <w:rsid w:val="00F43FE5"/>
    <w:rsid w:val="00F43FF0"/>
    <w:rsid w:val="00F4431B"/>
    <w:rsid w:val="00F44374"/>
    <w:rsid w:val="00F443C9"/>
    <w:rsid w:val="00F4465F"/>
    <w:rsid w:val="00F44750"/>
    <w:rsid w:val="00F4487B"/>
    <w:rsid w:val="00F4547F"/>
    <w:rsid w:val="00F46690"/>
    <w:rsid w:val="00F46D6E"/>
    <w:rsid w:val="00F477FD"/>
    <w:rsid w:val="00F47968"/>
    <w:rsid w:val="00F47D64"/>
    <w:rsid w:val="00F47EA8"/>
    <w:rsid w:val="00F50580"/>
    <w:rsid w:val="00F50B24"/>
    <w:rsid w:val="00F51596"/>
    <w:rsid w:val="00F5195D"/>
    <w:rsid w:val="00F51D8A"/>
    <w:rsid w:val="00F53218"/>
    <w:rsid w:val="00F537D6"/>
    <w:rsid w:val="00F53C9A"/>
    <w:rsid w:val="00F53DB4"/>
    <w:rsid w:val="00F5475F"/>
    <w:rsid w:val="00F54811"/>
    <w:rsid w:val="00F56151"/>
    <w:rsid w:val="00F56433"/>
    <w:rsid w:val="00F57134"/>
    <w:rsid w:val="00F57468"/>
    <w:rsid w:val="00F57673"/>
    <w:rsid w:val="00F57A00"/>
    <w:rsid w:val="00F57B26"/>
    <w:rsid w:val="00F57DEF"/>
    <w:rsid w:val="00F57E80"/>
    <w:rsid w:val="00F57F9D"/>
    <w:rsid w:val="00F5EFCC"/>
    <w:rsid w:val="00F60111"/>
    <w:rsid w:val="00F60D15"/>
    <w:rsid w:val="00F60FC3"/>
    <w:rsid w:val="00F61211"/>
    <w:rsid w:val="00F614CF"/>
    <w:rsid w:val="00F6210C"/>
    <w:rsid w:val="00F62B32"/>
    <w:rsid w:val="00F6348D"/>
    <w:rsid w:val="00F63989"/>
    <w:rsid w:val="00F63D8E"/>
    <w:rsid w:val="00F6520C"/>
    <w:rsid w:val="00F655F4"/>
    <w:rsid w:val="00F65E46"/>
    <w:rsid w:val="00F66277"/>
    <w:rsid w:val="00F667C1"/>
    <w:rsid w:val="00F66918"/>
    <w:rsid w:val="00F66928"/>
    <w:rsid w:val="00F66A10"/>
    <w:rsid w:val="00F66A5A"/>
    <w:rsid w:val="00F66ACF"/>
    <w:rsid w:val="00F66C1F"/>
    <w:rsid w:val="00F66E3A"/>
    <w:rsid w:val="00F67CF9"/>
    <w:rsid w:val="00F67DAA"/>
    <w:rsid w:val="00F7021D"/>
    <w:rsid w:val="00F704A6"/>
    <w:rsid w:val="00F705F3"/>
    <w:rsid w:val="00F706EF"/>
    <w:rsid w:val="00F70B56"/>
    <w:rsid w:val="00F71A04"/>
    <w:rsid w:val="00F71BB6"/>
    <w:rsid w:val="00F71CDE"/>
    <w:rsid w:val="00F723CC"/>
    <w:rsid w:val="00F7260D"/>
    <w:rsid w:val="00F72920"/>
    <w:rsid w:val="00F72BB9"/>
    <w:rsid w:val="00F731A5"/>
    <w:rsid w:val="00F73263"/>
    <w:rsid w:val="00F734AA"/>
    <w:rsid w:val="00F7424A"/>
    <w:rsid w:val="00F749A1"/>
    <w:rsid w:val="00F75719"/>
    <w:rsid w:val="00F757EC"/>
    <w:rsid w:val="00F75DA1"/>
    <w:rsid w:val="00F76006"/>
    <w:rsid w:val="00F76764"/>
    <w:rsid w:val="00F77AC5"/>
    <w:rsid w:val="00F8013B"/>
    <w:rsid w:val="00F8019F"/>
    <w:rsid w:val="00F80869"/>
    <w:rsid w:val="00F8111D"/>
    <w:rsid w:val="00F812FC"/>
    <w:rsid w:val="00F81307"/>
    <w:rsid w:val="00F81816"/>
    <w:rsid w:val="00F81828"/>
    <w:rsid w:val="00F818A4"/>
    <w:rsid w:val="00F81936"/>
    <w:rsid w:val="00F81D8A"/>
    <w:rsid w:val="00F81D8D"/>
    <w:rsid w:val="00F82256"/>
    <w:rsid w:val="00F823E3"/>
    <w:rsid w:val="00F8253C"/>
    <w:rsid w:val="00F82552"/>
    <w:rsid w:val="00F8357B"/>
    <w:rsid w:val="00F83855"/>
    <w:rsid w:val="00F84941"/>
    <w:rsid w:val="00F8555D"/>
    <w:rsid w:val="00F85618"/>
    <w:rsid w:val="00F85DF6"/>
    <w:rsid w:val="00F86938"/>
    <w:rsid w:val="00F86965"/>
    <w:rsid w:val="00F8762B"/>
    <w:rsid w:val="00F87F04"/>
    <w:rsid w:val="00F90163"/>
    <w:rsid w:val="00F9086B"/>
    <w:rsid w:val="00F91292"/>
    <w:rsid w:val="00F9138B"/>
    <w:rsid w:val="00F92341"/>
    <w:rsid w:val="00F929D0"/>
    <w:rsid w:val="00F9320C"/>
    <w:rsid w:val="00F933E6"/>
    <w:rsid w:val="00F93913"/>
    <w:rsid w:val="00F94397"/>
    <w:rsid w:val="00F94707"/>
    <w:rsid w:val="00F94BCC"/>
    <w:rsid w:val="00F95135"/>
    <w:rsid w:val="00F9547E"/>
    <w:rsid w:val="00F960EA"/>
    <w:rsid w:val="00F972ED"/>
    <w:rsid w:val="00F97380"/>
    <w:rsid w:val="00F97D78"/>
    <w:rsid w:val="00F97F5D"/>
    <w:rsid w:val="00FA0A46"/>
    <w:rsid w:val="00FA10A0"/>
    <w:rsid w:val="00FA12C2"/>
    <w:rsid w:val="00FA13D5"/>
    <w:rsid w:val="00FA19B3"/>
    <w:rsid w:val="00FA265C"/>
    <w:rsid w:val="00FA2676"/>
    <w:rsid w:val="00FA2BD6"/>
    <w:rsid w:val="00FA2CCB"/>
    <w:rsid w:val="00FA3A95"/>
    <w:rsid w:val="00FA4B02"/>
    <w:rsid w:val="00FA6E50"/>
    <w:rsid w:val="00FA6F17"/>
    <w:rsid w:val="00FA7114"/>
    <w:rsid w:val="00FA721E"/>
    <w:rsid w:val="00FAA5BD"/>
    <w:rsid w:val="00FB00BC"/>
    <w:rsid w:val="00FB1126"/>
    <w:rsid w:val="00FB1366"/>
    <w:rsid w:val="00FB178E"/>
    <w:rsid w:val="00FB2154"/>
    <w:rsid w:val="00FB2C0F"/>
    <w:rsid w:val="00FB2C50"/>
    <w:rsid w:val="00FB2E52"/>
    <w:rsid w:val="00FB2F41"/>
    <w:rsid w:val="00FB3F28"/>
    <w:rsid w:val="00FB3F30"/>
    <w:rsid w:val="00FB444B"/>
    <w:rsid w:val="00FB452C"/>
    <w:rsid w:val="00FB4A9A"/>
    <w:rsid w:val="00FB51D6"/>
    <w:rsid w:val="00FB5542"/>
    <w:rsid w:val="00FB5C30"/>
    <w:rsid w:val="00FB611E"/>
    <w:rsid w:val="00FB62DF"/>
    <w:rsid w:val="00FB6D84"/>
    <w:rsid w:val="00FB7B73"/>
    <w:rsid w:val="00FB7D86"/>
    <w:rsid w:val="00FC0161"/>
    <w:rsid w:val="00FC117E"/>
    <w:rsid w:val="00FC15ED"/>
    <w:rsid w:val="00FC21A7"/>
    <w:rsid w:val="00FC22A9"/>
    <w:rsid w:val="00FC2E19"/>
    <w:rsid w:val="00FC345E"/>
    <w:rsid w:val="00FC3910"/>
    <w:rsid w:val="00FC3959"/>
    <w:rsid w:val="00FC3F13"/>
    <w:rsid w:val="00FC4318"/>
    <w:rsid w:val="00FC4436"/>
    <w:rsid w:val="00FC4615"/>
    <w:rsid w:val="00FC554F"/>
    <w:rsid w:val="00FC5712"/>
    <w:rsid w:val="00FC60BD"/>
    <w:rsid w:val="00FC65C3"/>
    <w:rsid w:val="00FC67C2"/>
    <w:rsid w:val="00FC6D8F"/>
    <w:rsid w:val="00FC7035"/>
    <w:rsid w:val="00FC755E"/>
    <w:rsid w:val="00FC7D60"/>
    <w:rsid w:val="00FC7FDD"/>
    <w:rsid w:val="00FD01C8"/>
    <w:rsid w:val="00FD07FF"/>
    <w:rsid w:val="00FD08A0"/>
    <w:rsid w:val="00FD09ED"/>
    <w:rsid w:val="00FD0BE5"/>
    <w:rsid w:val="00FD0EBE"/>
    <w:rsid w:val="00FD1BB6"/>
    <w:rsid w:val="00FD240D"/>
    <w:rsid w:val="00FD2D04"/>
    <w:rsid w:val="00FD3161"/>
    <w:rsid w:val="00FD31F6"/>
    <w:rsid w:val="00FD32C9"/>
    <w:rsid w:val="00FD3829"/>
    <w:rsid w:val="00FD46BD"/>
    <w:rsid w:val="00FD5671"/>
    <w:rsid w:val="00FD637C"/>
    <w:rsid w:val="00FD7DA0"/>
    <w:rsid w:val="00FE18AE"/>
    <w:rsid w:val="00FE1FC3"/>
    <w:rsid w:val="00FE303D"/>
    <w:rsid w:val="00FE3365"/>
    <w:rsid w:val="00FE3F8B"/>
    <w:rsid w:val="00FE42FA"/>
    <w:rsid w:val="00FE430C"/>
    <w:rsid w:val="00FE435E"/>
    <w:rsid w:val="00FE4748"/>
    <w:rsid w:val="00FE4CAD"/>
    <w:rsid w:val="00FE5498"/>
    <w:rsid w:val="00FE5602"/>
    <w:rsid w:val="00FE5DB6"/>
    <w:rsid w:val="00FE6138"/>
    <w:rsid w:val="00FE626B"/>
    <w:rsid w:val="00FE734B"/>
    <w:rsid w:val="00FE7D9C"/>
    <w:rsid w:val="00FE7F8A"/>
    <w:rsid w:val="00FF045D"/>
    <w:rsid w:val="00FF0AA8"/>
    <w:rsid w:val="00FF0D5D"/>
    <w:rsid w:val="00FF0DB7"/>
    <w:rsid w:val="00FF109A"/>
    <w:rsid w:val="00FF1361"/>
    <w:rsid w:val="00FF1441"/>
    <w:rsid w:val="00FF22FC"/>
    <w:rsid w:val="00FF28B3"/>
    <w:rsid w:val="00FF38BB"/>
    <w:rsid w:val="00FF3C8E"/>
    <w:rsid w:val="00FF43C7"/>
    <w:rsid w:val="00FF4905"/>
    <w:rsid w:val="00FF4D1B"/>
    <w:rsid w:val="00FF5065"/>
    <w:rsid w:val="00FF55A1"/>
    <w:rsid w:val="00FF57BE"/>
    <w:rsid w:val="00FF58A7"/>
    <w:rsid w:val="00FF650D"/>
    <w:rsid w:val="00FF67C4"/>
    <w:rsid w:val="00FF683F"/>
    <w:rsid w:val="00FF6CD2"/>
    <w:rsid w:val="00FF73A2"/>
    <w:rsid w:val="01008813"/>
    <w:rsid w:val="0110405B"/>
    <w:rsid w:val="0112A807"/>
    <w:rsid w:val="0117FEDA"/>
    <w:rsid w:val="011F33DD"/>
    <w:rsid w:val="012A7373"/>
    <w:rsid w:val="0137775F"/>
    <w:rsid w:val="014864B7"/>
    <w:rsid w:val="0174363C"/>
    <w:rsid w:val="0174A65E"/>
    <w:rsid w:val="0175F1EC"/>
    <w:rsid w:val="019FD7A5"/>
    <w:rsid w:val="01B068FB"/>
    <w:rsid w:val="01B3AED6"/>
    <w:rsid w:val="01B57765"/>
    <w:rsid w:val="01C270C1"/>
    <w:rsid w:val="01C7EA97"/>
    <w:rsid w:val="01C85C26"/>
    <w:rsid w:val="01D9A88F"/>
    <w:rsid w:val="01E6304B"/>
    <w:rsid w:val="01EAFFBA"/>
    <w:rsid w:val="01F5AE2C"/>
    <w:rsid w:val="02063297"/>
    <w:rsid w:val="021556AA"/>
    <w:rsid w:val="0215DF72"/>
    <w:rsid w:val="021B3F2D"/>
    <w:rsid w:val="022CB67B"/>
    <w:rsid w:val="02311B19"/>
    <w:rsid w:val="02325854"/>
    <w:rsid w:val="024888EB"/>
    <w:rsid w:val="024AAA4C"/>
    <w:rsid w:val="024DD73D"/>
    <w:rsid w:val="02549750"/>
    <w:rsid w:val="0256AA3F"/>
    <w:rsid w:val="0260F177"/>
    <w:rsid w:val="026223CB"/>
    <w:rsid w:val="0263FC33"/>
    <w:rsid w:val="02768DAF"/>
    <w:rsid w:val="02778788"/>
    <w:rsid w:val="028A9A74"/>
    <w:rsid w:val="028C6A92"/>
    <w:rsid w:val="02A7574E"/>
    <w:rsid w:val="02D13B8E"/>
    <w:rsid w:val="02DD3E5B"/>
    <w:rsid w:val="02DF3EAA"/>
    <w:rsid w:val="02EB1057"/>
    <w:rsid w:val="02ED8B81"/>
    <w:rsid w:val="02EDDF9A"/>
    <w:rsid w:val="02F38E25"/>
    <w:rsid w:val="02FD6438"/>
    <w:rsid w:val="031310CF"/>
    <w:rsid w:val="031465E6"/>
    <w:rsid w:val="031A3C7E"/>
    <w:rsid w:val="032A0CD1"/>
    <w:rsid w:val="0359284C"/>
    <w:rsid w:val="035CB3AD"/>
    <w:rsid w:val="036DD3EE"/>
    <w:rsid w:val="0381947E"/>
    <w:rsid w:val="03834594"/>
    <w:rsid w:val="03911FA9"/>
    <w:rsid w:val="039ABFC9"/>
    <w:rsid w:val="039D85ED"/>
    <w:rsid w:val="039E497C"/>
    <w:rsid w:val="039ED155"/>
    <w:rsid w:val="03A309E6"/>
    <w:rsid w:val="03A88443"/>
    <w:rsid w:val="03B37B43"/>
    <w:rsid w:val="03B77D03"/>
    <w:rsid w:val="03C2E729"/>
    <w:rsid w:val="03D1025C"/>
    <w:rsid w:val="03D7D812"/>
    <w:rsid w:val="03DAF7B5"/>
    <w:rsid w:val="03DCF452"/>
    <w:rsid w:val="03DF03FC"/>
    <w:rsid w:val="03ED9469"/>
    <w:rsid w:val="040B0B4C"/>
    <w:rsid w:val="040C98A2"/>
    <w:rsid w:val="042D6D1B"/>
    <w:rsid w:val="04410C40"/>
    <w:rsid w:val="04429F78"/>
    <w:rsid w:val="044812ED"/>
    <w:rsid w:val="0454CC67"/>
    <w:rsid w:val="04553FA5"/>
    <w:rsid w:val="0474F79D"/>
    <w:rsid w:val="04790EBC"/>
    <w:rsid w:val="0487AF96"/>
    <w:rsid w:val="04A15A50"/>
    <w:rsid w:val="04AA939B"/>
    <w:rsid w:val="04ACC374"/>
    <w:rsid w:val="04B4528F"/>
    <w:rsid w:val="04BFA2E0"/>
    <w:rsid w:val="04BFFD91"/>
    <w:rsid w:val="04C13473"/>
    <w:rsid w:val="04C29C47"/>
    <w:rsid w:val="04C366E3"/>
    <w:rsid w:val="04C61DD9"/>
    <w:rsid w:val="04D0E29F"/>
    <w:rsid w:val="04D2C810"/>
    <w:rsid w:val="04E09181"/>
    <w:rsid w:val="04E22848"/>
    <w:rsid w:val="04EE2048"/>
    <w:rsid w:val="05149CB7"/>
    <w:rsid w:val="0521C3B8"/>
    <w:rsid w:val="0525C99A"/>
    <w:rsid w:val="0527F65C"/>
    <w:rsid w:val="052847BE"/>
    <w:rsid w:val="0537C55F"/>
    <w:rsid w:val="0541F2C1"/>
    <w:rsid w:val="0548CA53"/>
    <w:rsid w:val="054BF661"/>
    <w:rsid w:val="054CA8AB"/>
    <w:rsid w:val="054D20E6"/>
    <w:rsid w:val="054D6561"/>
    <w:rsid w:val="0550EC97"/>
    <w:rsid w:val="05517D50"/>
    <w:rsid w:val="05584DB0"/>
    <w:rsid w:val="055D38B6"/>
    <w:rsid w:val="057F8541"/>
    <w:rsid w:val="0583F918"/>
    <w:rsid w:val="0592B87D"/>
    <w:rsid w:val="0598A386"/>
    <w:rsid w:val="05A344BB"/>
    <w:rsid w:val="05A8FC4F"/>
    <w:rsid w:val="05C4129F"/>
    <w:rsid w:val="05CC94C8"/>
    <w:rsid w:val="05CE5DFA"/>
    <w:rsid w:val="05D36B56"/>
    <w:rsid w:val="05DBCCFB"/>
    <w:rsid w:val="05E39116"/>
    <w:rsid w:val="0609F99F"/>
    <w:rsid w:val="060FE93A"/>
    <w:rsid w:val="061A3E85"/>
    <w:rsid w:val="0623463C"/>
    <w:rsid w:val="06257CF7"/>
    <w:rsid w:val="063F6D36"/>
    <w:rsid w:val="0643AE0E"/>
    <w:rsid w:val="064941B5"/>
    <w:rsid w:val="066DD74F"/>
    <w:rsid w:val="067062FB"/>
    <w:rsid w:val="0675A078"/>
    <w:rsid w:val="06909758"/>
    <w:rsid w:val="06B633A0"/>
    <w:rsid w:val="06D344D6"/>
    <w:rsid w:val="06D70249"/>
    <w:rsid w:val="06E22BEA"/>
    <w:rsid w:val="06EC618C"/>
    <w:rsid w:val="06EC7472"/>
    <w:rsid w:val="06F03D36"/>
    <w:rsid w:val="06F51A0D"/>
    <w:rsid w:val="06F7E6F9"/>
    <w:rsid w:val="06FBBC5A"/>
    <w:rsid w:val="06FBC76E"/>
    <w:rsid w:val="072C510B"/>
    <w:rsid w:val="07306DD4"/>
    <w:rsid w:val="0732CB99"/>
    <w:rsid w:val="074CCDE9"/>
    <w:rsid w:val="0756C3F9"/>
    <w:rsid w:val="0774B66A"/>
    <w:rsid w:val="077D07DA"/>
    <w:rsid w:val="07889481"/>
    <w:rsid w:val="07898C24"/>
    <w:rsid w:val="07A4D32C"/>
    <w:rsid w:val="07A9D5CC"/>
    <w:rsid w:val="07B154AA"/>
    <w:rsid w:val="07B2669A"/>
    <w:rsid w:val="07B2B853"/>
    <w:rsid w:val="07B39489"/>
    <w:rsid w:val="07BBFD96"/>
    <w:rsid w:val="07CBD441"/>
    <w:rsid w:val="07CF3105"/>
    <w:rsid w:val="07E30DF9"/>
    <w:rsid w:val="07FBE93E"/>
    <w:rsid w:val="08069344"/>
    <w:rsid w:val="080B709F"/>
    <w:rsid w:val="080D9BCE"/>
    <w:rsid w:val="08100D9E"/>
    <w:rsid w:val="084AFDF8"/>
    <w:rsid w:val="08583DF7"/>
    <w:rsid w:val="085AF22A"/>
    <w:rsid w:val="086B7BFF"/>
    <w:rsid w:val="087148BB"/>
    <w:rsid w:val="087EDEAA"/>
    <w:rsid w:val="08A045EA"/>
    <w:rsid w:val="08ACAD7D"/>
    <w:rsid w:val="08AE2853"/>
    <w:rsid w:val="08C507AF"/>
    <w:rsid w:val="08E17EFA"/>
    <w:rsid w:val="08EACC21"/>
    <w:rsid w:val="08F1623D"/>
    <w:rsid w:val="08F632D8"/>
    <w:rsid w:val="08F90C1A"/>
    <w:rsid w:val="08FC5B89"/>
    <w:rsid w:val="09047998"/>
    <w:rsid w:val="0904C3A7"/>
    <w:rsid w:val="0910F0BD"/>
    <w:rsid w:val="0912F6F7"/>
    <w:rsid w:val="091409CB"/>
    <w:rsid w:val="091D978E"/>
    <w:rsid w:val="0951A745"/>
    <w:rsid w:val="095C257D"/>
    <w:rsid w:val="096D238A"/>
    <w:rsid w:val="0999C605"/>
    <w:rsid w:val="09A0A29A"/>
    <w:rsid w:val="09AE6824"/>
    <w:rsid w:val="09BF32DF"/>
    <w:rsid w:val="09C14ED8"/>
    <w:rsid w:val="09C4390C"/>
    <w:rsid w:val="09C7D43D"/>
    <w:rsid w:val="09C8500C"/>
    <w:rsid w:val="09CBF9E1"/>
    <w:rsid w:val="09CF12D9"/>
    <w:rsid w:val="09DAE363"/>
    <w:rsid w:val="09DC1993"/>
    <w:rsid w:val="0A0A689E"/>
    <w:rsid w:val="0A0C9EA2"/>
    <w:rsid w:val="0A1ADBCD"/>
    <w:rsid w:val="0A23CCF8"/>
    <w:rsid w:val="0A2A115F"/>
    <w:rsid w:val="0A2D556D"/>
    <w:rsid w:val="0A3142F8"/>
    <w:rsid w:val="0A6171F6"/>
    <w:rsid w:val="0A76A98F"/>
    <w:rsid w:val="0A76B5DE"/>
    <w:rsid w:val="0A780B70"/>
    <w:rsid w:val="0A7EF2E9"/>
    <w:rsid w:val="0A802CE4"/>
    <w:rsid w:val="0A8329AA"/>
    <w:rsid w:val="0A9647C3"/>
    <w:rsid w:val="0AAF30CE"/>
    <w:rsid w:val="0AB27E78"/>
    <w:rsid w:val="0AB9D415"/>
    <w:rsid w:val="0AC0C997"/>
    <w:rsid w:val="0AC832D9"/>
    <w:rsid w:val="0AD1741C"/>
    <w:rsid w:val="0AE0B138"/>
    <w:rsid w:val="0AE7B8C8"/>
    <w:rsid w:val="0AEB2989"/>
    <w:rsid w:val="0AF0448B"/>
    <w:rsid w:val="0AFDC536"/>
    <w:rsid w:val="0B19D9B0"/>
    <w:rsid w:val="0B220392"/>
    <w:rsid w:val="0B34CE31"/>
    <w:rsid w:val="0B3DE509"/>
    <w:rsid w:val="0B72362B"/>
    <w:rsid w:val="0B7449E6"/>
    <w:rsid w:val="0B85CBE5"/>
    <w:rsid w:val="0B992BA0"/>
    <w:rsid w:val="0BA00A48"/>
    <w:rsid w:val="0BB07996"/>
    <w:rsid w:val="0BB7B1D8"/>
    <w:rsid w:val="0BBDBFF0"/>
    <w:rsid w:val="0BCF8B59"/>
    <w:rsid w:val="0BD590A6"/>
    <w:rsid w:val="0C00AB97"/>
    <w:rsid w:val="0C03DC56"/>
    <w:rsid w:val="0C0F51BC"/>
    <w:rsid w:val="0C1EE0CB"/>
    <w:rsid w:val="0C30AF90"/>
    <w:rsid w:val="0C37F568"/>
    <w:rsid w:val="0C6C7F6A"/>
    <w:rsid w:val="0C6E60C7"/>
    <w:rsid w:val="0C7A4E2F"/>
    <w:rsid w:val="0C7EE5A8"/>
    <w:rsid w:val="0C90C6A0"/>
    <w:rsid w:val="0C932FBE"/>
    <w:rsid w:val="0C94BB12"/>
    <w:rsid w:val="0CA11CD9"/>
    <w:rsid w:val="0CA6A5E7"/>
    <w:rsid w:val="0CA78924"/>
    <w:rsid w:val="0CBCA006"/>
    <w:rsid w:val="0CD190E4"/>
    <w:rsid w:val="0CDAA35E"/>
    <w:rsid w:val="0CEBE0C2"/>
    <w:rsid w:val="0D051FBD"/>
    <w:rsid w:val="0D0D9EC1"/>
    <w:rsid w:val="0D1A455A"/>
    <w:rsid w:val="0D1D0E6C"/>
    <w:rsid w:val="0D2633C0"/>
    <w:rsid w:val="0D4F4081"/>
    <w:rsid w:val="0D501FD3"/>
    <w:rsid w:val="0D56BEDA"/>
    <w:rsid w:val="0D5D2E63"/>
    <w:rsid w:val="0D72EDF6"/>
    <w:rsid w:val="0D740D78"/>
    <w:rsid w:val="0D8E018B"/>
    <w:rsid w:val="0DA7315C"/>
    <w:rsid w:val="0DD831EA"/>
    <w:rsid w:val="0DF38746"/>
    <w:rsid w:val="0E0CC18E"/>
    <w:rsid w:val="0E2BC2F8"/>
    <w:rsid w:val="0E2C85E6"/>
    <w:rsid w:val="0E3F9478"/>
    <w:rsid w:val="0E5DC6F1"/>
    <w:rsid w:val="0E6E1668"/>
    <w:rsid w:val="0E7281E5"/>
    <w:rsid w:val="0E7937D1"/>
    <w:rsid w:val="0E90BCD4"/>
    <w:rsid w:val="0E94447F"/>
    <w:rsid w:val="0E95FB05"/>
    <w:rsid w:val="0E985090"/>
    <w:rsid w:val="0EB0578C"/>
    <w:rsid w:val="0EB55D7A"/>
    <w:rsid w:val="0EC9C7D4"/>
    <w:rsid w:val="0EEF3DA6"/>
    <w:rsid w:val="0F08EB3C"/>
    <w:rsid w:val="0F167352"/>
    <w:rsid w:val="0F216E63"/>
    <w:rsid w:val="0F235A90"/>
    <w:rsid w:val="0F3D26F4"/>
    <w:rsid w:val="0F3D35FE"/>
    <w:rsid w:val="0F3FF68A"/>
    <w:rsid w:val="0F4771A8"/>
    <w:rsid w:val="0F59FD7F"/>
    <w:rsid w:val="0F5BA8FE"/>
    <w:rsid w:val="0F614FC5"/>
    <w:rsid w:val="0F638584"/>
    <w:rsid w:val="0F6E3C93"/>
    <w:rsid w:val="0F7C0F5C"/>
    <w:rsid w:val="0F88646D"/>
    <w:rsid w:val="0FA503E5"/>
    <w:rsid w:val="0FB0A492"/>
    <w:rsid w:val="0FB71EF6"/>
    <w:rsid w:val="0FB72C9F"/>
    <w:rsid w:val="0FCA0388"/>
    <w:rsid w:val="1004B090"/>
    <w:rsid w:val="100A1F58"/>
    <w:rsid w:val="1013363E"/>
    <w:rsid w:val="101D36E7"/>
    <w:rsid w:val="1024BD56"/>
    <w:rsid w:val="1026EB47"/>
    <w:rsid w:val="1036F33B"/>
    <w:rsid w:val="104179C7"/>
    <w:rsid w:val="104984EA"/>
    <w:rsid w:val="104BAFB5"/>
    <w:rsid w:val="105341DF"/>
    <w:rsid w:val="106B36B1"/>
    <w:rsid w:val="106EE3FE"/>
    <w:rsid w:val="106FA721"/>
    <w:rsid w:val="1073762A"/>
    <w:rsid w:val="10754D01"/>
    <w:rsid w:val="1079A461"/>
    <w:rsid w:val="108067EB"/>
    <w:rsid w:val="108C5DC9"/>
    <w:rsid w:val="1093B02D"/>
    <w:rsid w:val="1097702B"/>
    <w:rsid w:val="1099BACB"/>
    <w:rsid w:val="10B02944"/>
    <w:rsid w:val="10BDDFAB"/>
    <w:rsid w:val="10C0B9A8"/>
    <w:rsid w:val="10C44B84"/>
    <w:rsid w:val="10D6E3B0"/>
    <w:rsid w:val="10EC5D9E"/>
    <w:rsid w:val="10FE8181"/>
    <w:rsid w:val="10FF1061"/>
    <w:rsid w:val="11065C0D"/>
    <w:rsid w:val="1118EAB8"/>
    <w:rsid w:val="1171B0BB"/>
    <w:rsid w:val="1183E5A0"/>
    <w:rsid w:val="11A4DEC4"/>
    <w:rsid w:val="11C2A153"/>
    <w:rsid w:val="11C2D9D3"/>
    <w:rsid w:val="11D78129"/>
    <w:rsid w:val="11DEBD38"/>
    <w:rsid w:val="11E46F54"/>
    <w:rsid w:val="11EF55E0"/>
    <w:rsid w:val="11F02379"/>
    <w:rsid w:val="1205E13A"/>
    <w:rsid w:val="120C83F9"/>
    <w:rsid w:val="12120157"/>
    <w:rsid w:val="1214BB21"/>
    <w:rsid w:val="12194F5A"/>
    <w:rsid w:val="122A1343"/>
    <w:rsid w:val="12373608"/>
    <w:rsid w:val="1239C49A"/>
    <w:rsid w:val="124C2497"/>
    <w:rsid w:val="124C4373"/>
    <w:rsid w:val="125D1749"/>
    <w:rsid w:val="126B3584"/>
    <w:rsid w:val="126C22EF"/>
    <w:rsid w:val="12837160"/>
    <w:rsid w:val="128AA9CF"/>
    <w:rsid w:val="128E10ED"/>
    <w:rsid w:val="128F4349"/>
    <w:rsid w:val="12AD764E"/>
    <w:rsid w:val="12B964F1"/>
    <w:rsid w:val="12BAEEA4"/>
    <w:rsid w:val="12C1EF70"/>
    <w:rsid w:val="12C67CE4"/>
    <w:rsid w:val="12D29D04"/>
    <w:rsid w:val="12D41ABA"/>
    <w:rsid w:val="12D7363A"/>
    <w:rsid w:val="12DF6CBC"/>
    <w:rsid w:val="12E9E451"/>
    <w:rsid w:val="12ECEAB7"/>
    <w:rsid w:val="130CFD62"/>
    <w:rsid w:val="130F4A73"/>
    <w:rsid w:val="131815C6"/>
    <w:rsid w:val="132267B8"/>
    <w:rsid w:val="13253686"/>
    <w:rsid w:val="1327B417"/>
    <w:rsid w:val="1335E04A"/>
    <w:rsid w:val="134E67EC"/>
    <w:rsid w:val="1369455A"/>
    <w:rsid w:val="136A45EB"/>
    <w:rsid w:val="13762112"/>
    <w:rsid w:val="137FB03B"/>
    <w:rsid w:val="139C7AA3"/>
    <w:rsid w:val="13C83D4A"/>
    <w:rsid w:val="13DA261E"/>
    <w:rsid w:val="13DD1EBA"/>
    <w:rsid w:val="142B8A4D"/>
    <w:rsid w:val="1451E75A"/>
    <w:rsid w:val="146231DB"/>
    <w:rsid w:val="1465BE88"/>
    <w:rsid w:val="148C1CEA"/>
    <w:rsid w:val="148C37FE"/>
    <w:rsid w:val="14AAEE7D"/>
    <w:rsid w:val="14B63636"/>
    <w:rsid w:val="14C3AFFF"/>
    <w:rsid w:val="14D48290"/>
    <w:rsid w:val="14DA6111"/>
    <w:rsid w:val="14EA5429"/>
    <w:rsid w:val="151B1E9A"/>
    <w:rsid w:val="15228B92"/>
    <w:rsid w:val="154036E5"/>
    <w:rsid w:val="1567281D"/>
    <w:rsid w:val="156B6676"/>
    <w:rsid w:val="156BD4F8"/>
    <w:rsid w:val="15719C64"/>
    <w:rsid w:val="1579BEB5"/>
    <w:rsid w:val="158F84A8"/>
    <w:rsid w:val="1593030C"/>
    <w:rsid w:val="159328D7"/>
    <w:rsid w:val="15CBC765"/>
    <w:rsid w:val="15E34BE3"/>
    <w:rsid w:val="15F215C2"/>
    <w:rsid w:val="15F66D32"/>
    <w:rsid w:val="1609D612"/>
    <w:rsid w:val="160DA467"/>
    <w:rsid w:val="16158030"/>
    <w:rsid w:val="161B5CE2"/>
    <w:rsid w:val="162CED15"/>
    <w:rsid w:val="1637C15C"/>
    <w:rsid w:val="165B8A0C"/>
    <w:rsid w:val="1662BEFF"/>
    <w:rsid w:val="1679C1F3"/>
    <w:rsid w:val="16A9D58F"/>
    <w:rsid w:val="16B0D533"/>
    <w:rsid w:val="16B2CB52"/>
    <w:rsid w:val="16BECB68"/>
    <w:rsid w:val="16CD1B17"/>
    <w:rsid w:val="16D7F0F0"/>
    <w:rsid w:val="17014C37"/>
    <w:rsid w:val="170B039C"/>
    <w:rsid w:val="1719A4D7"/>
    <w:rsid w:val="171EE5B6"/>
    <w:rsid w:val="17208CDB"/>
    <w:rsid w:val="1723266C"/>
    <w:rsid w:val="17258033"/>
    <w:rsid w:val="172E33EE"/>
    <w:rsid w:val="172EC18A"/>
    <w:rsid w:val="172F1E1F"/>
    <w:rsid w:val="17354A1C"/>
    <w:rsid w:val="173A449C"/>
    <w:rsid w:val="173C49F0"/>
    <w:rsid w:val="173EF036"/>
    <w:rsid w:val="174543E4"/>
    <w:rsid w:val="174575D6"/>
    <w:rsid w:val="17493E13"/>
    <w:rsid w:val="174BCB41"/>
    <w:rsid w:val="174EFC08"/>
    <w:rsid w:val="1756801E"/>
    <w:rsid w:val="17584160"/>
    <w:rsid w:val="1768F504"/>
    <w:rsid w:val="17758F3D"/>
    <w:rsid w:val="17A7579A"/>
    <w:rsid w:val="17A7A89B"/>
    <w:rsid w:val="17AD1373"/>
    <w:rsid w:val="17CF07B9"/>
    <w:rsid w:val="17DB283F"/>
    <w:rsid w:val="17E47D93"/>
    <w:rsid w:val="17E57474"/>
    <w:rsid w:val="17EB98FD"/>
    <w:rsid w:val="17EC9453"/>
    <w:rsid w:val="17FD84FD"/>
    <w:rsid w:val="180FAEF0"/>
    <w:rsid w:val="180FF857"/>
    <w:rsid w:val="181100EC"/>
    <w:rsid w:val="181A9F25"/>
    <w:rsid w:val="182DB999"/>
    <w:rsid w:val="183573B8"/>
    <w:rsid w:val="1839F8A3"/>
    <w:rsid w:val="1851FB92"/>
    <w:rsid w:val="18605D74"/>
    <w:rsid w:val="18830F73"/>
    <w:rsid w:val="189854A0"/>
    <w:rsid w:val="189A13C2"/>
    <w:rsid w:val="18A8DF2E"/>
    <w:rsid w:val="18ACDDC7"/>
    <w:rsid w:val="18B1CE91"/>
    <w:rsid w:val="18D6C5AC"/>
    <w:rsid w:val="18EBE18D"/>
    <w:rsid w:val="18EC7B52"/>
    <w:rsid w:val="18F372FE"/>
    <w:rsid w:val="18FFEBB2"/>
    <w:rsid w:val="1901BBD5"/>
    <w:rsid w:val="1907A0E8"/>
    <w:rsid w:val="190AF214"/>
    <w:rsid w:val="1926BD6D"/>
    <w:rsid w:val="192702A2"/>
    <w:rsid w:val="19384E12"/>
    <w:rsid w:val="19432CB7"/>
    <w:rsid w:val="1948C77B"/>
    <w:rsid w:val="1962F71C"/>
    <w:rsid w:val="19688D18"/>
    <w:rsid w:val="197777B9"/>
    <w:rsid w:val="197783CF"/>
    <w:rsid w:val="199BA491"/>
    <w:rsid w:val="19A87887"/>
    <w:rsid w:val="19ABCBB9"/>
    <w:rsid w:val="19B43A1F"/>
    <w:rsid w:val="19B70F20"/>
    <w:rsid w:val="19CE9EAB"/>
    <w:rsid w:val="19DFD8EE"/>
    <w:rsid w:val="19ED4F9D"/>
    <w:rsid w:val="19FCAD56"/>
    <w:rsid w:val="1A015B2E"/>
    <w:rsid w:val="1A04C659"/>
    <w:rsid w:val="1A0DFA0E"/>
    <w:rsid w:val="1A133FDB"/>
    <w:rsid w:val="1A2AAF2E"/>
    <w:rsid w:val="1A3B4D76"/>
    <w:rsid w:val="1A3D4508"/>
    <w:rsid w:val="1A49C4C7"/>
    <w:rsid w:val="1A4F64F2"/>
    <w:rsid w:val="1A58F391"/>
    <w:rsid w:val="1A641BAE"/>
    <w:rsid w:val="1A6C479F"/>
    <w:rsid w:val="1A7044FD"/>
    <w:rsid w:val="1A7CD2C0"/>
    <w:rsid w:val="1A8253B9"/>
    <w:rsid w:val="1A84F8AC"/>
    <w:rsid w:val="1A8589A8"/>
    <w:rsid w:val="1A9F9D68"/>
    <w:rsid w:val="1AA0EE20"/>
    <w:rsid w:val="1AA3B4AD"/>
    <w:rsid w:val="1AAE1853"/>
    <w:rsid w:val="1ABD9313"/>
    <w:rsid w:val="1AE284DD"/>
    <w:rsid w:val="1AEE4A47"/>
    <w:rsid w:val="1AFF5B6C"/>
    <w:rsid w:val="1B100D1C"/>
    <w:rsid w:val="1B100D9B"/>
    <w:rsid w:val="1B132A4A"/>
    <w:rsid w:val="1B48355E"/>
    <w:rsid w:val="1B5717D4"/>
    <w:rsid w:val="1B597A4E"/>
    <w:rsid w:val="1B5ACE61"/>
    <w:rsid w:val="1B6917DD"/>
    <w:rsid w:val="1B7542EC"/>
    <w:rsid w:val="1B7BD8D7"/>
    <w:rsid w:val="1B9DC51F"/>
    <w:rsid w:val="1B9E43E7"/>
    <w:rsid w:val="1BB57A99"/>
    <w:rsid w:val="1BB5A72A"/>
    <w:rsid w:val="1BCD218A"/>
    <w:rsid w:val="1BD24AD6"/>
    <w:rsid w:val="1BF201BD"/>
    <w:rsid w:val="1BFBAA90"/>
    <w:rsid w:val="1BFC6E68"/>
    <w:rsid w:val="1C0A3682"/>
    <w:rsid w:val="1C2BAE7B"/>
    <w:rsid w:val="1C2D74F2"/>
    <w:rsid w:val="1C71136C"/>
    <w:rsid w:val="1C71ACF5"/>
    <w:rsid w:val="1C7DCC05"/>
    <w:rsid w:val="1C86A768"/>
    <w:rsid w:val="1C92F2E6"/>
    <w:rsid w:val="1CB20D4B"/>
    <w:rsid w:val="1CC3483C"/>
    <w:rsid w:val="1CD0F42A"/>
    <w:rsid w:val="1CDD1F22"/>
    <w:rsid w:val="1CE23E83"/>
    <w:rsid w:val="1CE9A4E1"/>
    <w:rsid w:val="1CF89D24"/>
    <w:rsid w:val="1D095E68"/>
    <w:rsid w:val="1D18EED0"/>
    <w:rsid w:val="1D35DFAC"/>
    <w:rsid w:val="1D39A900"/>
    <w:rsid w:val="1D406052"/>
    <w:rsid w:val="1D4241D9"/>
    <w:rsid w:val="1D50B61C"/>
    <w:rsid w:val="1D667939"/>
    <w:rsid w:val="1D66E11E"/>
    <w:rsid w:val="1D779C03"/>
    <w:rsid w:val="1D7983A3"/>
    <w:rsid w:val="1D9C3046"/>
    <w:rsid w:val="1DB2EBE7"/>
    <w:rsid w:val="1DB42125"/>
    <w:rsid w:val="1DC39028"/>
    <w:rsid w:val="1DC39782"/>
    <w:rsid w:val="1DC4E997"/>
    <w:rsid w:val="1DD8C77D"/>
    <w:rsid w:val="1DE39C27"/>
    <w:rsid w:val="1DE61B77"/>
    <w:rsid w:val="1DF68115"/>
    <w:rsid w:val="1DFF6129"/>
    <w:rsid w:val="1E03F83B"/>
    <w:rsid w:val="1E1E27C3"/>
    <w:rsid w:val="1E1FDDDE"/>
    <w:rsid w:val="1E2D338F"/>
    <w:rsid w:val="1E59DA3E"/>
    <w:rsid w:val="1E5AA365"/>
    <w:rsid w:val="1E6413B4"/>
    <w:rsid w:val="1E74AD09"/>
    <w:rsid w:val="1E78C9A5"/>
    <w:rsid w:val="1E8A8043"/>
    <w:rsid w:val="1E8B86B2"/>
    <w:rsid w:val="1E8E9351"/>
    <w:rsid w:val="1EB57C74"/>
    <w:rsid w:val="1EC72390"/>
    <w:rsid w:val="1EEA2243"/>
    <w:rsid w:val="1EF378F7"/>
    <w:rsid w:val="1EFB0A63"/>
    <w:rsid w:val="1F001B1A"/>
    <w:rsid w:val="1F18AF51"/>
    <w:rsid w:val="1F228E1B"/>
    <w:rsid w:val="1F27BCAE"/>
    <w:rsid w:val="1F31D671"/>
    <w:rsid w:val="1F321C13"/>
    <w:rsid w:val="1F35C74B"/>
    <w:rsid w:val="1F3F34B9"/>
    <w:rsid w:val="1F5D6B0B"/>
    <w:rsid w:val="1F91094C"/>
    <w:rsid w:val="1F969C9B"/>
    <w:rsid w:val="1FA1A890"/>
    <w:rsid w:val="1FB040DE"/>
    <w:rsid w:val="1FCCE413"/>
    <w:rsid w:val="1FD1EEC1"/>
    <w:rsid w:val="1FD68A98"/>
    <w:rsid w:val="1FDD7E5A"/>
    <w:rsid w:val="1FED7BCC"/>
    <w:rsid w:val="1FF166D6"/>
    <w:rsid w:val="1FF90ACB"/>
    <w:rsid w:val="1FFE6B50"/>
    <w:rsid w:val="20108748"/>
    <w:rsid w:val="202675C9"/>
    <w:rsid w:val="2026E7AE"/>
    <w:rsid w:val="2035EC20"/>
    <w:rsid w:val="20488A28"/>
    <w:rsid w:val="20698A16"/>
    <w:rsid w:val="206C901B"/>
    <w:rsid w:val="2092D0D3"/>
    <w:rsid w:val="2097A4C0"/>
    <w:rsid w:val="20AFB31D"/>
    <w:rsid w:val="20B08631"/>
    <w:rsid w:val="20BA8E2E"/>
    <w:rsid w:val="20BB51F3"/>
    <w:rsid w:val="20C039EC"/>
    <w:rsid w:val="20C19C17"/>
    <w:rsid w:val="20C4D6F4"/>
    <w:rsid w:val="20D54305"/>
    <w:rsid w:val="20F4BFF1"/>
    <w:rsid w:val="20F8FDB4"/>
    <w:rsid w:val="211A7989"/>
    <w:rsid w:val="2122EF45"/>
    <w:rsid w:val="21464219"/>
    <w:rsid w:val="2154BFC3"/>
    <w:rsid w:val="21561DA0"/>
    <w:rsid w:val="2157D119"/>
    <w:rsid w:val="21676AAC"/>
    <w:rsid w:val="217242D9"/>
    <w:rsid w:val="217DAAFE"/>
    <w:rsid w:val="217EE996"/>
    <w:rsid w:val="21AD57DA"/>
    <w:rsid w:val="21B15AF7"/>
    <w:rsid w:val="21BF85D8"/>
    <w:rsid w:val="21C8ECC3"/>
    <w:rsid w:val="2201CB44"/>
    <w:rsid w:val="2208C13A"/>
    <w:rsid w:val="220A546A"/>
    <w:rsid w:val="22240911"/>
    <w:rsid w:val="2242D41E"/>
    <w:rsid w:val="22659A41"/>
    <w:rsid w:val="22662795"/>
    <w:rsid w:val="22690CF3"/>
    <w:rsid w:val="22719C92"/>
    <w:rsid w:val="228AD1C3"/>
    <w:rsid w:val="22A1F588"/>
    <w:rsid w:val="22AB1836"/>
    <w:rsid w:val="22AF538C"/>
    <w:rsid w:val="22D7DD4B"/>
    <w:rsid w:val="22DAE2E1"/>
    <w:rsid w:val="22DE5FA9"/>
    <w:rsid w:val="22E6EE05"/>
    <w:rsid w:val="22E7963B"/>
    <w:rsid w:val="2301D210"/>
    <w:rsid w:val="230FF57A"/>
    <w:rsid w:val="2310C472"/>
    <w:rsid w:val="2318C089"/>
    <w:rsid w:val="231C1CE6"/>
    <w:rsid w:val="232CF0C1"/>
    <w:rsid w:val="233C0C61"/>
    <w:rsid w:val="23561374"/>
    <w:rsid w:val="236737DF"/>
    <w:rsid w:val="236C84EA"/>
    <w:rsid w:val="236E3C5F"/>
    <w:rsid w:val="237733DE"/>
    <w:rsid w:val="237F156C"/>
    <w:rsid w:val="2380EEF0"/>
    <w:rsid w:val="23827614"/>
    <w:rsid w:val="238437FF"/>
    <w:rsid w:val="239585F4"/>
    <w:rsid w:val="23BFB977"/>
    <w:rsid w:val="23C9F9E7"/>
    <w:rsid w:val="23D67035"/>
    <w:rsid w:val="23D86537"/>
    <w:rsid w:val="23DDBF94"/>
    <w:rsid w:val="23FA5C64"/>
    <w:rsid w:val="2417557F"/>
    <w:rsid w:val="24222451"/>
    <w:rsid w:val="24224B2F"/>
    <w:rsid w:val="242A8AD8"/>
    <w:rsid w:val="243A3FD0"/>
    <w:rsid w:val="24420CE8"/>
    <w:rsid w:val="245635B6"/>
    <w:rsid w:val="245A2B03"/>
    <w:rsid w:val="245DAD8F"/>
    <w:rsid w:val="24664B66"/>
    <w:rsid w:val="246B9951"/>
    <w:rsid w:val="246D58E2"/>
    <w:rsid w:val="248BCCAA"/>
    <w:rsid w:val="248CF01E"/>
    <w:rsid w:val="2499B2F9"/>
    <w:rsid w:val="24B6BF05"/>
    <w:rsid w:val="24BE3AFC"/>
    <w:rsid w:val="24F3F252"/>
    <w:rsid w:val="24F8E232"/>
    <w:rsid w:val="24FA4849"/>
    <w:rsid w:val="24FFA439"/>
    <w:rsid w:val="250B4F21"/>
    <w:rsid w:val="251A71D8"/>
    <w:rsid w:val="251AA210"/>
    <w:rsid w:val="251AC304"/>
    <w:rsid w:val="25256D14"/>
    <w:rsid w:val="25271B3F"/>
    <w:rsid w:val="252FDA4E"/>
    <w:rsid w:val="25372156"/>
    <w:rsid w:val="2539D4A3"/>
    <w:rsid w:val="2560DEEB"/>
    <w:rsid w:val="25679CBD"/>
    <w:rsid w:val="256AB830"/>
    <w:rsid w:val="2573025D"/>
    <w:rsid w:val="25821670"/>
    <w:rsid w:val="25934251"/>
    <w:rsid w:val="259855E6"/>
    <w:rsid w:val="259F64AE"/>
    <w:rsid w:val="25B6A23B"/>
    <w:rsid w:val="25CBD680"/>
    <w:rsid w:val="25CC6ED7"/>
    <w:rsid w:val="25DE6EBC"/>
    <w:rsid w:val="25E4FEA5"/>
    <w:rsid w:val="25F15B04"/>
    <w:rsid w:val="261DB6B1"/>
    <w:rsid w:val="26572184"/>
    <w:rsid w:val="265A3ECA"/>
    <w:rsid w:val="265B4D62"/>
    <w:rsid w:val="2666F5F9"/>
    <w:rsid w:val="266AF551"/>
    <w:rsid w:val="26857C4D"/>
    <w:rsid w:val="2689DEF9"/>
    <w:rsid w:val="26973A55"/>
    <w:rsid w:val="26A22F98"/>
    <w:rsid w:val="26A42373"/>
    <w:rsid w:val="26C1FDD5"/>
    <w:rsid w:val="26C98CB8"/>
    <w:rsid w:val="26CB1351"/>
    <w:rsid w:val="26D81E25"/>
    <w:rsid w:val="26D81E9D"/>
    <w:rsid w:val="26FBD4BE"/>
    <w:rsid w:val="270B5427"/>
    <w:rsid w:val="27292092"/>
    <w:rsid w:val="2729C8D1"/>
    <w:rsid w:val="272BA7BD"/>
    <w:rsid w:val="27686832"/>
    <w:rsid w:val="27798BD3"/>
    <w:rsid w:val="2790A975"/>
    <w:rsid w:val="27927E2C"/>
    <w:rsid w:val="27F3397E"/>
    <w:rsid w:val="27F70911"/>
    <w:rsid w:val="2815308E"/>
    <w:rsid w:val="282911F3"/>
    <w:rsid w:val="282A0F09"/>
    <w:rsid w:val="282ADFA2"/>
    <w:rsid w:val="282F4E49"/>
    <w:rsid w:val="283E3CB3"/>
    <w:rsid w:val="2846CC52"/>
    <w:rsid w:val="286D99D1"/>
    <w:rsid w:val="28727D68"/>
    <w:rsid w:val="287E46DE"/>
    <w:rsid w:val="28D6DA55"/>
    <w:rsid w:val="28DC0CD0"/>
    <w:rsid w:val="28E47E5C"/>
    <w:rsid w:val="28E61D3C"/>
    <w:rsid w:val="29132625"/>
    <w:rsid w:val="29270630"/>
    <w:rsid w:val="29300C0B"/>
    <w:rsid w:val="2935756F"/>
    <w:rsid w:val="29391AAC"/>
    <w:rsid w:val="2951895C"/>
    <w:rsid w:val="2961C9E4"/>
    <w:rsid w:val="296F773A"/>
    <w:rsid w:val="297792FE"/>
    <w:rsid w:val="2998214A"/>
    <w:rsid w:val="29A0934D"/>
    <w:rsid w:val="29D0A8B1"/>
    <w:rsid w:val="29D76927"/>
    <w:rsid w:val="29D96D5C"/>
    <w:rsid w:val="29DDB599"/>
    <w:rsid w:val="29F79612"/>
    <w:rsid w:val="2A023283"/>
    <w:rsid w:val="2A0934F2"/>
    <w:rsid w:val="2A0998A1"/>
    <w:rsid w:val="2A0FC317"/>
    <w:rsid w:val="2A155000"/>
    <w:rsid w:val="2A20A8B9"/>
    <w:rsid w:val="2A250967"/>
    <w:rsid w:val="2A34C906"/>
    <w:rsid w:val="2A39472A"/>
    <w:rsid w:val="2A3A684C"/>
    <w:rsid w:val="2A46CE15"/>
    <w:rsid w:val="2A5862E1"/>
    <w:rsid w:val="2A6300C1"/>
    <w:rsid w:val="2A659715"/>
    <w:rsid w:val="2A769BEC"/>
    <w:rsid w:val="2AA6F955"/>
    <w:rsid w:val="2AABD77C"/>
    <w:rsid w:val="2AABEDAB"/>
    <w:rsid w:val="2AB6915D"/>
    <w:rsid w:val="2ADDDB49"/>
    <w:rsid w:val="2ADF4F64"/>
    <w:rsid w:val="2AECB061"/>
    <w:rsid w:val="2AEFD4C5"/>
    <w:rsid w:val="2B0D8989"/>
    <w:rsid w:val="2B103010"/>
    <w:rsid w:val="2B162B0B"/>
    <w:rsid w:val="2B183860"/>
    <w:rsid w:val="2B1F98A7"/>
    <w:rsid w:val="2B1FAD2A"/>
    <w:rsid w:val="2B396DBA"/>
    <w:rsid w:val="2B524FF4"/>
    <w:rsid w:val="2B5F466E"/>
    <w:rsid w:val="2B712928"/>
    <w:rsid w:val="2B7EE1B9"/>
    <w:rsid w:val="2B842E7E"/>
    <w:rsid w:val="2B936BCA"/>
    <w:rsid w:val="2B981431"/>
    <w:rsid w:val="2BA1B553"/>
    <w:rsid w:val="2BA59641"/>
    <w:rsid w:val="2BB0E437"/>
    <w:rsid w:val="2BCCA1F0"/>
    <w:rsid w:val="2BD93850"/>
    <w:rsid w:val="2BDAB632"/>
    <w:rsid w:val="2C0357B6"/>
    <w:rsid w:val="2C085542"/>
    <w:rsid w:val="2C0FE612"/>
    <w:rsid w:val="2C15A26D"/>
    <w:rsid w:val="2C162D64"/>
    <w:rsid w:val="2C3C1C31"/>
    <w:rsid w:val="2C56ACB7"/>
    <w:rsid w:val="2C8A76B0"/>
    <w:rsid w:val="2C8BC1C4"/>
    <w:rsid w:val="2C95AB5A"/>
    <w:rsid w:val="2C97054C"/>
    <w:rsid w:val="2C9A498E"/>
    <w:rsid w:val="2CAEAE56"/>
    <w:rsid w:val="2CB5EA91"/>
    <w:rsid w:val="2CBA1023"/>
    <w:rsid w:val="2CBDDC47"/>
    <w:rsid w:val="2CBE4747"/>
    <w:rsid w:val="2CD763B3"/>
    <w:rsid w:val="2CE52464"/>
    <w:rsid w:val="2CE710CE"/>
    <w:rsid w:val="2CF4E6C7"/>
    <w:rsid w:val="2D02E567"/>
    <w:rsid w:val="2D0E1C26"/>
    <w:rsid w:val="2D0FFA66"/>
    <w:rsid w:val="2D10572C"/>
    <w:rsid w:val="2D21E5D4"/>
    <w:rsid w:val="2D2496B9"/>
    <w:rsid w:val="2D2703CE"/>
    <w:rsid w:val="2D2AF948"/>
    <w:rsid w:val="2D3C5692"/>
    <w:rsid w:val="2D441B7B"/>
    <w:rsid w:val="2D6AE5F8"/>
    <w:rsid w:val="2D6D0F8C"/>
    <w:rsid w:val="2D701DCA"/>
    <w:rsid w:val="2D822D0E"/>
    <w:rsid w:val="2D934F90"/>
    <w:rsid w:val="2D93CAEB"/>
    <w:rsid w:val="2DB225D1"/>
    <w:rsid w:val="2DB3A1EE"/>
    <w:rsid w:val="2DE3994F"/>
    <w:rsid w:val="2DED8830"/>
    <w:rsid w:val="2DF46DB4"/>
    <w:rsid w:val="2E029078"/>
    <w:rsid w:val="2E1A8E84"/>
    <w:rsid w:val="2E1B9B83"/>
    <w:rsid w:val="2E2ECCAF"/>
    <w:rsid w:val="2E3243E9"/>
    <w:rsid w:val="2E37B046"/>
    <w:rsid w:val="2E38C909"/>
    <w:rsid w:val="2E3A6647"/>
    <w:rsid w:val="2E55E55B"/>
    <w:rsid w:val="2E6068B0"/>
    <w:rsid w:val="2E6DF2AE"/>
    <w:rsid w:val="2E76371E"/>
    <w:rsid w:val="2E795D71"/>
    <w:rsid w:val="2E8609E0"/>
    <w:rsid w:val="2E8EEFAB"/>
    <w:rsid w:val="2E8FFB10"/>
    <w:rsid w:val="2EA1A959"/>
    <w:rsid w:val="2EA3F515"/>
    <w:rsid w:val="2EAACF21"/>
    <w:rsid w:val="2EABFF72"/>
    <w:rsid w:val="2EB3A2A3"/>
    <w:rsid w:val="2EBE125C"/>
    <w:rsid w:val="2EBEF016"/>
    <w:rsid w:val="2EC046B8"/>
    <w:rsid w:val="2EC7E597"/>
    <w:rsid w:val="2ECCA4A7"/>
    <w:rsid w:val="2EEAEDB4"/>
    <w:rsid w:val="2EF04456"/>
    <w:rsid w:val="2EF7AFB0"/>
    <w:rsid w:val="2EFA3A6A"/>
    <w:rsid w:val="2F04462B"/>
    <w:rsid w:val="2F07ECD8"/>
    <w:rsid w:val="2F13A2A5"/>
    <w:rsid w:val="2F18E902"/>
    <w:rsid w:val="2F1FBAA6"/>
    <w:rsid w:val="2F270E4D"/>
    <w:rsid w:val="2F2C03AD"/>
    <w:rsid w:val="2F2F9CAD"/>
    <w:rsid w:val="2F34201F"/>
    <w:rsid w:val="2F378454"/>
    <w:rsid w:val="2F3D4DFC"/>
    <w:rsid w:val="2F3E881A"/>
    <w:rsid w:val="2F56A326"/>
    <w:rsid w:val="2F610DBE"/>
    <w:rsid w:val="2F629D5A"/>
    <w:rsid w:val="2F674699"/>
    <w:rsid w:val="2F810AEC"/>
    <w:rsid w:val="2F98E06B"/>
    <w:rsid w:val="2FB421E6"/>
    <w:rsid w:val="2FCA8877"/>
    <w:rsid w:val="2FD76FF5"/>
    <w:rsid w:val="2FE048BD"/>
    <w:rsid w:val="2FE088D7"/>
    <w:rsid w:val="2FED2137"/>
    <w:rsid w:val="2FEF3D1D"/>
    <w:rsid w:val="2FF4837F"/>
    <w:rsid w:val="2FF9D4C9"/>
    <w:rsid w:val="2FFF624B"/>
    <w:rsid w:val="2FFFC5F3"/>
    <w:rsid w:val="300659E6"/>
    <w:rsid w:val="30093CC5"/>
    <w:rsid w:val="303A5A82"/>
    <w:rsid w:val="303A7AA8"/>
    <w:rsid w:val="3045A0FC"/>
    <w:rsid w:val="304C2DE1"/>
    <w:rsid w:val="3050B668"/>
    <w:rsid w:val="3056CC71"/>
    <w:rsid w:val="305C1853"/>
    <w:rsid w:val="305EC959"/>
    <w:rsid w:val="3066773C"/>
    <w:rsid w:val="3066BE30"/>
    <w:rsid w:val="3072A239"/>
    <w:rsid w:val="3074830C"/>
    <w:rsid w:val="3079B821"/>
    <w:rsid w:val="3080C841"/>
    <w:rsid w:val="30975BAB"/>
    <w:rsid w:val="30A3AE72"/>
    <w:rsid w:val="30A79E86"/>
    <w:rsid w:val="30BEABA8"/>
    <w:rsid w:val="30C61F1B"/>
    <w:rsid w:val="30DC8D92"/>
    <w:rsid w:val="30E9334A"/>
    <w:rsid w:val="30EBC8C6"/>
    <w:rsid w:val="3100AF9E"/>
    <w:rsid w:val="3120BD54"/>
    <w:rsid w:val="31214138"/>
    <w:rsid w:val="31227937"/>
    <w:rsid w:val="31359CE1"/>
    <w:rsid w:val="313C7D4B"/>
    <w:rsid w:val="313FD7A1"/>
    <w:rsid w:val="31406CFA"/>
    <w:rsid w:val="31431F2B"/>
    <w:rsid w:val="315B73CB"/>
    <w:rsid w:val="315E0D62"/>
    <w:rsid w:val="31631A67"/>
    <w:rsid w:val="3168B7DB"/>
    <w:rsid w:val="31798664"/>
    <w:rsid w:val="31836EED"/>
    <w:rsid w:val="31854465"/>
    <w:rsid w:val="318873B3"/>
    <w:rsid w:val="319AA6C3"/>
    <w:rsid w:val="31A574E2"/>
    <w:rsid w:val="31A77F4D"/>
    <w:rsid w:val="31B4CC9D"/>
    <w:rsid w:val="31D45226"/>
    <w:rsid w:val="31DCF45E"/>
    <w:rsid w:val="31E1715D"/>
    <w:rsid w:val="31E56DF7"/>
    <w:rsid w:val="31EB6D6B"/>
    <w:rsid w:val="31F223E2"/>
    <w:rsid w:val="31F53659"/>
    <w:rsid w:val="31F97800"/>
    <w:rsid w:val="31FCE74E"/>
    <w:rsid w:val="3205E1BF"/>
    <w:rsid w:val="320DF2CE"/>
    <w:rsid w:val="32135BC9"/>
    <w:rsid w:val="322213A6"/>
    <w:rsid w:val="3226EE71"/>
    <w:rsid w:val="3235136D"/>
    <w:rsid w:val="323D8CF5"/>
    <w:rsid w:val="32405125"/>
    <w:rsid w:val="32482A55"/>
    <w:rsid w:val="3272B564"/>
    <w:rsid w:val="327358AB"/>
    <w:rsid w:val="3275C48B"/>
    <w:rsid w:val="327FA9F3"/>
    <w:rsid w:val="328C09B2"/>
    <w:rsid w:val="328D0FD5"/>
    <w:rsid w:val="328E4939"/>
    <w:rsid w:val="329117DC"/>
    <w:rsid w:val="32949731"/>
    <w:rsid w:val="3296EBE1"/>
    <w:rsid w:val="32AFE1A1"/>
    <w:rsid w:val="32B159E7"/>
    <w:rsid w:val="32B1FC20"/>
    <w:rsid w:val="32B597E8"/>
    <w:rsid w:val="32C08AF9"/>
    <w:rsid w:val="32D71F5F"/>
    <w:rsid w:val="32E7D6F3"/>
    <w:rsid w:val="32ED4474"/>
    <w:rsid w:val="32F1AB0C"/>
    <w:rsid w:val="32FD5A3B"/>
    <w:rsid w:val="3304C327"/>
    <w:rsid w:val="3308FE15"/>
    <w:rsid w:val="3325CD3D"/>
    <w:rsid w:val="3329ED1B"/>
    <w:rsid w:val="33386CBF"/>
    <w:rsid w:val="333DB2FF"/>
    <w:rsid w:val="333FC2A3"/>
    <w:rsid w:val="334BC9D3"/>
    <w:rsid w:val="33646F0A"/>
    <w:rsid w:val="336EAD03"/>
    <w:rsid w:val="33763214"/>
    <w:rsid w:val="337B2D33"/>
    <w:rsid w:val="338C00D8"/>
    <w:rsid w:val="338C775D"/>
    <w:rsid w:val="3397C4FE"/>
    <w:rsid w:val="33A7416D"/>
    <w:rsid w:val="33ABCDB2"/>
    <w:rsid w:val="33AD938F"/>
    <w:rsid w:val="33B11B00"/>
    <w:rsid w:val="33B2F0D4"/>
    <w:rsid w:val="33CB8DD1"/>
    <w:rsid w:val="33DCD2E8"/>
    <w:rsid w:val="33E27598"/>
    <w:rsid w:val="33E647CE"/>
    <w:rsid w:val="33EBCB24"/>
    <w:rsid w:val="3408281D"/>
    <w:rsid w:val="34092DC5"/>
    <w:rsid w:val="3411F643"/>
    <w:rsid w:val="3412999C"/>
    <w:rsid w:val="34149147"/>
    <w:rsid w:val="341780AF"/>
    <w:rsid w:val="341F2926"/>
    <w:rsid w:val="343495D6"/>
    <w:rsid w:val="34437E12"/>
    <w:rsid w:val="34492A32"/>
    <w:rsid w:val="34543376"/>
    <w:rsid w:val="34840FFF"/>
    <w:rsid w:val="348AC4E5"/>
    <w:rsid w:val="34A45599"/>
    <w:rsid w:val="34A5252C"/>
    <w:rsid w:val="34AA0B43"/>
    <w:rsid w:val="34ACDD0C"/>
    <w:rsid w:val="34B00B31"/>
    <w:rsid w:val="34D29EA8"/>
    <w:rsid w:val="3512A177"/>
    <w:rsid w:val="35158513"/>
    <w:rsid w:val="351EB250"/>
    <w:rsid w:val="35266475"/>
    <w:rsid w:val="3535BB33"/>
    <w:rsid w:val="354D94A5"/>
    <w:rsid w:val="35546965"/>
    <w:rsid w:val="356CB42F"/>
    <w:rsid w:val="356D1DBB"/>
    <w:rsid w:val="356DDB39"/>
    <w:rsid w:val="35704D27"/>
    <w:rsid w:val="357BEDCC"/>
    <w:rsid w:val="35887E92"/>
    <w:rsid w:val="358B5982"/>
    <w:rsid w:val="35996D9E"/>
    <w:rsid w:val="359E3F48"/>
    <w:rsid w:val="35B894CB"/>
    <w:rsid w:val="35BEB83A"/>
    <w:rsid w:val="35D4F7CE"/>
    <w:rsid w:val="35D66968"/>
    <w:rsid w:val="35D8CCE0"/>
    <w:rsid w:val="35E55599"/>
    <w:rsid w:val="35EBD65D"/>
    <w:rsid w:val="36135E4D"/>
    <w:rsid w:val="361A2550"/>
    <w:rsid w:val="361C916E"/>
    <w:rsid w:val="3623DBD9"/>
    <w:rsid w:val="3634A11A"/>
    <w:rsid w:val="363F2B3D"/>
    <w:rsid w:val="36434515"/>
    <w:rsid w:val="365B68B9"/>
    <w:rsid w:val="36676BED"/>
    <w:rsid w:val="36782A9F"/>
    <w:rsid w:val="367F6E00"/>
    <w:rsid w:val="36872740"/>
    <w:rsid w:val="36874691"/>
    <w:rsid w:val="369F44CB"/>
    <w:rsid w:val="36A15350"/>
    <w:rsid w:val="36A1F4E5"/>
    <w:rsid w:val="36A240A3"/>
    <w:rsid w:val="36A350B9"/>
    <w:rsid w:val="36A45481"/>
    <w:rsid w:val="36A51B42"/>
    <w:rsid w:val="36A8D220"/>
    <w:rsid w:val="36ABB054"/>
    <w:rsid w:val="36AD6D19"/>
    <w:rsid w:val="36B0F403"/>
    <w:rsid w:val="36B2D138"/>
    <w:rsid w:val="36B4E280"/>
    <w:rsid w:val="36B4E80B"/>
    <w:rsid w:val="36BA75CC"/>
    <w:rsid w:val="36BA811F"/>
    <w:rsid w:val="36C2E0C1"/>
    <w:rsid w:val="36D04C6C"/>
    <w:rsid w:val="36D7AC24"/>
    <w:rsid w:val="36D8C3B8"/>
    <w:rsid w:val="36DFD86C"/>
    <w:rsid w:val="36ED1A4E"/>
    <w:rsid w:val="36F4E22F"/>
    <w:rsid w:val="370C5D6F"/>
    <w:rsid w:val="370FA685"/>
    <w:rsid w:val="371A7220"/>
    <w:rsid w:val="3732FE78"/>
    <w:rsid w:val="375273A9"/>
    <w:rsid w:val="3788C9D1"/>
    <w:rsid w:val="378D4040"/>
    <w:rsid w:val="3791217F"/>
    <w:rsid w:val="37C70D10"/>
    <w:rsid w:val="37DA5B63"/>
    <w:rsid w:val="3809C051"/>
    <w:rsid w:val="3846B80F"/>
    <w:rsid w:val="384BF0A4"/>
    <w:rsid w:val="3850B2E1"/>
    <w:rsid w:val="386952E7"/>
    <w:rsid w:val="38718AF1"/>
    <w:rsid w:val="3888BC81"/>
    <w:rsid w:val="3897E6A3"/>
    <w:rsid w:val="38AB4D05"/>
    <w:rsid w:val="38B3E76E"/>
    <w:rsid w:val="38C9B55F"/>
    <w:rsid w:val="38E30EE1"/>
    <w:rsid w:val="3904B673"/>
    <w:rsid w:val="39072CCD"/>
    <w:rsid w:val="3912C2B8"/>
    <w:rsid w:val="39199194"/>
    <w:rsid w:val="3925CD8A"/>
    <w:rsid w:val="3937496C"/>
    <w:rsid w:val="393A7DC8"/>
    <w:rsid w:val="394CF0CC"/>
    <w:rsid w:val="3959D004"/>
    <w:rsid w:val="396FFF56"/>
    <w:rsid w:val="3976CDAB"/>
    <w:rsid w:val="39792E81"/>
    <w:rsid w:val="39826EE4"/>
    <w:rsid w:val="399863A3"/>
    <w:rsid w:val="39997092"/>
    <w:rsid w:val="39A180A0"/>
    <w:rsid w:val="39B42C45"/>
    <w:rsid w:val="39BF8E0B"/>
    <w:rsid w:val="39D5A936"/>
    <w:rsid w:val="39DEB52C"/>
    <w:rsid w:val="39E22321"/>
    <w:rsid w:val="3A002F58"/>
    <w:rsid w:val="3A005C29"/>
    <w:rsid w:val="3A1FEAEA"/>
    <w:rsid w:val="3A370997"/>
    <w:rsid w:val="3A3B1B57"/>
    <w:rsid w:val="3A40D91B"/>
    <w:rsid w:val="3A42273A"/>
    <w:rsid w:val="3A55B7E1"/>
    <w:rsid w:val="3A663B41"/>
    <w:rsid w:val="3A6E30B4"/>
    <w:rsid w:val="3A71E76D"/>
    <w:rsid w:val="3A869B23"/>
    <w:rsid w:val="3A8C496B"/>
    <w:rsid w:val="3A8ED6C7"/>
    <w:rsid w:val="3A9627F1"/>
    <w:rsid w:val="3AA74D15"/>
    <w:rsid w:val="3AD8D469"/>
    <w:rsid w:val="3AE9DC17"/>
    <w:rsid w:val="3AF70509"/>
    <w:rsid w:val="3B0D530B"/>
    <w:rsid w:val="3B257929"/>
    <w:rsid w:val="3B4F8730"/>
    <w:rsid w:val="3B7DBAE8"/>
    <w:rsid w:val="3B892BB5"/>
    <w:rsid w:val="3B8B12C4"/>
    <w:rsid w:val="3BA73C16"/>
    <w:rsid w:val="3BA89761"/>
    <w:rsid w:val="3BA9C413"/>
    <w:rsid w:val="3BB19995"/>
    <w:rsid w:val="3BB2BCCF"/>
    <w:rsid w:val="3BDA84D1"/>
    <w:rsid w:val="3BDF2567"/>
    <w:rsid w:val="3BE3F94D"/>
    <w:rsid w:val="3BED231E"/>
    <w:rsid w:val="3BFC0F10"/>
    <w:rsid w:val="3C0328FF"/>
    <w:rsid w:val="3C104378"/>
    <w:rsid w:val="3C1513AD"/>
    <w:rsid w:val="3C47BA8E"/>
    <w:rsid w:val="3C4E3EA4"/>
    <w:rsid w:val="3C4FDC4F"/>
    <w:rsid w:val="3C50C24A"/>
    <w:rsid w:val="3C639436"/>
    <w:rsid w:val="3C674598"/>
    <w:rsid w:val="3C706FDE"/>
    <w:rsid w:val="3C7F9C19"/>
    <w:rsid w:val="3C8048DF"/>
    <w:rsid w:val="3C86C2CE"/>
    <w:rsid w:val="3CA4E732"/>
    <w:rsid w:val="3CB06022"/>
    <w:rsid w:val="3CCC238F"/>
    <w:rsid w:val="3CDDC81B"/>
    <w:rsid w:val="3CF3C43D"/>
    <w:rsid w:val="3CF6C708"/>
    <w:rsid w:val="3D0D76B5"/>
    <w:rsid w:val="3D1F3AA1"/>
    <w:rsid w:val="3D1F6FDD"/>
    <w:rsid w:val="3D1FE696"/>
    <w:rsid w:val="3D2227A2"/>
    <w:rsid w:val="3D52E75D"/>
    <w:rsid w:val="3D5AB9A4"/>
    <w:rsid w:val="3D5C6658"/>
    <w:rsid w:val="3D5E0186"/>
    <w:rsid w:val="3D625C08"/>
    <w:rsid w:val="3D7ACB2D"/>
    <w:rsid w:val="3D7B478B"/>
    <w:rsid w:val="3D9D4974"/>
    <w:rsid w:val="3DA28D50"/>
    <w:rsid w:val="3DAB3582"/>
    <w:rsid w:val="3DAC9AD7"/>
    <w:rsid w:val="3DACE218"/>
    <w:rsid w:val="3DB342C4"/>
    <w:rsid w:val="3DCFEC75"/>
    <w:rsid w:val="3DDB8048"/>
    <w:rsid w:val="3E16F922"/>
    <w:rsid w:val="3E286E01"/>
    <w:rsid w:val="3E2CF6B9"/>
    <w:rsid w:val="3E369EA3"/>
    <w:rsid w:val="3E448697"/>
    <w:rsid w:val="3E4F446D"/>
    <w:rsid w:val="3E68DD30"/>
    <w:rsid w:val="3E84D6B8"/>
    <w:rsid w:val="3EBAB333"/>
    <w:rsid w:val="3EC459ED"/>
    <w:rsid w:val="3EC8FFA4"/>
    <w:rsid w:val="3EC9E727"/>
    <w:rsid w:val="3ECBAF5C"/>
    <w:rsid w:val="3ED82D11"/>
    <w:rsid w:val="3EDB204B"/>
    <w:rsid w:val="3EDE7449"/>
    <w:rsid w:val="3EEE4328"/>
    <w:rsid w:val="3EEFDB26"/>
    <w:rsid w:val="3EFF117F"/>
    <w:rsid w:val="3F093CD9"/>
    <w:rsid w:val="3F118786"/>
    <w:rsid w:val="3F2C5FA2"/>
    <w:rsid w:val="3F39D139"/>
    <w:rsid w:val="3F4ECB5B"/>
    <w:rsid w:val="3F59876E"/>
    <w:rsid w:val="3F5BD723"/>
    <w:rsid w:val="3F6C1492"/>
    <w:rsid w:val="3F713C30"/>
    <w:rsid w:val="3F8150E8"/>
    <w:rsid w:val="3F863747"/>
    <w:rsid w:val="3F9237DA"/>
    <w:rsid w:val="3F9BF1EA"/>
    <w:rsid w:val="3FAAC674"/>
    <w:rsid w:val="3FC39A2E"/>
    <w:rsid w:val="3FC6DB43"/>
    <w:rsid w:val="3FCD5659"/>
    <w:rsid w:val="3FD731A9"/>
    <w:rsid w:val="3FF80A2A"/>
    <w:rsid w:val="3FFC355A"/>
    <w:rsid w:val="40007216"/>
    <w:rsid w:val="400806D9"/>
    <w:rsid w:val="40401C96"/>
    <w:rsid w:val="4042FC25"/>
    <w:rsid w:val="404A28B6"/>
    <w:rsid w:val="405B746F"/>
    <w:rsid w:val="405D6994"/>
    <w:rsid w:val="4062DF89"/>
    <w:rsid w:val="406A2646"/>
    <w:rsid w:val="406B4C1B"/>
    <w:rsid w:val="407328A9"/>
    <w:rsid w:val="407D6061"/>
    <w:rsid w:val="4086F352"/>
    <w:rsid w:val="40A06B5E"/>
    <w:rsid w:val="40B1AE93"/>
    <w:rsid w:val="40B85504"/>
    <w:rsid w:val="40C73994"/>
    <w:rsid w:val="40C9B20A"/>
    <w:rsid w:val="40E98CDD"/>
    <w:rsid w:val="40F3627B"/>
    <w:rsid w:val="40F8AF77"/>
    <w:rsid w:val="40F8F0FB"/>
    <w:rsid w:val="411358A1"/>
    <w:rsid w:val="41156A2D"/>
    <w:rsid w:val="4119ECCB"/>
    <w:rsid w:val="412675CD"/>
    <w:rsid w:val="4135ECB9"/>
    <w:rsid w:val="414A8333"/>
    <w:rsid w:val="414D7E29"/>
    <w:rsid w:val="41584B84"/>
    <w:rsid w:val="415A1934"/>
    <w:rsid w:val="4178E287"/>
    <w:rsid w:val="418E35F5"/>
    <w:rsid w:val="4192071B"/>
    <w:rsid w:val="41928A7D"/>
    <w:rsid w:val="4197113C"/>
    <w:rsid w:val="41A49838"/>
    <w:rsid w:val="41ABBD7B"/>
    <w:rsid w:val="41BFBA26"/>
    <w:rsid w:val="41C9E28C"/>
    <w:rsid w:val="41D64356"/>
    <w:rsid w:val="41E68C6D"/>
    <w:rsid w:val="41F09394"/>
    <w:rsid w:val="41FC0789"/>
    <w:rsid w:val="4205119C"/>
    <w:rsid w:val="4232B5F7"/>
    <w:rsid w:val="425F033D"/>
    <w:rsid w:val="426B30F8"/>
    <w:rsid w:val="426E969C"/>
    <w:rsid w:val="427ACA38"/>
    <w:rsid w:val="4291FC26"/>
    <w:rsid w:val="4292862F"/>
    <w:rsid w:val="42ACD947"/>
    <w:rsid w:val="42CBBC2B"/>
    <w:rsid w:val="42DA5107"/>
    <w:rsid w:val="42E0584A"/>
    <w:rsid w:val="42EC917F"/>
    <w:rsid w:val="42EFD597"/>
    <w:rsid w:val="42F638D5"/>
    <w:rsid w:val="42FA8CD4"/>
    <w:rsid w:val="43174EC8"/>
    <w:rsid w:val="43198BA0"/>
    <w:rsid w:val="431C487A"/>
    <w:rsid w:val="43336C93"/>
    <w:rsid w:val="4349546D"/>
    <w:rsid w:val="434F1080"/>
    <w:rsid w:val="43528A61"/>
    <w:rsid w:val="4376CD76"/>
    <w:rsid w:val="437A7294"/>
    <w:rsid w:val="437FADDC"/>
    <w:rsid w:val="43866075"/>
    <w:rsid w:val="438B0F5C"/>
    <w:rsid w:val="4396D1FF"/>
    <w:rsid w:val="43AD6FEB"/>
    <w:rsid w:val="43B7E761"/>
    <w:rsid w:val="43BC029B"/>
    <w:rsid w:val="43BC18BE"/>
    <w:rsid w:val="43CB7B17"/>
    <w:rsid w:val="43D09B53"/>
    <w:rsid w:val="43D565C1"/>
    <w:rsid w:val="43E5C870"/>
    <w:rsid w:val="44056CF7"/>
    <w:rsid w:val="440C938D"/>
    <w:rsid w:val="44163043"/>
    <w:rsid w:val="44192F94"/>
    <w:rsid w:val="44313162"/>
    <w:rsid w:val="4432EC35"/>
    <w:rsid w:val="4435E8B3"/>
    <w:rsid w:val="44459716"/>
    <w:rsid w:val="4453AF97"/>
    <w:rsid w:val="4465D404"/>
    <w:rsid w:val="4472B18D"/>
    <w:rsid w:val="4499B8FA"/>
    <w:rsid w:val="44AABA59"/>
    <w:rsid w:val="44B6EA67"/>
    <w:rsid w:val="44B915E8"/>
    <w:rsid w:val="44BBB61D"/>
    <w:rsid w:val="44BC818C"/>
    <w:rsid w:val="44BCC7C9"/>
    <w:rsid w:val="44C105E0"/>
    <w:rsid w:val="44CA7530"/>
    <w:rsid w:val="44CC5E4C"/>
    <w:rsid w:val="44D089AB"/>
    <w:rsid w:val="44D7CFD8"/>
    <w:rsid w:val="44DB6704"/>
    <w:rsid w:val="44E4AD80"/>
    <w:rsid w:val="44EC7DCB"/>
    <w:rsid w:val="44FCDE9E"/>
    <w:rsid w:val="451AEEC7"/>
    <w:rsid w:val="451FBC40"/>
    <w:rsid w:val="452E7AC1"/>
    <w:rsid w:val="453A9F9D"/>
    <w:rsid w:val="4542E839"/>
    <w:rsid w:val="456194CA"/>
    <w:rsid w:val="4562D13D"/>
    <w:rsid w:val="45642404"/>
    <w:rsid w:val="456BF602"/>
    <w:rsid w:val="45721024"/>
    <w:rsid w:val="45743EEC"/>
    <w:rsid w:val="45790ECA"/>
    <w:rsid w:val="458C1C9F"/>
    <w:rsid w:val="458DBCC3"/>
    <w:rsid w:val="459241AC"/>
    <w:rsid w:val="45A6D774"/>
    <w:rsid w:val="45ADDA82"/>
    <w:rsid w:val="45BC1BAB"/>
    <w:rsid w:val="45CFCB6E"/>
    <w:rsid w:val="45DB3DFB"/>
    <w:rsid w:val="460D505E"/>
    <w:rsid w:val="46123DFC"/>
    <w:rsid w:val="461949D1"/>
    <w:rsid w:val="461A097C"/>
    <w:rsid w:val="462838CD"/>
    <w:rsid w:val="462A5E24"/>
    <w:rsid w:val="464322AC"/>
    <w:rsid w:val="465E04E5"/>
    <w:rsid w:val="4662152C"/>
    <w:rsid w:val="4672D11B"/>
    <w:rsid w:val="46771CB0"/>
    <w:rsid w:val="467AA9AE"/>
    <w:rsid w:val="46AD7218"/>
    <w:rsid w:val="46B911E4"/>
    <w:rsid w:val="46C2CA3F"/>
    <w:rsid w:val="46C2F885"/>
    <w:rsid w:val="46C70553"/>
    <w:rsid w:val="46EAFCEA"/>
    <w:rsid w:val="46EF6559"/>
    <w:rsid w:val="4706E27A"/>
    <w:rsid w:val="4708F943"/>
    <w:rsid w:val="4718C990"/>
    <w:rsid w:val="471AE180"/>
    <w:rsid w:val="4722ADE8"/>
    <w:rsid w:val="4727C608"/>
    <w:rsid w:val="473DFA5E"/>
    <w:rsid w:val="47559819"/>
    <w:rsid w:val="475ACE78"/>
    <w:rsid w:val="4775F729"/>
    <w:rsid w:val="477CEDF1"/>
    <w:rsid w:val="477EAFA7"/>
    <w:rsid w:val="477EF11E"/>
    <w:rsid w:val="4794CB23"/>
    <w:rsid w:val="47963C1E"/>
    <w:rsid w:val="4797E131"/>
    <w:rsid w:val="47A79B0C"/>
    <w:rsid w:val="47ACE86A"/>
    <w:rsid w:val="47B056D1"/>
    <w:rsid w:val="47B140F3"/>
    <w:rsid w:val="47B1E71D"/>
    <w:rsid w:val="47C284D9"/>
    <w:rsid w:val="47D73CDA"/>
    <w:rsid w:val="47EC90C5"/>
    <w:rsid w:val="47EE2605"/>
    <w:rsid w:val="47F07595"/>
    <w:rsid w:val="47F816C8"/>
    <w:rsid w:val="48191BA5"/>
    <w:rsid w:val="48205C42"/>
    <w:rsid w:val="482AFCD7"/>
    <w:rsid w:val="48322E3A"/>
    <w:rsid w:val="483C900C"/>
    <w:rsid w:val="4842B6B5"/>
    <w:rsid w:val="484487DE"/>
    <w:rsid w:val="485CA81C"/>
    <w:rsid w:val="486A6818"/>
    <w:rsid w:val="4871BBF6"/>
    <w:rsid w:val="487A2B44"/>
    <w:rsid w:val="487CD04C"/>
    <w:rsid w:val="4887ADA4"/>
    <w:rsid w:val="48981FAE"/>
    <w:rsid w:val="48AAE2BD"/>
    <w:rsid w:val="48BFD54D"/>
    <w:rsid w:val="48C15F95"/>
    <w:rsid w:val="48C786A7"/>
    <w:rsid w:val="48D1932B"/>
    <w:rsid w:val="48E68452"/>
    <w:rsid w:val="48F24C53"/>
    <w:rsid w:val="48FDD7E5"/>
    <w:rsid w:val="490AD559"/>
    <w:rsid w:val="491B16C5"/>
    <w:rsid w:val="4921D5F5"/>
    <w:rsid w:val="49226B8C"/>
    <w:rsid w:val="49232BAA"/>
    <w:rsid w:val="4937971E"/>
    <w:rsid w:val="493B1A41"/>
    <w:rsid w:val="493B2BBC"/>
    <w:rsid w:val="493E537C"/>
    <w:rsid w:val="493E79E0"/>
    <w:rsid w:val="4952A630"/>
    <w:rsid w:val="495BE5FD"/>
    <w:rsid w:val="495FA2B9"/>
    <w:rsid w:val="49665252"/>
    <w:rsid w:val="496E4DC5"/>
    <w:rsid w:val="497429E6"/>
    <w:rsid w:val="498658DA"/>
    <w:rsid w:val="4988C2CC"/>
    <w:rsid w:val="4989059F"/>
    <w:rsid w:val="498C2C3E"/>
    <w:rsid w:val="4997C97B"/>
    <w:rsid w:val="499D5D63"/>
    <w:rsid w:val="49B20CD2"/>
    <w:rsid w:val="49BA9CB5"/>
    <w:rsid w:val="4A0B5B0E"/>
    <w:rsid w:val="4A10E4C4"/>
    <w:rsid w:val="4A14D5B2"/>
    <w:rsid w:val="4A1B8099"/>
    <w:rsid w:val="4A1C240E"/>
    <w:rsid w:val="4A5E2EBD"/>
    <w:rsid w:val="4A638087"/>
    <w:rsid w:val="4A7482B9"/>
    <w:rsid w:val="4A815682"/>
    <w:rsid w:val="4A83BD5F"/>
    <w:rsid w:val="4A914C2A"/>
    <w:rsid w:val="4A9C5A30"/>
    <w:rsid w:val="4AA1B764"/>
    <w:rsid w:val="4AAEF535"/>
    <w:rsid w:val="4AB594EC"/>
    <w:rsid w:val="4ABF45D9"/>
    <w:rsid w:val="4ABFE777"/>
    <w:rsid w:val="4B0F80DD"/>
    <w:rsid w:val="4B11A723"/>
    <w:rsid w:val="4B1698B6"/>
    <w:rsid w:val="4B17807F"/>
    <w:rsid w:val="4B19E334"/>
    <w:rsid w:val="4B1F7359"/>
    <w:rsid w:val="4B1FF7CC"/>
    <w:rsid w:val="4B344438"/>
    <w:rsid w:val="4B50DEC8"/>
    <w:rsid w:val="4B62748B"/>
    <w:rsid w:val="4B6C74B0"/>
    <w:rsid w:val="4B77EDD9"/>
    <w:rsid w:val="4B895958"/>
    <w:rsid w:val="4BBB8A5D"/>
    <w:rsid w:val="4BC15355"/>
    <w:rsid w:val="4BC17C29"/>
    <w:rsid w:val="4BDA0BA3"/>
    <w:rsid w:val="4BE39103"/>
    <w:rsid w:val="4BE7F784"/>
    <w:rsid w:val="4C0779F7"/>
    <w:rsid w:val="4C0E2FA5"/>
    <w:rsid w:val="4C1188D5"/>
    <w:rsid w:val="4C14FC62"/>
    <w:rsid w:val="4C167E73"/>
    <w:rsid w:val="4C24E740"/>
    <w:rsid w:val="4C2ABA49"/>
    <w:rsid w:val="4C383343"/>
    <w:rsid w:val="4C38CA7F"/>
    <w:rsid w:val="4C4384E0"/>
    <w:rsid w:val="4C53A5D9"/>
    <w:rsid w:val="4C596014"/>
    <w:rsid w:val="4C63B191"/>
    <w:rsid w:val="4C67A4D6"/>
    <w:rsid w:val="4C88EFF1"/>
    <w:rsid w:val="4C97BABC"/>
    <w:rsid w:val="4CA23538"/>
    <w:rsid w:val="4CAF8CBA"/>
    <w:rsid w:val="4CC73E14"/>
    <w:rsid w:val="4CF85272"/>
    <w:rsid w:val="4CFC2923"/>
    <w:rsid w:val="4D04952D"/>
    <w:rsid w:val="4D14DA72"/>
    <w:rsid w:val="4D299F1A"/>
    <w:rsid w:val="4D3A70AD"/>
    <w:rsid w:val="4D565044"/>
    <w:rsid w:val="4D5ABB12"/>
    <w:rsid w:val="4D70AC8B"/>
    <w:rsid w:val="4D7510C4"/>
    <w:rsid w:val="4D7E9DED"/>
    <w:rsid w:val="4D861F5A"/>
    <w:rsid w:val="4D8BA593"/>
    <w:rsid w:val="4D8DB882"/>
    <w:rsid w:val="4D967AED"/>
    <w:rsid w:val="4D98A834"/>
    <w:rsid w:val="4DA49EC2"/>
    <w:rsid w:val="4DA7E03A"/>
    <w:rsid w:val="4DB114C6"/>
    <w:rsid w:val="4DC960BA"/>
    <w:rsid w:val="4DCF2189"/>
    <w:rsid w:val="4DEBBA09"/>
    <w:rsid w:val="4DF0CF8F"/>
    <w:rsid w:val="4DF1A91E"/>
    <w:rsid w:val="4DF6E213"/>
    <w:rsid w:val="4E02D056"/>
    <w:rsid w:val="4E078844"/>
    <w:rsid w:val="4E14D477"/>
    <w:rsid w:val="4E413E4C"/>
    <w:rsid w:val="4E4ECCAC"/>
    <w:rsid w:val="4E623FD0"/>
    <w:rsid w:val="4E62A288"/>
    <w:rsid w:val="4E7663EC"/>
    <w:rsid w:val="4E835B35"/>
    <w:rsid w:val="4E8BA7D1"/>
    <w:rsid w:val="4E8C046B"/>
    <w:rsid w:val="4E8DF9C9"/>
    <w:rsid w:val="4E90A10F"/>
    <w:rsid w:val="4E9E6ABD"/>
    <w:rsid w:val="4EAD0A28"/>
    <w:rsid w:val="4EC15C7F"/>
    <w:rsid w:val="4ED16845"/>
    <w:rsid w:val="4ED9B9AB"/>
    <w:rsid w:val="4EDB2CFF"/>
    <w:rsid w:val="4EDB8B68"/>
    <w:rsid w:val="4EDE05B5"/>
    <w:rsid w:val="4EF014F6"/>
    <w:rsid w:val="4EF3C971"/>
    <w:rsid w:val="4F0F361E"/>
    <w:rsid w:val="4F25DF02"/>
    <w:rsid w:val="4F316E79"/>
    <w:rsid w:val="4F34F5AB"/>
    <w:rsid w:val="4F5A6B49"/>
    <w:rsid w:val="4F672117"/>
    <w:rsid w:val="4FA8C63A"/>
    <w:rsid w:val="4FB37FEB"/>
    <w:rsid w:val="4FB443B2"/>
    <w:rsid w:val="4FB81A32"/>
    <w:rsid w:val="4FBF2256"/>
    <w:rsid w:val="4FBF7D0F"/>
    <w:rsid w:val="4FC2F290"/>
    <w:rsid w:val="4FCF25D0"/>
    <w:rsid w:val="4FD406CF"/>
    <w:rsid w:val="4FE1DBD3"/>
    <w:rsid w:val="5005205E"/>
    <w:rsid w:val="50052403"/>
    <w:rsid w:val="5011B701"/>
    <w:rsid w:val="50384567"/>
    <w:rsid w:val="5046227C"/>
    <w:rsid w:val="504D9759"/>
    <w:rsid w:val="504EB8F2"/>
    <w:rsid w:val="5073ACC3"/>
    <w:rsid w:val="507DD0B6"/>
    <w:rsid w:val="507ED615"/>
    <w:rsid w:val="5082D3B2"/>
    <w:rsid w:val="50878A1C"/>
    <w:rsid w:val="508BACA2"/>
    <w:rsid w:val="5090AE8C"/>
    <w:rsid w:val="5097DE65"/>
    <w:rsid w:val="50ACEFB2"/>
    <w:rsid w:val="50BF2593"/>
    <w:rsid w:val="50C6B5FC"/>
    <w:rsid w:val="50D43618"/>
    <w:rsid w:val="50EFAFD9"/>
    <w:rsid w:val="50F3234B"/>
    <w:rsid w:val="512145D6"/>
    <w:rsid w:val="51243A8E"/>
    <w:rsid w:val="513E9493"/>
    <w:rsid w:val="51400DF4"/>
    <w:rsid w:val="51498D03"/>
    <w:rsid w:val="5157E7CD"/>
    <w:rsid w:val="516FF175"/>
    <w:rsid w:val="5171B97A"/>
    <w:rsid w:val="51766988"/>
    <w:rsid w:val="517EABB7"/>
    <w:rsid w:val="518015F1"/>
    <w:rsid w:val="51978C2F"/>
    <w:rsid w:val="51CDA084"/>
    <w:rsid w:val="51D2E821"/>
    <w:rsid w:val="51E49E98"/>
    <w:rsid w:val="5202CA08"/>
    <w:rsid w:val="520A463C"/>
    <w:rsid w:val="52195521"/>
    <w:rsid w:val="522A5591"/>
    <w:rsid w:val="523CE221"/>
    <w:rsid w:val="524DE327"/>
    <w:rsid w:val="525865BC"/>
    <w:rsid w:val="5261D3B6"/>
    <w:rsid w:val="5285DDDA"/>
    <w:rsid w:val="52880453"/>
    <w:rsid w:val="528A09B0"/>
    <w:rsid w:val="529D7C96"/>
    <w:rsid w:val="52C25215"/>
    <w:rsid w:val="52C8B576"/>
    <w:rsid w:val="52C9645B"/>
    <w:rsid w:val="52CC3C4E"/>
    <w:rsid w:val="52D576F0"/>
    <w:rsid w:val="52DA8A74"/>
    <w:rsid w:val="5309CA5E"/>
    <w:rsid w:val="530D5BA5"/>
    <w:rsid w:val="5310E7DB"/>
    <w:rsid w:val="5320A256"/>
    <w:rsid w:val="5338BF63"/>
    <w:rsid w:val="533ABC28"/>
    <w:rsid w:val="53483BE9"/>
    <w:rsid w:val="5354D868"/>
    <w:rsid w:val="5355A996"/>
    <w:rsid w:val="535861CD"/>
    <w:rsid w:val="535ABA3A"/>
    <w:rsid w:val="5370E492"/>
    <w:rsid w:val="537B1CA8"/>
    <w:rsid w:val="538E6FE6"/>
    <w:rsid w:val="53984E7B"/>
    <w:rsid w:val="53AC48BF"/>
    <w:rsid w:val="53AF8493"/>
    <w:rsid w:val="53B325DE"/>
    <w:rsid w:val="53B90E8B"/>
    <w:rsid w:val="53D4EE33"/>
    <w:rsid w:val="53DD0AA3"/>
    <w:rsid w:val="53F339BC"/>
    <w:rsid w:val="53F77C8B"/>
    <w:rsid w:val="5400B901"/>
    <w:rsid w:val="54041FE1"/>
    <w:rsid w:val="54196704"/>
    <w:rsid w:val="542C1896"/>
    <w:rsid w:val="542DF5D4"/>
    <w:rsid w:val="542F5587"/>
    <w:rsid w:val="5433E165"/>
    <w:rsid w:val="543F9B5D"/>
    <w:rsid w:val="5444A708"/>
    <w:rsid w:val="546DCDD8"/>
    <w:rsid w:val="5473CC08"/>
    <w:rsid w:val="54746CCC"/>
    <w:rsid w:val="547E5140"/>
    <w:rsid w:val="547EC7C2"/>
    <w:rsid w:val="5492774A"/>
    <w:rsid w:val="54A08176"/>
    <w:rsid w:val="54B28683"/>
    <w:rsid w:val="54C8C33A"/>
    <w:rsid w:val="54E22DEA"/>
    <w:rsid w:val="54E25EAA"/>
    <w:rsid w:val="54EBF19A"/>
    <w:rsid w:val="54F44008"/>
    <w:rsid w:val="54F7D820"/>
    <w:rsid w:val="54FC3907"/>
    <w:rsid w:val="550B57DA"/>
    <w:rsid w:val="550BB2F7"/>
    <w:rsid w:val="5523D49F"/>
    <w:rsid w:val="5527EB98"/>
    <w:rsid w:val="55305745"/>
    <w:rsid w:val="5530CA9D"/>
    <w:rsid w:val="5533D759"/>
    <w:rsid w:val="5536C29D"/>
    <w:rsid w:val="5538F708"/>
    <w:rsid w:val="55466DA0"/>
    <w:rsid w:val="554A135E"/>
    <w:rsid w:val="554A42C9"/>
    <w:rsid w:val="55697D0E"/>
    <w:rsid w:val="556BE164"/>
    <w:rsid w:val="55789D19"/>
    <w:rsid w:val="557E3924"/>
    <w:rsid w:val="5581D3F5"/>
    <w:rsid w:val="558CBC32"/>
    <w:rsid w:val="55A1B43E"/>
    <w:rsid w:val="55A2FFA6"/>
    <w:rsid w:val="55C3ACF2"/>
    <w:rsid w:val="55EF1D9F"/>
    <w:rsid w:val="55FCF989"/>
    <w:rsid w:val="56017966"/>
    <w:rsid w:val="5604AB1B"/>
    <w:rsid w:val="560B56C9"/>
    <w:rsid w:val="560C85D8"/>
    <w:rsid w:val="56137159"/>
    <w:rsid w:val="5619B644"/>
    <w:rsid w:val="561A21A1"/>
    <w:rsid w:val="561C4FD7"/>
    <w:rsid w:val="56225227"/>
    <w:rsid w:val="562EAE36"/>
    <w:rsid w:val="56420C71"/>
    <w:rsid w:val="56625462"/>
    <w:rsid w:val="5675B3E1"/>
    <w:rsid w:val="568E7255"/>
    <w:rsid w:val="56A660CA"/>
    <w:rsid w:val="56BB1101"/>
    <w:rsid w:val="56D4B3E2"/>
    <w:rsid w:val="56E2478B"/>
    <w:rsid w:val="56EBE54C"/>
    <w:rsid w:val="56FAEB2D"/>
    <w:rsid w:val="5702F43F"/>
    <w:rsid w:val="5703E8E3"/>
    <w:rsid w:val="5703F6C5"/>
    <w:rsid w:val="5707F1E9"/>
    <w:rsid w:val="570E8778"/>
    <w:rsid w:val="57294075"/>
    <w:rsid w:val="572C2E38"/>
    <w:rsid w:val="5743A9B7"/>
    <w:rsid w:val="574E8E3A"/>
    <w:rsid w:val="57538BE8"/>
    <w:rsid w:val="57547B54"/>
    <w:rsid w:val="5770BB59"/>
    <w:rsid w:val="5772FE18"/>
    <w:rsid w:val="5778857D"/>
    <w:rsid w:val="57805ABE"/>
    <w:rsid w:val="579A9E20"/>
    <w:rsid w:val="57C33682"/>
    <w:rsid w:val="57C566B9"/>
    <w:rsid w:val="57CD2E8A"/>
    <w:rsid w:val="57CF2DF3"/>
    <w:rsid w:val="57D0379C"/>
    <w:rsid w:val="57DAE48A"/>
    <w:rsid w:val="57DD0355"/>
    <w:rsid w:val="57DD1931"/>
    <w:rsid w:val="57F01A28"/>
    <w:rsid w:val="57FFDD6A"/>
    <w:rsid w:val="580247BB"/>
    <w:rsid w:val="5805ABD0"/>
    <w:rsid w:val="58096F99"/>
    <w:rsid w:val="58131F5C"/>
    <w:rsid w:val="5831C094"/>
    <w:rsid w:val="58354B94"/>
    <w:rsid w:val="583AD5E1"/>
    <w:rsid w:val="58416F4B"/>
    <w:rsid w:val="584A0C6D"/>
    <w:rsid w:val="5873FF15"/>
    <w:rsid w:val="587ADB79"/>
    <w:rsid w:val="587E2D2B"/>
    <w:rsid w:val="589186F0"/>
    <w:rsid w:val="5894FD24"/>
    <w:rsid w:val="589A55F0"/>
    <w:rsid w:val="589FA077"/>
    <w:rsid w:val="58B9F7D7"/>
    <w:rsid w:val="58BA2541"/>
    <w:rsid w:val="58CA11B1"/>
    <w:rsid w:val="58CDB1AA"/>
    <w:rsid w:val="58F018AE"/>
    <w:rsid w:val="58F32AC9"/>
    <w:rsid w:val="58F6D1BB"/>
    <w:rsid w:val="58FBB36C"/>
    <w:rsid w:val="58FBD7A6"/>
    <w:rsid w:val="58FD7C81"/>
    <w:rsid w:val="58FE8ACC"/>
    <w:rsid w:val="58FEA4BA"/>
    <w:rsid w:val="590F7378"/>
    <w:rsid w:val="59124DC5"/>
    <w:rsid w:val="59138A01"/>
    <w:rsid w:val="59144A07"/>
    <w:rsid w:val="5914BAA1"/>
    <w:rsid w:val="5926F0B3"/>
    <w:rsid w:val="59279304"/>
    <w:rsid w:val="592BA84A"/>
    <w:rsid w:val="592FBD91"/>
    <w:rsid w:val="59345F87"/>
    <w:rsid w:val="59381998"/>
    <w:rsid w:val="593CA362"/>
    <w:rsid w:val="594103EA"/>
    <w:rsid w:val="5958C20B"/>
    <w:rsid w:val="596F2A61"/>
    <w:rsid w:val="59716EDE"/>
    <w:rsid w:val="59826387"/>
    <w:rsid w:val="599B589A"/>
    <w:rsid w:val="59D86785"/>
    <w:rsid w:val="59DFCAE7"/>
    <w:rsid w:val="59F50243"/>
    <w:rsid w:val="59FBCEDB"/>
    <w:rsid w:val="59FBF1C0"/>
    <w:rsid w:val="59FCFA44"/>
    <w:rsid w:val="5A1EACBD"/>
    <w:rsid w:val="5A23AFE5"/>
    <w:rsid w:val="5A242196"/>
    <w:rsid w:val="5A2C1724"/>
    <w:rsid w:val="5A2DFC48"/>
    <w:rsid w:val="5A34EB2C"/>
    <w:rsid w:val="5A3D15CC"/>
    <w:rsid w:val="5A437C43"/>
    <w:rsid w:val="5A45EE59"/>
    <w:rsid w:val="5A51ED31"/>
    <w:rsid w:val="5A53C62A"/>
    <w:rsid w:val="5A636C6D"/>
    <w:rsid w:val="5A658AB9"/>
    <w:rsid w:val="5A771FDD"/>
    <w:rsid w:val="5A8E41C3"/>
    <w:rsid w:val="5A98742D"/>
    <w:rsid w:val="5AA149ED"/>
    <w:rsid w:val="5AA9F332"/>
    <w:rsid w:val="5AAADDF6"/>
    <w:rsid w:val="5AB660EF"/>
    <w:rsid w:val="5AB7AF0D"/>
    <w:rsid w:val="5AB85160"/>
    <w:rsid w:val="5ABEFB88"/>
    <w:rsid w:val="5AC6C37F"/>
    <w:rsid w:val="5ACAF610"/>
    <w:rsid w:val="5ACE12A9"/>
    <w:rsid w:val="5AD68FF1"/>
    <w:rsid w:val="5AD8C2F4"/>
    <w:rsid w:val="5AE6030C"/>
    <w:rsid w:val="5AED92C4"/>
    <w:rsid w:val="5AF1D0DD"/>
    <w:rsid w:val="5AFC038F"/>
    <w:rsid w:val="5B155617"/>
    <w:rsid w:val="5B1B7696"/>
    <w:rsid w:val="5B23AC9E"/>
    <w:rsid w:val="5B23C63F"/>
    <w:rsid w:val="5B276288"/>
    <w:rsid w:val="5B30D7DC"/>
    <w:rsid w:val="5B329B4C"/>
    <w:rsid w:val="5B36065B"/>
    <w:rsid w:val="5B416525"/>
    <w:rsid w:val="5B49AC04"/>
    <w:rsid w:val="5B50F26D"/>
    <w:rsid w:val="5B6B53F1"/>
    <w:rsid w:val="5B84157B"/>
    <w:rsid w:val="5BA1F10F"/>
    <w:rsid w:val="5BA6ACCF"/>
    <w:rsid w:val="5BC227A4"/>
    <w:rsid w:val="5BC5BFD7"/>
    <w:rsid w:val="5BD4BDAE"/>
    <w:rsid w:val="5BD92798"/>
    <w:rsid w:val="5BE21773"/>
    <w:rsid w:val="5BE99425"/>
    <w:rsid w:val="5BE9B8D9"/>
    <w:rsid w:val="5BEE051D"/>
    <w:rsid w:val="5BF4B672"/>
    <w:rsid w:val="5C012454"/>
    <w:rsid w:val="5C2988D4"/>
    <w:rsid w:val="5C2BD872"/>
    <w:rsid w:val="5C2E9F7F"/>
    <w:rsid w:val="5C39C6F5"/>
    <w:rsid w:val="5C51F724"/>
    <w:rsid w:val="5C535B54"/>
    <w:rsid w:val="5C6F9B43"/>
    <w:rsid w:val="5C740AA7"/>
    <w:rsid w:val="5C771C41"/>
    <w:rsid w:val="5C81279A"/>
    <w:rsid w:val="5C866F74"/>
    <w:rsid w:val="5C92D9C6"/>
    <w:rsid w:val="5C9A48A8"/>
    <w:rsid w:val="5C9CCBE2"/>
    <w:rsid w:val="5CAAD122"/>
    <w:rsid w:val="5CAFB05C"/>
    <w:rsid w:val="5CDACCD1"/>
    <w:rsid w:val="5CDE7CF7"/>
    <w:rsid w:val="5CE95DA4"/>
    <w:rsid w:val="5CECDD94"/>
    <w:rsid w:val="5CF57EFA"/>
    <w:rsid w:val="5CF6A3AD"/>
    <w:rsid w:val="5CFFAA19"/>
    <w:rsid w:val="5D0115AC"/>
    <w:rsid w:val="5D0728F1"/>
    <w:rsid w:val="5D1CD402"/>
    <w:rsid w:val="5D222967"/>
    <w:rsid w:val="5D23CD21"/>
    <w:rsid w:val="5D350C71"/>
    <w:rsid w:val="5D37DE95"/>
    <w:rsid w:val="5D4201E9"/>
    <w:rsid w:val="5D42217E"/>
    <w:rsid w:val="5D535767"/>
    <w:rsid w:val="5D633E95"/>
    <w:rsid w:val="5D6C65E9"/>
    <w:rsid w:val="5D74C958"/>
    <w:rsid w:val="5D78DE61"/>
    <w:rsid w:val="5D7CA318"/>
    <w:rsid w:val="5D8F5623"/>
    <w:rsid w:val="5D99FBAF"/>
    <w:rsid w:val="5DA1DFDA"/>
    <w:rsid w:val="5DA67E9E"/>
    <w:rsid w:val="5DAD19A0"/>
    <w:rsid w:val="5DAD71FD"/>
    <w:rsid w:val="5DB7BCB0"/>
    <w:rsid w:val="5DC7D262"/>
    <w:rsid w:val="5DCDEA01"/>
    <w:rsid w:val="5DD8185D"/>
    <w:rsid w:val="5DDE8495"/>
    <w:rsid w:val="5DEF8C07"/>
    <w:rsid w:val="5DF05462"/>
    <w:rsid w:val="5E02705D"/>
    <w:rsid w:val="5E0C0B29"/>
    <w:rsid w:val="5E22FBD1"/>
    <w:rsid w:val="5E253386"/>
    <w:rsid w:val="5E40ACDC"/>
    <w:rsid w:val="5E448394"/>
    <w:rsid w:val="5E497D98"/>
    <w:rsid w:val="5E5F1526"/>
    <w:rsid w:val="5E6F2739"/>
    <w:rsid w:val="5E70CC21"/>
    <w:rsid w:val="5E71A341"/>
    <w:rsid w:val="5E81FD8F"/>
    <w:rsid w:val="5E83020A"/>
    <w:rsid w:val="5E9D4982"/>
    <w:rsid w:val="5E9D5649"/>
    <w:rsid w:val="5EB4A3B5"/>
    <w:rsid w:val="5EB8D6D1"/>
    <w:rsid w:val="5EC727CF"/>
    <w:rsid w:val="5ECB4049"/>
    <w:rsid w:val="5EEBD73B"/>
    <w:rsid w:val="5F04F396"/>
    <w:rsid w:val="5F1B6A5D"/>
    <w:rsid w:val="5F2109FE"/>
    <w:rsid w:val="5F227628"/>
    <w:rsid w:val="5F27017A"/>
    <w:rsid w:val="5F46595B"/>
    <w:rsid w:val="5F513883"/>
    <w:rsid w:val="5F77D500"/>
    <w:rsid w:val="5F7A0910"/>
    <w:rsid w:val="5F9125E4"/>
    <w:rsid w:val="5F9A3941"/>
    <w:rsid w:val="5FA143A3"/>
    <w:rsid w:val="5FAB25D3"/>
    <w:rsid w:val="5FB75762"/>
    <w:rsid w:val="5FD07E93"/>
    <w:rsid w:val="5FE55530"/>
    <w:rsid w:val="5FEF47FE"/>
    <w:rsid w:val="5FF0516D"/>
    <w:rsid w:val="5FF1F6FD"/>
    <w:rsid w:val="600E70DC"/>
    <w:rsid w:val="6017A823"/>
    <w:rsid w:val="6021E100"/>
    <w:rsid w:val="603A0C83"/>
    <w:rsid w:val="603BE842"/>
    <w:rsid w:val="606E29FC"/>
    <w:rsid w:val="6070C99E"/>
    <w:rsid w:val="607C4DA3"/>
    <w:rsid w:val="6092E090"/>
    <w:rsid w:val="60A09882"/>
    <w:rsid w:val="60A5C585"/>
    <w:rsid w:val="60B52569"/>
    <w:rsid w:val="60B8A94C"/>
    <w:rsid w:val="60BAEDB5"/>
    <w:rsid w:val="60C0B1A7"/>
    <w:rsid w:val="60C0B674"/>
    <w:rsid w:val="60C53AE0"/>
    <w:rsid w:val="60C90BD5"/>
    <w:rsid w:val="60D6BF9C"/>
    <w:rsid w:val="60DDBF50"/>
    <w:rsid w:val="60F382F3"/>
    <w:rsid w:val="6101EC0B"/>
    <w:rsid w:val="61028188"/>
    <w:rsid w:val="6113CEE5"/>
    <w:rsid w:val="6152C148"/>
    <w:rsid w:val="615F0F59"/>
    <w:rsid w:val="6161BF21"/>
    <w:rsid w:val="616F69FB"/>
    <w:rsid w:val="61708957"/>
    <w:rsid w:val="617638D1"/>
    <w:rsid w:val="6177DB41"/>
    <w:rsid w:val="6179EB5F"/>
    <w:rsid w:val="617F96BB"/>
    <w:rsid w:val="61805CFE"/>
    <w:rsid w:val="618DD12F"/>
    <w:rsid w:val="61B56F8B"/>
    <w:rsid w:val="61B878AB"/>
    <w:rsid w:val="61BB2B78"/>
    <w:rsid w:val="61D693F3"/>
    <w:rsid w:val="61DB6221"/>
    <w:rsid w:val="61E2BA10"/>
    <w:rsid w:val="61E3B627"/>
    <w:rsid w:val="61F56B50"/>
    <w:rsid w:val="61FE056A"/>
    <w:rsid w:val="620C9226"/>
    <w:rsid w:val="620FE97A"/>
    <w:rsid w:val="6241F12D"/>
    <w:rsid w:val="6244D64F"/>
    <w:rsid w:val="6245E6E7"/>
    <w:rsid w:val="626A11B4"/>
    <w:rsid w:val="62771C35"/>
    <w:rsid w:val="62782F99"/>
    <w:rsid w:val="62790469"/>
    <w:rsid w:val="627D149B"/>
    <w:rsid w:val="6287461F"/>
    <w:rsid w:val="629EA728"/>
    <w:rsid w:val="62C1EE59"/>
    <w:rsid w:val="62D031F5"/>
    <w:rsid w:val="62DDEE53"/>
    <w:rsid w:val="62FA76AD"/>
    <w:rsid w:val="63081F81"/>
    <w:rsid w:val="630FD56B"/>
    <w:rsid w:val="6312D660"/>
    <w:rsid w:val="63158CEE"/>
    <w:rsid w:val="63275B00"/>
    <w:rsid w:val="632BD880"/>
    <w:rsid w:val="632C177A"/>
    <w:rsid w:val="6346D15C"/>
    <w:rsid w:val="634DDD3B"/>
    <w:rsid w:val="6357DEEF"/>
    <w:rsid w:val="6372C7FD"/>
    <w:rsid w:val="637C1EBC"/>
    <w:rsid w:val="637DC494"/>
    <w:rsid w:val="639B48B2"/>
    <w:rsid w:val="63A729A2"/>
    <w:rsid w:val="63B0816B"/>
    <w:rsid w:val="63B44786"/>
    <w:rsid w:val="63CAB203"/>
    <w:rsid w:val="63CC1AA9"/>
    <w:rsid w:val="63D881AE"/>
    <w:rsid w:val="63E67323"/>
    <w:rsid w:val="63EABE7C"/>
    <w:rsid w:val="63F69FE8"/>
    <w:rsid w:val="64019121"/>
    <w:rsid w:val="6418FA2D"/>
    <w:rsid w:val="6428E982"/>
    <w:rsid w:val="64302488"/>
    <w:rsid w:val="643D98D2"/>
    <w:rsid w:val="643FC78B"/>
    <w:rsid w:val="644795EE"/>
    <w:rsid w:val="6453CAA8"/>
    <w:rsid w:val="645E9916"/>
    <w:rsid w:val="647D6B72"/>
    <w:rsid w:val="648DFC22"/>
    <w:rsid w:val="64978287"/>
    <w:rsid w:val="64A0592E"/>
    <w:rsid w:val="64A064B5"/>
    <w:rsid w:val="64A42F22"/>
    <w:rsid w:val="64A47FAF"/>
    <w:rsid w:val="64B35184"/>
    <w:rsid w:val="64C3ED29"/>
    <w:rsid w:val="64D5EFDC"/>
    <w:rsid w:val="64DC40E3"/>
    <w:rsid w:val="64F0F6BE"/>
    <w:rsid w:val="65072E7E"/>
    <w:rsid w:val="650AAA07"/>
    <w:rsid w:val="650D7B20"/>
    <w:rsid w:val="652191A7"/>
    <w:rsid w:val="6524822F"/>
    <w:rsid w:val="6525DE5C"/>
    <w:rsid w:val="652DA175"/>
    <w:rsid w:val="652DB81B"/>
    <w:rsid w:val="653401E9"/>
    <w:rsid w:val="6559E239"/>
    <w:rsid w:val="6569C01C"/>
    <w:rsid w:val="656D214E"/>
    <w:rsid w:val="656EDBA3"/>
    <w:rsid w:val="65762AD3"/>
    <w:rsid w:val="65844A4F"/>
    <w:rsid w:val="65A41455"/>
    <w:rsid w:val="65AB8C07"/>
    <w:rsid w:val="65ABFD89"/>
    <w:rsid w:val="65C349DA"/>
    <w:rsid w:val="65D7A6FE"/>
    <w:rsid w:val="65D9B2A3"/>
    <w:rsid w:val="65DF59DB"/>
    <w:rsid w:val="65ECE33B"/>
    <w:rsid w:val="65FC3FD4"/>
    <w:rsid w:val="6600EB16"/>
    <w:rsid w:val="6639B6E2"/>
    <w:rsid w:val="663DD981"/>
    <w:rsid w:val="6657B857"/>
    <w:rsid w:val="667CD66D"/>
    <w:rsid w:val="6681746A"/>
    <w:rsid w:val="6681CAF6"/>
    <w:rsid w:val="668D486D"/>
    <w:rsid w:val="66A3B6A2"/>
    <w:rsid w:val="66B1E14E"/>
    <w:rsid w:val="66B92B0E"/>
    <w:rsid w:val="66C6916B"/>
    <w:rsid w:val="66C9421C"/>
    <w:rsid w:val="66CD8CC5"/>
    <w:rsid w:val="66E2F53B"/>
    <w:rsid w:val="66ECDBBF"/>
    <w:rsid w:val="670DDA6C"/>
    <w:rsid w:val="6713BD0E"/>
    <w:rsid w:val="671D8413"/>
    <w:rsid w:val="671FFE74"/>
    <w:rsid w:val="6721ED5E"/>
    <w:rsid w:val="67374220"/>
    <w:rsid w:val="673AD0E1"/>
    <w:rsid w:val="673EA4C5"/>
    <w:rsid w:val="674B2EFD"/>
    <w:rsid w:val="6755F7CD"/>
    <w:rsid w:val="676FB9B7"/>
    <w:rsid w:val="6774BC2D"/>
    <w:rsid w:val="678035C5"/>
    <w:rsid w:val="678E2183"/>
    <w:rsid w:val="67904066"/>
    <w:rsid w:val="67A0302F"/>
    <w:rsid w:val="67A119DC"/>
    <w:rsid w:val="67B44F90"/>
    <w:rsid w:val="67B49C64"/>
    <w:rsid w:val="67BD1D56"/>
    <w:rsid w:val="67CABF58"/>
    <w:rsid w:val="67CFCF56"/>
    <w:rsid w:val="67DE382F"/>
    <w:rsid w:val="67E40871"/>
    <w:rsid w:val="6802EB90"/>
    <w:rsid w:val="680F0D8D"/>
    <w:rsid w:val="680F4366"/>
    <w:rsid w:val="681CDBB8"/>
    <w:rsid w:val="681E642D"/>
    <w:rsid w:val="68429690"/>
    <w:rsid w:val="6854FB6F"/>
    <w:rsid w:val="685A0999"/>
    <w:rsid w:val="685B2924"/>
    <w:rsid w:val="68659C36"/>
    <w:rsid w:val="6867B480"/>
    <w:rsid w:val="687E1FF6"/>
    <w:rsid w:val="6887CB98"/>
    <w:rsid w:val="6888ABF7"/>
    <w:rsid w:val="68930400"/>
    <w:rsid w:val="689FF859"/>
    <w:rsid w:val="68A6B9AA"/>
    <w:rsid w:val="68AB9656"/>
    <w:rsid w:val="68ACA133"/>
    <w:rsid w:val="68B407DF"/>
    <w:rsid w:val="68C2B4FC"/>
    <w:rsid w:val="68C51ABB"/>
    <w:rsid w:val="68E3BFCC"/>
    <w:rsid w:val="68FC461F"/>
    <w:rsid w:val="690A238F"/>
    <w:rsid w:val="690C54FA"/>
    <w:rsid w:val="6915EB7D"/>
    <w:rsid w:val="69230350"/>
    <w:rsid w:val="6926A2C1"/>
    <w:rsid w:val="69343023"/>
    <w:rsid w:val="6937217B"/>
    <w:rsid w:val="69390F6C"/>
    <w:rsid w:val="6964F7FE"/>
    <w:rsid w:val="69832599"/>
    <w:rsid w:val="69894E03"/>
    <w:rsid w:val="699EA69A"/>
    <w:rsid w:val="69A7F350"/>
    <w:rsid w:val="69AA511B"/>
    <w:rsid w:val="69B02FE8"/>
    <w:rsid w:val="69B81F12"/>
    <w:rsid w:val="69BC8896"/>
    <w:rsid w:val="69C07F41"/>
    <w:rsid w:val="69CC9DEE"/>
    <w:rsid w:val="69CD95DF"/>
    <w:rsid w:val="69DF15C5"/>
    <w:rsid w:val="69F3CB53"/>
    <w:rsid w:val="69FABF56"/>
    <w:rsid w:val="6A0F292D"/>
    <w:rsid w:val="6A2C5CDC"/>
    <w:rsid w:val="6A2DEC06"/>
    <w:rsid w:val="6A321C96"/>
    <w:rsid w:val="6A38AF26"/>
    <w:rsid w:val="6A4C6B9A"/>
    <w:rsid w:val="6A4CBB0E"/>
    <w:rsid w:val="6A5842D6"/>
    <w:rsid w:val="6A5D0D48"/>
    <w:rsid w:val="6A67F4B5"/>
    <w:rsid w:val="6A69CA42"/>
    <w:rsid w:val="6A6EFE68"/>
    <w:rsid w:val="6A786A4D"/>
    <w:rsid w:val="6A9F75C4"/>
    <w:rsid w:val="6AA055A5"/>
    <w:rsid w:val="6AA19588"/>
    <w:rsid w:val="6ABEA256"/>
    <w:rsid w:val="6AC2CD99"/>
    <w:rsid w:val="6AC8B412"/>
    <w:rsid w:val="6AFFBB76"/>
    <w:rsid w:val="6B01AE4B"/>
    <w:rsid w:val="6B07DE91"/>
    <w:rsid w:val="6B0E974F"/>
    <w:rsid w:val="6B120F6F"/>
    <w:rsid w:val="6B1EBB82"/>
    <w:rsid w:val="6B1ED663"/>
    <w:rsid w:val="6B21BE08"/>
    <w:rsid w:val="6B454B9E"/>
    <w:rsid w:val="6B6F571E"/>
    <w:rsid w:val="6B758237"/>
    <w:rsid w:val="6B8210B8"/>
    <w:rsid w:val="6BC9FFCE"/>
    <w:rsid w:val="6BD9A349"/>
    <w:rsid w:val="6BE3E22B"/>
    <w:rsid w:val="6BF22E4E"/>
    <w:rsid w:val="6BFA4B7F"/>
    <w:rsid w:val="6BFCFBD2"/>
    <w:rsid w:val="6C2B902D"/>
    <w:rsid w:val="6C2DC67C"/>
    <w:rsid w:val="6C326713"/>
    <w:rsid w:val="6C4147C4"/>
    <w:rsid w:val="6C5395C2"/>
    <w:rsid w:val="6C6D94B3"/>
    <w:rsid w:val="6C6FA926"/>
    <w:rsid w:val="6C99ED11"/>
    <w:rsid w:val="6CA44C6E"/>
    <w:rsid w:val="6CAF644B"/>
    <w:rsid w:val="6CDCF0B4"/>
    <w:rsid w:val="6D09DDB1"/>
    <w:rsid w:val="6D0B0FA3"/>
    <w:rsid w:val="6D11E4D2"/>
    <w:rsid w:val="6D162D8C"/>
    <w:rsid w:val="6D1ADBCF"/>
    <w:rsid w:val="6D2C41D2"/>
    <w:rsid w:val="6D384922"/>
    <w:rsid w:val="6D3AD02E"/>
    <w:rsid w:val="6D3CCB8E"/>
    <w:rsid w:val="6D3F8FB5"/>
    <w:rsid w:val="6D3FA1CE"/>
    <w:rsid w:val="6D420AA9"/>
    <w:rsid w:val="6D512A09"/>
    <w:rsid w:val="6D54551F"/>
    <w:rsid w:val="6D98D7DF"/>
    <w:rsid w:val="6DAAA57B"/>
    <w:rsid w:val="6DAE9DAB"/>
    <w:rsid w:val="6DB2225A"/>
    <w:rsid w:val="6DBE2B65"/>
    <w:rsid w:val="6DD56A82"/>
    <w:rsid w:val="6DD8C51F"/>
    <w:rsid w:val="6DE3B615"/>
    <w:rsid w:val="6DE7874C"/>
    <w:rsid w:val="6DE9255D"/>
    <w:rsid w:val="6E07FCD7"/>
    <w:rsid w:val="6E0B52AB"/>
    <w:rsid w:val="6E0E948A"/>
    <w:rsid w:val="6E147DD1"/>
    <w:rsid w:val="6E15415B"/>
    <w:rsid w:val="6E1812B1"/>
    <w:rsid w:val="6E1E4807"/>
    <w:rsid w:val="6E2F496A"/>
    <w:rsid w:val="6E41D575"/>
    <w:rsid w:val="6E5165F8"/>
    <w:rsid w:val="6E536D4C"/>
    <w:rsid w:val="6E5DD794"/>
    <w:rsid w:val="6E61195C"/>
    <w:rsid w:val="6E64D5A9"/>
    <w:rsid w:val="6E780739"/>
    <w:rsid w:val="6E79561E"/>
    <w:rsid w:val="6E8D5EA2"/>
    <w:rsid w:val="6E98D14E"/>
    <w:rsid w:val="6E9F8BA9"/>
    <w:rsid w:val="6EB559FA"/>
    <w:rsid w:val="6EBABD93"/>
    <w:rsid w:val="6EE8986A"/>
    <w:rsid w:val="6EECBEAF"/>
    <w:rsid w:val="6EF2A253"/>
    <w:rsid w:val="6EFF85A0"/>
    <w:rsid w:val="6F038395"/>
    <w:rsid w:val="6F120D24"/>
    <w:rsid w:val="6F1CCC35"/>
    <w:rsid w:val="6F3D3102"/>
    <w:rsid w:val="6F4158A4"/>
    <w:rsid w:val="6F56E5E2"/>
    <w:rsid w:val="6F5D75CA"/>
    <w:rsid w:val="6F5DB1FF"/>
    <w:rsid w:val="6F77EC59"/>
    <w:rsid w:val="6F8A3770"/>
    <w:rsid w:val="6F8BF580"/>
    <w:rsid w:val="6FACD385"/>
    <w:rsid w:val="6FB9334A"/>
    <w:rsid w:val="6FD226D1"/>
    <w:rsid w:val="6FD308EB"/>
    <w:rsid w:val="6FDA7EF3"/>
    <w:rsid w:val="6FDBC772"/>
    <w:rsid w:val="6FE499F4"/>
    <w:rsid w:val="6FEC1B32"/>
    <w:rsid w:val="6FF5BA1D"/>
    <w:rsid w:val="6FFB1844"/>
    <w:rsid w:val="7001BE78"/>
    <w:rsid w:val="70095439"/>
    <w:rsid w:val="7012489F"/>
    <w:rsid w:val="70186103"/>
    <w:rsid w:val="702AE20B"/>
    <w:rsid w:val="703A9B1F"/>
    <w:rsid w:val="703C132D"/>
    <w:rsid w:val="7066B5F5"/>
    <w:rsid w:val="708698DC"/>
    <w:rsid w:val="70952450"/>
    <w:rsid w:val="70A2D63E"/>
    <w:rsid w:val="70A94F2D"/>
    <w:rsid w:val="70B2D540"/>
    <w:rsid w:val="70CAFD15"/>
    <w:rsid w:val="70D17F99"/>
    <w:rsid w:val="70DD2EAE"/>
    <w:rsid w:val="70E51688"/>
    <w:rsid w:val="70E8265E"/>
    <w:rsid w:val="70E8F356"/>
    <w:rsid w:val="70F18240"/>
    <w:rsid w:val="70FFE9C2"/>
    <w:rsid w:val="7122F1EF"/>
    <w:rsid w:val="712D7BC5"/>
    <w:rsid w:val="71515ECC"/>
    <w:rsid w:val="71562F06"/>
    <w:rsid w:val="71595F4B"/>
    <w:rsid w:val="715D42DF"/>
    <w:rsid w:val="7167BF86"/>
    <w:rsid w:val="71684146"/>
    <w:rsid w:val="71732482"/>
    <w:rsid w:val="71765E0E"/>
    <w:rsid w:val="717A9D5A"/>
    <w:rsid w:val="7189EA22"/>
    <w:rsid w:val="71A14DC8"/>
    <w:rsid w:val="71A19DF1"/>
    <w:rsid w:val="71AE7DE9"/>
    <w:rsid w:val="71F8E576"/>
    <w:rsid w:val="72014BD0"/>
    <w:rsid w:val="7202F237"/>
    <w:rsid w:val="7204162F"/>
    <w:rsid w:val="7208AE1C"/>
    <w:rsid w:val="7221E775"/>
    <w:rsid w:val="722A193A"/>
    <w:rsid w:val="723B0D50"/>
    <w:rsid w:val="723C3853"/>
    <w:rsid w:val="72481155"/>
    <w:rsid w:val="724D92A8"/>
    <w:rsid w:val="726A76B0"/>
    <w:rsid w:val="728B0275"/>
    <w:rsid w:val="7291ECFE"/>
    <w:rsid w:val="72973CEE"/>
    <w:rsid w:val="72A702CF"/>
    <w:rsid w:val="72ABA4F5"/>
    <w:rsid w:val="72BE3668"/>
    <w:rsid w:val="72CD28A5"/>
    <w:rsid w:val="72EED2C5"/>
    <w:rsid w:val="7304BADD"/>
    <w:rsid w:val="730F4642"/>
    <w:rsid w:val="73191601"/>
    <w:rsid w:val="731BE927"/>
    <w:rsid w:val="73247518"/>
    <w:rsid w:val="7332292B"/>
    <w:rsid w:val="73410A30"/>
    <w:rsid w:val="734856F9"/>
    <w:rsid w:val="734CD102"/>
    <w:rsid w:val="736DED74"/>
    <w:rsid w:val="73861D0A"/>
    <w:rsid w:val="73A8AE57"/>
    <w:rsid w:val="73B4CA8C"/>
    <w:rsid w:val="73BA5D2B"/>
    <w:rsid w:val="73CB3ADE"/>
    <w:rsid w:val="73D899FE"/>
    <w:rsid w:val="73E2C811"/>
    <w:rsid w:val="73E5D915"/>
    <w:rsid w:val="73F17988"/>
    <w:rsid w:val="73FECC13"/>
    <w:rsid w:val="7405563D"/>
    <w:rsid w:val="74086AF2"/>
    <w:rsid w:val="741607DE"/>
    <w:rsid w:val="741F7A8D"/>
    <w:rsid w:val="7464B1E8"/>
    <w:rsid w:val="7475AB8A"/>
    <w:rsid w:val="7479AAB4"/>
    <w:rsid w:val="7482A495"/>
    <w:rsid w:val="7488B721"/>
    <w:rsid w:val="748ABF6F"/>
    <w:rsid w:val="7497763A"/>
    <w:rsid w:val="749B1739"/>
    <w:rsid w:val="74A13FAD"/>
    <w:rsid w:val="74B31573"/>
    <w:rsid w:val="74B5F274"/>
    <w:rsid w:val="74C43C4F"/>
    <w:rsid w:val="74C79EDD"/>
    <w:rsid w:val="74D3E7C2"/>
    <w:rsid w:val="74EFAA11"/>
    <w:rsid w:val="74F09B17"/>
    <w:rsid w:val="74F0A02E"/>
    <w:rsid w:val="75000682"/>
    <w:rsid w:val="75258B96"/>
    <w:rsid w:val="753096CE"/>
    <w:rsid w:val="7534271E"/>
    <w:rsid w:val="7543B362"/>
    <w:rsid w:val="75557543"/>
    <w:rsid w:val="755855A2"/>
    <w:rsid w:val="7566283E"/>
    <w:rsid w:val="756A8017"/>
    <w:rsid w:val="7581432A"/>
    <w:rsid w:val="7585B996"/>
    <w:rsid w:val="75943E29"/>
    <w:rsid w:val="75996F57"/>
    <w:rsid w:val="75A3480F"/>
    <w:rsid w:val="75B8E541"/>
    <w:rsid w:val="75BD0CA4"/>
    <w:rsid w:val="75C1FE5F"/>
    <w:rsid w:val="75CA59EA"/>
    <w:rsid w:val="75D69AA3"/>
    <w:rsid w:val="75D9FA30"/>
    <w:rsid w:val="75E31851"/>
    <w:rsid w:val="75F4267A"/>
    <w:rsid w:val="760225E3"/>
    <w:rsid w:val="76074FCF"/>
    <w:rsid w:val="762EFD4B"/>
    <w:rsid w:val="7634B4F6"/>
    <w:rsid w:val="7637B477"/>
    <w:rsid w:val="76411C28"/>
    <w:rsid w:val="7647F2BC"/>
    <w:rsid w:val="764F703E"/>
    <w:rsid w:val="76518054"/>
    <w:rsid w:val="765282B8"/>
    <w:rsid w:val="765C544A"/>
    <w:rsid w:val="7660F030"/>
    <w:rsid w:val="76656E6B"/>
    <w:rsid w:val="76885EB2"/>
    <w:rsid w:val="7698F0FA"/>
    <w:rsid w:val="76A8FFD0"/>
    <w:rsid w:val="76AA05BB"/>
    <w:rsid w:val="76AAA5DC"/>
    <w:rsid w:val="76AB779D"/>
    <w:rsid w:val="76C3CA0D"/>
    <w:rsid w:val="76D150E5"/>
    <w:rsid w:val="76E366EC"/>
    <w:rsid w:val="76E6503B"/>
    <w:rsid w:val="7715D5E6"/>
    <w:rsid w:val="773294DF"/>
    <w:rsid w:val="77504667"/>
    <w:rsid w:val="775A5020"/>
    <w:rsid w:val="775AD39A"/>
    <w:rsid w:val="7762B245"/>
    <w:rsid w:val="776B7D0B"/>
    <w:rsid w:val="7771D86D"/>
    <w:rsid w:val="777C2358"/>
    <w:rsid w:val="77B0F5E9"/>
    <w:rsid w:val="77B5FC7D"/>
    <w:rsid w:val="77BA1C63"/>
    <w:rsid w:val="77BE4390"/>
    <w:rsid w:val="77C3EEF8"/>
    <w:rsid w:val="77D38385"/>
    <w:rsid w:val="77D90982"/>
    <w:rsid w:val="77DC2B7E"/>
    <w:rsid w:val="77DF28A2"/>
    <w:rsid w:val="77E58722"/>
    <w:rsid w:val="77F4B1DC"/>
    <w:rsid w:val="78021807"/>
    <w:rsid w:val="78172836"/>
    <w:rsid w:val="781FE3A9"/>
    <w:rsid w:val="7827D04D"/>
    <w:rsid w:val="7851B67B"/>
    <w:rsid w:val="7854A9CC"/>
    <w:rsid w:val="7855979E"/>
    <w:rsid w:val="7874E580"/>
    <w:rsid w:val="787C8DAC"/>
    <w:rsid w:val="787D8025"/>
    <w:rsid w:val="788110E1"/>
    <w:rsid w:val="788671BD"/>
    <w:rsid w:val="788B1A23"/>
    <w:rsid w:val="788F1712"/>
    <w:rsid w:val="7898EC5A"/>
    <w:rsid w:val="7898F378"/>
    <w:rsid w:val="789AB3F2"/>
    <w:rsid w:val="78A19526"/>
    <w:rsid w:val="78B542CE"/>
    <w:rsid w:val="78B5F698"/>
    <w:rsid w:val="78CC9850"/>
    <w:rsid w:val="78D13545"/>
    <w:rsid w:val="78E2A2CF"/>
    <w:rsid w:val="78F43387"/>
    <w:rsid w:val="79019E98"/>
    <w:rsid w:val="79084BFD"/>
    <w:rsid w:val="790BCC60"/>
    <w:rsid w:val="794FDB9D"/>
    <w:rsid w:val="79586898"/>
    <w:rsid w:val="795D0829"/>
    <w:rsid w:val="796C779A"/>
    <w:rsid w:val="797C7099"/>
    <w:rsid w:val="798E1BEC"/>
    <w:rsid w:val="799F4EF3"/>
    <w:rsid w:val="79AB40B9"/>
    <w:rsid w:val="79ACBB50"/>
    <w:rsid w:val="79B165A2"/>
    <w:rsid w:val="79B46496"/>
    <w:rsid w:val="79DFDA87"/>
    <w:rsid w:val="79EAE26B"/>
    <w:rsid w:val="7A01BF9A"/>
    <w:rsid w:val="7A30EC8B"/>
    <w:rsid w:val="7A31B67A"/>
    <w:rsid w:val="7A33A79F"/>
    <w:rsid w:val="7A399473"/>
    <w:rsid w:val="7A4472A2"/>
    <w:rsid w:val="7A463379"/>
    <w:rsid w:val="7A4E2891"/>
    <w:rsid w:val="7A5B67F1"/>
    <w:rsid w:val="7A71CE52"/>
    <w:rsid w:val="7A7375FD"/>
    <w:rsid w:val="7A773E02"/>
    <w:rsid w:val="7A8F09EA"/>
    <w:rsid w:val="7A947E7A"/>
    <w:rsid w:val="7AA19B7D"/>
    <w:rsid w:val="7AAC934A"/>
    <w:rsid w:val="7ACD04F4"/>
    <w:rsid w:val="7ACDB2B1"/>
    <w:rsid w:val="7AD6C2DB"/>
    <w:rsid w:val="7AD9447A"/>
    <w:rsid w:val="7ADF19F8"/>
    <w:rsid w:val="7AE7644C"/>
    <w:rsid w:val="7AE7AA90"/>
    <w:rsid w:val="7AEFF085"/>
    <w:rsid w:val="7AF70D14"/>
    <w:rsid w:val="7AFDD122"/>
    <w:rsid w:val="7B097E2C"/>
    <w:rsid w:val="7B219E35"/>
    <w:rsid w:val="7B28B0B5"/>
    <w:rsid w:val="7B2D4ECA"/>
    <w:rsid w:val="7B407C2C"/>
    <w:rsid w:val="7B414564"/>
    <w:rsid w:val="7B46067A"/>
    <w:rsid w:val="7B4D920B"/>
    <w:rsid w:val="7B57E9F9"/>
    <w:rsid w:val="7B5FB333"/>
    <w:rsid w:val="7B6A3BF5"/>
    <w:rsid w:val="7B75C283"/>
    <w:rsid w:val="7B773041"/>
    <w:rsid w:val="7B804B64"/>
    <w:rsid w:val="7B9A5E9E"/>
    <w:rsid w:val="7BA4B81B"/>
    <w:rsid w:val="7BA4E1D1"/>
    <w:rsid w:val="7BA51E77"/>
    <w:rsid w:val="7BAAA45E"/>
    <w:rsid w:val="7BB4790B"/>
    <w:rsid w:val="7BB507CD"/>
    <w:rsid w:val="7BDA6596"/>
    <w:rsid w:val="7BEEEAC9"/>
    <w:rsid w:val="7BF00A07"/>
    <w:rsid w:val="7BF73F40"/>
    <w:rsid w:val="7BFA4891"/>
    <w:rsid w:val="7BFE657F"/>
    <w:rsid w:val="7C0715AE"/>
    <w:rsid w:val="7C1BE5FE"/>
    <w:rsid w:val="7C27267F"/>
    <w:rsid w:val="7C330260"/>
    <w:rsid w:val="7C3E9907"/>
    <w:rsid w:val="7C489E5E"/>
    <w:rsid w:val="7C620302"/>
    <w:rsid w:val="7C6B77F0"/>
    <w:rsid w:val="7C733E7A"/>
    <w:rsid w:val="7C876634"/>
    <w:rsid w:val="7C8C0157"/>
    <w:rsid w:val="7C8F4435"/>
    <w:rsid w:val="7C9B9D8B"/>
    <w:rsid w:val="7CA6DB07"/>
    <w:rsid w:val="7CA95ABB"/>
    <w:rsid w:val="7CBC8B76"/>
    <w:rsid w:val="7CC18DDF"/>
    <w:rsid w:val="7CE101FA"/>
    <w:rsid w:val="7CE4FA40"/>
    <w:rsid w:val="7CE8D46C"/>
    <w:rsid w:val="7CE99FF7"/>
    <w:rsid w:val="7CEA5373"/>
    <w:rsid w:val="7D0CD8E4"/>
    <w:rsid w:val="7D0FF875"/>
    <w:rsid w:val="7D1C571B"/>
    <w:rsid w:val="7D212DE2"/>
    <w:rsid w:val="7D25704E"/>
    <w:rsid w:val="7D2AFE3A"/>
    <w:rsid w:val="7D30CD39"/>
    <w:rsid w:val="7D3CE63F"/>
    <w:rsid w:val="7D4FA034"/>
    <w:rsid w:val="7D619A89"/>
    <w:rsid w:val="7D641729"/>
    <w:rsid w:val="7D67619F"/>
    <w:rsid w:val="7D6F9361"/>
    <w:rsid w:val="7D7191F4"/>
    <w:rsid w:val="7D74F267"/>
    <w:rsid w:val="7D763C4B"/>
    <w:rsid w:val="7D83FD9A"/>
    <w:rsid w:val="7DA082B9"/>
    <w:rsid w:val="7DA6D205"/>
    <w:rsid w:val="7DAE875B"/>
    <w:rsid w:val="7DB19185"/>
    <w:rsid w:val="7DBF7C54"/>
    <w:rsid w:val="7DCCE548"/>
    <w:rsid w:val="7DF7047E"/>
    <w:rsid w:val="7DFD89D7"/>
    <w:rsid w:val="7E1019F1"/>
    <w:rsid w:val="7E13AC9B"/>
    <w:rsid w:val="7E15383E"/>
    <w:rsid w:val="7E1778ED"/>
    <w:rsid w:val="7E184D67"/>
    <w:rsid w:val="7E308AC1"/>
    <w:rsid w:val="7E68ACF1"/>
    <w:rsid w:val="7E74F44F"/>
    <w:rsid w:val="7E773A45"/>
    <w:rsid w:val="7EA0FCD8"/>
    <w:rsid w:val="7ECF3191"/>
    <w:rsid w:val="7ED47C4C"/>
    <w:rsid w:val="7EDC772E"/>
    <w:rsid w:val="7EF8BF49"/>
    <w:rsid w:val="7F0AB182"/>
    <w:rsid w:val="7F10FC1D"/>
    <w:rsid w:val="7F24FC82"/>
    <w:rsid w:val="7F39B6F3"/>
    <w:rsid w:val="7F3B93AC"/>
    <w:rsid w:val="7F3F28EC"/>
    <w:rsid w:val="7F4355C2"/>
    <w:rsid w:val="7F43F626"/>
    <w:rsid w:val="7F4ADFCD"/>
    <w:rsid w:val="7F52F852"/>
    <w:rsid w:val="7F5D3099"/>
    <w:rsid w:val="7F660D18"/>
    <w:rsid w:val="7F8306CE"/>
    <w:rsid w:val="7FA3DED4"/>
    <w:rsid w:val="7FA4BC13"/>
    <w:rsid w:val="7FA55B67"/>
    <w:rsid w:val="7FA6E824"/>
    <w:rsid w:val="7FADA20B"/>
    <w:rsid w:val="7FC4912E"/>
    <w:rsid w:val="7FCF63CF"/>
    <w:rsid w:val="7FD13E21"/>
    <w:rsid w:val="7FE9EC7E"/>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DE23E"/>
  <w15:chartTrackingRefBased/>
  <w15:docId w15:val="{F7152080-4DE1-4341-9D47-1896319A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pf0">
    <w:name w:val="pf0"/>
    <w:basedOn w:val="Normal"/>
    <w:rsid w:val="0055115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551150"/>
    <w:rPr>
      <w:rFonts w:ascii="Segoe UI" w:hAnsi="Segoe UI" w:cs="Segoe UI" w:hint="default"/>
      <w:sz w:val="18"/>
      <w:szCs w:val="18"/>
    </w:rPr>
  </w:style>
  <w:style w:type="character" w:styleId="Mention">
    <w:name w:val="Mention"/>
    <w:basedOn w:val="DefaultParagraphFont"/>
    <w:uiPriority w:val="99"/>
    <w:unhideWhenUsed/>
    <w:rsid w:val="00FF1441"/>
    <w:rPr>
      <w:color w:val="2B579A"/>
      <w:shd w:val="clear" w:color="auto" w:fill="E1DFDD"/>
    </w:rPr>
  </w:style>
  <w:style w:type="paragraph" w:styleId="NormalWeb">
    <w:name w:val="Normal (Web)"/>
    <w:basedOn w:val="Normal"/>
    <w:uiPriority w:val="99"/>
    <w:unhideWhenUsed/>
    <w:rsid w:val="002C10C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Strong">
    <w:name w:val="Strong"/>
    <w:basedOn w:val="DefaultParagraphFont"/>
    <w:uiPriority w:val="22"/>
    <w:qFormat/>
    <w:rsid w:val="00A731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2290">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8757760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355687165">
      <w:bodyDiv w:val="1"/>
      <w:marLeft w:val="0"/>
      <w:marRight w:val="0"/>
      <w:marTop w:val="0"/>
      <w:marBottom w:val="0"/>
      <w:divBdr>
        <w:top w:val="none" w:sz="0" w:space="0" w:color="auto"/>
        <w:left w:val="none" w:sz="0" w:space="0" w:color="auto"/>
        <w:bottom w:val="none" w:sz="0" w:space="0" w:color="auto"/>
        <w:right w:val="none" w:sz="0" w:space="0" w:color="auto"/>
      </w:divBdr>
      <w:divsChild>
        <w:div w:id="393625956">
          <w:marLeft w:val="1138"/>
          <w:marRight w:val="0"/>
          <w:marTop w:val="0"/>
          <w:marBottom w:val="160"/>
          <w:divBdr>
            <w:top w:val="none" w:sz="0" w:space="0" w:color="auto"/>
            <w:left w:val="none" w:sz="0" w:space="0" w:color="auto"/>
            <w:bottom w:val="none" w:sz="0" w:space="0" w:color="auto"/>
            <w:right w:val="none" w:sz="0" w:space="0" w:color="auto"/>
          </w:divBdr>
        </w:div>
        <w:div w:id="1861893119">
          <w:marLeft w:val="1138"/>
          <w:marRight w:val="0"/>
          <w:marTop w:val="0"/>
          <w:marBottom w:val="160"/>
          <w:divBdr>
            <w:top w:val="none" w:sz="0" w:space="0" w:color="auto"/>
            <w:left w:val="none" w:sz="0" w:space="0" w:color="auto"/>
            <w:bottom w:val="none" w:sz="0" w:space="0" w:color="auto"/>
            <w:right w:val="none" w:sz="0" w:space="0" w:color="auto"/>
          </w:divBdr>
        </w:div>
      </w:divsChild>
    </w:div>
    <w:div w:id="1393190280">
      <w:bodyDiv w:val="1"/>
      <w:marLeft w:val="0"/>
      <w:marRight w:val="0"/>
      <w:marTop w:val="0"/>
      <w:marBottom w:val="0"/>
      <w:divBdr>
        <w:top w:val="none" w:sz="0" w:space="0" w:color="auto"/>
        <w:left w:val="none" w:sz="0" w:space="0" w:color="auto"/>
        <w:bottom w:val="none" w:sz="0" w:space="0" w:color="auto"/>
        <w:right w:val="none" w:sz="0" w:space="0" w:color="auto"/>
      </w:divBdr>
      <w:divsChild>
        <w:div w:id="28723481">
          <w:marLeft w:val="547"/>
          <w:marRight w:val="0"/>
          <w:marTop w:val="200"/>
          <w:marBottom w:val="160"/>
          <w:divBdr>
            <w:top w:val="none" w:sz="0" w:space="0" w:color="auto"/>
            <w:left w:val="none" w:sz="0" w:space="0" w:color="auto"/>
            <w:bottom w:val="none" w:sz="0" w:space="0" w:color="auto"/>
            <w:right w:val="none" w:sz="0" w:space="0" w:color="auto"/>
          </w:divBdr>
        </w:div>
        <w:div w:id="228611897">
          <w:marLeft w:val="1526"/>
          <w:marRight w:val="0"/>
          <w:marTop w:val="100"/>
          <w:marBottom w:val="160"/>
          <w:divBdr>
            <w:top w:val="none" w:sz="0" w:space="0" w:color="auto"/>
            <w:left w:val="none" w:sz="0" w:space="0" w:color="auto"/>
            <w:bottom w:val="none" w:sz="0" w:space="0" w:color="auto"/>
            <w:right w:val="none" w:sz="0" w:space="0" w:color="auto"/>
          </w:divBdr>
        </w:div>
        <w:div w:id="486478928">
          <w:marLeft w:val="547"/>
          <w:marRight w:val="0"/>
          <w:marTop w:val="200"/>
          <w:marBottom w:val="160"/>
          <w:divBdr>
            <w:top w:val="none" w:sz="0" w:space="0" w:color="auto"/>
            <w:left w:val="none" w:sz="0" w:space="0" w:color="auto"/>
            <w:bottom w:val="none" w:sz="0" w:space="0" w:color="auto"/>
            <w:right w:val="none" w:sz="0" w:space="0" w:color="auto"/>
          </w:divBdr>
        </w:div>
        <w:div w:id="806821713">
          <w:marLeft w:val="547"/>
          <w:marRight w:val="0"/>
          <w:marTop w:val="200"/>
          <w:marBottom w:val="160"/>
          <w:divBdr>
            <w:top w:val="none" w:sz="0" w:space="0" w:color="auto"/>
            <w:left w:val="none" w:sz="0" w:space="0" w:color="auto"/>
            <w:bottom w:val="none" w:sz="0" w:space="0" w:color="auto"/>
            <w:right w:val="none" w:sz="0" w:space="0" w:color="auto"/>
          </w:divBdr>
        </w:div>
        <w:div w:id="826169549">
          <w:marLeft w:val="547"/>
          <w:marRight w:val="0"/>
          <w:marTop w:val="200"/>
          <w:marBottom w:val="160"/>
          <w:divBdr>
            <w:top w:val="none" w:sz="0" w:space="0" w:color="auto"/>
            <w:left w:val="none" w:sz="0" w:space="0" w:color="auto"/>
            <w:bottom w:val="none" w:sz="0" w:space="0" w:color="auto"/>
            <w:right w:val="none" w:sz="0" w:space="0" w:color="auto"/>
          </w:divBdr>
        </w:div>
        <w:div w:id="1098217119">
          <w:marLeft w:val="1526"/>
          <w:marRight w:val="0"/>
          <w:marTop w:val="100"/>
          <w:marBottom w:val="160"/>
          <w:divBdr>
            <w:top w:val="none" w:sz="0" w:space="0" w:color="auto"/>
            <w:left w:val="none" w:sz="0" w:space="0" w:color="auto"/>
            <w:bottom w:val="none" w:sz="0" w:space="0" w:color="auto"/>
            <w:right w:val="none" w:sz="0" w:space="0" w:color="auto"/>
          </w:divBdr>
        </w:div>
        <w:div w:id="1261061514">
          <w:marLeft w:val="547"/>
          <w:marRight w:val="0"/>
          <w:marTop w:val="200"/>
          <w:marBottom w:val="160"/>
          <w:divBdr>
            <w:top w:val="none" w:sz="0" w:space="0" w:color="auto"/>
            <w:left w:val="none" w:sz="0" w:space="0" w:color="auto"/>
            <w:bottom w:val="none" w:sz="0" w:space="0" w:color="auto"/>
            <w:right w:val="none" w:sz="0" w:space="0" w:color="auto"/>
          </w:divBdr>
        </w:div>
        <w:div w:id="1702626705">
          <w:marLeft w:val="1526"/>
          <w:marRight w:val="0"/>
          <w:marTop w:val="100"/>
          <w:marBottom w:val="160"/>
          <w:divBdr>
            <w:top w:val="none" w:sz="0" w:space="0" w:color="auto"/>
            <w:left w:val="none" w:sz="0" w:space="0" w:color="auto"/>
            <w:bottom w:val="none" w:sz="0" w:space="0" w:color="auto"/>
            <w:right w:val="none" w:sz="0" w:space="0" w:color="auto"/>
          </w:divBdr>
        </w:div>
      </w:divsChild>
    </w:div>
    <w:div w:id="1933005928">
      <w:bodyDiv w:val="1"/>
      <w:marLeft w:val="0"/>
      <w:marRight w:val="0"/>
      <w:marTop w:val="0"/>
      <w:marBottom w:val="0"/>
      <w:divBdr>
        <w:top w:val="none" w:sz="0" w:space="0" w:color="auto"/>
        <w:left w:val="none" w:sz="0" w:space="0" w:color="auto"/>
        <w:bottom w:val="none" w:sz="0" w:space="0" w:color="auto"/>
        <w:right w:val="none" w:sz="0" w:space="0" w:color="auto"/>
      </w:divBdr>
    </w:div>
    <w:div w:id="1941255987">
      <w:bodyDiv w:val="1"/>
      <w:marLeft w:val="0"/>
      <w:marRight w:val="0"/>
      <w:marTop w:val="0"/>
      <w:marBottom w:val="0"/>
      <w:divBdr>
        <w:top w:val="none" w:sz="0" w:space="0" w:color="auto"/>
        <w:left w:val="none" w:sz="0" w:space="0" w:color="auto"/>
        <w:bottom w:val="none" w:sz="0" w:space="0" w:color="auto"/>
        <w:right w:val="none" w:sz="0" w:space="0" w:color="auto"/>
      </w:divBdr>
    </w:div>
    <w:div w:id="19969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B6BE43E63AF3141A20FB1E5E4646C90" ma:contentTypeVersion="20" ma:contentTypeDescription="Izveidot jaunu dokumentu." ma:contentTypeScope="" ma:versionID="8da0f171a8822e4bff4943afb77833d1">
  <xsd:schema xmlns:xsd="http://www.w3.org/2001/XMLSchema" xmlns:xs="http://www.w3.org/2001/XMLSchema" xmlns:p="http://schemas.microsoft.com/office/2006/metadata/properties" xmlns:ns2="39abf22f-da84-454a-ba40-e2b1cbdc0da4" xmlns:ns3="d619ce26-17fc-4042-a7ad-5ddff2e37843" targetNamespace="http://schemas.microsoft.com/office/2006/metadata/properties" ma:root="true" ma:fieldsID="3b7de64d08360c9079fbd3cd1acfc654" ns2:_="" ns3:_="">
    <xsd:import namespace="39abf22f-da84-454a-ba40-e2b1cbdc0da4"/>
    <xsd:import namespace="d619ce26-17fc-4042-a7ad-5ddff2e378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abf22f-da84-454a-ba40-e2b1cbdc0d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Test" ma:default="test2" ma:format="Dropdown" ma:internalName="Test">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9ce26-17fc-4042-a7ad-5ddff2e3784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e858ba73-20cf-49ef-94a0-388c380fb70d}" ma:internalName="TaxCatchAll" ma:showField="CatchAllData" ma:web="d619ce26-17fc-4042-a7ad-5ddff2e37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abf22f-da84-454a-ba40-e2b1cbdc0da4">
      <Terms xmlns="http://schemas.microsoft.com/office/infopath/2007/PartnerControls"/>
    </lcf76f155ced4ddcb4097134ff3c332f>
    <TaxCatchAll xmlns="d619ce26-17fc-4042-a7ad-5ddff2e37843" xsi:nil="true"/>
    <SharedWithUsers xmlns="d619ce26-17fc-4042-a7ad-5ddff2e37843">
      <UserInfo>
        <DisplayName/>
        <AccountId xsi:nil="true"/>
        <AccountType/>
      </UserInfo>
    </SharedWithUsers>
    <MediaLengthInSeconds xmlns="39abf22f-da84-454a-ba40-e2b1cbdc0da4" xsi:nil="true"/>
    <Test xmlns="39abf22f-da84-454a-ba40-e2b1cbdc0da4">test2</Tes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F202B-2767-41DB-A11D-37F194EBF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abf22f-da84-454a-ba40-e2b1cbdc0da4"/>
    <ds:schemaRef ds:uri="d619ce26-17fc-4042-a7ad-5ddff2e37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3.xml><?xml version="1.0" encoding="utf-8"?>
<ds:datastoreItem xmlns:ds="http://schemas.openxmlformats.org/officeDocument/2006/customXml" ds:itemID="{A63F6659-589D-462B-B1EB-C2812D87EE6B}">
  <ds:schemaRefs>
    <ds:schemaRef ds:uri="http://schemas.microsoft.com/office/2006/metadata/properties"/>
    <ds:schemaRef ds:uri="http://purl.org/dc/elements/1.1/"/>
    <ds:schemaRef ds:uri="d619ce26-17fc-4042-a7ad-5ddff2e37843"/>
    <ds:schemaRef ds:uri="39abf22f-da84-454a-ba40-e2b1cbdc0da4"/>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D2C1AD88-BF74-4262-9C58-C404769E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16417</Words>
  <Characters>9359</Characters>
  <Application>Microsoft Office Word</Application>
  <DocSecurity>0</DocSecurity>
  <Lines>77</Lines>
  <Paragraphs>51</Paragraphs>
  <ScaleCrop>false</ScaleCrop>
  <Company>VARAM</Company>
  <LinksUpToDate>false</LinksUpToDate>
  <CharactersWithSpaces>25725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Anspoka</dc:creator>
  <cp:keywords>VPVKAC_proj_pase</cp:keywords>
  <dc:description/>
  <cp:lastModifiedBy>Inese Lismane</cp:lastModifiedBy>
  <cp:revision>1521</cp:revision>
  <cp:lastPrinted>2023-03-10T03:48:00Z</cp:lastPrinted>
  <dcterms:created xsi:type="dcterms:W3CDTF">2023-04-13T15:27:00Z</dcterms:created>
  <dcterms:modified xsi:type="dcterms:W3CDTF">2025-08-21T12:36:00Z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0x0101007B6BE43E63AF3141A20FB1E5E4646C90</vt:lpwstr>
  </property>
  <property fmtid="{D5CDD505-2E9C-101B-9397-08002B2CF9AE}" pid="3" name="MediaServiceImageTags">
    <vt:lpwstr/>
  </property>
  <property fmtid="{D5CDD505-2E9C-101B-9397-08002B2CF9AE}" pid="4" name="TaxKeyword">
    <vt:lpwstr>191;#VPVKAC_proj_pase|309e0a00-88f9-44ce-9987-54f0a50552a9</vt:lpwstr>
  </property>
  <property fmtid="{D5CDD505-2E9C-101B-9397-08002B2CF9AE}" pid="5" name="Order">
    <vt:r8>70700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