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Dienvidkurzemes novada pašvaldības nekustamā īpašuma "Skudras Buividi"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23-TA-2039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